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290B41B4"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C10FD2">
        <w:rPr>
          <w:rFonts w:ascii="Times New Roman" w:hAnsi="Times New Roman"/>
          <w:i w:val="0"/>
          <w:lang w:val="cs-CZ"/>
        </w:rPr>
        <w:t xml:space="preserve"> </w:t>
      </w:r>
      <w:r w:rsidRPr="007D23E0">
        <w:rPr>
          <w:rFonts w:ascii="Times New Roman" w:hAnsi="Times New Roman"/>
          <w:i w:val="0"/>
          <w:lang w:val="cs-CZ"/>
        </w:rPr>
        <w:t>č.</w:t>
      </w:r>
      <w:r w:rsidR="00C10FD2">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2F8190F2" w14:textId="77777777" w:rsidR="007F6FDF" w:rsidRDefault="007F6FDF" w:rsidP="007F6FDF">
      <w:pPr>
        <w:suppressAutoHyphens/>
        <w:spacing w:line="100" w:lineRule="atLeast"/>
        <w:ind w:left="1440"/>
        <w:jc w:val="center"/>
        <w:rPr>
          <w:b/>
          <w:sz w:val="24"/>
          <w:szCs w:val="24"/>
          <w:lang w:eastAsia="zh-CN"/>
        </w:rPr>
      </w:pPr>
    </w:p>
    <w:p w14:paraId="48814A0C" w14:textId="77777777" w:rsidR="00F821BC" w:rsidRPr="007D23E0" w:rsidRDefault="00F821BC" w:rsidP="007F6FDF">
      <w:pPr>
        <w:suppressAutoHyphens/>
        <w:spacing w:line="100" w:lineRule="atLeast"/>
        <w:ind w:left="1440"/>
        <w:jc w:val="center"/>
        <w:rPr>
          <w:b/>
          <w:sz w:val="24"/>
          <w:szCs w:val="24"/>
          <w:lang w:eastAsia="zh-CN"/>
        </w:rPr>
      </w:pPr>
    </w:p>
    <w:p w14:paraId="18A26D62" w14:textId="640B1A97" w:rsidR="007F6FDF" w:rsidRPr="007D23E0" w:rsidRDefault="007F6FDF" w:rsidP="00D12834">
      <w:pPr>
        <w:spacing w:line="100" w:lineRule="atLeast"/>
        <w:ind w:left="2160" w:firstLine="720"/>
        <w:rPr>
          <w:sz w:val="24"/>
          <w:szCs w:val="24"/>
        </w:rPr>
      </w:pPr>
      <w:r w:rsidRPr="007D23E0">
        <w:rPr>
          <w:b/>
          <w:sz w:val="24"/>
          <w:szCs w:val="24"/>
        </w:rPr>
        <w:t>Armádní Servisní, příspěvková organizace</w:t>
      </w:r>
    </w:p>
    <w:p w14:paraId="2A4AF76F" w14:textId="6D9BF40E" w:rsidR="007F6FDF" w:rsidRPr="007D23E0" w:rsidRDefault="00AE5995" w:rsidP="007F6FDF">
      <w:pPr>
        <w:spacing w:line="100" w:lineRule="atLeast"/>
        <w:rPr>
          <w:sz w:val="24"/>
          <w:szCs w:val="24"/>
        </w:rPr>
      </w:pPr>
      <w:r>
        <w:rPr>
          <w:sz w:val="24"/>
          <w:szCs w:val="24"/>
        </w:rPr>
        <w:t>se sídlem</w:t>
      </w:r>
      <w:r w:rsidR="00D12834">
        <w:rPr>
          <w:sz w:val="24"/>
          <w:szCs w:val="24"/>
        </w:rPr>
        <w:t>:</w:t>
      </w:r>
      <w:r w:rsidR="00D12834">
        <w:rPr>
          <w:sz w:val="24"/>
          <w:szCs w:val="24"/>
        </w:rPr>
        <w:tab/>
      </w:r>
      <w:r w:rsidR="00D12834">
        <w:rPr>
          <w:sz w:val="24"/>
          <w:szCs w:val="24"/>
        </w:rPr>
        <w:tab/>
      </w:r>
      <w:r w:rsidR="00D12834">
        <w:rPr>
          <w:sz w:val="24"/>
          <w:szCs w:val="24"/>
        </w:rPr>
        <w:tab/>
      </w:r>
      <w:r w:rsidR="007F6FDF" w:rsidRPr="007D23E0">
        <w:rPr>
          <w:sz w:val="24"/>
          <w:szCs w:val="24"/>
        </w:rPr>
        <w:t xml:space="preserve">Podbabská 1589/1, 160 00 Praha 6 - Dejvice </w:t>
      </w:r>
    </w:p>
    <w:p w14:paraId="190324F5" w14:textId="25E7F5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D12834">
        <w:rPr>
          <w:sz w:val="24"/>
          <w:szCs w:val="24"/>
        </w:rPr>
        <w:t>:</w:t>
      </w:r>
      <w:r w:rsidR="00D12834">
        <w:rPr>
          <w:sz w:val="24"/>
          <w:szCs w:val="24"/>
        </w:rPr>
        <w:tab/>
      </w:r>
      <w:r w:rsidR="00D12834">
        <w:rPr>
          <w:sz w:val="24"/>
          <w:szCs w:val="24"/>
        </w:rPr>
        <w:tab/>
      </w:r>
      <w:r w:rsidR="00D12834">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40CD8D69" w:rsidR="007F6FDF" w:rsidRPr="007D23E0" w:rsidRDefault="00B42E78" w:rsidP="007F6FDF">
      <w:pPr>
        <w:spacing w:line="100" w:lineRule="atLeast"/>
        <w:rPr>
          <w:sz w:val="24"/>
          <w:szCs w:val="24"/>
        </w:rPr>
      </w:pPr>
      <w:r>
        <w:rPr>
          <w:sz w:val="24"/>
          <w:szCs w:val="24"/>
        </w:rPr>
        <w:t>Zastoupen</w:t>
      </w:r>
      <w:r w:rsidR="00AE5995">
        <w:rPr>
          <w:sz w:val="24"/>
          <w:szCs w:val="24"/>
        </w:rPr>
        <w:t>á</w:t>
      </w:r>
      <w:r w:rsidR="00D12834">
        <w:rPr>
          <w:sz w:val="24"/>
          <w:szCs w:val="24"/>
        </w:rPr>
        <w:t>:</w:t>
      </w:r>
      <w:r w:rsidR="00D12834">
        <w:rPr>
          <w:sz w:val="24"/>
          <w:szCs w:val="24"/>
        </w:rPr>
        <w:tab/>
      </w:r>
      <w:r w:rsidR="00D12834">
        <w:rPr>
          <w:sz w:val="24"/>
          <w:szCs w:val="24"/>
        </w:rPr>
        <w:tab/>
      </w:r>
      <w:r w:rsidR="00D12834">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4064D6"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D12834">
        <w:rPr>
          <w:sz w:val="24"/>
          <w:szCs w:val="24"/>
        </w:rPr>
        <w:tab/>
      </w:r>
      <w:r w:rsidR="00D12834">
        <w:rPr>
          <w:sz w:val="24"/>
          <w:szCs w:val="24"/>
        </w:rPr>
        <w:tab/>
      </w:r>
      <w:r w:rsidR="00D12834">
        <w:rPr>
          <w:sz w:val="24"/>
          <w:szCs w:val="24"/>
        </w:rPr>
        <w:tab/>
      </w:r>
      <w:r w:rsidRPr="007D23E0">
        <w:rPr>
          <w:sz w:val="24"/>
          <w:szCs w:val="24"/>
        </w:rPr>
        <w:t>60460580</w:t>
      </w:r>
    </w:p>
    <w:p w14:paraId="2483FE26" w14:textId="72963545"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D12834">
        <w:rPr>
          <w:sz w:val="24"/>
          <w:szCs w:val="24"/>
        </w:rPr>
        <w:tab/>
      </w:r>
      <w:r w:rsidR="00D12834">
        <w:rPr>
          <w:sz w:val="24"/>
          <w:szCs w:val="24"/>
        </w:rPr>
        <w:tab/>
      </w:r>
      <w:r w:rsidR="00D12834">
        <w:rPr>
          <w:sz w:val="24"/>
          <w:szCs w:val="24"/>
        </w:rPr>
        <w:tab/>
      </w:r>
      <w:r w:rsidRPr="007D23E0">
        <w:rPr>
          <w:sz w:val="24"/>
          <w:szCs w:val="24"/>
        </w:rPr>
        <w:t>CZ60460580</w:t>
      </w:r>
    </w:p>
    <w:p w14:paraId="76B9CF51" w14:textId="07869AF8"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D12834">
        <w:rPr>
          <w:sz w:val="24"/>
          <w:szCs w:val="24"/>
        </w:rPr>
        <w:tab/>
      </w:r>
      <w:r w:rsidR="00AE5995">
        <w:rPr>
          <w:sz w:val="24"/>
          <w:szCs w:val="24"/>
        </w:rPr>
        <w:t>d</w:t>
      </w:r>
      <w:r w:rsidRPr="007D23E0">
        <w:rPr>
          <w:sz w:val="24"/>
          <w:szCs w:val="24"/>
        </w:rPr>
        <w:t>ugmkm6</w:t>
      </w:r>
    </w:p>
    <w:p w14:paraId="000503B7" w14:textId="3179B928" w:rsidR="009C778F" w:rsidRPr="007D23E0" w:rsidRDefault="009C778F" w:rsidP="009C778F">
      <w:pPr>
        <w:spacing w:line="100" w:lineRule="atLeast"/>
        <w:jc w:val="both"/>
        <w:rPr>
          <w:sz w:val="24"/>
          <w:szCs w:val="24"/>
        </w:rPr>
      </w:pPr>
      <w:r w:rsidRPr="007D23E0">
        <w:rPr>
          <w:sz w:val="24"/>
          <w:szCs w:val="24"/>
        </w:rPr>
        <w:t xml:space="preserve">Bankovní spojení: </w:t>
      </w:r>
      <w:r w:rsidRPr="007D23E0">
        <w:rPr>
          <w:sz w:val="24"/>
          <w:szCs w:val="24"/>
        </w:rPr>
        <w:tab/>
      </w:r>
      <w:r>
        <w:rPr>
          <w:sz w:val="24"/>
          <w:szCs w:val="24"/>
        </w:rPr>
        <w:tab/>
      </w:r>
      <w:proofErr w:type="spellStart"/>
      <w:r w:rsidR="00EA3A38">
        <w:rPr>
          <w:sz w:val="24"/>
          <w:szCs w:val="24"/>
        </w:rPr>
        <w:t>xxx</w:t>
      </w:r>
      <w:proofErr w:type="spellEnd"/>
    </w:p>
    <w:p w14:paraId="5B6C244C" w14:textId="20FE6BEA" w:rsidR="009C778F" w:rsidRPr="007D23E0" w:rsidRDefault="009C778F" w:rsidP="009C778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Pr>
          <w:sz w:val="24"/>
          <w:szCs w:val="24"/>
        </w:rPr>
        <w:tab/>
      </w:r>
      <w:proofErr w:type="spellStart"/>
      <w:r w:rsidR="00EA3A38">
        <w:rPr>
          <w:sz w:val="24"/>
          <w:szCs w:val="24"/>
        </w:rPr>
        <w:t>xxx</w:t>
      </w:r>
      <w:proofErr w:type="spellEnd"/>
    </w:p>
    <w:p w14:paraId="5EB966E1" w14:textId="77777777" w:rsidR="009C778F" w:rsidRPr="007D23E0" w:rsidRDefault="009C778F" w:rsidP="009C778F">
      <w:pPr>
        <w:spacing w:line="100" w:lineRule="atLeast"/>
        <w:jc w:val="both"/>
        <w:rPr>
          <w:sz w:val="24"/>
          <w:szCs w:val="24"/>
        </w:rPr>
      </w:pPr>
      <w:r w:rsidRPr="007D23E0">
        <w:rPr>
          <w:sz w:val="24"/>
          <w:szCs w:val="24"/>
        </w:rPr>
        <w:t>Oprávněn jednat:</w:t>
      </w:r>
      <w:r w:rsidRPr="007D23E0">
        <w:rPr>
          <w:sz w:val="24"/>
          <w:szCs w:val="24"/>
        </w:rPr>
        <w:tab/>
      </w:r>
    </w:p>
    <w:p w14:paraId="09ACA354" w14:textId="77777777" w:rsidR="009C778F" w:rsidRPr="007D23E0" w:rsidRDefault="009C778F" w:rsidP="009C778F">
      <w:pPr>
        <w:pStyle w:val="Odstavecseseznamem"/>
        <w:numPr>
          <w:ilvl w:val="0"/>
          <w:numId w:val="12"/>
        </w:numPr>
        <w:spacing w:line="100" w:lineRule="atLeast"/>
        <w:ind w:left="426"/>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3F027BF9" w14:textId="435AB5E0" w:rsidR="009C778F" w:rsidRPr="00C21D89" w:rsidRDefault="009C778F" w:rsidP="009C778F">
      <w:pPr>
        <w:pStyle w:val="Odstavecseseznamem"/>
        <w:numPr>
          <w:ilvl w:val="0"/>
          <w:numId w:val="12"/>
        </w:numPr>
        <w:suppressAutoHyphens/>
        <w:spacing w:line="100" w:lineRule="atLeast"/>
        <w:ind w:left="426"/>
        <w:contextualSpacing/>
        <w:rPr>
          <w:i/>
          <w:sz w:val="24"/>
          <w:szCs w:val="24"/>
          <w:lang w:eastAsia="zh-CN"/>
        </w:rPr>
      </w:pPr>
      <w:r w:rsidRPr="004408BA">
        <w:rPr>
          <w:sz w:val="24"/>
          <w:szCs w:val="24"/>
        </w:rPr>
        <w:t>ve věcech technických:</w:t>
      </w:r>
      <w:r w:rsidRPr="004408BA">
        <w:rPr>
          <w:sz w:val="24"/>
          <w:szCs w:val="24"/>
        </w:rPr>
        <w:tab/>
      </w:r>
      <w:proofErr w:type="spellStart"/>
      <w:r w:rsidR="00EA3A38">
        <w:rPr>
          <w:sz w:val="24"/>
          <w:szCs w:val="24"/>
        </w:rPr>
        <w:t>xxx</w:t>
      </w:r>
      <w:proofErr w:type="spellEnd"/>
      <w:r w:rsidR="00EA3A38" w:rsidRPr="00C21D89">
        <w:rPr>
          <w:i/>
          <w:sz w:val="24"/>
          <w:szCs w:val="24"/>
          <w:lang w:eastAsia="zh-CN"/>
        </w:rPr>
        <w:t xml:space="preserve"> </w:t>
      </w:r>
    </w:p>
    <w:p w14:paraId="5D5ACA9C" w14:textId="77777777" w:rsidR="009C778F" w:rsidRDefault="009C778F" w:rsidP="009C778F">
      <w:pPr>
        <w:suppressAutoHyphens/>
        <w:spacing w:line="100" w:lineRule="atLeast"/>
        <w:ind w:left="66"/>
        <w:rPr>
          <w:sz w:val="24"/>
          <w:szCs w:val="24"/>
          <w:lang w:eastAsia="zh-CN"/>
        </w:rPr>
      </w:pPr>
    </w:p>
    <w:p w14:paraId="7F1BA3A0" w14:textId="77777777" w:rsidR="009C778F" w:rsidRDefault="009C778F" w:rsidP="009C778F">
      <w:pPr>
        <w:suppressAutoHyphens/>
        <w:spacing w:line="100" w:lineRule="atLeast"/>
        <w:ind w:left="66"/>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626132F9" w14:textId="77777777" w:rsidR="009C778F" w:rsidRDefault="009C778F" w:rsidP="009C778F">
      <w:pPr>
        <w:suppressAutoHyphens/>
        <w:spacing w:line="100" w:lineRule="atLeast"/>
        <w:ind w:left="66"/>
        <w:rPr>
          <w:sz w:val="24"/>
          <w:szCs w:val="24"/>
          <w:lang w:eastAsia="zh-CN"/>
        </w:rPr>
      </w:pPr>
    </w:p>
    <w:p w14:paraId="45ED726B" w14:textId="77777777" w:rsidR="009C778F" w:rsidRPr="007D23E0" w:rsidRDefault="009C778F" w:rsidP="009C778F">
      <w:pPr>
        <w:suppressAutoHyphens/>
        <w:spacing w:line="100" w:lineRule="atLeast"/>
        <w:ind w:left="66"/>
        <w:rPr>
          <w:sz w:val="24"/>
          <w:szCs w:val="24"/>
          <w:lang w:eastAsia="zh-CN"/>
        </w:rPr>
      </w:pPr>
      <w:r>
        <w:rPr>
          <w:b/>
          <w:sz w:val="24"/>
          <w:szCs w:val="24"/>
          <w:lang w:eastAsia="zh-CN"/>
        </w:rPr>
        <w:t>a</w:t>
      </w:r>
    </w:p>
    <w:p w14:paraId="414B454B" w14:textId="77777777" w:rsidR="009C778F" w:rsidRPr="007D23E0" w:rsidRDefault="009C778F" w:rsidP="009C778F">
      <w:pPr>
        <w:spacing w:line="100" w:lineRule="atLeast"/>
        <w:rPr>
          <w:sz w:val="24"/>
          <w:szCs w:val="24"/>
        </w:rPr>
      </w:pPr>
    </w:p>
    <w:p w14:paraId="7FAE2097" w14:textId="77777777" w:rsidR="009C778F" w:rsidRPr="007D23E0" w:rsidRDefault="009C778F" w:rsidP="009C778F">
      <w:pPr>
        <w:spacing w:line="100" w:lineRule="atLeast"/>
        <w:ind w:left="2160" w:firstLine="720"/>
        <w:rPr>
          <w:sz w:val="24"/>
          <w:szCs w:val="24"/>
        </w:rPr>
      </w:pPr>
      <w:r w:rsidRPr="00C21D89">
        <w:rPr>
          <w:b/>
          <w:sz w:val="24"/>
          <w:szCs w:val="24"/>
        </w:rPr>
        <w:t>Boa projekt s.r.o.</w:t>
      </w:r>
    </w:p>
    <w:p w14:paraId="56253298" w14:textId="77777777" w:rsidR="009C778F" w:rsidRPr="007D23E0" w:rsidRDefault="009C778F" w:rsidP="009C778F">
      <w:pPr>
        <w:spacing w:line="100" w:lineRule="atLeast"/>
        <w:rPr>
          <w:sz w:val="24"/>
          <w:szCs w:val="24"/>
        </w:rPr>
      </w:pPr>
      <w:r>
        <w:rPr>
          <w:sz w:val="24"/>
          <w:szCs w:val="24"/>
        </w:rPr>
        <w:t>se sídlem:</w:t>
      </w:r>
      <w:r>
        <w:rPr>
          <w:sz w:val="24"/>
          <w:szCs w:val="24"/>
        </w:rPr>
        <w:tab/>
      </w:r>
      <w:r>
        <w:rPr>
          <w:sz w:val="24"/>
          <w:szCs w:val="24"/>
        </w:rPr>
        <w:tab/>
      </w:r>
      <w:r>
        <w:rPr>
          <w:sz w:val="24"/>
          <w:szCs w:val="24"/>
        </w:rPr>
        <w:tab/>
      </w:r>
      <w:r w:rsidRPr="00C21D89">
        <w:rPr>
          <w:sz w:val="24"/>
          <w:szCs w:val="24"/>
        </w:rPr>
        <w:t xml:space="preserve">Na </w:t>
      </w:r>
      <w:proofErr w:type="spellStart"/>
      <w:r w:rsidRPr="00C21D89">
        <w:rPr>
          <w:sz w:val="24"/>
          <w:szCs w:val="24"/>
        </w:rPr>
        <w:t>Hutmance</w:t>
      </w:r>
      <w:proofErr w:type="spellEnd"/>
      <w:r w:rsidRPr="00C21D89">
        <w:rPr>
          <w:sz w:val="24"/>
          <w:szCs w:val="24"/>
        </w:rPr>
        <w:t xml:space="preserve"> 439/8, Jinonice, 158 00 Praha 5</w:t>
      </w:r>
    </w:p>
    <w:p w14:paraId="6C12E73A" w14:textId="77777777" w:rsidR="009C778F" w:rsidRDefault="009C778F" w:rsidP="009C778F">
      <w:pPr>
        <w:spacing w:line="100" w:lineRule="atLeast"/>
        <w:ind w:left="2127" w:hanging="2127"/>
        <w:rPr>
          <w:sz w:val="24"/>
          <w:szCs w:val="24"/>
        </w:rPr>
      </w:pPr>
      <w:r w:rsidRPr="007D23E0">
        <w:rPr>
          <w:sz w:val="24"/>
          <w:szCs w:val="24"/>
        </w:rPr>
        <w:t>Zapsan</w:t>
      </w:r>
      <w:r>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Pr="00C21D89">
        <w:rPr>
          <w:sz w:val="24"/>
          <w:szCs w:val="24"/>
        </w:rPr>
        <w:t>v obchod</w:t>
      </w:r>
      <w:r>
        <w:rPr>
          <w:sz w:val="24"/>
          <w:szCs w:val="24"/>
        </w:rPr>
        <w:t>n</w:t>
      </w:r>
      <w:r w:rsidRPr="00C21D89">
        <w:rPr>
          <w:sz w:val="24"/>
          <w:szCs w:val="24"/>
        </w:rPr>
        <w:t>ím rejstříku u Městského soudu v Praze, oddíl C,</w:t>
      </w:r>
    </w:p>
    <w:p w14:paraId="2C3D9F7F" w14:textId="77777777" w:rsidR="009C778F" w:rsidRDefault="009C778F" w:rsidP="009C778F">
      <w:pPr>
        <w:spacing w:line="100" w:lineRule="atLeast"/>
        <w:ind w:left="2847" w:firstLine="33"/>
        <w:rPr>
          <w:sz w:val="24"/>
          <w:szCs w:val="24"/>
        </w:rPr>
      </w:pPr>
      <w:r w:rsidRPr="00C21D89">
        <w:rPr>
          <w:sz w:val="24"/>
          <w:szCs w:val="24"/>
        </w:rPr>
        <w:t>vložka 291532</w:t>
      </w:r>
    </w:p>
    <w:p w14:paraId="531C95B1" w14:textId="00886853" w:rsidR="009C778F" w:rsidRPr="007D23E0" w:rsidRDefault="009C778F" w:rsidP="009C778F">
      <w:pPr>
        <w:spacing w:line="100" w:lineRule="atLeast"/>
        <w:ind w:left="2127" w:hanging="2127"/>
        <w:rPr>
          <w:sz w:val="24"/>
          <w:szCs w:val="24"/>
        </w:rPr>
      </w:pPr>
      <w:r>
        <w:rPr>
          <w:sz w:val="24"/>
          <w:szCs w:val="24"/>
        </w:rPr>
        <w:t>Zastoupená/ý</w:t>
      </w:r>
      <w:r w:rsidRPr="007D23E0">
        <w:rPr>
          <w:sz w:val="24"/>
          <w:szCs w:val="24"/>
        </w:rPr>
        <w:t>:</w:t>
      </w:r>
      <w:r w:rsidRPr="007D23E0">
        <w:rPr>
          <w:sz w:val="24"/>
          <w:szCs w:val="24"/>
        </w:rPr>
        <w:tab/>
      </w:r>
      <w:r w:rsidRPr="007D23E0">
        <w:rPr>
          <w:sz w:val="24"/>
          <w:szCs w:val="24"/>
        </w:rPr>
        <w:tab/>
      </w:r>
      <w:r>
        <w:rPr>
          <w:sz w:val="24"/>
          <w:szCs w:val="24"/>
        </w:rPr>
        <w:t xml:space="preserve">            </w:t>
      </w:r>
      <w:proofErr w:type="spellStart"/>
      <w:r w:rsidR="00EA3A38">
        <w:rPr>
          <w:sz w:val="24"/>
          <w:szCs w:val="24"/>
        </w:rPr>
        <w:t>xxx</w:t>
      </w:r>
      <w:proofErr w:type="spellEnd"/>
      <w:r>
        <w:rPr>
          <w:sz w:val="24"/>
          <w:szCs w:val="24"/>
        </w:rPr>
        <w:t xml:space="preserve">, </w:t>
      </w:r>
      <w:r w:rsidRPr="00C21D89">
        <w:rPr>
          <w:sz w:val="24"/>
          <w:szCs w:val="24"/>
        </w:rPr>
        <w:t>jednatel</w:t>
      </w:r>
      <w:r>
        <w:rPr>
          <w:sz w:val="24"/>
          <w:szCs w:val="24"/>
        </w:rPr>
        <w:t>em</w:t>
      </w:r>
      <w:r w:rsidRPr="00C21D89">
        <w:rPr>
          <w:sz w:val="24"/>
          <w:szCs w:val="24"/>
        </w:rPr>
        <w:t xml:space="preserve"> </w:t>
      </w:r>
    </w:p>
    <w:p w14:paraId="0AA776E1" w14:textId="77777777" w:rsidR="009C778F" w:rsidRDefault="009C778F" w:rsidP="009C778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Pr="00C21D89">
        <w:rPr>
          <w:sz w:val="24"/>
          <w:szCs w:val="24"/>
        </w:rPr>
        <w:t>06934927</w:t>
      </w:r>
    </w:p>
    <w:p w14:paraId="55884577" w14:textId="77777777" w:rsidR="009C778F" w:rsidRPr="007D23E0" w:rsidRDefault="009C778F" w:rsidP="009C778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Pr>
          <w:sz w:val="24"/>
          <w:szCs w:val="24"/>
        </w:rPr>
        <w:t>CZ06934</w:t>
      </w:r>
      <w:r w:rsidRPr="00C21D89">
        <w:rPr>
          <w:sz w:val="24"/>
          <w:szCs w:val="24"/>
        </w:rPr>
        <w:t>927</w:t>
      </w:r>
    </w:p>
    <w:p w14:paraId="67DDDB1E" w14:textId="77777777" w:rsidR="009C778F" w:rsidRPr="007D23E0" w:rsidRDefault="009C778F" w:rsidP="009C778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Pr="00C21D89">
        <w:rPr>
          <w:sz w:val="24"/>
          <w:szCs w:val="24"/>
        </w:rPr>
        <w:t>ecn42b7</w:t>
      </w:r>
    </w:p>
    <w:p w14:paraId="452BF586" w14:textId="19CFE7DC" w:rsidR="009C778F" w:rsidRPr="007D23E0" w:rsidRDefault="009C778F" w:rsidP="009C778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proofErr w:type="spellStart"/>
      <w:r w:rsidR="00EA3A38">
        <w:rPr>
          <w:sz w:val="24"/>
          <w:szCs w:val="24"/>
        </w:rPr>
        <w:t>xxx</w:t>
      </w:r>
      <w:proofErr w:type="spellEnd"/>
    </w:p>
    <w:p w14:paraId="4276F789" w14:textId="27D2EAFC" w:rsidR="009C778F" w:rsidRPr="007D23E0" w:rsidRDefault="009C778F" w:rsidP="009C778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roofErr w:type="spellStart"/>
      <w:r w:rsidR="00EA3A38">
        <w:rPr>
          <w:sz w:val="24"/>
          <w:szCs w:val="24"/>
        </w:rPr>
        <w:t>xxx</w:t>
      </w:r>
      <w:proofErr w:type="spellEnd"/>
    </w:p>
    <w:p w14:paraId="69032526" w14:textId="77777777" w:rsidR="009C778F" w:rsidRPr="007D23E0" w:rsidRDefault="009C778F" w:rsidP="009C778F">
      <w:pPr>
        <w:spacing w:line="100" w:lineRule="atLeast"/>
        <w:jc w:val="both"/>
        <w:rPr>
          <w:sz w:val="24"/>
          <w:szCs w:val="24"/>
        </w:rPr>
      </w:pPr>
      <w:r w:rsidRPr="007D23E0">
        <w:rPr>
          <w:sz w:val="24"/>
          <w:szCs w:val="24"/>
        </w:rPr>
        <w:t>Oprávněn jednat:</w:t>
      </w:r>
      <w:r w:rsidRPr="007D23E0">
        <w:rPr>
          <w:sz w:val="24"/>
          <w:szCs w:val="24"/>
        </w:rPr>
        <w:tab/>
      </w:r>
    </w:p>
    <w:p w14:paraId="38B50F9A" w14:textId="77777777" w:rsidR="009C778F" w:rsidRDefault="009C778F" w:rsidP="009C778F">
      <w:pPr>
        <w:suppressAutoHyphens/>
        <w:spacing w:line="100" w:lineRule="atLeast"/>
        <w:rPr>
          <w:sz w:val="24"/>
          <w:szCs w:val="24"/>
        </w:rPr>
      </w:pPr>
      <w:r>
        <w:rPr>
          <w:sz w:val="24"/>
          <w:szCs w:val="24"/>
        </w:rPr>
        <w:t xml:space="preserve">- </w:t>
      </w:r>
      <w:r w:rsidRPr="00C21D89">
        <w:rPr>
          <w:sz w:val="24"/>
          <w:szCs w:val="24"/>
        </w:rPr>
        <w:t>ve věcech smluvních</w:t>
      </w:r>
      <w:r>
        <w:rPr>
          <w:sz w:val="24"/>
          <w:szCs w:val="24"/>
        </w:rPr>
        <w:t xml:space="preserve"> </w:t>
      </w:r>
    </w:p>
    <w:p w14:paraId="152456E6" w14:textId="4A0CF701" w:rsidR="009C778F" w:rsidRDefault="009C778F" w:rsidP="009C778F">
      <w:pPr>
        <w:suppressAutoHyphens/>
        <w:spacing w:line="100" w:lineRule="atLeast"/>
        <w:ind w:firstLine="720"/>
        <w:rPr>
          <w:sz w:val="24"/>
          <w:szCs w:val="24"/>
        </w:rPr>
      </w:pPr>
      <w:r>
        <w:rPr>
          <w:sz w:val="24"/>
          <w:szCs w:val="24"/>
        </w:rPr>
        <w:t xml:space="preserve">a </w:t>
      </w:r>
      <w:r w:rsidRPr="00C21D89">
        <w:rPr>
          <w:sz w:val="24"/>
          <w:szCs w:val="24"/>
        </w:rPr>
        <w:t xml:space="preserve">technických: </w:t>
      </w:r>
      <w:r>
        <w:rPr>
          <w:sz w:val="24"/>
          <w:szCs w:val="24"/>
        </w:rPr>
        <w:tab/>
      </w:r>
      <w:proofErr w:type="spellStart"/>
      <w:r w:rsidR="00EA3A38">
        <w:rPr>
          <w:sz w:val="24"/>
          <w:szCs w:val="24"/>
        </w:rPr>
        <w:t>xxx</w:t>
      </w:r>
      <w:proofErr w:type="spellEnd"/>
    </w:p>
    <w:p w14:paraId="2E2661C4" w14:textId="77777777" w:rsidR="009C778F" w:rsidRPr="007D23E0" w:rsidRDefault="009C778F" w:rsidP="009C778F">
      <w:pPr>
        <w:suppressAutoHyphens/>
        <w:spacing w:line="100" w:lineRule="atLeast"/>
        <w:rPr>
          <w:sz w:val="24"/>
          <w:szCs w:val="24"/>
          <w:lang w:eastAsia="zh-CN"/>
        </w:rPr>
      </w:pPr>
    </w:p>
    <w:p w14:paraId="3D7AEA8B" w14:textId="29D1CCC3" w:rsidR="00B44B2F" w:rsidRDefault="009C778F" w:rsidP="009C778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Pr>
          <w:sz w:val="24"/>
          <w:szCs w:val="24"/>
          <w:lang w:eastAsia="zh-CN"/>
        </w:rPr>
        <w:t xml:space="preserve"> </w:t>
      </w:r>
    </w:p>
    <w:p w14:paraId="70A92516" w14:textId="77777777" w:rsidR="009C778F" w:rsidRPr="009C778F" w:rsidRDefault="009C778F" w:rsidP="009C778F">
      <w:pPr>
        <w:suppressAutoHyphens/>
        <w:spacing w:line="100" w:lineRule="atLeast"/>
        <w:rPr>
          <w:sz w:val="24"/>
          <w:szCs w:val="24"/>
          <w:lang w:eastAsia="zh-CN"/>
        </w:rPr>
      </w:pPr>
    </w:p>
    <w:p w14:paraId="23028BA6" w14:textId="77777777" w:rsidR="00F821BC" w:rsidRPr="00C43B98" w:rsidRDefault="00F821BC"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D975F19" w:rsidR="00AE5995" w:rsidRDefault="00AE5995" w:rsidP="007A16CB">
      <w:pPr>
        <w:spacing w:before="120"/>
        <w:jc w:val="both"/>
        <w:rPr>
          <w:sz w:val="24"/>
          <w:szCs w:val="24"/>
        </w:rPr>
      </w:pPr>
      <w:r>
        <w:rPr>
          <w:sz w:val="24"/>
          <w:szCs w:val="24"/>
        </w:rPr>
        <w:t xml:space="preserve">Předmětem této smlouvy je závazek zhotovitele provést pro objednatele řádně a včas, na svůj náklad </w:t>
      </w:r>
      <w:r w:rsidR="00D12834">
        <w:rPr>
          <w:sz w:val="24"/>
          <w:szCs w:val="24"/>
        </w:rPr>
        <w:br/>
      </w:r>
      <w:r>
        <w:rPr>
          <w:sz w:val="24"/>
          <w:szCs w:val="24"/>
        </w:rPr>
        <w:t>a nebezpečí dílo specifikované v čl. II</w:t>
      </w:r>
      <w:r w:rsidR="001C1192">
        <w:rPr>
          <w:sz w:val="24"/>
          <w:szCs w:val="24"/>
        </w:rPr>
        <w:t>.</w:t>
      </w:r>
      <w:r>
        <w:rPr>
          <w:sz w:val="24"/>
          <w:szCs w:val="24"/>
        </w:rPr>
        <w:t xml:space="preserve"> této smlouvy za podmínek touto smlouvou stanovených a závazek objednatele dílo převzít a zaplatit sjednanou cenu.</w:t>
      </w:r>
    </w:p>
    <w:p w14:paraId="50225E2E" w14:textId="77777777" w:rsidR="00FB0C16" w:rsidRDefault="00FB0C16" w:rsidP="00AE5995">
      <w:pPr>
        <w:spacing w:before="120"/>
        <w:jc w:val="center"/>
        <w:rPr>
          <w:b/>
          <w:sz w:val="24"/>
          <w:szCs w:val="24"/>
        </w:rPr>
      </w:pPr>
    </w:p>
    <w:p w14:paraId="44DE14FC" w14:textId="0A6B9DF4" w:rsidR="00AE5995" w:rsidRPr="00AE5995" w:rsidRDefault="001C1192" w:rsidP="001C1192">
      <w:pPr>
        <w:tabs>
          <w:tab w:val="center" w:pos="5032"/>
          <w:tab w:val="left" w:pos="6837"/>
        </w:tabs>
        <w:spacing w:before="120"/>
        <w:rPr>
          <w:b/>
          <w:sz w:val="24"/>
          <w:szCs w:val="24"/>
        </w:rPr>
      </w:pPr>
      <w:r>
        <w:rPr>
          <w:b/>
          <w:sz w:val="24"/>
          <w:szCs w:val="24"/>
        </w:rPr>
        <w:tab/>
      </w:r>
      <w:r w:rsidR="00AE5995" w:rsidRPr="00AE5995">
        <w:rPr>
          <w:b/>
          <w:sz w:val="24"/>
          <w:szCs w:val="24"/>
        </w:rPr>
        <w:t>II. Předmět díla</w:t>
      </w:r>
      <w:r>
        <w:rPr>
          <w:b/>
          <w:sz w:val="24"/>
          <w:szCs w:val="24"/>
        </w:rPr>
        <w:tab/>
      </w:r>
    </w:p>
    <w:p w14:paraId="145390A4" w14:textId="373A7C39" w:rsidR="00E47707" w:rsidRPr="00FD0775" w:rsidRDefault="00EE743D" w:rsidP="00FD0775">
      <w:pPr>
        <w:pStyle w:val="Odstavecseseznamem"/>
        <w:numPr>
          <w:ilvl w:val="0"/>
          <w:numId w:val="17"/>
        </w:numPr>
        <w:spacing w:before="120"/>
        <w:ind w:left="284" w:hanging="284"/>
        <w:jc w:val="both"/>
        <w:rPr>
          <w:sz w:val="24"/>
          <w:szCs w:val="24"/>
        </w:rPr>
      </w:pPr>
      <w:r w:rsidRPr="00FD0775">
        <w:rPr>
          <w:sz w:val="24"/>
          <w:szCs w:val="24"/>
        </w:rPr>
        <w:t xml:space="preserve">Předmětem díla je technická </w:t>
      </w:r>
      <w:proofErr w:type="spellStart"/>
      <w:r w:rsidRPr="00FD0775">
        <w:rPr>
          <w:sz w:val="24"/>
          <w:szCs w:val="24"/>
        </w:rPr>
        <w:t>přípomoc</w:t>
      </w:r>
      <w:proofErr w:type="spellEnd"/>
      <w:r w:rsidRPr="00FD0775">
        <w:rPr>
          <w:sz w:val="24"/>
          <w:szCs w:val="24"/>
        </w:rPr>
        <w:t xml:space="preserve"> spočívající ve zpracování dokumentace na </w:t>
      </w:r>
      <w:r w:rsidR="00B5041E">
        <w:rPr>
          <w:sz w:val="24"/>
          <w:szCs w:val="24"/>
        </w:rPr>
        <w:t>výměnu oken</w:t>
      </w:r>
      <w:r w:rsidRPr="00FD0775">
        <w:rPr>
          <w:sz w:val="24"/>
          <w:szCs w:val="24"/>
        </w:rPr>
        <w:t xml:space="preserve"> vojenského ubytovacího zařízení </w:t>
      </w:r>
      <w:r w:rsidR="00B5041E">
        <w:rPr>
          <w:sz w:val="24"/>
          <w:szCs w:val="24"/>
        </w:rPr>
        <w:t>Komorní Hrádek, ubytovna posluchačů</w:t>
      </w:r>
      <w:r w:rsidRPr="00FD0775">
        <w:rPr>
          <w:sz w:val="24"/>
          <w:szCs w:val="24"/>
        </w:rPr>
        <w:t xml:space="preserve"> (dále jen </w:t>
      </w:r>
      <w:r w:rsidR="0059231B" w:rsidRPr="00FD0775">
        <w:rPr>
          <w:sz w:val="24"/>
          <w:szCs w:val="24"/>
        </w:rPr>
        <w:t>„</w:t>
      </w:r>
      <w:r w:rsidRPr="00FD0775">
        <w:rPr>
          <w:sz w:val="24"/>
          <w:szCs w:val="24"/>
        </w:rPr>
        <w:t xml:space="preserve">VUZ </w:t>
      </w:r>
      <w:r w:rsidR="00B5041E">
        <w:rPr>
          <w:sz w:val="24"/>
          <w:szCs w:val="24"/>
        </w:rPr>
        <w:t>Komorní Hrádek</w:t>
      </w:r>
      <w:r w:rsidR="0059231B" w:rsidRPr="00FD0775">
        <w:rPr>
          <w:sz w:val="24"/>
          <w:szCs w:val="24"/>
        </w:rPr>
        <w:t>“</w:t>
      </w:r>
      <w:r w:rsidRPr="00FD0775">
        <w:rPr>
          <w:sz w:val="24"/>
          <w:szCs w:val="24"/>
        </w:rPr>
        <w:t>) v rozsahu pro provedení stavby dle podmínek a rozsahu obecného zadání. Dokumentace bude použita pro výběrové řízení na provedení a realizaci oprav.</w:t>
      </w:r>
    </w:p>
    <w:p w14:paraId="5970EE5F" w14:textId="1AA92EBE" w:rsidR="007A16CB" w:rsidRPr="00C43B98" w:rsidRDefault="00E47707" w:rsidP="00FF773A">
      <w:pPr>
        <w:spacing w:before="120"/>
        <w:ind w:left="284"/>
        <w:jc w:val="both"/>
        <w:rPr>
          <w:sz w:val="24"/>
          <w:szCs w:val="24"/>
        </w:rPr>
      </w:pPr>
      <w:r>
        <w:rPr>
          <w:sz w:val="24"/>
          <w:szCs w:val="24"/>
          <w:lang w:eastAsia="ar-SA"/>
        </w:rPr>
        <w:lastRenderedPageBreak/>
        <w:t>Dokumentace</w:t>
      </w:r>
      <w:r w:rsidR="007A16CB" w:rsidRPr="00C43B98">
        <w:rPr>
          <w:sz w:val="24"/>
          <w:szCs w:val="24"/>
          <w:lang w:eastAsia="ar-SA"/>
        </w:rPr>
        <w:t xml:space="preserve"> pro provádění stavby a </w:t>
      </w:r>
      <w:r>
        <w:rPr>
          <w:sz w:val="24"/>
          <w:szCs w:val="24"/>
          <w:lang w:eastAsia="ar-SA"/>
        </w:rPr>
        <w:t>p</w:t>
      </w:r>
      <w:r w:rsidR="007A16CB" w:rsidRPr="00C43B98">
        <w:rPr>
          <w:sz w:val="24"/>
          <w:szCs w:val="24"/>
          <w:lang w:eastAsia="ar-SA"/>
        </w:rPr>
        <w:t xml:space="preserve">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FF773A" w:rsidRPr="00C43B98">
        <w:rPr>
          <w:sz w:val="24"/>
          <w:szCs w:val="24"/>
          <w:lang w:eastAsia="ar-SA"/>
        </w:rPr>
        <w:t>.</w:t>
      </w:r>
      <w:r w:rsidR="00FF773A">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41E5E671" w:rsidR="00B12860" w:rsidRPr="00FD0775" w:rsidRDefault="004004FE" w:rsidP="00FD0775">
      <w:pPr>
        <w:pStyle w:val="Odstavecseseznamem"/>
        <w:numPr>
          <w:ilvl w:val="0"/>
          <w:numId w:val="17"/>
        </w:numPr>
        <w:spacing w:before="120"/>
        <w:ind w:left="284" w:hanging="284"/>
        <w:jc w:val="both"/>
        <w:rPr>
          <w:sz w:val="24"/>
          <w:szCs w:val="24"/>
        </w:rPr>
      </w:pPr>
      <w:r w:rsidRPr="00FD0775">
        <w:rPr>
          <w:sz w:val="24"/>
          <w:szCs w:val="24"/>
        </w:rPr>
        <w:t>Zhotovitel se zavazuje provést dílo v následujícím rozsahu:</w:t>
      </w:r>
    </w:p>
    <w:p w14:paraId="263B3A38" w14:textId="6CBD0815" w:rsidR="004D4B30" w:rsidRPr="00FB0C16" w:rsidRDefault="00141466" w:rsidP="00AB3FA0">
      <w:pPr>
        <w:pStyle w:val="Odstavecseseznamem"/>
        <w:numPr>
          <w:ilvl w:val="0"/>
          <w:numId w:val="9"/>
        </w:numPr>
        <w:spacing w:before="120"/>
        <w:ind w:left="567" w:hanging="436"/>
        <w:jc w:val="both"/>
        <w:rPr>
          <w:color w:val="FF0000"/>
          <w:sz w:val="24"/>
          <w:szCs w:val="24"/>
        </w:rPr>
      </w:pPr>
      <w:r>
        <w:rPr>
          <w:sz w:val="24"/>
          <w:szCs w:val="24"/>
        </w:rPr>
        <w:t xml:space="preserve">V rámci technické </w:t>
      </w:r>
      <w:proofErr w:type="spellStart"/>
      <w:r w:rsidR="00A33D80">
        <w:rPr>
          <w:sz w:val="24"/>
          <w:szCs w:val="24"/>
        </w:rPr>
        <w:t>pří</w:t>
      </w:r>
      <w:r>
        <w:rPr>
          <w:sz w:val="24"/>
          <w:szCs w:val="24"/>
        </w:rPr>
        <w:t>pomoci</w:t>
      </w:r>
      <w:proofErr w:type="spellEnd"/>
      <w:r>
        <w:rPr>
          <w:sz w:val="24"/>
          <w:szCs w:val="24"/>
        </w:rPr>
        <w:t xml:space="preserve"> z</w:t>
      </w:r>
      <w:r w:rsidR="00B12860" w:rsidRPr="007D23E0">
        <w:rPr>
          <w:sz w:val="24"/>
          <w:szCs w:val="24"/>
        </w:rPr>
        <w:t xml:space="preserve">pracovat </w:t>
      </w:r>
      <w:r w:rsidR="00E47707" w:rsidRPr="00AC3323">
        <w:rPr>
          <w:sz w:val="24"/>
          <w:szCs w:val="24"/>
        </w:rPr>
        <w:t>dokumentaci na stavební akci „</w:t>
      </w:r>
      <w:r w:rsidR="00DD6BED" w:rsidRPr="00DD6BED">
        <w:rPr>
          <w:sz w:val="24"/>
          <w:szCs w:val="24"/>
        </w:rPr>
        <w:t>VUZ Komorní Hrádek, ubytovna po</w:t>
      </w:r>
      <w:r w:rsidR="00DD6BED">
        <w:rPr>
          <w:sz w:val="24"/>
          <w:szCs w:val="24"/>
        </w:rPr>
        <w:t>s</w:t>
      </w:r>
      <w:r w:rsidR="00DD6BED" w:rsidRPr="00DD6BED">
        <w:rPr>
          <w:sz w:val="24"/>
          <w:szCs w:val="24"/>
        </w:rPr>
        <w:t>luchačů – výměna oken</w:t>
      </w:r>
      <w:r w:rsidR="00E47707">
        <w:rPr>
          <w:sz w:val="24"/>
          <w:szCs w:val="24"/>
        </w:rPr>
        <w:t xml:space="preserve">“ </w:t>
      </w:r>
      <w:r w:rsidR="00F60DD4" w:rsidRPr="007D23E0">
        <w:rPr>
          <w:sz w:val="24"/>
          <w:szCs w:val="24"/>
        </w:rPr>
        <w:t xml:space="preserve">dle přílohy </w:t>
      </w:r>
      <w:r w:rsidR="00E47707">
        <w:rPr>
          <w:sz w:val="24"/>
          <w:szCs w:val="24"/>
        </w:rPr>
        <w:t>13</w:t>
      </w:r>
      <w:r w:rsidR="00F60DD4" w:rsidRPr="007D23E0">
        <w:rPr>
          <w:sz w:val="24"/>
          <w:szCs w:val="24"/>
        </w:rPr>
        <w:t xml:space="preserve"> vyhlášky č.</w:t>
      </w:r>
      <w:r w:rsidR="00B12860"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00B12860" w:rsidRPr="007D23E0">
        <w:rPr>
          <w:sz w:val="24"/>
          <w:szCs w:val="24"/>
        </w:rPr>
        <w:t>vyhlášky č. 268/2009 Sb., o technických požadavcích na stavby, ve znění pozdějších předpisů v</w:t>
      </w:r>
      <w:r w:rsidR="004D4B30">
        <w:rPr>
          <w:sz w:val="24"/>
          <w:szCs w:val="24"/>
        </w:rPr>
        <w:t> </w:t>
      </w:r>
      <w:r w:rsidR="00B12860" w:rsidRPr="007D23E0">
        <w:rPr>
          <w:sz w:val="24"/>
          <w:szCs w:val="24"/>
        </w:rPr>
        <w:t>rozsahu</w:t>
      </w:r>
      <w:r w:rsidR="004D4B30">
        <w:rPr>
          <w:sz w:val="24"/>
          <w:szCs w:val="24"/>
        </w:rPr>
        <w:t>:</w:t>
      </w:r>
    </w:p>
    <w:p w14:paraId="56D4937B" w14:textId="2BC657A4" w:rsidR="00FB0C16" w:rsidRDefault="00FB0C16" w:rsidP="00AB3FA0">
      <w:pPr>
        <w:pStyle w:val="Odstavecseseznamem"/>
        <w:numPr>
          <w:ilvl w:val="0"/>
          <w:numId w:val="15"/>
        </w:numPr>
        <w:spacing w:before="120"/>
        <w:ind w:left="851" w:hanging="284"/>
        <w:jc w:val="both"/>
        <w:rPr>
          <w:sz w:val="24"/>
          <w:szCs w:val="24"/>
        </w:rPr>
      </w:pPr>
      <w:r w:rsidRPr="004D4B30">
        <w:rPr>
          <w:sz w:val="24"/>
          <w:szCs w:val="24"/>
        </w:rPr>
        <w:t>stavebně-technického průzkumu („STP“)</w:t>
      </w:r>
      <w:r w:rsidRPr="00943071">
        <w:rPr>
          <w:sz w:val="24"/>
          <w:szCs w:val="24"/>
        </w:rPr>
        <w:t xml:space="preserve"> </w:t>
      </w:r>
      <w:r>
        <w:rPr>
          <w:sz w:val="24"/>
          <w:szCs w:val="24"/>
        </w:rPr>
        <w:t>včetně dokumentace stávajícího stavu („DSS”)</w:t>
      </w:r>
      <w:r w:rsidR="00FF773A">
        <w:rPr>
          <w:sz w:val="24"/>
          <w:szCs w:val="24"/>
        </w:rPr>
        <w:t>;</w:t>
      </w:r>
    </w:p>
    <w:p w14:paraId="342AB871" w14:textId="6722D4F1" w:rsidR="00FB0C16" w:rsidRPr="00B84BD7" w:rsidRDefault="00FB0C16" w:rsidP="00AB3FA0">
      <w:pPr>
        <w:pStyle w:val="Odstavecseseznamem"/>
        <w:numPr>
          <w:ilvl w:val="0"/>
          <w:numId w:val="15"/>
        </w:numPr>
        <w:spacing w:before="120"/>
        <w:ind w:left="851" w:hanging="284"/>
        <w:jc w:val="both"/>
        <w:rPr>
          <w:sz w:val="24"/>
          <w:szCs w:val="24"/>
        </w:rPr>
      </w:pPr>
      <w:r w:rsidRPr="004D4B30">
        <w:rPr>
          <w:sz w:val="24"/>
          <w:szCs w:val="24"/>
        </w:rPr>
        <w:t xml:space="preserve">dokumentace </w:t>
      </w:r>
      <w:r>
        <w:rPr>
          <w:sz w:val="24"/>
          <w:szCs w:val="24"/>
        </w:rPr>
        <w:t xml:space="preserve">k provádění </w:t>
      </w:r>
      <w:proofErr w:type="gramStart"/>
      <w:r>
        <w:rPr>
          <w:sz w:val="24"/>
          <w:szCs w:val="24"/>
        </w:rPr>
        <w:t xml:space="preserve">stavby </w:t>
      </w:r>
      <w:r w:rsidRPr="004D4B30">
        <w:rPr>
          <w:sz w:val="24"/>
          <w:szCs w:val="24"/>
        </w:rPr>
        <w:t xml:space="preserve"> (</w:t>
      </w:r>
      <w:proofErr w:type="gramEnd"/>
      <w:r w:rsidRPr="004D4B30">
        <w:rPr>
          <w:sz w:val="24"/>
          <w:szCs w:val="24"/>
        </w:rPr>
        <w:t>„D</w:t>
      </w:r>
      <w:r>
        <w:rPr>
          <w:sz w:val="24"/>
          <w:szCs w:val="24"/>
        </w:rPr>
        <w:t>PS</w:t>
      </w:r>
      <w:r w:rsidRPr="004D4B30">
        <w:rPr>
          <w:sz w:val="24"/>
          <w:szCs w:val="24"/>
        </w:rPr>
        <w:t>“)</w:t>
      </w:r>
      <w:r w:rsidR="00DD6BED">
        <w:rPr>
          <w:sz w:val="24"/>
          <w:szCs w:val="24"/>
        </w:rPr>
        <w:t>,</w:t>
      </w:r>
    </w:p>
    <w:p w14:paraId="65F289F6" w14:textId="77777777" w:rsidR="00FB0C16" w:rsidRDefault="00FB0C16" w:rsidP="00FB0C16">
      <w:pPr>
        <w:pStyle w:val="Odstavecseseznamem"/>
        <w:spacing w:before="120"/>
        <w:ind w:left="567"/>
        <w:jc w:val="both"/>
        <w:rPr>
          <w:sz w:val="24"/>
          <w:szCs w:val="24"/>
        </w:rPr>
      </w:pPr>
      <w:r w:rsidRPr="007D23E0">
        <w:rPr>
          <w:sz w:val="24"/>
          <w:szCs w:val="24"/>
        </w:rPr>
        <w:t xml:space="preserve">včetně všech návazných profesí. </w:t>
      </w:r>
    </w:p>
    <w:p w14:paraId="73A94407" w14:textId="77777777" w:rsidR="00B5041E" w:rsidRPr="00B5041E" w:rsidRDefault="00B5041E" w:rsidP="00B5041E">
      <w:pPr>
        <w:pStyle w:val="Odstavecseseznamem"/>
        <w:numPr>
          <w:ilvl w:val="0"/>
          <w:numId w:val="9"/>
        </w:numPr>
        <w:spacing w:before="120"/>
        <w:ind w:left="567" w:hanging="425"/>
        <w:jc w:val="both"/>
        <w:rPr>
          <w:sz w:val="24"/>
          <w:szCs w:val="24"/>
        </w:rPr>
      </w:pPr>
      <w:r w:rsidRPr="00B5041E">
        <w:rPr>
          <w:sz w:val="24"/>
          <w:szCs w:val="24"/>
        </w:rPr>
        <w:t>Zajistit inženýrskou činnost (dále jen „IČ“) k zajištění souhlasných stanovisek (včetně úhrady všech zákonných poplatků).  K tomu zajistit a doložit:</w:t>
      </w:r>
    </w:p>
    <w:p w14:paraId="3FA3A865" w14:textId="2AEBEDD7" w:rsidR="00B5041E" w:rsidRPr="00B5041E" w:rsidRDefault="00B5041E" w:rsidP="00B5041E">
      <w:pPr>
        <w:pStyle w:val="Odstavecseseznamem"/>
        <w:numPr>
          <w:ilvl w:val="0"/>
          <w:numId w:val="19"/>
        </w:numPr>
        <w:spacing w:before="120"/>
        <w:jc w:val="both"/>
        <w:rPr>
          <w:sz w:val="24"/>
          <w:szCs w:val="24"/>
        </w:rPr>
      </w:pPr>
      <w:r w:rsidRPr="00B5041E">
        <w:rPr>
          <w:sz w:val="24"/>
          <w:szCs w:val="24"/>
        </w:rPr>
        <w:t xml:space="preserve">projednání s Agenturou </w:t>
      </w:r>
      <w:r w:rsidR="00DD6BED">
        <w:rPr>
          <w:sz w:val="24"/>
          <w:szCs w:val="24"/>
        </w:rPr>
        <w:t>hospodaření</w:t>
      </w:r>
      <w:r w:rsidRPr="00B5041E">
        <w:rPr>
          <w:sz w:val="24"/>
          <w:szCs w:val="24"/>
        </w:rPr>
        <w:t xml:space="preserve"> s nemovitým majetkem Praha (AHNM Praha) – majitele</w:t>
      </w:r>
      <w:r w:rsidR="00DD6BED">
        <w:rPr>
          <w:sz w:val="24"/>
          <w:szCs w:val="24"/>
        </w:rPr>
        <w:t>m</w:t>
      </w:r>
      <w:r w:rsidRPr="00B5041E">
        <w:rPr>
          <w:sz w:val="24"/>
          <w:szCs w:val="24"/>
        </w:rPr>
        <w:t xml:space="preserve"> sousedních pozemků – zajištění souhlasného stanoviska</w:t>
      </w:r>
      <w:r w:rsidR="00DD6BED">
        <w:rPr>
          <w:sz w:val="24"/>
          <w:szCs w:val="24"/>
        </w:rPr>
        <w:t>,</w:t>
      </w:r>
    </w:p>
    <w:p w14:paraId="047FFB3E" w14:textId="4EDDFC20" w:rsidR="00B5041E" w:rsidRPr="00B5041E" w:rsidRDefault="00B5041E" w:rsidP="00B5041E">
      <w:pPr>
        <w:pStyle w:val="Odstavecseseznamem"/>
        <w:numPr>
          <w:ilvl w:val="0"/>
          <w:numId w:val="19"/>
        </w:numPr>
        <w:spacing w:before="120"/>
        <w:jc w:val="both"/>
        <w:rPr>
          <w:sz w:val="24"/>
          <w:szCs w:val="24"/>
        </w:rPr>
      </w:pPr>
      <w:r w:rsidRPr="00B5041E">
        <w:rPr>
          <w:sz w:val="24"/>
          <w:szCs w:val="24"/>
        </w:rPr>
        <w:t>souhlasné stanovisko příslušného orgánu státní památkové péče</w:t>
      </w:r>
      <w:r w:rsidR="00DD6BED">
        <w:rPr>
          <w:sz w:val="24"/>
          <w:szCs w:val="24"/>
        </w:rPr>
        <w:t>.</w:t>
      </w:r>
      <w:r w:rsidRPr="00B5041E">
        <w:rPr>
          <w:sz w:val="24"/>
          <w:szCs w:val="24"/>
        </w:rPr>
        <w:t xml:space="preserve">  </w:t>
      </w:r>
    </w:p>
    <w:p w14:paraId="0BFD04DF" w14:textId="687CBEC7" w:rsidR="00176253" w:rsidRPr="00C43B98" w:rsidRDefault="00176253" w:rsidP="00AB3FA0">
      <w:pPr>
        <w:pStyle w:val="Odstavecseseznamem"/>
        <w:numPr>
          <w:ilvl w:val="0"/>
          <w:numId w:val="9"/>
        </w:numPr>
        <w:spacing w:before="120"/>
        <w:ind w:left="567"/>
        <w:jc w:val="both"/>
        <w:rPr>
          <w:sz w:val="24"/>
          <w:szCs w:val="24"/>
        </w:rPr>
      </w:pPr>
      <w:r w:rsidRPr="00C43B98">
        <w:rPr>
          <w:sz w:val="24"/>
          <w:szCs w:val="24"/>
        </w:rPr>
        <w:t xml:space="preserve">Rozpracovanou </w:t>
      </w:r>
      <w:r w:rsidR="00141466">
        <w:rPr>
          <w:sz w:val="24"/>
          <w:szCs w:val="24"/>
        </w:rPr>
        <w:t>dokumentaci</w:t>
      </w:r>
      <w:r w:rsidRPr="00C43B98">
        <w:rPr>
          <w:sz w:val="24"/>
          <w:szCs w:val="24"/>
        </w:rPr>
        <w:t xml:space="preserve"> předložit k odsouhla</w:t>
      </w:r>
      <w:r w:rsidR="00F604A7" w:rsidRPr="00C43B98">
        <w:rPr>
          <w:sz w:val="24"/>
          <w:szCs w:val="24"/>
        </w:rPr>
        <w:t xml:space="preserve">sení a </w:t>
      </w:r>
      <w:r w:rsidRPr="00C43B98">
        <w:rPr>
          <w:sz w:val="24"/>
          <w:szCs w:val="24"/>
        </w:rPr>
        <w:t>k projednání a připomínkování (svolat technickoekonomickou radu</w:t>
      </w:r>
      <w:r w:rsidR="009F0941" w:rsidRPr="00C43B98">
        <w:rPr>
          <w:sz w:val="24"/>
          <w:szCs w:val="24"/>
        </w:rPr>
        <w:t xml:space="preserve"> – dále jen „TER“</w:t>
      </w:r>
      <w:r w:rsidRPr="00C43B98">
        <w:rPr>
          <w:sz w:val="24"/>
          <w:szCs w:val="24"/>
        </w:rPr>
        <w:t>).</w:t>
      </w:r>
    </w:p>
    <w:p w14:paraId="04B0A7B2" w14:textId="77E99452" w:rsidR="00176253" w:rsidRPr="00EE1C28" w:rsidRDefault="00141466" w:rsidP="00AB3FA0">
      <w:pPr>
        <w:pStyle w:val="Odstavecseseznamem"/>
        <w:numPr>
          <w:ilvl w:val="0"/>
          <w:numId w:val="9"/>
        </w:numPr>
        <w:spacing w:before="120"/>
        <w:ind w:left="567"/>
        <w:jc w:val="both"/>
      </w:pPr>
      <w:r>
        <w:rPr>
          <w:sz w:val="24"/>
          <w:szCs w:val="24"/>
        </w:rPr>
        <w:t>Dokumentaci</w:t>
      </w:r>
      <w:r w:rsidR="00176253" w:rsidRPr="007D23E0">
        <w:rPr>
          <w:sz w:val="24"/>
          <w:szCs w:val="24"/>
        </w:rPr>
        <w:t xml:space="preserve"> zpracovat podle platných ČSN, požadavků výrobce, vyhlášek a zákonů platných </w:t>
      </w:r>
      <w:r w:rsidR="00D12834">
        <w:rPr>
          <w:sz w:val="24"/>
          <w:szCs w:val="24"/>
        </w:rPr>
        <w:br/>
      </w:r>
      <w:r w:rsidR="00176253" w:rsidRPr="007D23E0">
        <w:rPr>
          <w:sz w:val="24"/>
          <w:szCs w:val="24"/>
        </w:rPr>
        <w:t>v době zpracování</w:t>
      </w:r>
      <w:r w:rsidR="00DF5616">
        <w:rPr>
          <w:sz w:val="24"/>
          <w:szCs w:val="24"/>
        </w:rPr>
        <w:t xml:space="preserve"> dokumentace</w:t>
      </w:r>
      <w:r w:rsidR="00176253" w:rsidRPr="007D23E0">
        <w:rPr>
          <w:sz w:val="24"/>
          <w:szCs w:val="24"/>
        </w:rPr>
        <w:t xml:space="preserve">. </w:t>
      </w:r>
    </w:p>
    <w:p w14:paraId="081E127D" w14:textId="38100D46" w:rsidR="00176253" w:rsidRPr="00C43B98" w:rsidRDefault="00141466" w:rsidP="00AB3FA0">
      <w:pPr>
        <w:pStyle w:val="Odstavecseseznamem"/>
        <w:numPr>
          <w:ilvl w:val="0"/>
          <w:numId w:val="9"/>
        </w:numPr>
        <w:spacing w:before="120"/>
        <w:ind w:left="567"/>
        <w:jc w:val="both"/>
        <w:rPr>
          <w:sz w:val="24"/>
          <w:szCs w:val="24"/>
        </w:rPr>
      </w:pPr>
      <w:r>
        <w:rPr>
          <w:sz w:val="24"/>
          <w:szCs w:val="24"/>
        </w:rPr>
        <w:t>Dokumentaci</w:t>
      </w:r>
      <w:r w:rsidR="00176253" w:rsidRPr="00BC69A9">
        <w:rPr>
          <w:sz w:val="24"/>
          <w:szCs w:val="24"/>
        </w:rPr>
        <w:t xml:space="preserve"> zpracovat v 6 </w:t>
      </w:r>
      <w:proofErr w:type="spellStart"/>
      <w:r w:rsidR="00176253" w:rsidRPr="00BC69A9">
        <w:rPr>
          <w:sz w:val="24"/>
          <w:szCs w:val="24"/>
        </w:rPr>
        <w:t>paré</w:t>
      </w:r>
      <w:proofErr w:type="spellEnd"/>
      <w:r w:rsidR="00176253" w:rsidRPr="00BC69A9">
        <w:rPr>
          <w:sz w:val="24"/>
          <w:szCs w:val="24"/>
        </w:rPr>
        <w:t xml:space="preserve"> v tištěné podobě a 1</w:t>
      </w:r>
      <w:r w:rsidR="00176253" w:rsidRPr="00C43B98">
        <w:rPr>
          <w:sz w:val="24"/>
          <w:szCs w:val="24"/>
        </w:rPr>
        <w:t xml:space="preserve">x v elektronické podobě na </w:t>
      </w:r>
      <w:r w:rsidR="00F807E1">
        <w:rPr>
          <w:sz w:val="24"/>
          <w:szCs w:val="24"/>
        </w:rPr>
        <w:t xml:space="preserve">přenosném </w:t>
      </w:r>
      <w:r w:rsidR="00176253" w:rsidRPr="00C43B98">
        <w:rPr>
          <w:sz w:val="24"/>
          <w:szCs w:val="24"/>
        </w:rPr>
        <w:t xml:space="preserve">nosiči </w:t>
      </w:r>
      <w:r w:rsidR="00F807E1">
        <w:rPr>
          <w:sz w:val="24"/>
          <w:szCs w:val="24"/>
        </w:rPr>
        <w:t>(</w:t>
      </w:r>
      <w:proofErr w:type="spellStart"/>
      <w:r w:rsidR="00F807E1">
        <w:rPr>
          <w:sz w:val="24"/>
          <w:szCs w:val="24"/>
        </w:rPr>
        <w:t>flash</w:t>
      </w:r>
      <w:proofErr w:type="spellEnd"/>
      <w:r w:rsidR="00F807E1">
        <w:rPr>
          <w:sz w:val="24"/>
          <w:szCs w:val="24"/>
        </w:rPr>
        <w:t xml:space="preserve"> disk)</w:t>
      </w:r>
      <w:r w:rsidR="00F807E1" w:rsidRPr="00C43B98">
        <w:rPr>
          <w:sz w:val="24"/>
          <w:szCs w:val="24"/>
        </w:rPr>
        <w:t xml:space="preserve"> </w:t>
      </w:r>
      <w:r w:rsidR="00176253" w:rsidRPr="00C43B98">
        <w:rPr>
          <w:sz w:val="24"/>
          <w:szCs w:val="24"/>
        </w:rPr>
        <w:t>ve formátu *.</w:t>
      </w:r>
      <w:proofErr w:type="spellStart"/>
      <w:r w:rsidR="00176253" w:rsidRPr="00C43B98">
        <w:rPr>
          <w:sz w:val="24"/>
          <w:szCs w:val="24"/>
        </w:rPr>
        <w:t>pdf</w:t>
      </w:r>
      <w:proofErr w:type="spellEnd"/>
      <w:r w:rsidR="00176253" w:rsidRPr="00C43B98">
        <w:rPr>
          <w:sz w:val="24"/>
          <w:szCs w:val="24"/>
        </w:rPr>
        <w:t xml:space="preserve"> a *.</w:t>
      </w:r>
      <w:proofErr w:type="spellStart"/>
      <w:r w:rsidR="00176253" w:rsidRPr="00C43B98">
        <w:rPr>
          <w:sz w:val="24"/>
          <w:szCs w:val="24"/>
        </w:rPr>
        <w:t>dwg</w:t>
      </w:r>
      <w:proofErr w:type="spellEnd"/>
      <w:r w:rsidR="00176253" w:rsidRPr="00C43B98">
        <w:rPr>
          <w:sz w:val="24"/>
          <w:szCs w:val="24"/>
        </w:rPr>
        <w:t>.</w:t>
      </w:r>
    </w:p>
    <w:p w14:paraId="04B7E914" w14:textId="33751208" w:rsidR="00176253" w:rsidRPr="00EE1C28" w:rsidRDefault="009F0941" w:rsidP="00AB3FA0">
      <w:pPr>
        <w:pStyle w:val="Odstavecseseznamem"/>
        <w:numPr>
          <w:ilvl w:val="0"/>
          <w:numId w:val="9"/>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 xml:space="preserve">s výkazem výměr 1x v tištěné formě, 1x </w:t>
      </w:r>
      <w:r w:rsidR="00DD6BED">
        <w:rPr>
          <w:sz w:val="24"/>
          <w:szCs w:val="24"/>
        </w:rPr>
        <w:t>na přenosném nosiči (</w:t>
      </w:r>
      <w:proofErr w:type="spellStart"/>
      <w:r w:rsidR="00DD6BED">
        <w:rPr>
          <w:sz w:val="24"/>
          <w:szCs w:val="24"/>
        </w:rPr>
        <w:t>flash</w:t>
      </w:r>
      <w:proofErr w:type="spellEnd"/>
      <w:r w:rsidR="00DD6BED">
        <w:rPr>
          <w:sz w:val="24"/>
          <w:szCs w:val="24"/>
        </w:rPr>
        <w:t xml:space="preserve"> disk) </w:t>
      </w:r>
      <w:r w:rsidR="00176253" w:rsidRPr="00B42E78">
        <w:rPr>
          <w:sz w:val="24"/>
          <w:szCs w:val="24"/>
        </w:rPr>
        <w:t>ve formátu *.</w:t>
      </w:r>
      <w:proofErr w:type="spellStart"/>
      <w:r w:rsidR="00176253" w:rsidRPr="00B42E78">
        <w:rPr>
          <w:sz w:val="24"/>
          <w:szCs w:val="24"/>
        </w:rPr>
        <w:t>xls</w:t>
      </w:r>
      <w:proofErr w:type="spellEnd"/>
      <w:r w:rsidR="00176253" w:rsidRPr="00B42E78">
        <w:rPr>
          <w:sz w:val="24"/>
          <w:szCs w:val="24"/>
        </w:rPr>
        <w:t xml:space="preserve"> </w:t>
      </w:r>
      <w:r w:rsidR="00DD6BED" w:rsidRPr="00DD6BED">
        <w:rPr>
          <w:sz w:val="24"/>
          <w:szCs w:val="24"/>
        </w:rPr>
        <w:t>a *.</w:t>
      </w:r>
      <w:proofErr w:type="spellStart"/>
      <w:r w:rsidR="00DD6BED" w:rsidRPr="00DD6BED">
        <w:rPr>
          <w:sz w:val="24"/>
          <w:szCs w:val="24"/>
        </w:rPr>
        <w:t>xml</w:t>
      </w:r>
      <w:proofErr w:type="spellEnd"/>
      <w:r w:rsidR="00DD6BED" w:rsidRPr="00DD6BED">
        <w:rPr>
          <w:sz w:val="24"/>
          <w:szCs w:val="24"/>
        </w:rPr>
        <w:t xml:space="preserve"> </w:t>
      </w:r>
      <w:r w:rsidR="00176253" w:rsidRPr="00B42E78">
        <w:rPr>
          <w:sz w:val="24"/>
          <w:szCs w:val="24"/>
        </w:rPr>
        <w:t>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w:t>
      </w:r>
      <w:r w:rsidR="004B30C4" w:rsidRPr="004B30C4">
        <w:rPr>
          <w:sz w:val="24"/>
          <w:szCs w:val="24"/>
        </w:rPr>
        <w:t>Použité položky ve výkazu výměr budou primárně použity z cenové soustavy URS, případně RTS. Pro položky stavebních prací, materiálů a výrobků, které nejsou dostupné v cenové databázi, bude vytvořena individuální kalkulace, nebo použita jiná dostupná cenová soustava importovaná do jednotného rozpočtu</w:t>
      </w:r>
      <w:r w:rsidR="00176253" w:rsidRPr="00B42E78">
        <w:rPr>
          <w:sz w:val="24"/>
          <w:szCs w:val="24"/>
        </w:rPr>
        <w:t>.</w:t>
      </w:r>
    </w:p>
    <w:p w14:paraId="1E75696D" w14:textId="60E07EAE" w:rsidR="00176253" w:rsidRPr="00C43B98" w:rsidRDefault="009F0941" w:rsidP="00AB3FA0">
      <w:pPr>
        <w:pStyle w:val="Odstavecseseznamem"/>
        <w:numPr>
          <w:ilvl w:val="0"/>
          <w:numId w:val="9"/>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w:t>
      </w:r>
      <w:r w:rsidR="004B30C4" w:rsidRPr="004B30C4">
        <w:rPr>
          <w:sz w:val="24"/>
          <w:szCs w:val="24"/>
        </w:rPr>
        <w:t>a *.</w:t>
      </w:r>
      <w:proofErr w:type="spellStart"/>
      <w:r w:rsidR="004B30C4" w:rsidRPr="004B30C4">
        <w:rPr>
          <w:sz w:val="24"/>
          <w:szCs w:val="24"/>
        </w:rPr>
        <w:t>xml</w:t>
      </w:r>
      <w:proofErr w:type="spellEnd"/>
      <w:r w:rsidR="004B30C4" w:rsidRPr="004B30C4">
        <w:rPr>
          <w:sz w:val="24"/>
          <w:szCs w:val="24"/>
        </w:rPr>
        <w:t xml:space="preserve"> na přenosném nosiči (</w:t>
      </w:r>
      <w:proofErr w:type="spellStart"/>
      <w:r w:rsidR="004B30C4" w:rsidRPr="004B30C4">
        <w:rPr>
          <w:sz w:val="24"/>
          <w:szCs w:val="24"/>
        </w:rPr>
        <w:t>flash</w:t>
      </w:r>
      <w:proofErr w:type="spellEnd"/>
      <w:r w:rsidR="004B30C4" w:rsidRPr="004B30C4">
        <w:rPr>
          <w:sz w:val="24"/>
          <w:szCs w:val="24"/>
        </w:rPr>
        <w:t xml:space="preserve"> disk)</w:t>
      </w:r>
      <w:r w:rsidR="00176253" w:rsidRPr="00C43B98">
        <w:rPr>
          <w:sz w:val="24"/>
          <w:szCs w:val="24"/>
        </w:rPr>
        <w:t xml:space="preserve">. </w:t>
      </w:r>
      <w:r w:rsidR="004B30C4" w:rsidRPr="004B30C4">
        <w:rPr>
          <w:sz w:val="24"/>
          <w:szCs w:val="24"/>
        </w:rPr>
        <w:t xml:space="preserve">Zpracování rozpočtů do cen aktuálního roku ke dni odevzdání </w:t>
      </w:r>
      <w:r w:rsidR="004B30C4">
        <w:rPr>
          <w:sz w:val="24"/>
          <w:szCs w:val="24"/>
        </w:rPr>
        <w:t>dokumentace.</w:t>
      </w:r>
      <w:r w:rsidR="004B30C4" w:rsidRPr="004B30C4">
        <w:rPr>
          <w:sz w:val="24"/>
          <w:szCs w:val="24"/>
        </w:rPr>
        <w:t xml:space="preserve"> </w:t>
      </w:r>
    </w:p>
    <w:p w14:paraId="195A472D" w14:textId="2A1774D6" w:rsidR="00473358" w:rsidRPr="00EE1C28" w:rsidRDefault="00DE45A1" w:rsidP="00AB3FA0">
      <w:pPr>
        <w:pStyle w:val="Odstavecseseznamem"/>
        <w:numPr>
          <w:ilvl w:val="0"/>
          <w:numId w:val="9"/>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39913CCC" w:rsidR="00BF76F0" w:rsidRPr="005A7DC2" w:rsidRDefault="00BF76F0" w:rsidP="00AB3FA0">
      <w:pPr>
        <w:pStyle w:val="Odstavecseseznamem"/>
        <w:numPr>
          <w:ilvl w:val="0"/>
          <w:numId w:val="9"/>
        </w:numPr>
        <w:spacing w:before="120"/>
        <w:ind w:left="567"/>
        <w:jc w:val="both"/>
      </w:pPr>
      <w:r w:rsidRPr="00B42E78">
        <w:rPr>
          <w:sz w:val="24"/>
          <w:szCs w:val="24"/>
        </w:rPr>
        <w:lastRenderedPageBreak/>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36F262E8" w:rsidR="001067D6" w:rsidRPr="004D4DDC" w:rsidRDefault="00B84BD7" w:rsidP="00AB3FA0">
      <w:pPr>
        <w:pStyle w:val="Odstavecseseznamem"/>
        <w:numPr>
          <w:ilvl w:val="0"/>
          <w:numId w:val="9"/>
        </w:numPr>
        <w:spacing w:before="120"/>
        <w:ind w:left="567"/>
        <w:jc w:val="both"/>
      </w:pPr>
      <w:r>
        <w:rPr>
          <w:sz w:val="24"/>
          <w:szCs w:val="24"/>
        </w:rPr>
        <w:t xml:space="preserve">Zajistit </w:t>
      </w:r>
      <w:proofErr w:type="gramStart"/>
      <w:r>
        <w:rPr>
          <w:sz w:val="24"/>
          <w:szCs w:val="24"/>
        </w:rPr>
        <w:t xml:space="preserve">zpracování </w:t>
      </w:r>
      <w:r w:rsidR="005A7DC2">
        <w:rPr>
          <w:sz w:val="24"/>
          <w:szCs w:val="24"/>
        </w:rPr>
        <w:t xml:space="preserve"> návrh</w:t>
      </w:r>
      <w:r>
        <w:rPr>
          <w:sz w:val="24"/>
          <w:szCs w:val="24"/>
        </w:rPr>
        <w:t>u</w:t>
      </w:r>
      <w:proofErr w:type="gramEnd"/>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392CE136" w14:textId="1B024467" w:rsidR="00FD3A78" w:rsidRPr="00C43B98" w:rsidRDefault="00FD3A78" w:rsidP="00FD0775">
      <w:pPr>
        <w:pStyle w:val="Odstavecseseznamem"/>
        <w:numPr>
          <w:ilvl w:val="0"/>
          <w:numId w:val="17"/>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F5A9642" w:rsidR="00FD3A78" w:rsidRPr="00FD0775" w:rsidRDefault="00E47707" w:rsidP="00FD0775">
      <w:pPr>
        <w:pStyle w:val="Odstavecseseznamem"/>
        <w:numPr>
          <w:ilvl w:val="0"/>
          <w:numId w:val="17"/>
        </w:numPr>
        <w:spacing w:before="120"/>
        <w:ind w:left="284" w:hanging="284"/>
        <w:jc w:val="both"/>
        <w:rPr>
          <w:szCs w:val="24"/>
        </w:rPr>
      </w:pPr>
      <w:r w:rsidRPr="00FD0775">
        <w:rPr>
          <w:sz w:val="24"/>
          <w:szCs w:val="24"/>
        </w:rPr>
        <w:t>Dokumentace</w:t>
      </w:r>
      <w:r w:rsidR="00FD3A78" w:rsidRPr="00FD0775">
        <w:rPr>
          <w:sz w:val="24"/>
          <w:szCs w:val="24"/>
        </w:rPr>
        <w:t xml:space="preserve">, výkaz výměr a soupis nesmí obsahovat konkrétní obchodní názvy výrobků, popř. odkazy </w:t>
      </w:r>
      <w:r w:rsidR="00A0703D" w:rsidRPr="00FD0775">
        <w:rPr>
          <w:sz w:val="24"/>
          <w:szCs w:val="24"/>
        </w:rPr>
        <w:t>na </w:t>
      </w:r>
      <w:r w:rsidR="00FD3A78" w:rsidRPr="00FD0775">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5C6306B3" w:rsidR="00FD3A78" w:rsidRPr="00FF773A" w:rsidRDefault="00634BF4" w:rsidP="00FD0775">
      <w:pPr>
        <w:pStyle w:val="Odstavecseseznamem"/>
        <w:numPr>
          <w:ilvl w:val="0"/>
          <w:numId w:val="17"/>
        </w:numPr>
        <w:spacing w:before="120"/>
        <w:ind w:left="284" w:hanging="284"/>
        <w:jc w:val="both"/>
        <w:rPr>
          <w:szCs w:val="24"/>
        </w:rPr>
      </w:pPr>
      <w:r w:rsidRPr="00FF773A">
        <w:rPr>
          <w:sz w:val="24"/>
          <w:szCs w:val="24"/>
        </w:rPr>
        <w:t>R</w:t>
      </w:r>
      <w:r w:rsidR="00FD3A78" w:rsidRPr="00FF773A">
        <w:rPr>
          <w:sz w:val="24"/>
          <w:szCs w:val="24"/>
        </w:rPr>
        <w:t xml:space="preserve">ozpočty </w:t>
      </w:r>
      <w:r w:rsidRPr="00FF773A">
        <w:rPr>
          <w:sz w:val="24"/>
          <w:szCs w:val="24"/>
        </w:rPr>
        <w:t>zpracovat</w:t>
      </w:r>
      <w:r w:rsidR="00FD3A78" w:rsidRPr="00FF773A">
        <w:rPr>
          <w:sz w:val="24"/>
          <w:szCs w:val="24"/>
        </w:rPr>
        <w:t xml:space="preserve"> položkově po profesích s použitím ceníků stavebních prací a sborníků cen </w:t>
      </w:r>
      <w:r w:rsidR="00B04BA1" w:rsidRPr="00FF773A">
        <w:rPr>
          <w:sz w:val="24"/>
          <w:szCs w:val="24"/>
        </w:rPr>
        <w:br/>
      </w:r>
      <w:r w:rsidR="00FD3A78" w:rsidRPr="00FF773A">
        <w:rPr>
          <w:sz w:val="24"/>
          <w:szCs w:val="24"/>
        </w:rPr>
        <w:t xml:space="preserve">a materiálů </w:t>
      </w:r>
      <w:r w:rsidR="00041A73" w:rsidRPr="00FF773A">
        <w:rPr>
          <w:sz w:val="24"/>
          <w:szCs w:val="24"/>
        </w:rPr>
        <w:t>Ú</w:t>
      </w:r>
      <w:r w:rsidR="00FD3A78" w:rsidRPr="00FF773A">
        <w:rPr>
          <w:sz w:val="24"/>
          <w:szCs w:val="24"/>
        </w:rPr>
        <w:t xml:space="preserve">RS Praha a.s., vydaných v roce zpracování </w:t>
      </w:r>
      <w:r w:rsidR="00141466" w:rsidRPr="00FF773A">
        <w:rPr>
          <w:sz w:val="24"/>
          <w:szCs w:val="24"/>
        </w:rPr>
        <w:t>dokumentace</w:t>
      </w:r>
      <w:r w:rsidR="00FD3A78" w:rsidRPr="00FF773A">
        <w:rPr>
          <w:sz w:val="24"/>
          <w:szCs w:val="24"/>
        </w:rPr>
        <w:t xml:space="preserve">. Použití agregovaných cen se nepřipouští. Soupisy stavebních prací a dodávek pro účely přenesení daňové povinnosti DPH dle </w:t>
      </w:r>
      <w:r w:rsidR="00FF773A" w:rsidRPr="00FF773A">
        <w:rPr>
          <w:sz w:val="24"/>
          <w:szCs w:val="24"/>
        </w:rPr>
        <w:t>§</w:t>
      </w:r>
      <w:r w:rsidR="00FF773A">
        <w:rPr>
          <w:sz w:val="24"/>
          <w:szCs w:val="24"/>
        </w:rPr>
        <w:t> </w:t>
      </w:r>
      <w:r w:rsidR="00FD3A78" w:rsidRPr="00FF773A">
        <w:rPr>
          <w:sz w:val="24"/>
          <w:szCs w:val="24"/>
        </w:rPr>
        <w:t>92a zákona č</w:t>
      </w:r>
      <w:r w:rsidR="00A0703D" w:rsidRPr="00FF773A">
        <w:rPr>
          <w:sz w:val="24"/>
          <w:szCs w:val="24"/>
        </w:rPr>
        <w:t>. </w:t>
      </w:r>
      <w:r w:rsidR="00FD3A78" w:rsidRPr="00FF773A">
        <w:rPr>
          <w:sz w:val="24"/>
          <w:szCs w:val="24"/>
        </w:rPr>
        <w:t>235/2004</w:t>
      </w:r>
      <w:r w:rsidR="008D5646" w:rsidRPr="00FF773A">
        <w:rPr>
          <w:sz w:val="24"/>
          <w:szCs w:val="24"/>
        </w:rPr>
        <w:t xml:space="preserve"> </w:t>
      </w:r>
      <w:r w:rsidR="00FD3A78" w:rsidRPr="00FF773A">
        <w:rPr>
          <w:sz w:val="24"/>
          <w:szCs w:val="24"/>
        </w:rPr>
        <w:t>Sb.</w:t>
      </w:r>
      <w:r w:rsidR="00FF773A">
        <w:rPr>
          <w:sz w:val="24"/>
          <w:szCs w:val="24"/>
        </w:rPr>
        <w:t>,</w:t>
      </w:r>
      <w:r w:rsidR="00FD3A78" w:rsidRPr="00FF773A">
        <w:rPr>
          <w:sz w:val="24"/>
          <w:szCs w:val="24"/>
        </w:rPr>
        <w:t xml:space="preserve"> o dani z přidané hodnoty, ve znění pozdějších předpisů budou zpracovány v rozlišení </w:t>
      </w:r>
      <w:r w:rsidR="00A0703D" w:rsidRPr="00FF773A">
        <w:rPr>
          <w:sz w:val="24"/>
          <w:szCs w:val="24"/>
        </w:rPr>
        <w:t>na </w:t>
      </w:r>
      <w:r w:rsidR="00FD3A78" w:rsidRPr="00FF773A">
        <w:rPr>
          <w:sz w:val="24"/>
          <w:szCs w:val="24"/>
        </w:rPr>
        <w:t>stavební a montážní práce (číselný kód klasifikace produkce CZ-CPA 41 až 43) a ostatní práce.</w:t>
      </w:r>
    </w:p>
    <w:p w14:paraId="5894C0A9" w14:textId="21B6A147" w:rsidR="000A33FA" w:rsidRPr="00FF773A" w:rsidRDefault="000A33FA" w:rsidP="00FD0775">
      <w:pPr>
        <w:pStyle w:val="Odstavecseseznamem"/>
        <w:numPr>
          <w:ilvl w:val="0"/>
          <w:numId w:val="17"/>
        </w:numPr>
        <w:spacing w:before="120"/>
        <w:ind w:left="284" w:hanging="284"/>
        <w:jc w:val="both"/>
        <w:rPr>
          <w:szCs w:val="24"/>
        </w:rPr>
      </w:pPr>
      <w:r w:rsidRPr="00FF773A">
        <w:rPr>
          <w:sz w:val="24"/>
          <w:szCs w:val="24"/>
        </w:rPr>
        <w:t>Objednatel po odsouhlasení návrhu na TER nepřipouští variantní řešení.</w:t>
      </w:r>
    </w:p>
    <w:p w14:paraId="5B655A77" w14:textId="1F68B094" w:rsidR="00B5041E" w:rsidRPr="00B5041E" w:rsidRDefault="00EE743D" w:rsidP="00B5041E">
      <w:pPr>
        <w:pStyle w:val="Odstavecseseznamem"/>
        <w:numPr>
          <w:ilvl w:val="0"/>
          <w:numId w:val="17"/>
        </w:numPr>
        <w:spacing w:before="120"/>
        <w:ind w:left="284" w:hanging="284"/>
        <w:jc w:val="both"/>
        <w:rPr>
          <w:szCs w:val="24"/>
        </w:rPr>
      </w:pPr>
      <w:r w:rsidRPr="00FF773A">
        <w:rPr>
          <w:sz w:val="24"/>
          <w:szCs w:val="24"/>
        </w:rPr>
        <w:t>Součástí zhotovení dokumentace je:</w:t>
      </w:r>
    </w:p>
    <w:p w14:paraId="5A4C62F1" w14:textId="0E4AEFAA" w:rsidR="00B5041E" w:rsidRDefault="00B5041E" w:rsidP="00B5041E">
      <w:pPr>
        <w:pStyle w:val="Zkladntext3"/>
        <w:numPr>
          <w:ilvl w:val="0"/>
          <w:numId w:val="16"/>
        </w:numPr>
        <w:jc w:val="both"/>
        <w:rPr>
          <w:szCs w:val="24"/>
        </w:rPr>
      </w:pPr>
      <w:r>
        <w:rPr>
          <w:szCs w:val="24"/>
        </w:rPr>
        <w:t>Výměna oke</w:t>
      </w:r>
      <w:r w:rsidR="004B30C4">
        <w:rPr>
          <w:szCs w:val="24"/>
        </w:rPr>
        <w:t>n</w:t>
      </w:r>
      <w:r>
        <w:rPr>
          <w:szCs w:val="24"/>
        </w:rPr>
        <w:t xml:space="preserve"> včetně parapetů</w:t>
      </w:r>
    </w:p>
    <w:p w14:paraId="3F7C9DFA" w14:textId="77777777" w:rsidR="00B5041E" w:rsidRPr="005064FE" w:rsidRDefault="00B5041E" w:rsidP="00B5041E">
      <w:pPr>
        <w:pStyle w:val="Zkladntext3"/>
        <w:numPr>
          <w:ilvl w:val="0"/>
          <w:numId w:val="16"/>
        </w:numPr>
        <w:jc w:val="both"/>
        <w:rPr>
          <w:szCs w:val="24"/>
        </w:rPr>
      </w:pPr>
      <w:r>
        <w:rPr>
          <w:szCs w:val="24"/>
        </w:rPr>
        <w:t>Výměna vstupních dveří</w:t>
      </w:r>
    </w:p>
    <w:p w14:paraId="2AC56546" w14:textId="77777777" w:rsidR="00B5041E" w:rsidRDefault="00B5041E" w:rsidP="00B5041E">
      <w:pPr>
        <w:pStyle w:val="Zkladntext3"/>
        <w:numPr>
          <w:ilvl w:val="0"/>
          <w:numId w:val="16"/>
        </w:numPr>
        <w:jc w:val="both"/>
        <w:rPr>
          <w:szCs w:val="24"/>
        </w:rPr>
      </w:pPr>
      <w:r>
        <w:rPr>
          <w:szCs w:val="24"/>
        </w:rPr>
        <w:t>Oprava okapového chodníku</w:t>
      </w:r>
    </w:p>
    <w:p w14:paraId="3460EE59" w14:textId="339AEC61" w:rsidR="00B5041E" w:rsidRDefault="00931FC0" w:rsidP="00D165C7">
      <w:pPr>
        <w:pStyle w:val="Zkladntext3"/>
        <w:numPr>
          <w:ilvl w:val="0"/>
          <w:numId w:val="16"/>
        </w:numPr>
        <w:jc w:val="both"/>
        <w:rPr>
          <w:szCs w:val="24"/>
        </w:rPr>
      </w:pPr>
      <w:r>
        <w:rPr>
          <w:szCs w:val="24"/>
        </w:rPr>
        <w:t>Repase zábradlí lodžií</w:t>
      </w:r>
    </w:p>
    <w:p w14:paraId="39FCC388" w14:textId="77777777" w:rsidR="00D165C7" w:rsidRPr="00D165C7" w:rsidRDefault="00D165C7" w:rsidP="00D165C7">
      <w:pPr>
        <w:pStyle w:val="Zkladntext3"/>
        <w:numPr>
          <w:ilvl w:val="0"/>
          <w:numId w:val="16"/>
        </w:numPr>
        <w:jc w:val="both"/>
        <w:rPr>
          <w:szCs w:val="24"/>
        </w:rPr>
      </w:pPr>
      <w:r w:rsidRPr="00D165C7">
        <w:rPr>
          <w:szCs w:val="24"/>
        </w:rPr>
        <w:t>Další stavební úpravy, které vyplynou ze stavebně technického průzkumu budovy</w:t>
      </w:r>
    </w:p>
    <w:p w14:paraId="5DAFFC38" w14:textId="24FFBA30" w:rsidR="00B92585" w:rsidRDefault="00B92585" w:rsidP="007F2EF1">
      <w:pPr>
        <w:pStyle w:val="Zkladntext3"/>
        <w:jc w:val="both"/>
        <w:rPr>
          <w:b/>
          <w:szCs w:val="24"/>
        </w:rPr>
      </w:pP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0F9615F6" w14:textId="5183EAEB" w:rsidR="001067D6"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FB0C16">
        <w:rPr>
          <w:bCs/>
          <w:sz w:val="24"/>
          <w:szCs w:val="24"/>
        </w:rPr>
        <w:tab/>
      </w:r>
      <w:r>
        <w:rPr>
          <w:bCs/>
          <w:sz w:val="24"/>
          <w:szCs w:val="24"/>
        </w:rPr>
        <w:t>uveřejněním smlouvy v registru smluv</w:t>
      </w:r>
      <w:r w:rsidR="00DA3C44">
        <w:rPr>
          <w:bCs/>
          <w:sz w:val="24"/>
          <w:szCs w:val="24"/>
        </w:rPr>
        <w:t xml:space="preserve"> </w:t>
      </w:r>
    </w:p>
    <w:p w14:paraId="0B3110CD" w14:textId="21CE0E6F" w:rsidR="001067D6" w:rsidRDefault="001067D6" w:rsidP="00B42E78">
      <w:pPr>
        <w:tabs>
          <w:tab w:val="right" w:pos="567"/>
        </w:tabs>
        <w:spacing w:after="120"/>
        <w:jc w:val="both"/>
        <w:rPr>
          <w:bCs/>
          <w:sz w:val="24"/>
          <w:szCs w:val="24"/>
        </w:rPr>
      </w:pPr>
      <w:proofErr w:type="gramStart"/>
      <w:r>
        <w:rPr>
          <w:bCs/>
          <w:sz w:val="24"/>
          <w:szCs w:val="24"/>
        </w:rPr>
        <w:t>Zpracování  STP</w:t>
      </w:r>
      <w:proofErr w:type="gramEnd"/>
      <w:r w:rsidR="00FE22AF">
        <w:rPr>
          <w:bCs/>
          <w:sz w:val="24"/>
          <w:szCs w:val="24"/>
        </w:rPr>
        <w:t xml:space="preserve"> a DSS</w:t>
      </w:r>
      <w:r w:rsidR="00781D4E">
        <w:rPr>
          <w:bCs/>
          <w:sz w:val="24"/>
          <w:szCs w:val="24"/>
        </w:rPr>
        <w:t xml:space="preserve"> do</w:t>
      </w:r>
      <w:r>
        <w:rPr>
          <w:bCs/>
          <w:sz w:val="24"/>
          <w:szCs w:val="24"/>
        </w:rPr>
        <w:t>:</w:t>
      </w:r>
      <w:r w:rsidR="00FE22AF">
        <w:rPr>
          <w:bCs/>
          <w:sz w:val="24"/>
          <w:szCs w:val="24"/>
        </w:rPr>
        <w:t xml:space="preserve"> </w:t>
      </w:r>
      <w:r w:rsidR="00FE22AF">
        <w:rPr>
          <w:bCs/>
          <w:sz w:val="24"/>
          <w:szCs w:val="24"/>
        </w:rPr>
        <w:tab/>
      </w:r>
      <w:r w:rsidR="00016D41">
        <w:rPr>
          <w:bCs/>
          <w:sz w:val="24"/>
          <w:szCs w:val="24"/>
        </w:rPr>
        <w:t>3</w:t>
      </w:r>
      <w:r w:rsidR="002473AB">
        <w:rPr>
          <w:bCs/>
          <w:sz w:val="24"/>
          <w:szCs w:val="24"/>
        </w:rPr>
        <w:t>0</w:t>
      </w:r>
      <w:r w:rsidR="00FE22AF">
        <w:rPr>
          <w:bCs/>
          <w:sz w:val="24"/>
          <w:szCs w:val="24"/>
        </w:rPr>
        <w:t xml:space="preserve"> dní od zahájení</w:t>
      </w:r>
    </w:p>
    <w:p w14:paraId="47E03881" w14:textId="13891670" w:rsidR="007B253E" w:rsidRDefault="00B84BD7" w:rsidP="009C00D3">
      <w:pPr>
        <w:tabs>
          <w:tab w:val="right" w:pos="567"/>
        </w:tabs>
        <w:spacing w:after="120"/>
        <w:jc w:val="both"/>
        <w:rPr>
          <w:sz w:val="24"/>
          <w:szCs w:val="24"/>
        </w:rPr>
      </w:pPr>
      <w:r>
        <w:rPr>
          <w:bCs/>
          <w:sz w:val="24"/>
          <w:szCs w:val="24"/>
        </w:rPr>
        <w:t xml:space="preserve">Zpracování DPS </w:t>
      </w:r>
      <w:r w:rsidR="007B253E" w:rsidRPr="00650FE8">
        <w:rPr>
          <w:bCs/>
          <w:sz w:val="24"/>
          <w:szCs w:val="24"/>
        </w:rPr>
        <w:t xml:space="preserve"> </w:t>
      </w:r>
      <w:r w:rsidR="00FF773A">
        <w:rPr>
          <w:bCs/>
          <w:sz w:val="24"/>
          <w:szCs w:val="24"/>
        </w:rPr>
        <w:t>vč.</w:t>
      </w:r>
      <w:r w:rsidR="00FF773A" w:rsidRPr="00650FE8">
        <w:rPr>
          <w:bCs/>
          <w:sz w:val="24"/>
          <w:szCs w:val="24"/>
        </w:rPr>
        <w:t xml:space="preserve"> </w:t>
      </w:r>
      <w:r w:rsidR="007B253E" w:rsidRPr="00650FE8">
        <w:rPr>
          <w:bCs/>
          <w:sz w:val="24"/>
          <w:szCs w:val="24"/>
        </w:rPr>
        <w:t>rozpočt</w:t>
      </w:r>
      <w:r w:rsidR="00FF773A">
        <w:rPr>
          <w:bCs/>
          <w:sz w:val="24"/>
          <w:szCs w:val="24"/>
        </w:rPr>
        <w:t>ů</w:t>
      </w:r>
      <w:r w:rsidR="007B253E" w:rsidRPr="00650FE8">
        <w:rPr>
          <w:bCs/>
          <w:sz w:val="24"/>
          <w:szCs w:val="24"/>
        </w:rPr>
        <w:t xml:space="preserve"> </w:t>
      </w:r>
      <w:r w:rsidR="00FF773A">
        <w:rPr>
          <w:bCs/>
          <w:sz w:val="24"/>
          <w:szCs w:val="24"/>
        </w:rPr>
        <w:t>a</w:t>
      </w:r>
      <w:r w:rsidR="007B253E" w:rsidRPr="00650FE8">
        <w:rPr>
          <w:bCs/>
          <w:sz w:val="24"/>
          <w:szCs w:val="24"/>
        </w:rPr>
        <w:t xml:space="preserve"> předložení </w:t>
      </w:r>
      <w:r w:rsidR="007B253E">
        <w:rPr>
          <w:sz w:val="24"/>
          <w:szCs w:val="24"/>
        </w:rPr>
        <w:t>souhlasných stanovisek dotčených orgánů</w:t>
      </w:r>
      <w:r w:rsidR="00FF773A">
        <w:rPr>
          <w:sz w:val="24"/>
          <w:szCs w:val="24"/>
        </w:rPr>
        <w:t xml:space="preserve"> do:</w:t>
      </w:r>
    </w:p>
    <w:p w14:paraId="561EEAD7" w14:textId="74E402E6" w:rsidR="000A05E6" w:rsidRDefault="007B253E" w:rsidP="009C00D3">
      <w:pPr>
        <w:tabs>
          <w:tab w:val="right" w:pos="567"/>
        </w:tabs>
        <w:spacing w:after="120"/>
        <w:jc w:val="both"/>
        <w:rPr>
          <w:bCs/>
          <w:sz w:val="24"/>
          <w:szCs w:val="24"/>
        </w:rPr>
      </w:pPr>
      <w:r>
        <w:rPr>
          <w:sz w:val="24"/>
          <w:szCs w:val="24"/>
        </w:rPr>
        <w:tab/>
      </w:r>
      <w:r>
        <w:rPr>
          <w:sz w:val="24"/>
          <w:szCs w:val="24"/>
        </w:rPr>
        <w:tab/>
      </w:r>
      <w:r>
        <w:rPr>
          <w:sz w:val="24"/>
          <w:szCs w:val="24"/>
        </w:rPr>
        <w:tab/>
      </w:r>
      <w:r>
        <w:rPr>
          <w:sz w:val="24"/>
          <w:szCs w:val="24"/>
        </w:rPr>
        <w:tab/>
      </w:r>
      <w:r w:rsidR="00FF773A">
        <w:rPr>
          <w:sz w:val="24"/>
          <w:szCs w:val="24"/>
        </w:rPr>
        <w:tab/>
      </w:r>
      <w:r w:rsidR="00016D41">
        <w:rPr>
          <w:bCs/>
          <w:sz w:val="24"/>
          <w:szCs w:val="24"/>
        </w:rPr>
        <w:t>9</w:t>
      </w:r>
      <w:r w:rsidR="00D165C7">
        <w:rPr>
          <w:bCs/>
          <w:sz w:val="24"/>
          <w:szCs w:val="24"/>
        </w:rPr>
        <w:t>0</w:t>
      </w:r>
      <w:r w:rsidR="00FE22AF">
        <w:rPr>
          <w:bCs/>
          <w:sz w:val="24"/>
          <w:szCs w:val="24"/>
        </w:rPr>
        <w:t xml:space="preserve"> dní od zahájení </w:t>
      </w:r>
    </w:p>
    <w:p w14:paraId="4174351D" w14:textId="5FF3480E" w:rsidR="00016D41" w:rsidRPr="00016D41" w:rsidRDefault="00EE743D" w:rsidP="00016D41">
      <w:pPr>
        <w:shd w:val="clear" w:color="00FFFF" w:fill="auto"/>
        <w:rPr>
          <w:sz w:val="24"/>
          <w:szCs w:val="24"/>
        </w:rPr>
      </w:pPr>
      <w:r w:rsidRPr="00EE743D">
        <w:rPr>
          <w:sz w:val="24"/>
          <w:szCs w:val="24"/>
        </w:rPr>
        <w:t xml:space="preserve">Místem plnění je </w:t>
      </w:r>
      <w:r w:rsidR="00016D41" w:rsidRPr="00016D41">
        <w:rPr>
          <w:sz w:val="24"/>
          <w:szCs w:val="24"/>
        </w:rPr>
        <w:t xml:space="preserve">VUZ  Komorní Hrádek </w:t>
      </w:r>
      <w:r w:rsidR="002C22CA">
        <w:rPr>
          <w:sz w:val="24"/>
          <w:szCs w:val="24"/>
        </w:rPr>
        <w:t>–</w:t>
      </w:r>
      <w:r w:rsidR="00016D41" w:rsidRPr="00016D41">
        <w:rPr>
          <w:sz w:val="24"/>
          <w:szCs w:val="24"/>
        </w:rPr>
        <w:t xml:space="preserve"> </w:t>
      </w:r>
      <w:r w:rsidR="002C22CA">
        <w:rPr>
          <w:sz w:val="24"/>
          <w:szCs w:val="24"/>
        </w:rPr>
        <w:t xml:space="preserve">ubytovna </w:t>
      </w:r>
      <w:r w:rsidR="00016D41" w:rsidRPr="00016D41">
        <w:rPr>
          <w:sz w:val="24"/>
          <w:szCs w:val="24"/>
        </w:rPr>
        <w:t xml:space="preserve">posluchačů, Komorní Hrádek, 257 24 Chocerady, </w:t>
      </w:r>
    </w:p>
    <w:p w14:paraId="223DBDFD" w14:textId="39868BA4" w:rsidR="00EE743D" w:rsidRDefault="00016D41" w:rsidP="00016D41">
      <w:pPr>
        <w:shd w:val="clear" w:color="00FFFF" w:fill="auto"/>
        <w:ind w:left="1440"/>
        <w:rPr>
          <w:sz w:val="24"/>
          <w:szCs w:val="24"/>
        </w:rPr>
      </w:pPr>
      <w:r>
        <w:rPr>
          <w:sz w:val="24"/>
          <w:szCs w:val="24"/>
        </w:rPr>
        <w:t xml:space="preserve">    </w:t>
      </w:r>
      <w:r w:rsidRPr="00016D41">
        <w:rPr>
          <w:sz w:val="24"/>
          <w:szCs w:val="24"/>
        </w:rPr>
        <w:t>GPS 49.8680314N, 14.7968572E</w:t>
      </w:r>
      <w:r w:rsidR="00D165C7">
        <w:rPr>
          <w:sz w:val="24"/>
          <w:szCs w:val="24"/>
        </w:rPr>
        <w:t>.</w:t>
      </w:r>
    </w:p>
    <w:p w14:paraId="1A70BFAC" w14:textId="77777777" w:rsidR="008F1362" w:rsidRPr="00C43B98" w:rsidRDefault="008F1362" w:rsidP="008F1362">
      <w:pPr>
        <w:shd w:val="clear" w:color="00FFFF" w:fill="auto"/>
        <w:ind w:left="2160"/>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77000EC1" w14:textId="2784671B" w:rsidR="00781D4E" w:rsidRPr="007F2EF1" w:rsidRDefault="00781D4E" w:rsidP="00486061">
      <w:pPr>
        <w:spacing w:after="120"/>
        <w:jc w:val="both"/>
        <w:rPr>
          <w:sz w:val="24"/>
          <w:u w:val="single"/>
        </w:rPr>
      </w:pPr>
      <w:r w:rsidRPr="007F2EF1">
        <w:rPr>
          <w:sz w:val="24"/>
        </w:rPr>
        <w:t xml:space="preserve">Cena </w:t>
      </w:r>
      <w:r w:rsidR="00B84BD7" w:rsidRPr="007F2EF1">
        <w:rPr>
          <w:sz w:val="24"/>
        </w:rPr>
        <w:t>STP</w:t>
      </w:r>
      <w:r w:rsidR="00FE22AF" w:rsidRPr="007F2EF1">
        <w:rPr>
          <w:sz w:val="24"/>
        </w:rPr>
        <w:t xml:space="preserve"> a DSS</w:t>
      </w:r>
      <w:r w:rsidRPr="007F2EF1">
        <w:rPr>
          <w:sz w:val="24"/>
        </w:rPr>
        <w:t>:</w:t>
      </w:r>
      <w:r w:rsidR="007F2EF1" w:rsidRPr="007F2EF1">
        <w:rPr>
          <w:sz w:val="24"/>
        </w:rPr>
        <w:tab/>
      </w:r>
      <w:r w:rsidR="007F2EF1" w:rsidRPr="007F2EF1">
        <w:rPr>
          <w:sz w:val="24"/>
        </w:rPr>
        <w:tab/>
      </w:r>
      <w:r w:rsidR="007F2EF1" w:rsidRPr="007F2EF1">
        <w:rPr>
          <w:sz w:val="24"/>
        </w:rPr>
        <w:tab/>
      </w:r>
      <w:r w:rsidR="00EA3A38">
        <w:rPr>
          <w:sz w:val="24"/>
        </w:rPr>
        <w:t xml:space="preserve">          </w:t>
      </w:r>
      <w:proofErr w:type="spellStart"/>
      <w:r w:rsidR="00EA3A38">
        <w:rPr>
          <w:sz w:val="24"/>
        </w:rPr>
        <w:t>xxx</w:t>
      </w:r>
      <w:proofErr w:type="spellEnd"/>
      <w:r w:rsidR="007F2EF1" w:rsidRPr="007F2EF1">
        <w:rPr>
          <w:sz w:val="24"/>
        </w:rPr>
        <w:t xml:space="preserve"> Kč</w:t>
      </w:r>
      <w:r w:rsidR="007F2EF1" w:rsidRPr="007F2EF1">
        <w:rPr>
          <w:sz w:val="24"/>
          <w:u w:val="single"/>
        </w:rPr>
        <w:t xml:space="preserve">     </w:t>
      </w:r>
    </w:p>
    <w:p w14:paraId="0B6F195B" w14:textId="3E026F7B" w:rsidR="00B84BD7" w:rsidRDefault="00B84BD7" w:rsidP="00486061">
      <w:pPr>
        <w:spacing w:after="120"/>
        <w:jc w:val="both"/>
        <w:rPr>
          <w:sz w:val="24"/>
        </w:rPr>
      </w:pPr>
      <w:r w:rsidRPr="007F2EF1">
        <w:rPr>
          <w:sz w:val="24"/>
        </w:rPr>
        <w:t>Cena DPS:</w:t>
      </w:r>
      <w:r w:rsidR="007F2EF1" w:rsidRPr="007F2EF1">
        <w:rPr>
          <w:sz w:val="24"/>
        </w:rPr>
        <w:tab/>
      </w:r>
      <w:r w:rsidR="007F2EF1" w:rsidRPr="007F2EF1">
        <w:rPr>
          <w:sz w:val="24"/>
        </w:rPr>
        <w:tab/>
      </w:r>
      <w:r w:rsidR="007F2EF1" w:rsidRPr="007F2EF1">
        <w:rPr>
          <w:sz w:val="24"/>
        </w:rPr>
        <w:tab/>
      </w:r>
      <w:r w:rsidR="007F2EF1" w:rsidRPr="007F2EF1">
        <w:rPr>
          <w:sz w:val="24"/>
        </w:rPr>
        <w:tab/>
      </w:r>
      <w:r w:rsidR="00EA3A38">
        <w:rPr>
          <w:sz w:val="24"/>
        </w:rPr>
        <w:t xml:space="preserve">          </w:t>
      </w:r>
      <w:proofErr w:type="spellStart"/>
      <w:r w:rsidR="00EA3A38">
        <w:rPr>
          <w:sz w:val="24"/>
        </w:rPr>
        <w:t>xxx</w:t>
      </w:r>
      <w:proofErr w:type="spellEnd"/>
      <w:r w:rsidR="007F2EF1" w:rsidRPr="007F2EF1">
        <w:rPr>
          <w:sz w:val="24"/>
        </w:rPr>
        <w:t xml:space="preserve"> Kč</w:t>
      </w:r>
    </w:p>
    <w:p w14:paraId="554DD44A" w14:textId="050C9919" w:rsidR="00B5041E" w:rsidRPr="007F2EF1" w:rsidRDefault="00B5041E" w:rsidP="00486061">
      <w:pPr>
        <w:spacing w:after="120"/>
        <w:jc w:val="both"/>
        <w:rPr>
          <w:sz w:val="24"/>
        </w:rPr>
      </w:pPr>
      <w:r>
        <w:rPr>
          <w:sz w:val="24"/>
        </w:rPr>
        <w:t xml:space="preserve">Cena IČ: </w:t>
      </w:r>
      <w:r>
        <w:rPr>
          <w:sz w:val="24"/>
        </w:rPr>
        <w:tab/>
      </w:r>
      <w:r>
        <w:rPr>
          <w:sz w:val="24"/>
        </w:rPr>
        <w:tab/>
      </w:r>
      <w:r>
        <w:rPr>
          <w:sz w:val="24"/>
        </w:rPr>
        <w:tab/>
      </w:r>
      <w:r>
        <w:rPr>
          <w:sz w:val="24"/>
        </w:rPr>
        <w:tab/>
      </w:r>
      <w:r w:rsidR="00EA3A38">
        <w:rPr>
          <w:sz w:val="24"/>
        </w:rPr>
        <w:t xml:space="preserve">          </w:t>
      </w:r>
      <w:proofErr w:type="spellStart"/>
      <w:r w:rsidR="00EA3A38">
        <w:rPr>
          <w:sz w:val="24"/>
        </w:rPr>
        <w:t>xxx</w:t>
      </w:r>
      <w:proofErr w:type="spellEnd"/>
      <w:r w:rsidRPr="007F2EF1">
        <w:rPr>
          <w:sz w:val="24"/>
        </w:rPr>
        <w:t xml:space="preserve"> Kč</w:t>
      </w:r>
    </w:p>
    <w:p w14:paraId="172419B2" w14:textId="291BD944" w:rsidR="002E18C5" w:rsidRPr="007F2EF1" w:rsidRDefault="007B5A35" w:rsidP="007F2EF1">
      <w:pPr>
        <w:spacing w:before="240" w:after="120"/>
        <w:jc w:val="both"/>
        <w:rPr>
          <w:b/>
          <w:sz w:val="24"/>
          <w:u w:val="single"/>
        </w:rPr>
      </w:pPr>
      <w:r w:rsidRPr="007F2EF1">
        <w:rPr>
          <w:b/>
          <w:sz w:val="24"/>
        </w:rPr>
        <w:t xml:space="preserve">Celková cena bez </w:t>
      </w:r>
      <w:r w:rsidR="002E18C5" w:rsidRPr="007F2EF1">
        <w:rPr>
          <w:b/>
          <w:sz w:val="24"/>
        </w:rPr>
        <w:t>DPH:</w:t>
      </w:r>
      <w:r w:rsidR="002E18C5" w:rsidRPr="007F2EF1">
        <w:rPr>
          <w:b/>
          <w:sz w:val="24"/>
        </w:rPr>
        <w:tab/>
      </w:r>
      <w:r w:rsidR="002E18C5" w:rsidRPr="007F2EF1">
        <w:rPr>
          <w:b/>
          <w:sz w:val="24"/>
        </w:rPr>
        <w:tab/>
      </w:r>
      <w:r w:rsidR="00AC1743">
        <w:rPr>
          <w:b/>
          <w:sz w:val="24"/>
        </w:rPr>
        <w:t>93 000,00</w:t>
      </w:r>
      <w:r w:rsidR="002E18C5" w:rsidRPr="007F2EF1">
        <w:rPr>
          <w:b/>
          <w:sz w:val="24"/>
        </w:rPr>
        <w:t xml:space="preserve"> Kč</w:t>
      </w:r>
      <w:r w:rsidR="00C10FD2">
        <w:rPr>
          <w:b/>
          <w:sz w:val="24"/>
        </w:rPr>
        <w:t>,</w:t>
      </w:r>
      <w:r w:rsidR="002E18C5" w:rsidRPr="007F2EF1">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1C465B7A"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lastRenderedPageBreak/>
        <w:t>slovy:</w:t>
      </w:r>
      <w:r w:rsidR="00041A73">
        <w:rPr>
          <w:rFonts w:eastAsia="Times New Roman"/>
          <w:szCs w:val="20"/>
          <w:lang w:val="cs-CZ" w:eastAsia="cs-CZ"/>
        </w:rPr>
        <w:t xml:space="preserve"> </w:t>
      </w:r>
      <w:r w:rsidR="00041A73" w:rsidRPr="00FD0775">
        <w:rPr>
          <w:rFonts w:eastAsia="Times New Roman"/>
          <w:szCs w:val="20"/>
          <w:lang w:val="cs-CZ" w:eastAsia="cs-CZ"/>
        </w:rPr>
        <w:t>„</w:t>
      </w:r>
      <w:proofErr w:type="spellStart"/>
      <w:r w:rsidR="00AC1743">
        <w:rPr>
          <w:rFonts w:eastAsia="Times New Roman"/>
          <w:szCs w:val="20"/>
          <w:lang w:val="cs-CZ" w:eastAsia="cs-CZ"/>
        </w:rPr>
        <w:t>devadesáttřitisíce</w:t>
      </w:r>
      <w:proofErr w:type="spellEnd"/>
      <w:r w:rsidR="00B1708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00C10FD2">
        <w:rPr>
          <w:lang w:val="cs-CZ"/>
        </w:rPr>
        <w:t>“</w:t>
      </w:r>
      <w:r w:rsidR="00D66370">
        <w:rPr>
          <w:lang w:val="cs-CZ"/>
        </w:rPr>
        <w:t>.</w:t>
      </w: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0D00B2B0" w14:textId="77777777" w:rsidR="00431120" w:rsidRDefault="00431120">
      <w:pPr>
        <w:rPr>
          <w:sz w:val="24"/>
          <w:szCs w:val="24"/>
        </w:rPr>
      </w:pPr>
    </w:p>
    <w:p w14:paraId="33B41840" w14:textId="77777777" w:rsidR="00F821BC" w:rsidRDefault="00F821BC">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AB3FA0">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3FA0">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3FDB36D4" w:rsidR="00A93845" w:rsidRPr="004362A1" w:rsidRDefault="00A93845" w:rsidP="00AB3FA0">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5BCFE661" w14:textId="77777777" w:rsidR="00B2478C" w:rsidRPr="00BB6318" w:rsidRDefault="00B2478C" w:rsidP="00B2478C">
      <w:pPr>
        <w:numPr>
          <w:ilvl w:val="0"/>
          <w:numId w:val="8"/>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BB6318">
        <w:rPr>
          <w:bCs/>
          <w:sz w:val="24"/>
        </w:rPr>
        <w:t>scan</w:t>
      </w:r>
      <w:proofErr w:type="spellEnd"/>
      <w:r w:rsidRPr="00BB6318">
        <w:rPr>
          <w:bCs/>
          <w:sz w:val="24"/>
        </w:rPr>
        <w:t xml:space="preserve"> soupisu skutečně provedených prací </w:t>
      </w:r>
      <w:r w:rsidRPr="00711AE9">
        <w:rPr>
          <w:rFonts w:eastAsia="Calibri"/>
          <w:sz w:val="24"/>
          <w:szCs w:val="24"/>
        </w:rPr>
        <w:t>potvrzeného oprávněnými zástupci smluvních stran</w:t>
      </w:r>
      <w:r>
        <w:rPr>
          <w:rFonts w:eastAsia="Calibri"/>
          <w:sz w:val="24"/>
          <w:szCs w:val="24"/>
        </w:rPr>
        <w:t xml:space="preserve"> </w:t>
      </w:r>
      <w:r w:rsidRPr="00BB6318">
        <w:rPr>
          <w:bCs/>
          <w:sz w:val="24"/>
        </w:rPr>
        <w:t>a zápisu o předání a převzetí. Přílohou faktury předané nebo zaslané bude soupis skutečně provedených prací potvrzen</w:t>
      </w:r>
      <w:r>
        <w:rPr>
          <w:bCs/>
          <w:sz w:val="24"/>
        </w:rPr>
        <w:t>ý</w:t>
      </w:r>
      <w:r w:rsidRPr="00BB6318">
        <w:rPr>
          <w:bCs/>
          <w:sz w:val="24"/>
        </w:rPr>
        <w:t xml:space="preserve"> oprávněnými zástupci smluvních stran.</w:t>
      </w:r>
    </w:p>
    <w:p w14:paraId="57D32F71" w14:textId="096B246C" w:rsidR="00B2478C" w:rsidRPr="004362A1" w:rsidRDefault="00B2478C" w:rsidP="008E2716">
      <w:pPr>
        <w:numPr>
          <w:ilvl w:val="0"/>
          <w:numId w:val="8"/>
        </w:numPr>
        <w:tabs>
          <w:tab w:val="clear" w:pos="851"/>
          <w:tab w:val="num" w:pos="284"/>
        </w:tabs>
        <w:spacing w:after="120"/>
        <w:ind w:left="284" w:hanging="284"/>
        <w:jc w:val="both"/>
        <w:rPr>
          <w:bCs/>
          <w:sz w:val="24"/>
        </w:rPr>
      </w:pPr>
      <w:r w:rsidRPr="00BB6318">
        <w:rPr>
          <w:bCs/>
          <w:sz w:val="24"/>
        </w:rPr>
        <w:t xml:space="preserve">Adresa pro zasílání faktur je </w:t>
      </w:r>
      <w:hyperlink r:id="rId8" w:history="1">
        <w:r w:rsidRPr="00BB6318">
          <w:rPr>
            <w:bCs/>
            <w:sz w:val="24"/>
          </w:rPr>
          <w:t>fakturace@as-po.cz</w:t>
        </w:r>
      </w:hyperlink>
      <w:r w:rsidRPr="00BB6318">
        <w:rPr>
          <w:bCs/>
          <w:sz w:val="24"/>
        </w:rPr>
        <w:t>, v případě listinného vyhotovení: Armádní Servisní, příspěvková organizace, Podbabská 1589/1, 160 00, Praha 6 – Dejvice.</w:t>
      </w:r>
    </w:p>
    <w:p w14:paraId="78DB51C8" w14:textId="262EB89F" w:rsidR="00D82518" w:rsidRPr="008E2716" w:rsidRDefault="00FF2D08" w:rsidP="008E2716">
      <w:pPr>
        <w:numPr>
          <w:ilvl w:val="0"/>
          <w:numId w:val="8"/>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B2478C">
        <w:rPr>
          <w:rFonts w:eastAsia="Calibri"/>
          <w:sz w:val="24"/>
          <w:szCs w:val="24"/>
        </w:rPr>
        <w:t>.</w:t>
      </w:r>
      <w:r w:rsidR="00B2478C">
        <w:rPr>
          <w:sz w:val="24"/>
          <w:szCs w:val="24"/>
        </w:rPr>
        <w:t xml:space="preserve"> </w:t>
      </w:r>
      <w:r w:rsidR="00D82518" w:rsidRPr="008E2716">
        <w:rPr>
          <w:sz w:val="24"/>
          <w:szCs w:val="24"/>
        </w:rPr>
        <w:t>V případě, že zhotovitel uvede na faktuře den splatnosti, který nebude odpovídat podmínce 30denní lhůty</w:t>
      </w:r>
      <w:r w:rsidRPr="008E2716">
        <w:rPr>
          <w:sz w:val="24"/>
          <w:szCs w:val="24"/>
        </w:rPr>
        <w:t xml:space="preserve"> splatnosti</w:t>
      </w:r>
      <w:r w:rsidR="00D82518" w:rsidRPr="00B2478C">
        <w:rPr>
          <w:sz w:val="24"/>
          <w:szCs w:val="24"/>
        </w:rPr>
        <w:t xml:space="preserve"> po doručení do sídla objednatele, je objednatel oprávněn takovouto fakturu vrátit zpět zhotoviteli jako neoprávněnou</w:t>
      </w:r>
      <w:r w:rsidR="00D82518" w:rsidRPr="00C43B98">
        <w:t xml:space="preserve">. </w:t>
      </w:r>
    </w:p>
    <w:p w14:paraId="3D6125ED" w14:textId="69EE87BE" w:rsidR="00F821BC" w:rsidRDefault="000A05E6" w:rsidP="00F93B5F">
      <w:pPr>
        <w:numPr>
          <w:ilvl w:val="0"/>
          <w:numId w:val="8"/>
        </w:numPr>
        <w:tabs>
          <w:tab w:val="clear" w:pos="851"/>
          <w:tab w:val="num" w:pos="284"/>
        </w:tabs>
        <w:spacing w:after="120"/>
        <w:ind w:left="284" w:hanging="284"/>
        <w:jc w:val="both"/>
        <w:rPr>
          <w:rFonts w:eastAsia="Calibri"/>
          <w:sz w:val="24"/>
          <w:szCs w:val="24"/>
        </w:rPr>
      </w:pPr>
      <w:r w:rsidRPr="00A44989">
        <w:rPr>
          <w:rFonts w:eastAsia="Calibri"/>
          <w:sz w:val="24"/>
          <w:szCs w:val="24"/>
        </w:rPr>
        <w:t xml:space="preserve">Fakturace </w:t>
      </w:r>
      <w:r w:rsidR="00793CE2" w:rsidRPr="00A44989">
        <w:rPr>
          <w:rFonts w:eastAsia="Calibri"/>
          <w:sz w:val="24"/>
          <w:szCs w:val="24"/>
        </w:rPr>
        <w:t>dokumentace</w:t>
      </w:r>
      <w:r w:rsidRPr="00A44989">
        <w:rPr>
          <w:rFonts w:eastAsia="Calibri"/>
          <w:sz w:val="24"/>
          <w:szCs w:val="24"/>
        </w:rPr>
        <w:t xml:space="preserve"> bude provedena jednou </w:t>
      </w:r>
      <w:proofErr w:type="gramStart"/>
      <w:r w:rsidRPr="00A44989">
        <w:rPr>
          <w:rFonts w:eastAsia="Calibri"/>
          <w:sz w:val="24"/>
          <w:szCs w:val="24"/>
        </w:rPr>
        <w:t xml:space="preserve">fakturou </w:t>
      </w:r>
      <w:r w:rsidR="00634BF4" w:rsidRPr="00A44989">
        <w:rPr>
          <w:rFonts w:eastAsia="Calibri"/>
          <w:sz w:val="24"/>
          <w:szCs w:val="24"/>
        </w:rPr>
        <w:t xml:space="preserve"> </w:t>
      </w:r>
      <w:r w:rsidRPr="00A44989">
        <w:rPr>
          <w:rFonts w:eastAsia="Calibri"/>
          <w:sz w:val="24"/>
          <w:szCs w:val="24"/>
        </w:rPr>
        <w:t>na</w:t>
      </w:r>
      <w:proofErr w:type="gramEnd"/>
      <w:r w:rsidRPr="00A44989">
        <w:rPr>
          <w:rFonts w:eastAsia="Calibri"/>
          <w:sz w:val="24"/>
          <w:szCs w:val="24"/>
        </w:rPr>
        <w:t xml:space="preserve"> základě zápisu </w:t>
      </w:r>
      <w:r w:rsidR="00A0703D" w:rsidRPr="00A44989">
        <w:rPr>
          <w:rFonts w:eastAsia="Calibri"/>
          <w:sz w:val="24"/>
          <w:szCs w:val="24"/>
        </w:rPr>
        <w:t>o </w:t>
      </w:r>
      <w:r w:rsidRPr="00A44989">
        <w:rPr>
          <w:rFonts w:eastAsia="Calibri"/>
          <w:sz w:val="24"/>
          <w:szCs w:val="24"/>
        </w:rPr>
        <w:t xml:space="preserve">předání/převzetí díla. </w:t>
      </w:r>
      <w:r w:rsidR="00211E4B" w:rsidRPr="00A44989">
        <w:rPr>
          <w:rFonts w:eastAsia="Calibri"/>
          <w:sz w:val="24"/>
          <w:szCs w:val="24"/>
        </w:rPr>
        <w:t>Objednatel</w:t>
      </w:r>
      <w:r w:rsidRPr="00A44989">
        <w:rPr>
          <w:rFonts w:eastAsia="Calibri"/>
          <w:sz w:val="24"/>
          <w:szCs w:val="24"/>
        </w:rPr>
        <w:t xml:space="preserve"> </w:t>
      </w:r>
      <w:r w:rsidR="009D31E0" w:rsidRPr="00A44989">
        <w:rPr>
          <w:rFonts w:eastAsia="Calibri"/>
          <w:sz w:val="24"/>
          <w:szCs w:val="24"/>
        </w:rPr>
        <w:t>si vyhrazuje právo pozastavit 10</w:t>
      </w:r>
      <w:r w:rsidR="00BC1972" w:rsidRPr="00A44989">
        <w:rPr>
          <w:rFonts w:eastAsia="Calibri"/>
          <w:sz w:val="24"/>
          <w:szCs w:val="24"/>
        </w:rPr>
        <w:t xml:space="preserve"> </w:t>
      </w:r>
      <w:r w:rsidR="009D31E0" w:rsidRPr="00A44989">
        <w:rPr>
          <w:rFonts w:eastAsia="Calibri"/>
          <w:sz w:val="24"/>
          <w:szCs w:val="24"/>
        </w:rPr>
        <w:t>% z ceny díla bez DPH z</w:t>
      </w:r>
      <w:r w:rsidR="009F0941" w:rsidRPr="00A44989">
        <w:rPr>
          <w:rFonts w:eastAsia="Calibri"/>
          <w:sz w:val="24"/>
          <w:szCs w:val="24"/>
        </w:rPr>
        <w:t> </w:t>
      </w:r>
      <w:r w:rsidR="009D31E0" w:rsidRPr="00A44989">
        <w:rPr>
          <w:rFonts w:eastAsia="Calibri"/>
          <w:sz w:val="24"/>
          <w:szCs w:val="24"/>
        </w:rPr>
        <w:t>faktury</w:t>
      </w:r>
      <w:r w:rsidR="009F0941" w:rsidRPr="00A44989">
        <w:rPr>
          <w:rFonts w:eastAsia="Calibri"/>
          <w:sz w:val="24"/>
          <w:szCs w:val="24"/>
        </w:rPr>
        <w:t>. Pozastavená částka bude uvolněna po ukončení výběrového řízení na akci uvedenou v čl. I</w:t>
      </w:r>
      <w:r w:rsidR="00BC1972" w:rsidRPr="00A44989">
        <w:rPr>
          <w:rFonts w:eastAsia="Calibri"/>
          <w:sz w:val="24"/>
          <w:szCs w:val="24"/>
        </w:rPr>
        <w:t>. této smlouvy</w:t>
      </w:r>
      <w:r w:rsidR="009F0941" w:rsidRPr="00A44989">
        <w:rPr>
          <w:rFonts w:eastAsia="Calibri"/>
          <w:sz w:val="24"/>
          <w:szCs w:val="24"/>
        </w:rPr>
        <w:t xml:space="preserve"> dle zákona o </w:t>
      </w:r>
      <w:r w:rsidR="00EA0674" w:rsidRPr="00A44989">
        <w:rPr>
          <w:rFonts w:eastAsia="Calibri"/>
          <w:sz w:val="24"/>
          <w:szCs w:val="24"/>
        </w:rPr>
        <w:t xml:space="preserve">zadávání </w:t>
      </w:r>
      <w:r w:rsidR="009F0941" w:rsidRPr="00A44989">
        <w:rPr>
          <w:rFonts w:eastAsia="Calibri"/>
          <w:sz w:val="24"/>
          <w:szCs w:val="24"/>
        </w:rPr>
        <w:t>veřejných zakáz</w:t>
      </w:r>
      <w:r w:rsidR="00EA0674" w:rsidRPr="00A44989">
        <w:rPr>
          <w:rFonts w:eastAsia="Calibri"/>
          <w:sz w:val="24"/>
          <w:szCs w:val="24"/>
        </w:rPr>
        <w:t>ek</w:t>
      </w:r>
      <w:r w:rsidR="009F0941" w:rsidRPr="00A44989">
        <w:rPr>
          <w:rFonts w:eastAsia="Calibri"/>
          <w:sz w:val="24"/>
          <w:szCs w:val="24"/>
        </w:rPr>
        <w:t xml:space="preserve"> č. 13</w:t>
      </w:r>
      <w:r w:rsidR="00EA0674" w:rsidRPr="00A44989">
        <w:rPr>
          <w:rFonts w:eastAsia="Calibri"/>
          <w:sz w:val="24"/>
          <w:szCs w:val="24"/>
        </w:rPr>
        <w:t>4</w:t>
      </w:r>
      <w:r w:rsidR="009F0941" w:rsidRPr="00A44989">
        <w:rPr>
          <w:rFonts w:eastAsia="Calibri"/>
          <w:sz w:val="24"/>
          <w:szCs w:val="24"/>
        </w:rPr>
        <w:t>/20</w:t>
      </w:r>
      <w:r w:rsidR="00EA0674" w:rsidRPr="00A44989">
        <w:rPr>
          <w:rFonts w:eastAsia="Calibri"/>
          <w:sz w:val="24"/>
          <w:szCs w:val="24"/>
        </w:rPr>
        <w:t>1</w:t>
      </w:r>
      <w:r w:rsidR="009F0941" w:rsidRPr="00A44989">
        <w:rPr>
          <w:rFonts w:eastAsia="Calibri"/>
          <w:sz w:val="24"/>
          <w:szCs w:val="24"/>
        </w:rPr>
        <w:t>6 Sb., ve znění pozdějších předpisů nebo v časovém období v trvání maximálně 6 měsíců od data předání</w:t>
      </w:r>
      <w:r w:rsidR="00DF5616" w:rsidRPr="00A44989">
        <w:rPr>
          <w:rFonts w:eastAsia="Calibri"/>
          <w:sz w:val="24"/>
          <w:szCs w:val="24"/>
        </w:rPr>
        <w:t xml:space="preserve"> dokumentace</w:t>
      </w:r>
      <w:r w:rsidR="009F0941" w:rsidRPr="00A44989">
        <w:rPr>
          <w:rFonts w:eastAsia="Calibri"/>
          <w:sz w:val="24"/>
          <w:szCs w:val="24"/>
        </w:rPr>
        <w:t xml:space="preserve"> podle toho</w:t>
      </w:r>
      <w:r w:rsidR="00BC1972" w:rsidRPr="00A44989">
        <w:rPr>
          <w:rFonts w:eastAsia="Calibri"/>
          <w:sz w:val="24"/>
          <w:szCs w:val="24"/>
        </w:rPr>
        <w:t>,</w:t>
      </w:r>
      <w:r w:rsidR="009F0941" w:rsidRPr="00A44989">
        <w:rPr>
          <w:rFonts w:eastAsia="Calibri"/>
          <w:sz w:val="24"/>
          <w:szCs w:val="24"/>
        </w:rPr>
        <w:t xml:space="preserve"> co nastane dříve,</w:t>
      </w:r>
      <w:r w:rsidR="00BC1972" w:rsidRPr="00A44989">
        <w:rPr>
          <w:rFonts w:eastAsia="Calibri"/>
          <w:sz w:val="24"/>
          <w:szCs w:val="24"/>
        </w:rPr>
        <w:t xml:space="preserve"> ale</w:t>
      </w:r>
      <w:r w:rsidR="009F0941" w:rsidRPr="00A44989">
        <w:rPr>
          <w:rFonts w:eastAsia="Calibri"/>
          <w:sz w:val="24"/>
          <w:szCs w:val="24"/>
        </w:rPr>
        <w:t xml:space="preserve"> vždy na základě písemné žádosti zhotovitele.</w:t>
      </w:r>
    </w:p>
    <w:p w14:paraId="2B90DFB9" w14:textId="77777777" w:rsidR="00FF773A" w:rsidRPr="00A44989" w:rsidRDefault="00FF773A" w:rsidP="00FD0775">
      <w:pPr>
        <w:spacing w:after="120"/>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AB3FA0">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AB3FA0">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B3FA0">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B3FA0">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B458338" w:rsidR="005A7DC2" w:rsidRPr="00DC2463" w:rsidRDefault="005A7DC2" w:rsidP="00AB3FA0">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2F6A3358" w14:textId="77777777" w:rsidR="00C408D0" w:rsidRPr="004004FE" w:rsidRDefault="00C408D0" w:rsidP="00C408D0">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lastRenderedPageBreak/>
        <w:t>Zhotovitel se zavazuje předkládat objednateli průběžně jednotlivá stanovisk</w:t>
      </w:r>
      <w:r>
        <w:rPr>
          <w:sz w:val="24"/>
        </w:rPr>
        <w:t>a</w:t>
      </w:r>
      <w:r w:rsidRPr="004004FE">
        <w:rPr>
          <w:sz w:val="24"/>
        </w:rPr>
        <w:t xml:space="preserve"> dotčených orgánů, a to vždy do 5 dnů ode dne jejich vydání.</w:t>
      </w:r>
    </w:p>
    <w:p w14:paraId="607C6908" w14:textId="71332B83" w:rsidR="004004FE" w:rsidRPr="004004FE" w:rsidRDefault="004004FE" w:rsidP="00AB3FA0">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jednotlivé stupně </w:t>
      </w:r>
      <w:r w:rsidR="00943071">
        <w:rPr>
          <w:sz w:val="24"/>
        </w:rPr>
        <w:t>dokumentace</w:t>
      </w:r>
      <w:r>
        <w:rPr>
          <w:sz w:val="24"/>
        </w:rPr>
        <w:t xml:space="preserve"> předávat objednateli ke schválení, návazný stupeň </w:t>
      </w:r>
      <w:r w:rsidR="00943071">
        <w:rPr>
          <w:sz w:val="24"/>
        </w:rPr>
        <w:t>dokumentace</w:t>
      </w:r>
      <w:r>
        <w:rPr>
          <w:sz w:val="24"/>
        </w:rPr>
        <w:t xml:space="preserve"> nebude zhotovitel</w:t>
      </w:r>
      <w:r w:rsidR="00FF4EAF">
        <w:rPr>
          <w:sz w:val="24"/>
        </w:rPr>
        <w:t>em</w:t>
      </w:r>
      <w:r>
        <w:rPr>
          <w:sz w:val="24"/>
        </w:rPr>
        <w:t xml:space="preserve"> zpracován bez odsouhlasení předchozího stupně </w:t>
      </w:r>
      <w:r w:rsidR="00943071">
        <w:rPr>
          <w:sz w:val="24"/>
        </w:rPr>
        <w:t>dokumentace</w:t>
      </w:r>
      <w:r>
        <w:rPr>
          <w:sz w:val="24"/>
        </w:rPr>
        <w:t xml:space="preserve"> objednatelem. Každý jednotlivý stupeň </w:t>
      </w:r>
      <w:r w:rsidR="00943071">
        <w:rPr>
          <w:sz w:val="24"/>
        </w:rPr>
        <w:t>dokumentace</w:t>
      </w:r>
      <w:r>
        <w:rPr>
          <w:sz w:val="24"/>
        </w:rPr>
        <w:t xml:space="preserve"> bude předán zhotovitelem objednateli v tištěné podobě.</w:t>
      </w:r>
    </w:p>
    <w:p w14:paraId="7F878DCC" w14:textId="4137892E" w:rsidR="005A7DC2" w:rsidRPr="00634BF4" w:rsidRDefault="009F0941" w:rsidP="00AB3FA0">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0F34B78C" w14:textId="77777777" w:rsidR="00FF773A" w:rsidRPr="00FD0775" w:rsidRDefault="005A7DC2" w:rsidP="00AB3FA0">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w:t>
      </w:r>
      <w:r w:rsidRPr="00FC4AE3">
        <w:rPr>
          <w:sz w:val="24"/>
          <w:szCs w:val="24"/>
          <w:lang w:bidi="cs-CZ"/>
        </w:rPr>
        <w:t>zpracuje</w:t>
      </w:r>
      <w:r w:rsidR="00DF5616" w:rsidRPr="00FC4AE3">
        <w:rPr>
          <w:sz w:val="24"/>
          <w:szCs w:val="24"/>
          <w:lang w:bidi="cs-CZ"/>
        </w:rPr>
        <w:t xml:space="preserve"> dokumentaci</w:t>
      </w:r>
      <w:r w:rsidRPr="00FC4AE3">
        <w:rPr>
          <w:sz w:val="24"/>
          <w:szCs w:val="24"/>
          <w:lang w:bidi="cs-CZ"/>
        </w:rPr>
        <w:t xml:space="preserve"> dle čl. I</w:t>
      </w:r>
      <w:r w:rsidR="00937C5A" w:rsidRPr="00FC4AE3">
        <w:rPr>
          <w:sz w:val="24"/>
          <w:szCs w:val="24"/>
          <w:lang w:bidi="cs-CZ"/>
        </w:rPr>
        <w:t>I</w:t>
      </w:r>
      <w:r w:rsidR="00C10FD2">
        <w:rPr>
          <w:sz w:val="24"/>
          <w:szCs w:val="24"/>
          <w:lang w:bidi="cs-CZ"/>
        </w:rPr>
        <w:t>.</w:t>
      </w:r>
      <w:r w:rsidR="00937C5A" w:rsidRPr="00FC4AE3">
        <w:rPr>
          <w:sz w:val="24"/>
          <w:szCs w:val="24"/>
          <w:lang w:bidi="cs-CZ"/>
        </w:rPr>
        <w:t xml:space="preserve"> této</w:t>
      </w:r>
      <w:r w:rsidRPr="00FC4AE3">
        <w:rPr>
          <w:sz w:val="24"/>
          <w:szCs w:val="24"/>
          <w:lang w:bidi="cs-CZ"/>
        </w:rPr>
        <w:t xml:space="preserve"> smlouvy, a</w:t>
      </w:r>
      <w:r w:rsidRPr="005A7DC2">
        <w:rPr>
          <w:sz w:val="24"/>
          <w:szCs w:val="24"/>
          <w:lang w:bidi="cs-CZ"/>
        </w:rPr>
        <w:t xml:space="preserve"> to až do vydání dokladu o povoleném účelu užívání stavby ve smyslu § 119 zákona č. 183/2006 Sb., o územním plánování a stavebním řádu (stavební zákon), ve znění pozdějších předpisů.</w:t>
      </w:r>
    </w:p>
    <w:p w14:paraId="0EDD59E5" w14:textId="5C4651DD" w:rsidR="00FF773A" w:rsidRPr="00DC2463" w:rsidRDefault="005A7DC2" w:rsidP="00DC2463">
      <w:pPr>
        <w:numPr>
          <w:ilvl w:val="0"/>
          <w:numId w:val="2"/>
        </w:numPr>
        <w:shd w:val="clear" w:color="00FFFF" w:fill="auto"/>
        <w:tabs>
          <w:tab w:val="clear" w:pos="851"/>
          <w:tab w:val="num" w:pos="-3119"/>
        </w:tabs>
        <w:spacing w:after="120"/>
        <w:ind w:left="284" w:hanging="426"/>
        <w:jc w:val="both"/>
        <w:rPr>
          <w:color w:val="000000"/>
          <w:sz w:val="24"/>
          <w:szCs w:val="24"/>
          <w:lang w:bidi="cs-CZ"/>
        </w:rPr>
      </w:pPr>
      <w:r w:rsidRPr="00DC2463">
        <w:rPr>
          <w:color w:val="000000"/>
          <w:sz w:val="24"/>
          <w:szCs w:val="24"/>
          <w:lang w:bidi="cs-CZ"/>
        </w:rPr>
        <w:t xml:space="preserve">Cena za výkon AD je </w:t>
      </w:r>
      <w:proofErr w:type="spellStart"/>
      <w:r w:rsidR="00EA3A38">
        <w:rPr>
          <w:color w:val="000000"/>
          <w:sz w:val="24"/>
          <w:szCs w:val="24"/>
          <w:lang w:bidi="cs-CZ"/>
        </w:rPr>
        <w:t>xxx</w:t>
      </w:r>
      <w:bookmarkStart w:id="0" w:name="_GoBack"/>
      <w:bookmarkEnd w:id="0"/>
      <w:proofErr w:type="spellEnd"/>
      <w:r w:rsidRPr="00DC2463">
        <w:rPr>
          <w:color w:val="000000"/>
          <w:sz w:val="24"/>
          <w:szCs w:val="24"/>
          <w:lang w:bidi="cs-CZ"/>
        </w:rPr>
        <w:t xml:space="preserve"> Kč/hod. (vč. všech souvisejících nákladů)</w:t>
      </w:r>
      <w:r w:rsidR="00FF773A" w:rsidRPr="00DC2463">
        <w:rPr>
          <w:color w:val="000000"/>
          <w:sz w:val="24"/>
          <w:szCs w:val="24"/>
          <w:lang w:bidi="cs-CZ"/>
        </w:rPr>
        <w:t xml:space="preserve"> a bude předmětem samostatné příkazní smlouvy. Výsledná cena bude stanovena na základě skutečně odpracovaných hodin. Předpokládaná výše odpracovaných hodin AD je 200 hodin.</w:t>
      </w:r>
    </w:p>
    <w:p w14:paraId="719AFA94" w14:textId="77777777" w:rsidR="00FF773A" w:rsidRDefault="00FF773A" w:rsidP="00FD0775">
      <w:pPr>
        <w:shd w:val="clear" w:color="00FFFF" w:fill="auto"/>
        <w:spacing w:after="120"/>
        <w:ind w:left="284"/>
        <w:jc w:val="both"/>
        <w:rPr>
          <w:sz w:val="24"/>
          <w:szCs w:val="24"/>
          <w:lang w:bidi="cs-CZ"/>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FD0775">
      <w:pPr>
        <w:pStyle w:val="Odstavecseseznamem"/>
        <w:numPr>
          <w:ilvl w:val="1"/>
          <w:numId w:val="7"/>
        </w:numPr>
        <w:shd w:val="clear" w:color="00FFFF" w:fill="auto"/>
        <w:spacing w:after="120"/>
        <w:ind w:left="357" w:hanging="357"/>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77DA26EB" w:rsidR="00560FA4" w:rsidRPr="00C43B98" w:rsidRDefault="00560FA4" w:rsidP="00FD0775">
      <w:pPr>
        <w:numPr>
          <w:ilvl w:val="1"/>
          <w:numId w:val="7"/>
        </w:numPr>
        <w:shd w:val="clear" w:color="00FFFF" w:fill="auto"/>
        <w:spacing w:after="120"/>
        <w:ind w:left="357" w:hanging="357"/>
        <w:jc w:val="both"/>
        <w:rPr>
          <w:sz w:val="24"/>
          <w:szCs w:val="24"/>
        </w:rPr>
      </w:pPr>
      <w:r w:rsidRPr="00C43B98">
        <w:rPr>
          <w:sz w:val="24"/>
          <w:szCs w:val="24"/>
        </w:rPr>
        <w:t>Zhotovitel čestně prohlašuje, že před podpisem smlouvy bude mít uzavřenou jedinou pojistnou smlouvu, jejímž předmětem je pojištění odpovědnosti za škodu způsobenou zhotovitelem třetí osobě ve výši minimálně</w:t>
      </w:r>
      <w:r w:rsidR="00F821BC">
        <w:rPr>
          <w:sz w:val="24"/>
          <w:szCs w:val="24"/>
        </w:rPr>
        <w:t xml:space="preserve"> 1 000 000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62DFEA2F" w:rsidR="000A33FA" w:rsidRPr="00C43B98" w:rsidRDefault="000A33FA" w:rsidP="00FD0775">
      <w:pPr>
        <w:numPr>
          <w:ilvl w:val="1"/>
          <w:numId w:val="7"/>
        </w:numPr>
        <w:shd w:val="clear" w:color="00FFFF" w:fill="auto"/>
        <w:spacing w:after="120"/>
        <w:ind w:left="357" w:hanging="357"/>
        <w:jc w:val="both"/>
        <w:rPr>
          <w:sz w:val="24"/>
          <w:szCs w:val="24"/>
        </w:rPr>
      </w:pPr>
      <w:r w:rsidRPr="00C43B98">
        <w:rPr>
          <w:sz w:val="24"/>
          <w:szCs w:val="24"/>
        </w:rPr>
        <w:t>Zhotovitel předáním</w:t>
      </w:r>
      <w:r w:rsidR="00DF5616">
        <w:rPr>
          <w:sz w:val="24"/>
          <w:szCs w:val="24"/>
        </w:rPr>
        <w:t xml:space="preserve"> dokumentace </w:t>
      </w:r>
      <w:r w:rsidRPr="00C43B98">
        <w:rPr>
          <w:sz w:val="24"/>
          <w:szCs w:val="24"/>
        </w:rPr>
        <w:t xml:space="preserve">poskytuje objednateli výhradní a neomezenou licenci </w:t>
      </w:r>
      <w:r w:rsidR="00F821BC">
        <w:rPr>
          <w:sz w:val="24"/>
          <w:szCs w:val="24"/>
        </w:rPr>
        <w:br/>
      </w:r>
      <w:r w:rsidRPr="00C43B98">
        <w:rPr>
          <w:sz w:val="24"/>
          <w:szCs w:val="24"/>
        </w:rPr>
        <w:t xml:space="preserve">k autorskému dílu </w:t>
      </w:r>
      <w:r w:rsidR="00BC1972" w:rsidRPr="00C43B98">
        <w:rPr>
          <w:sz w:val="24"/>
          <w:szCs w:val="24"/>
        </w:rPr>
        <w:t xml:space="preserve">specifikovanému </w:t>
      </w:r>
      <w:r w:rsidRPr="00937C5A">
        <w:rPr>
          <w:sz w:val="24"/>
          <w:szCs w:val="24"/>
        </w:rPr>
        <w:t xml:space="preserve">v čl. </w:t>
      </w:r>
      <w:r w:rsidR="00937C5A" w:rsidRPr="00937C5A">
        <w:rPr>
          <w:sz w:val="24"/>
          <w:szCs w:val="24"/>
        </w:rPr>
        <w:t>I té</w:t>
      </w:r>
      <w:r w:rsidRPr="00937C5A">
        <w:rPr>
          <w:sz w:val="24"/>
          <w:szCs w:val="24"/>
        </w:rPr>
        <w:t>to</w:t>
      </w:r>
      <w:r w:rsidRPr="00C43B98">
        <w:rPr>
          <w:sz w:val="24"/>
          <w:szCs w:val="24"/>
        </w:rPr>
        <w:t xml:space="preserve"> smlouvy.</w:t>
      </w:r>
    </w:p>
    <w:p w14:paraId="364711A7" w14:textId="4DC8F7D2" w:rsidR="00BB4B39" w:rsidRDefault="00BB4B39" w:rsidP="00FD0775">
      <w:pPr>
        <w:numPr>
          <w:ilvl w:val="1"/>
          <w:numId w:val="7"/>
        </w:numPr>
        <w:shd w:val="clear" w:color="00FFFF" w:fill="auto"/>
        <w:spacing w:after="120"/>
        <w:ind w:left="357" w:hanging="357"/>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55BEF5CE" w14:textId="77777777" w:rsidR="00E00635" w:rsidRDefault="00E00635" w:rsidP="00E00635">
      <w:pPr>
        <w:pStyle w:val="Odstavecseseznamem"/>
        <w:numPr>
          <w:ilvl w:val="1"/>
          <w:numId w:val="7"/>
        </w:numPr>
        <w:shd w:val="clear" w:color="00FFFF" w:fill="auto"/>
        <w:spacing w:after="120"/>
        <w:ind w:left="284" w:hanging="284"/>
        <w:jc w:val="both"/>
        <w:rPr>
          <w:sz w:val="24"/>
        </w:rPr>
      </w:pPr>
      <w:r>
        <w:rPr>
          <w:sz w:val="24"/>
        </w:rPr>
        <w:t>Zhotovitel se zavazuje navrhnout takové řešení, které bude energeticky a environmentálně šetrné s tím, že bude upřednostněno takové technické řešení, které odpovídá udržitelnému hospodaření s vodou, surovinami, odpady apod.</w:t>
      </w:r>
    </w:p>
    <w:p w14:paraId="19E8CEBC" w14:textId="77777777" w:rsidR="00E00635" w:rsidRPr="003364EB" w:rsidRDefault="00E00635" w:rsidP="00E00635">
      <w:pPr>
        <w:pStyle w:val="Odstavecseseznamem"/>
        <w:numPr>
          <w:ilvl w:val="1"/>
          <w:numId w:val="7"/>
        </w:numPr>
        <w:shd w:val="clear" w:color="00FFFF" w:fill="auto"/>
        <w:spacing w:after="120"/>
        <w:ind w:left="284" w:hanging="284"/>
        <w:jc w:val="both"/>
        <w:rPr>
          <w:sz w:val="24"/>
        </w:rPr>
      </w:pPr>
      <w:r w:rsidRPr="003364EB">
        <w:rPr>
          <w:sz w:val="24"/>
        </w:rPr>
        <w:t>Zhotovitel se zavazuje k dodržování platných pracovněprávních předpisů včetně zákazu nelegálního zaměstnávání, předpisů vztahující</w:t>
      </w:r>
      <w:r>
        <w:rPr>
          <w:sz w:val="24"/>
        </w:rPr>
        <w:t>ch</w:t>
      </w:r>
      <w:r w:rsidRPr="003364EB">
        <w:rPr>
          <w:sz w:val="24"/>
        </w:rPr>
        <w:t xml:space="preserve"> se k pobytu cizinců v České republice</w:t>
      </w:r>
      <w:r>
        <w:rPr>
          <w:sz w:val="24"/>
        </w:rPr>
        <w:t xml:space="preserve"> a</w:t>
      </w:r>
      <w:r w:rsidRPr="003364EB">
        <w:rPr>
          <w:sz w:val="24"/>
        </w:rPr>
        <w:t xml:space="preserve"> předpisů stanovících podmínky zdravotní způsobilosti zaměstnanců</w:t>
      </w:r>
      <w:r>
        <w:rPr>
          <w:sz w:val="24"/>
        </w:rPr>
        <w:t>.</w:t>
      </w:r>
      <w:r w:rsidRPr="003364EB">
        <w:rPr>
          <w:sz w:val="24"/>
        </w:rPr>
        <w:t xml:space="preserve">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9950A75" w14:textId="2C9E34F4" w:rsidR="00E00635" w:rsidRPr="00E00635" w:rsidRDefault="00E00635" w:rsidP="00E00635">
      <w:pPr>
        <w:pStyle w:val="Odstavecseseznamem"/>
        <w:numPr>
          <w:ilvl w:val="1"/>
          <w:numId w:val="7"/>
        </w:numPr>
        <w:shd w:val="clear" w:color="00FFFF" w:fill="auto"/>
        <w:spacing w:after="120"/>
        <w:ind w:left="284" w:hanging="284"/>
        <w:jc w:val="both"/>
        <w:rPr>
          <w:sz w:val="24"/>
        </w:rPr>
      </w:pPr>
      <w:r w:rsidRPr="003364EB">
        <w:rPr>
          <w:sz w:val="24"/>
        </w:rPr>
        <w:t xml:space="preserve">Zhotovitel při realizaci díla dle této smlouvy přednostně </w:t>
      </w:r>
      <w:r>
        <w:rPr>
          <w:sz w:val="24"/>
        </w:rPr>
        <w:t>využije osoby znevýhodněné na trhu práce, a to především absolventy bez praxe a studeny. M</w:t>
      </w:r>
      <w:r w:rsidRPr="003364EB">
        <w:rPr>
          <w:sz w:val="24"/>
        </w:rPr>
        <w:t xml:space="preserve">ožnost a účelnost takového postupu posoudí zhotovitel zejména s ohledem na charakter, rozsah a náročnost prací, které by toto osoby měly vykonávat, a rovněž s ohledem na dostupnost této pracovní síly na pracovním trhu. </w:t>
      </w:r>
    </w:p>
    <w:p w14:paraId="0A96849A" w14:textId="2799D48A" w:rsidR="00634BF4" w:rsidRDefault="002A12EF" w:rsidP="00634BF4">
      <w:pPr>
        <w:spacing w:after="240"/>
        <w:jc w:val="center"/>
        <w:rPr>
          <w:b/>
          <w:sz w:val="24"/>
          <w:szCs w:val="24"/>
        </w:rPr>
      </w:pPr>
      <w:r w:rsidRPr="00C43B98">
        <w:rPr>
          <w:b/>
          <w:sz w:val="24"/>
        </w:rPr>
        <w:lastRenderedPageBreak/>
        <w:t>VII</w:t>
      </w:r>
      <w:r w:rsidR="00B84BD7">
        <w:rPr>
          <w:b/>
          <w:sz w:val="24"/>
        </w:rPr>
        <w:t>I</w:t>
      </w:r>
      <w:r w:rsidR="00E00635">
        <w:rPr>
          <w:b/>
          <w:sz w:val="24"/>
        </w:rPr>
        <w:t>.</w:t>
      </w:r>
      <w:r w:rsidR="00CB0256" w:rsidRPr="00C43B98">
        <w:rPr>
          <w:b/>
          <w:sz w:val="24"/>
        </w:rPr>
        <w:t xml:space="preserve"> </w:t>
      </w:r>
      <w:r w:rsidR="00634BF4">
        <w:rPr>
          <w:b/>
          <w:sz w:val="24"/>
          <w:szCs w:val="24"/>
        </w:rPr>
        <w:t>Předání díla</w:t>
      </w:r>
    </w:p>
    <w:p w14:paraId="4CE08616" w14:textId="0713FF5C" w:rsidR="00A0703D" w:rsidRPr="00B84BD7" w:rsidRDefault="00F821BC" w:rsidP="00F821BC">
      <w:pPr>
        <w:ind w:left="284" w:hanging="284"/>
        <w:jc w:val="both"/>
        <w:rPr>
          <w:sz w:val="24"/>
        </w:rPr>
      </w:pPr>
      <w:r>
        <w:rPr>
          <w:sz w:val="24"/>
        </w:rPr>
        <w:t xml:space="preserve">1. </w:t>
      </w:r>
      <w:r w:rsidR="005A7DC2">
        <w:rPr>
          <w:sz w:val="24"/>
        </w:rPr>
        <w:t>O předání a převzetí díla/jednotlivých částí díla uvedených v čl. II</w:t>
      </w:r>
      <w:r w:rsidR="00B84BD7">
        <w:rPr>
          <w:sz w:val="24"/>
        </w:rPr>
        <w:t xml:space="preserve">I. této </w:t>
      </w:r>
      <w:r w:rsidR="005A7DC2">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DC2463">
      <w:pPr>
        <w:numPr>
          <w:ilvl w:val="1"/>
          <w:numId w:val="3"/>
        </w:numPr>
        <w:tabs>
          <w:tab w:val="left" w:pos="-3119"/>
        </w:tabs>
        <w:spacing w:after="120"/>
        <w:ind w:left="284" w:hanging="284"/>
        <w:jc w:val="both"/>
        <w:rPr>
          <w:sz w:val="24"/>
          <w:szCs w:val="24"/>
        </w:rPr>
      </w:pPr>
      <w:r>
        <w:rPr>
          <w:sz w:val="24"/>
          <w:szCs w:val="24"/>
        </w:rPr>
        <w:t xml:space="preserve">V případě prodlení objednatele s </w:t>
      </w:r>
      <w:r w:rsidR="00CB0256" w:rsidRPr="00C43B98">
        <w:rPr>
          <w:sz w:val="24"/>
          <w:szCs w:val="24"/>
        </w:rPr>
        <w:t> úhradou faktur</w:t>
      </w:r>
      <w:r w:rsidR="00F82F5F" w:rsidRPr="00C43B98">
        <w:rPr>
          <w:sz w:val="24"/>
          <w:szCs w:val="24"/>
        </w:rPr>
        <w:t>y</w:t>
      </w:r>
      <w:r w:rsidR="00CB0256" w:rsidRPr="00C43B98">
        <w:rPr>
          <w:sz w:val="24"/>
          <w:szCs w:val="24"/>
        </w:rPr>
        <w:t xml:space="preserve"> zaplatí objednatel zhotoviteli</w:t>
      </w:r>
      <w:r w:rsidR="007870BB" w:rsidRPr="00C43B98">
        <w:rPr>
          <w:sz w:val="24"/>
          <w:szCs w:val="24"/>
        </w:rPr>
        <w:t xml:space="preserve"> smluvní pokutu ve výši 0,</w:t>
      </w:r>
      <w:r w:rsidR="00C26A81" w:rsidRPr="00C43B98">
        <w:rPr>
          <w:sz w:val="24"/>
          <w:szCs w:val="24"/>
        </w:rPr>
        <w:t>05</w:t>
      </w:r>
      <w:r w:rsidR="00997559" w:rsidRPr="00C43B98">
        <w:rPr>
          <w:sz w:val="24"/>
          <w:szCs w:val="24"/>
        </w:rPr>
        <w:t xml:space="preserve"> % z </w:t>
      </w:r>
      <w:r w:rsidR="00CB0256" w:rsidRPr="00C43B98">
        <w:rPr>
          <w:sz w:val="24"/>
          <w:szCs w:val="24"/>
        </w:rPr>
        <w:t>fakturované částky za každý den prodlení.</w:t>
      </w:r>
    </w:p>
    <w:p w14:paraId="46D9972B" w14:textId="1128DA67" w:rsidR="000A05E6" w:rsidRPr="00C43B98" w:rsidRDefault="00B84BD7" w:rsidP="00DC2463">
      <w:pPr>
        <w:numPr>
          <w:ilvl w:val="1"/>
          <w:numId w:val="3"/>
        </w:numPr>
        <w:tabs>
          <w:tab w:val="left" w:pos="-3119"/>
        </w:tabs>
        <w:spacing w:after="120"/>
        <w:ind w:left="284" w:hanging="284"/>
        <w:jc w:val="both"/>
        <w:rPr>
          <w:sz w:val="24"/>
          <w:szCs w:val="24"/>
        </w:rPr>
      </w:pPr>
      <w:r>
        <w:rPr>
          <w:sz w:val="24"/>
          <w:szCs w:val="24"/>
        </w:rPr>
        <w:t xml:space="preserve">V případě prodlení zhotovitele </w:t>
      </w:r>
      <w:proofErr w:type="gramStart"/>
      <w:r>
        <w:rPr>
          <w:sz w:val="24"/>
          <w:szCs w:val="24"/>
        </w:rPr>
        <w:t xml:space="preserve">s </w:t>
      </w:r>
      <w:r w:rsidR="000A05E6" w:rsidRPr="00C43B98">
        <w:rPr>
          <w:sz w:val="24"/>
          <w:szCs w:val="24"/>
        </w:rPr>
        <w:t> termín</w:t>
      </w:r>
      <w:r>
        <w:rPr>
          <w:sz w:val="24"/>
          <w:szCs w:val="24"/>
        </w:rPr>
        <w:t>em</w:t>
      </w:r>
      <w:proofErr w:type="gramEnd"/>
      <w:r w:rsidR="000A05E6" w:rsidRPr="00C43B98">
        <w:rPr>
          <w:sz w:val="24"/>
          <w:szCs w:val="24"/>
        </w:rPr>
        <w:t xml:space="preserve"> předání díla či části díla ve smluvních termínech</w:t>
      </w:r>
      <w:r w:rsidR="00834B91">
        <w:rPr>
          <w:sz w:val="24"/>
          <w:szCs w:val="24"/>
        </w:rPr>
        <w:t xml:space="preserve"> </w:t>
      </w:r>
      <w:r>
        <w:rPr>
          <w:sz w:val="24"/>
          <w:szCs w:val="24"/>
        </w:rPr>
        <w:t>dle čl</w:t>
      </w:r>
      <w:r w:rsidR="00B40DB2">
        <w:rPr>
          <w:sz w:val="24"/>
          <w:szCs w:val="24"/>
        </w:rPr>
        <w:t>. </w:t>
      </w:r>
      <w:r>
        <w:rPr>
          <w:sz w:val="24"/>
          <w:szCs w:val="24"/>
        </w:rPr>
        <w:t>III</w:t>
      </w:r>
      <w:r w:rsidR="00F821BC">
        <w:rPr>
          <w:sz w:val="24"/>
          <w:szCs w:val="24"/>
        </w:rPr>
        <w:t>.</w:t>
      </w:r>
      <w:r>
        <w:rPr>
          <w:sz w:val="24"/>
          <w:szCs w:val="24"/>
        </w:rPr>
        <w:t xml:space="preserve"> této smlouvy je objednatel oprávněn </w:t>
      </w:r>
      <w:proofErr w:type="spellStart"/>
      <w:r>
        <w:rPr>
          <w:sz w:val="24"/>
          <w:szCs w:val="24"/>
        </w:rPr>
        <w:t>uplanit</w:t>
      </w:r>
      <w:proofErr w:type="spellEnd"/>
      <w:r>
        <w:rPr>
          <w:sz w:val="24"/>
          <w:szCs w:val="24"/>
        </w:rPr>
        <w:t xml:space="preserve"> vůči</w:t>
      </w:r>
      <w:r w:rsidR="00834B91">
        <w:rPr>
          <w:sz w:val="24"/>
          <w:szCs w:val="24"/>
        </w:rPr>
        <w:t xml:space="preserve"> zhotovitel</w:t>
      </w:r>
      <w:r>
        <w:rPr>
          <w:sz w:val="24"/>
          <w:szCs w:val="24"/>
        </w:rPr>
        <w:t>i</w:t>
      </w:r>
      <w:r w:rsidR="00834B91">
        <w:rPr>
          <w:sz w:val="24"/>
          <w:szCs w:val="24"/>
        </w:rPr>
        <w:t xml:space="preserve">  smluvní pokutu ve výši</w:t>
      </w:r>
      <w:r w:rsidR="008878BF">
        <w:rPr>
          <w:sz w:val="24"/>
          <w:szCs w:val="24"/>
        </w:rPr>
        <w:t xml:space="preserve"> </w:t>
      </w:r>
      <w:r w:rsidR="004F53F4">
        <w:rPr>
          <w:sz w:val="24"/>
          <w:szCs w:val="24"/>
        </w:rPr>
        <w:t>10</w:t>
      </w:r>
      <w:r w:rsidR="008878BF">
        <w:rPr>
          <w:sz w:val="24"/>
          <w:szCs w:val="24"/>
        </w:rPr>
        <w:t>0</w:t>
      </w:r>
      <w:r w:rsidR="000A05E6" w:rsidRPr="00C43B98">
        <w:rPr>
          <w:sz w:val="24"/>
          <w:szCs w:val="24"/>
        </w:rPr>
        <w:t xml:space="preserve"> Kč</w:t>
      </w:r>
      <w:r w:rsidR="00834B91">
        <w:rPr>
          <w:sz w:val="24"/>
          <w:szCs w:val="24"/>
        </w:rPr>
        <w:t xml:space="preserve">, </w:t>
      </w:r>
      <w:r w:rsidR="00F821BC">
        <w:rPr>
          <w:sz w:val="24"/>
          <w:szCs w:val="24"/>
        </w:rPr>
        <w:br/>
      </w:r>
      <w:r w:rsidR="00834B91">
        <w:rPr>
          <w:sz w:val="24"/>
          <w:szCs w:val="24"/>
        </w:rPr>
        <w:t>a to</w:t>
      </w:r>
      <w:r w:rsidR="000A05E6" w:rsidRPr="00C43B98">
        <w:rPr>
          <w:sz w:val="24"/>
          <w:szCs w:val="24"/>
        </w:rPr>
        <w:t xml:space="preserve"> za každý </w:t>
      </w:r>
      <w:r w:rsidR="000A05E6" w:rsidRPr="00C408D0">
        <w:rPr>
          <w:sz w:val="24"/>
          <w:szCs w:val="24"/>
        </w:rPr>
        <w:t>započatý den</w:t>
      </w:r>
      <w:r w:rsidR="000A05E6" w:rsidRPr="00C43B98">
        <w:rPr>
          <w:sz w:val="24"/>
          <w:szCs w:val="24"/>
        </w:rPr>
        <w:t xml:space="preserve"> prodlení.</w:t>
      </w:r>
    </w:p>
    <w:p w14:paraId="3EC01594" w14:textId="6A199F9E" w:rsidR="000A05E6" w:rsidRDefault="000A05E6">
      <w:pPr>
        <w:numPr>
          <w:ilvl w:val="1"/>
          <w:numId w:val="3"/>
        </w:numPr>
        <w:tabs>
          <w:tab w:val="left" w:pos="-3119"/>
        </w:tabs>
        <w:spacing w:after="120"/>
        <w:ind w:left="284" w:hanging="284"/>
        <w:jc w:val="both"/>
        <w:rPr>
          <w:sz w:val="24"/>
          <w:szCs w:val="24"/>
        </w:rPr>
      </w:pPr>
      <w:r w:rsidRPr="00C43B98">
        <w:rPr>
          <w:sz w:val="24"/>
          <w:szCs w:val="24"/>
        </w:rPr>
        <w:t>Za prodlení s termínem odstranění vad a nedodělků uvedený</w:t>
      </w:r>
      <w:r w:rsidR="00B84BD7">
        <w:rPr>
          <w:sz w:val="24"/>
          <w:szCs w:val="24"/>
        </w:rPr>
        <w:t>m</w:t>
      </w:r>
      <w:r w:rsidRPr="00C43B98">
        <w:rPr>
          <w:sz w:val="24"/>
          <w:szCs w:val="24"/>
        </w:rPr>
        <w:t xml:space="preserve"> v předávacím protokolu</w:t>
      </w:r>
      <w:r w:rsidR="00834B91">
        <w:rPr>
          <w:sz w:val="24"/>
          <w:szCs w:val="24"/>
        </w:rPr>
        <w:t xml:space="preserve"> </w:t>
      </w:r>
      <w:r w:rsidR="00B84BD7">
        <w:rPr>
          <w:sz w:val="24"/>
          <w:szCs w:val="24"/>
        </w:rPr>
        <w:t xml:space="preserve">je objednatel oprávněn uplatnit </w:t>
      </w:r>
      <w:proofErr w:type="gramStart"/>
      <w:r w:rsidR="00B84BD7">
        <w:rPr>
          <w:sz w:val="24"/>
          <w:szCs w:val="24"/>
        </w:rPr>
        <w:t xml:space="preserve">vůči </w:t>
      </w:r>
      <w:r w:rsidR="00834B91">
        <w:rPr>
          <w:sz w:val="24"/>
          <w:szCs w:val="24"/>
        </w:rPr>
        <w:t xml:space="preserve"> zhotovitel</w:t>
      </w:r>
      <w:r w:rsidR="00B84BD7">
        <w:rPr>
          <w:sz w:val="24"/>
          <w:szCs w:val="24"/>
        </w:rPr>
        <w:t>i</w:t>
      </w:r>
      <w:proofErr w:type="gramEnd"/>
      <w:r w:rsidR="00834B91">
        <w:rPr>
          <w:sz w:val="24"/>
          <w:szCs w:val="24"/>
        </w:rPr>
        <w:t xml:space="preserve"> objednateli smluvní pokutu ve výši</w:t>
      </w:r>
      <w:r w:rsidR="00943071">
        <w:rPr>
          <w:sz w:val="24"/>
          <w:szCs w:val="24"/>
        </w:rPr>
        <w:t xml:space="preserve"> </w:t>
      </w:r>
      <w:r w:rsidR="004F53F4">
        <w:rPr>
          <w:sz w:val="24"/>
          <w:szCs w:val="24"/>
        </w:rPr>
        <w:t>10</w:t>
      </w:r>
      <w:r w:rsidR="00943071">
        <w:rPr>
          <w:sz w:val="24"/>
          <w:szCs w:val="24"/>
        </w:rPr>
        <w:t>0</w:t>
      </w:r>
      <w:r w:rsidRPr="00C43B98">
        <w:rPr>
          <w:sz w:val="24"/>
          <w:szCs w:val="24"/>
        </w:rPr>
        <w:t xml:space="preserve"> Kč</w:t>
      </w:r>
      <w:r w:rsidR="00834B91">
        <w:rPr>
          <w:sz w:val="24"/>
          <w:szCs w:val="24"/>
        </w:rPr>
        <w:t>, a to</w:t>
      </w:r>
      <w:r w:rsidRPr="00C43B98">
        <w:rPr>
          <w:sz w:val="24"/>
          <w:szCs w:val="24"/>
        </w:rPr>
        <w:t xml:space="preserve"> za každou vadu nebo nedodělek </w:t>
      </w:r>
      <w:r w:rsidR="00431120" w:rsidRPr="00C43B98">
        <w:rPr>
          <w:sz w:val="24"/>
          <w:szCs w:val="24"/>
        </w:rPr>
        <w:t>a</w:t>
      </w:r>
      <w:r w:rsidR="00431120">
        <w:rPr>
          <w:sz w:val="24"/>
          <w:szCs w:val="24"/>
        </w:rPr>
        <w:t> </w:t>
      </w:r>
      <w:r w:rsidRPr="00C43B98">
        <w:rPr>
          <w:sz w:val="24"/>
          <w:szCs w:val="24"/>
        </w:rPr>
        <w:t>započatý den prodlení.</w:t>
      </w:r>
    </w:p>
    <w:p w14:paraId="54E6C833" w14:textId="01FB8C2B" w:rsidR="00C408D0" w:rsidRPr="00C43B98" w:rsidRDefault="00C408D0" w:rsidP="00C408D0">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Při prodlení zhotovitele s předložením stanovisek dotčených orgánů dle čl. VI.  odst. 6. této smlouvy je objednatel oprávněn uplatnit vůči zhotoviteli jednorázovou smluvní pokutu ve výši </w:t>
      </w:r>
      <w:r w:rsidRPr="00DC2463">
        <w:rPr>
          <w:rFonts w:ascii="Times New Roman" w:hAnsi="Times New Roman"/>
          <w:sz w:val="24"/>
          <w:szCs w:val="24"/>
        </w:rPr>
        <w:t xml:space="preserve">500 </w:t>
      </w:r>
      <w:r>
        <w:rPr>
          <w:rFonts w:ascii="Times New Roman" w:hAnsi="Times New Roman"/>
          <w:sz w:val="24"/>
          <w:szCs w:val="24"/>
        </w:rPr>
        <w:t>Kč za každý jednotlivý případ.</w:t>
      </w:r>
    </w:p>
    <w:p w14:paraId="6A08B26B" w14:textId="427D576E" w:rsidR="00112DC2" w:rsidRDefault="002F57B1" w:rsidP="00DC2463">
      <w:pPr>
        <w:numPr>
          <w:ilvl w:val="1"/>
          <w:numId w:val="3"/>
        </w:numPr>
        <w:tabs>
          <w:tab w:val="left" w:pos="-3119"/>
        </w:tabs>
        <w:spacing w:after="120"/>
        <w:ind w:left="284" w:hanging="284"/>
        <w:jc w:val="both"/>
        <w:rPr>
          <w:sz w:val="24"/>
          <w:szCs w:val="24"/>
        </w:rPr>
      </w:pPr>
      <w:r>
        <w:rPr>
          <w:sz w:val="24"/>
          <w:szCs w:val="24"/>
        </w:rPr>
        <w:t xml:space="preserve">V případě </w:t>
      </w:r>
      <w:r w:rsidR="00112DC2" w:rsidRPr="00C43B98">
        <w:rPr>
          <w:sz w:val="24"/>
          <w:szCs w:val="24"/>
        </w:rPr>
        <w:t xml:space="preserve">prodlení </w:t>
      </w:r>
      <w:r>
        <w:rPr>
          <w:sz w:val="24"/>
          <w:szCs w:val="24"/>
        </w:rPr>
        <w:t xml:space="preserve">zhotovitele </w:t>
      </w:r>
      <w:r w:rsidR="00112DC2" w:rsidRPr="00C43B98">
        <w:rPr>
          <w:sz w:val="24"/>
          <w:szCs w:val="24"/>
        </w:rPr>
        <w:t xml:space="preserve">s termínem poskytnutí odpovědi na dodatečné informace dle čl. </w:t>
      </w:r>
      <w:r w:rsidR="000A33FA" w:rsidRPr="00C43B98">
        <w:rPr>
          <w:sz w:val="24"/>
          <w:szCs w:val="24"/>
        </w:rPr>
        <w:t>V</w:t>
      </w:r>
      <w:r w:rsidR="004D4DDC">
        <w:rPr>
          <w:sz w:val="24"/>
          <w:szCs w:val="24"/>
        </w:rPr>
        <w:t>I</w:t>
      </w:r>
      <w:r w:rsidR="000A33FA" w:rsidRPr="00C43B98">
        <w:rPr>
          <w:sz w:val="24"/>
          <w:szCs w:val="24"/>
        </w:rPr>
        <w:t xml:space="preserve">. </w:t>
      </w:r>
      <w:r w:rsidR="000A33FA" w:rsidRPr="00FC4AE3">
        <w:rPr>
          <w:sz w:val="24"/>
          <w:szCs w:val="24"/>
        </w:rPr>
        <w:t xml:space="preserve">odst. </w:t>
      </w:r>
      <w:r w:rsidR="00C408D0">
        <w:rPr>
          <w:sz w:val="24"/>
          <w:szCs w:val="24"/>
        </w:rPr>
        <w:t>8</w:t>
      </w:r>
      <w:r w:rsidR="00C10FD2">
        <w:rPr>
          <w:sz w:val="24"/>
          <w:szCs w:val="24"/>
        </w:rPr>
        <w:t>.</w:t>
      </w:r>
      <w:r w:rsidR="004D4DDC" w:rsidRPr="00FC4AE3">
        <w:rPr>
          <w:sz w:val="24"/>
          <w:szCs w:val="24"/>
        </w:rPr>
        <w:t xml:space="preserve"> </w:t>
      </w:r>
      <w:r w:rsidRPr="00FC4AE3">
        <w:rPr>
          <w:sz w:val="24"/>
          <w:szCs w:val="24"/>
        </w:rPr>
        <w:t>je objednatel</w:t>
      </w:r>
      <w:r>
        <w:rPr>
          <w:sz w:val="24"/>
          <w:szCs w:val="24"/>
        </w:rPr>
        <w:t xml:space="preserve"> oprávněn uplatnit vůči zhotoviteli</w:t>
      </w:r>
      <w:r w:rsidR="000A33FA" w:rsidRPr="00C43B98">
        <w:rPr>
          <w:sz w:val="24"/>
          <w:szCs w:val="24"/>
        </w:rPr>
        <w:t xml:space="preserve"> smluvní pokut</w:t>
      </w:r>
      <w:r>
        <w:rPr>
          <w:sz w:val="24"/>
          <w:szCs w:val="24"/>
        </w:rPr>
        <w:t>u</w:t>
      </w:r>
      <w:r w:rsidR="000A33FA" w:rsidRPr="00C43B98">
        <w:rPr>
          <w:sz w:val="24"/>
          <w:szCs w:val="24"/>
        </w:rPr>
        <w:t xml:space="preserve"> ve výši</w:t>
      </w:r>
      <w:r w:rsidR="00F821BC">
        <w:rPr>
          <w:sz w:val="24"/>
          <w:szCs w:val="24"/>
        </w:rPr>
        <w:t xml:space="preserve"> </w:t>
      </w:r>
      <w:r w:rsidR="004F53F4">
        <w:rPr>
          <w:sz w:val="24"/>
          <w:szCs w:val="24"/>
        </w:rPr>
        <w:t>10</w:t>
      </w:r>
      <w:r w:rsidR="00237B40">
        <w:rPr>
          <w:sz w:val="24"/>
          <w:szCs w:val="24"/>
        </w:rPr>
        <w:t>0</w:t>
      </w:r>
      <w:r w:rsidR="00112DC2" w:rsidRPr="00C43B98">
        <w:rPr>
          <w:sz w:val="24"/>
          <w:szCs w:val="24"/>
        </w:rPr>
        <w:t xml:space="preserve"> Kč</w:t>
      </w:r>
      <w:r w:rsidR="000A33FA" w:rsidRPr="00C43B98">
        <w:rPr>
          <w:sz w:val="24"/>
          <w:szCs w:val="24"/>
        </w:rPr>
        <w:t xml:space="preserve"> </w:t>
      </w:r>
      <w:r w:rsidR="000732F7">
        <w:rPr>
          <w:sz w:val="24"/>
          <w:szCs w:val="24"/>
        </w:rPr>
        <w:t>za každý započatý den prodlení.</w:t>
      </w:r>
    </w:p>
    <w:p w14:paraId="39FC48F9" w14:textId="5774E9E9" w:rsidR="000732F7" w:rsidRPr="003364EB" w:rsidRDefault="000732F7" w:rsidP="00DC2463">
      <w:pPr>
        <w:numPr>
          <w:ilvl w:val="1"/>
          <w:numId w:val="3"/>
        </w:numPr>
        <w:tabs>
          <w:tab w:val="left" w:pos="-3119"/>
        </w:tabs>
        <w:spacing w:after="120"/>
        <w:ind w:left="284" w:hanging="284"/>
        <w:jc w:val="both"/>
        <w:rPr>
          <w:sz w:val="24"/>
          <w:szCs w:val="24"/>
        </w:rPr>
      </w:pPr>
      <w:r w:rsidRPr="003364EB">
        <w:rPr>
          <w:sz w:val="24"/>
          <w:szCs w:val="24"/>
        </w:rPr>
        <w:t xml:space="preserve">V případě porušení povinnosti dle čl. VII. odst. </w:t>
      </w:r>
      <w:r>
        <w:rPr>
          <w:sz w:val="24"/>
          <w:szCs w:val="24"/>
        </w:rPr>
        <w:t>6</w:t>
      </w:r>
      <w:r w:rsidR="00EF220E">
        <w:rPr>
          <w:sz w:val="24"/>
          <w:szCs w:val="24"/>
        </w:rPr>
        <w:t>.</w:t>
      </w:r>
      <w:r w:rsidRPr="003364EB">
        <w:rPr>
          <w:sz w:val="24"/>
          <w:szCs w:val="24"/>
        </w:rPr>
        <w:t xml:space="preserve"> této smlouvy se zhotovitel zavazuje uhradit objedn</w:t>
      </w:r>
      <w:r>
        <w:rPr>
          <w:sz w:val="24"/>
          <w:szCs w:val="24"/>
        </w:rPr>
        <w:t xml:space="preserve">ateli smluvní pokutu ve výši </w:t>
      </w:r>
      <w:r w:rsidR="008878BF">
        <w:rPr>
          <w:sz w:val="24"/>
          <w:szCs w:val="24"/>
        </w:rPr>
        <w:t>5</w:t>
      </w:r>
      <w:r w:rsidRPr="003364EB">
        <w:rPr>
          <w:sz w:val="24"/>
          <w:szCs w:val="24"/>
        </w:rPr>
        <w:t xml:space="preserve">00 Kč, a to za každý zjištěný případ porušení těchto povinností.  </w:t>
      </w:r>
    </w:p>
    <w:p w14:paraId="08F16B67" w14:textId="7B6F0FA8" w:rsidR="000732F7" w:rsidRPr="000732F7" w:rsidRDefault="000732F7" w:rsidP="000732F7">
      <w:pPr>
        <w:numPr>
          <w:ilvl w:val="1"/>
          <w:numId w:val="3"/>
        </w:numPr>
        <w:tabs>
          <w:tab w:val="left" w:pos="-3119"/>
        </w:tabs>
        <w:spacing w:after="120"/>
        <w:ind w:left="284" w:hanging="284"/>
        <w:jc w:val="both"/>
        <w:rPr>
          <w:bCs/>
          <w:sz w:val="24"/>
          <w:szCs w:val="24"/>
        </w:rPr>
      </w:pPr>
      <w:r w:rsidRPr="00C43B98">
        <w:rPr>
          <w:sz w:val="24"/>
          <w:szCs w:val="24"/>
        </w:rPr>
        <w:t xml:space="preserve">Objednatel </w:t>
      </w:r>
      <w:r>
        <w:rPr>
          <w:sz w:val="24"/>
          <w:szCs w:val="24"/>
        </w:rPr>
        <w:t>je oprávněn</w:t>
      </w:r>
      <w:r w:rsidRPr="00C43B98">
        <w:rPr>
          <w:sz w:val="24"/>
          <w:szCs w:val="24"/>
        </w:rPr>
        <w:t xml:space="preserve"> výše uvedené smluvní pokuty a sankce uplatňovat zápočtem faktur</w:t>
      </w:r>
      <w:r>
        <w:rPr>
          <w:sz w:val="24"/>
          <w:szCs w:val="24"/>
        </w:rPr>
        <w:t xml:space="preserve">, zhotovitel s tímto postupem výslovně souhlasí. </w:t>
      </w:r>
      <w:r w:rsidRPr="00C43B98">
        <w:rPr>
          <w:sz w:val="24"/>
          <w:szCs w:val="24"/>
        </w:rPr>
        <w:t>Uhrazením smluvní pokuty není dotčeno právo požadovat náhradu škody v plné výši.</w:t>
      </w:r>
    </w:p>
    <w:p w14:paraId="7C424F13" w14:textId="3AFC8F52" w:rsidR="00B84BD7" w:rsidRPr="00C408D0" w:rsidRDefault="00B84BD7" w:rsidP="00DC2463">
      <w:pPr>
        <w:numPr>
          <w:ilvl w:val="1"/>
          <w:numId w:val="3"/>
        </w:numPr>
        <w:tabs>
          <w:tab w:val="left" w:pos="-3119"/>
        </w:tabs>
        <w:spacing w:after="120"/>
        <w:ind w:left="284" w:hanging="284"/>
        <w:jc w:val="both"/>
        <w:rPr>
          <w:sz w:val="24"/>
          <w:szCs w:val="24"/>
        </w:rPr>
      </w:pPr>
      <w:r w:rsidRPr="00B84BD7">
        <w:rPr>
          <w:sz w:val="24"/>
          <w:szCs w:val="24"/>
        </w:rPr>
        <w:t xml:space="preserve">Objednatel je oprávněn upustit od uložení smluvních </w:t>
      </w:r>
      <w:proofErr w:type="gramStart"/>
      <w:r w:rsidRPr="00B84BD7">
        <w:rPr>
          <w:sz w:val="24"/>
          <w:szCs w:val="24"/>
        </w:rPr>
        <w:t>pokut  v</w:t>
      </w:r>
      <w:proofErr w:type="gramEnd"/>
      <w:r w:rsidRPr="00B84BD7">
        <w:rPr>
          <w:sz w:val="24"/>
          <w:szCs w:val="24"/>
        </w:rPr>
        <w:t> případech, kdy zhotovitel prokáže, že k prodlení prokazatelně nedošlo jeho vinou.</w:t>
      </w:r>
    </w:p>
    <w:p w14:paraId="06D81507" w14:textId="77777777" w:rsidR="00237B40" w:rsidRPr="00B84BD7" w:rsidRDefault="00237B40" w:rsidP="00237B40">
      <w:pPr>
        <w:tabs>
          <w:tab w:val="left" w:pos="-3119"/>
        </w:tabs>
        <w:jc w:val="both"/>
        <w:rPr>
          <w:bCs/>
          <w:sz w:val="24"/>
          <w:szCs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AB3FA0">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AB3FA0">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AB3FA0">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AB3FA0">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2F539C1" w14:textId="0BD82D33" w:rsidR="004D4DDC" w:rsidRPr="00937C5A" w:rsidRDefault="00D04F48" w:rsidP="00AB3FA0">
      <w:pPr>
        <w:pStyle w:val="Zkladntextodsazen31"/>
        <w:numPr>
          <w:ilvl w:val="0"/>
          <w:numId w:val="13"/>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AB3FA0">
      <w:pPr>
        <w:pStyle w:val="Zkladntextodsazen31"/>
        <w:numPr>
          <w:ilvl w:val="0"/>
          <w:numId w:val="13"/>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w:t>
      </w:r>
      <w:r w:rsidRPr="00B42E78">
        <w:rPr>
          <w:rFonts w:ascii="Times New Roman" w:hAnsi="Times New Roman"/>
          <w:sz w:val="24"/>
          <w:szCs w:val="24"/>
        </w:rPr>
        <w:lastRenderedPageBreak/>
        <w:t xml:space="preserve">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FD0775">
      <w:pPr>
        <w:pStyle w:val="Zkladntextodsazen31"/>
        <w:numPr>
          <w:ilvl w:val="0"/>
          <w:numId w:val="13"/>
        </w:numPr>
        <w:spacing w:after="0"/>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29F54C55" w14:textId="77777777" w:rsidR="00F821BC" w:rsidRDefault="00F821BC" w:rsidP="00B40DB2">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66EAA7F5" w:rsidR="00A7780E" w:rsidRPr="00526CE1" w:rsidRDefault="002C5BC2" w:rsidP="00AB3FA0">
      <w:pPr>
        <w:pStyle w:val="Odstavecseseznamem"/>
        <w:numPr>
          <w:ilvl w:val="0"/>
          <w:numId w:val="10"/>
        </w:numPr>
        <w:spacing w:before="120"/>
        <w:ind w:left="284" w:hanging="284"/>
        <w:jc w:val="both"/>
      </w:pPr>
      <w:r w:rsidRPr="00B42E78">
        <w:rPr>
          <w:sz w:val="24"/>
        </w:rPr>
        <w:t xml:space="preserve">Záruční doba na </w:t>
      </w:r>
      <w:r w:rsidR="00B42E78">
        <w:rPr>
          <w:sz w:val="24"/>
        </w:rPr>
        <w:t>zpracovanou</w:t>
      </w:r>
      <w:r w:rsidR="00BC1F61">
        <w:rPr>
          <w:sz w:val="24"/>
        </w:rPr>
        <w:t xml:space="preserve"> dokumentaci</w:t>
      </w:r>
      <w:r w:rsidRPr="00B42E78">
        <w:rPr>
          <w:sz w:val="24"/>
        </w:rPr>
        <w:t xml:space="preserve">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převzetí díla, neskončí však dříve než záruční doba za dílo, které bude dle</w:t>
      </w:r>
      <w:r w:rsidR="00BC1F61">
        <w:rPr>
          <w:sz w:val="24"/>
        </w:rPr>
        <w:t xml:space="preserve"> dokumentace</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AB3FA0">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AB3FA0">
      <w:pPr>
        <w:pStyle w:val="Odstavecseseznamem"/>
        <w:numPr>
          <w:ilvl w:val="0"/>
          <w:numId w:val="10"/>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EDA7CCE" w14:textId="525DF399" w:rsidR="00A44989" w:rsidRDefault="00A44989" w:rsidP="00FD0775">
      <w:pPr>
        <w:shd w:val="clear" w:color="00FFFF" w:fill="auto"/>
        <w:jc w:val="center"/>
        <w:rPr>
          <w:b/>
          <w:sz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AB3FA0">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AB3FA0">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AB3FA0">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60438FD7" w14:textId="696D812E" w:rsidR="00C10FD2" w:rsidRPr="00131BEB" w:rsidRDefault="00DC32ED" w:rsidP="00C10FD2">
      <w:pPr>
        <w:pStyle w:val="Odstavecseseznamem"/>
        <w:numPr>
          <w:ilvl w:val="0"/>
          <w:numId w:val="11"/>
        </w:numPr>
        <w:spacing w:before="120"/>
        <w:ind w:left="284" w:hanging="284"/>
        <w:jc w:val="both"/>
      </w:pPr>
      <w:r w:rsidRPr="000A1405">
        <w:rPr>
          <w:sz w:val="24"/>
        </w:rPr>
        <w:t>Smlouvu lze měnit a doplňovat po dohodě smluvních stran formou vzestupně číslovaných elektronických dodatků k této smlouvě, podepsaných oběma smluvními stranami</w:t>
      </w:r>
      <w:r w:rsidR="00C10FD2" w:rsidRPr="00131BEB">
        <w:rPr>
          <w:sz w:val="24"/>
          <w:szCs w:val="24"/>
        </w:rPr>
        <w:t xml:space="preserve">. </w:t>
      </w:r>
    </w:p>
    <w:p w14:paraId="3D4FF54E" w14:textId="77777777" w:rsidR="000732F7" w:rsidRPr="009A2450" w:rsidRDefault="000732F7" w:rsidP="000732F7">
      <w:pPr>
        <w:pStyle w:val="Odstavecseseznamem"/>
        <w:numPr>
          <w:ilvl w:val="0"/>
          <w:numId w:val="11"/>
        </w:numPr>
        <w:spacing w:before="120"/>
        <w:ind w:left="284" w:hanging="284"/>
        <w:jc w:val="both"/>
        <w:rPr>
          <w:sz w:val="24"/>
        </w:rPr>
      </w:pPr>
      <w:r w:rsidRPr="009A2450">
        <w:rPr>
          <w:sz w:val="24"/>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415CDB7D" w14:textId="5360D651" w:rsidR="00CB0256" w:rsidRPr="00461F4C" w:rsidRDefault="009E00E6" w:rsidP="00AB3FA0">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r w:rsidR="00C10FD2">
        <w:rPr>
          <w:sz w:val="24"/>
        </w:rPr>
        <w:t>.</w:t>
      </w:r>
    </w:p>
    <w:p w14:paraId="225D2620" w14:textId="77777777" w:rsidR="00E565CF" w:rsidRPr="00C43B98" w:rsidRDefault="00E565CF" w:rsidP="001078F2">
      <w:pPr>
        <w:ind w:hanging="568"/>
        <w:jc w:val="center"/>
        <w:rPr>
          <w:b/>
          <w:sz w:val="24"/>
          <w:u w:val="single"/>
        </w:rPr>
      </w:pPr>
    </w:p>
    <w:p w14:paraId="20194247" w14:textId="0B91F2C5"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w:t>
      </w:r>
      <w:r w:rsidR="0013491D">
        <w:rPr>
          <w:rFonts w:ascii="Times New Roman" w:hAnsi="Times New Roman"/>
          <w:b w:val="0"/>
          <w:szCs w:val="24"/>
          <w:lang w:eastAsia="zh-CN"/>
        </w:rPr>
        <w:t xml:space="preserve"> Praze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7E778F09" w14:textId="77777777" w:rsidR="00F821BC" w:rsidRDefault="00F821BC" w:rsidP="001F6AFA">
      <w:pPr>
        <w:ind w:right="-1"/>
        <w:rPr>
          <w:bCs/>
          <w:sz w:val="24"/>
          <w:szCs w:val="24"/>
        </w:rPr>
      </w:pPr>
    </w:p>
    <w:p w14:paraId="4BB73851" w14:textId="77777777" w:rsidR="00F821BC" w:rsidRPr="001F6AFA" w:rsidRDefault="00F821BC" w:rsidP="001F6AFA">
      <w:pPr>
        <w:ind w:right="-1"/>
        <w:rPr>
          <w:bCs/>
          <w:sz w:val="24"/>
          <w:szCs w:val="24"/>
        </w:rPr>
      </w:pPr>
    </w:p>
    <w:p w14:paraId="05A7CE29" w14:textId="17A3C0B5"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C0D68B4" w14:textId="77777777" w:rsidR="0013491D" w:rsidRDefault="0013491D" w:rsidP="0013491D">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Pr="00C21D89">
        <w:rPr>
          <w:sz w:val="24"/>
          <w:szCs w:val="24"/>
        </w:rPr>
        <w:t>Boa projekt s.r.o.</w:t>
      </w:r>
    </w:p>
    <w:p w14:paraId="49769443" w14:textId="2D8DF113" w:rsidR="0013491D" w:rsidRPr="001F6AFA" w:rsidRDefault="0013491D" w:rsidP="0013491D">
      <w:pPr>
        <w:pStyle w:val="Odstavecseseznamem"/>
        <w:shd w:val="clear" w:color="auto" w:fill="FFFFFF"/>
        <w:tabs>
          <w:tab w:val="center" w:pos="1985"/>
          <w:tab w:val="center" w:pos="7655"/>
        </w:tabs>
        <w:ind w:left="0" w:right="-1" w:hanging="284"/>
        <w:rPr>
          <w:sz w:val="24"/>
          <w:szCs w:val="24"/>
        </w:rPr>
      </w:pPr>
      <w:r w:rsidRPr="001F6AFA">
        <w:rPr>
          <w:sz w:val="24"/>
          <w:szCs w:val="24"/>
        </w:rPr>
        <w:tab/>
      </w:r>
      <w:r>
        <w:rPr>
          <w:sz w:val="24"/>
          <w:szCs w:val="24"/>
        </w:rPr>
        <w:tab/>
      </w:r>
      <w:r w:rsidRPr="001F6AFA">
        <w:rPr>
          <w:sz w:val="24"/>
          <w:szCs w:val="24"/>
        </w:rPr>
        <w:t>Ing. Martin Lehký</w:t>
      </w:r>
      <w:r>
        <w:rPr>
          <w:sz w:val="24"/>
          <w:szCs w:val="24"/>
        </w:rPr>
        <w:tab/>
      </w:r>
      <w:proofErr w:type="spellStart"/>
      <w:r w:rsidR="00EA3A38">
        <w:rPr>
          <w:sz w:val="24"/>
          <w:szCs w:val="24"/>
        </w:rPr>
        <w:t>xxx</w:t>
      </w:r>
      <w:proofErr w:type="spellEnd"/>
    </w:p>
    <w:p w14:paraId="6522A421" w14:textId="77777777" w:rsidR="0013491D" w:rsidRPr="00BC69A9" w:rsidRDefault="0013491D" w:rsidP="0013491D">
      <w:pPr>
        <w:shd w:val="clear" w:color="auto" w:fill="FFFFFF"/>
        <w:tabs>
          <w:tab w:val="center" w:pos="1985"/>
          <w:tab w:val="center" w:pos="7655"/>
        </w:tabs>
        <w:ind w:right="-1"/>
      </w:pPr>
      <w:r>
        <w:rPr>
          <w:sz w:val="24"/>
          <w:szCs w:val="24"/>
        </w:rPr>
        <w:tab/>
      </w:r>
      <w:r w:rsidRPr="001F6AFA">
        <w:rPr>
          <w:sz w:val="24"/>
          <w:szCs w:val="24"/>
        </w:rPr>
        <w:t>ředitel</w:t>
      </w:r>
      <w:r w:rsidRPr="001F6AFA">
        <w:rPr>
          <w:sz w:val="24"/>
          <w:szCs w:val="24"/>
        </w:rPr>
        <w:tab/>
      </w:r>
      <w:r w:rsidRPr="00C21D89">
        <w:rPr>
          <w:sz w:val="24"/>
          <w:szCs w:val="24"/>
        </w:rPr>
        <w:t>jednatel</w:t>
      </w:r>
    </w:p>
    <w:p w14:paraId="37A747AA" w14:textId="5AB99170" w:rsidR="009D160C" w:rsidRPr="00BC69A9" w:rsidRDefault="009D160C" w:rsidP="0013491D">
      <w:pPr>
        <w:pStyle w:val="Odstavecseseznamem"/>
        <w:shd w:val="clear" w:color="auto" w:fill="FFFFFF"/>
        <w:tabs>
          <w:tab w:val="center" w:pos="1985"/>
          <w:tab w:val="center" w:pos="7655"/>
        </w:tabs>
        <w:ind w:left="0" w:right="-1" w:hanging="284"/>
      </w:pPr>
    </w:p>
    <w:sectPr w:rsidR="009D160C" w:rsidRPr="00BC69A9" w:rsidSect="00FC4AE3">
      <w:headerReference w:type="even" r:id="rId9"/>
      <w:headerReference w:type="default" r:id="rId10"/>
      <w:footerReference w:type="even" r:id="rId11"/>
      <w:footerReference w:type="default" r:id="rId12"/>
      <w:pgSz w:w="11907" w:h="16840" w:code="9"/>
      <w:pgMar w:top="992" w:right="851" w:bottom="567"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869D9" w14:textId="77777777" w:rsidR="00E14A89" w:rsidRDefault="00E14A89">
      <w:r>
        <w:separator/>
      </w:r>
    </w:p>
  </w:endnote>
  <w:endnote w:type="continuationSeparator" w:id="0">
    <w:p w14:paraId="792EA22A" w14:textId="77777777" w:rsidR="00E14A89" w:rsidRDefault="00E1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3617" w14:textId="4B54DCD7" w:rsidR="00215A45" w:rsidRDefault="00FC4AE3" w:rsidP="00FC4AE3">
    <w:pPr>
      <w:pStyle w:val="Zpat"/>
    </w:pPr>
    <w:r>
      <w:rPr>
        <w:noProof/>
      </w:rPr>
      <w:drawing>
        <wp:inline distT="0" distB="0" distL="0" distR="0" wp14:anchorId="51E3FA84" wp14:editId="5DDFCDBD">
          <wp:extent cx="373380" cy="441960"/>
          <wp:effectExtent l="0" t="0" r="762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41960"/>
                  </a:xfrm>
                  <a:prstGeom prst="rect">
                    <a:avLst/>
                  </a:prstGeom>
                  <a:solidFill>
                    <a:srgbClr val="FFFFFF"/>
                  </a:solidFill>
                  <a:ln>
                    <a:noFill/>
                  </a:ln>
                </pic:spPr>
              </pic:pic>
            </a:graphicData>
          </a:graphic>
        </wp:inline>
      </w:drawing>
    </w:r>
    <w:r w:rsidRPr="00FC4AE3">
      <w:t xml:space="preserve"> </w:t>
    </w:r>
    <w:sdt>
      <w:sdtPr>
        <w:id w:val="1752077575"/>
        <w:docPartObj>
          <w:docPartGallery w:val="Page Numbers (Bottom of Page)"/>
          <w:docPartUnique/>
        </w:docPartObj>
      </w:sdtPr>
      <w:sdtEndPr/>
      <w:sdtContent>
        <w:r>
          <w:t xml:space="preserve">                                                                                     </w:t>
        </w:r>
        <w:r>
          <w:fldChar w:fldCharType="begin"/>
        </w:r>
        <w:r>
          <w:instrText>PAGE   \* MERGEFORMAT</w:instrText>
        </w:r>
        <w:r>
          <w:fldChar w:fldCharType="separate"/>
        </w:r>
        <w:r w:rsidR="00F71C69">
          <w:rPr>
            <w:noProof/>
          </w:rPr>
          <w:t>6</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5774D" w14:textId="77777777" w:rsidR="00E14A89" w:rsidRDefault="00E14A89">
      <w:r>
        <w:separator/>
      </w:r>
    </w:p>
  </w:footnote>
  <w:footnote w:type="continuationSeparator" w:id="0">
    <w:p w14:paraId="0CBF6964" w14:textId="77777777" w:rsidR="00E14A89" w:rsidRDefault="00E1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395B4EFC"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1C1192">
      <w:rPr>
        <w:b/>
        <w:sz w:val="24"/>
        <w:szCs w:val="24"/>
      </w:rPr>
      <w:t>U</w:t>
    </w:r>
    <w:r w:rsidRPr="00F5523C">
      <w:rPr>
        <w:b/>
        <w:sz w:val="24"/>
        <w:szCs w:val="24"/>
      </w:rPr>
      <w:t>-</w:t>
    </w:r>
    <w:r w:rsidR="000139CC">
      <w:rPr>
        <w:b/>
        <w:sz w:val="24"/>
        <w:szCs w:val="24"/>
      </w:rPr>
      <w:t>320</w:t>
    </w:r>
    <w:r w:rsidRPr="00F5523C">
      <w:rPr>
        <w:b/>
        <w:sz w:val="24"/>
        <w:szCs w:val="24"/>
      </w:rPr>
      <w:t>-00/</w:t>
    </w:r>
    <w:r w:rsidR="00C10FD2">
      <w:rPr>
        <w:b/>
        <w:sz w:val="24"/>
        <w:szCs w:val="24"/>
      </w:rPr>
      <w:t>21</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04FF0"/>
    <w:multiLevelType w:val="hybridMultilevel"/>
    <w:tmpl w:val="D5969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A3300E"/>
    <w:multiLevelType w:val="hybridMultilevel"/>
    <w:tmpl w:val="78A0F8C4"/>
    <w:lvl w:ilvl="0" w:tplc="29063CDE">
      <w:start w:val="5"/>
      <w:numFmt w:val="bullet"/>
      <w:lvlText w:val="-"/>
      <w:lvlJc w:val="left"/>
      <w:pPr>
        <w:ind w:left="720" w:hanging="360"/>
      </w:pPr>
      <w:rPr>
        <w:rFonts w:ascii="Times New Roman" w:eastAsia="Times New Roman" w:hAnsi="Times New Roman" w:cs="Times New Roman"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3E670E"/>
    <w:multiLevelType w:val="hybridMultilevel"/>
    <w:tmpl w:val="91E808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8636F53"/>
    <w:multiLevelType w:val="hybridMultilevel"/>
    <w:tmpl w:val="31DC1F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9"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2"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15:restartNumberingAfterBreak="0">
    <w:nsid w:val="6D43758D"/>
    <w:multiLevelType w:val="hybridMultilevel"/>
    <w:tmpl w:val="E2D490D4"/>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0E0555"/>
    <w:multiLevelType w:val="hybridMultilevel"/>
    <w:tmpl w:val="5BBA81D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7"/>
  </w:num>
  <w:num w:numId="8">
    <w:abstractNumId w:val="16"/>
  </w:num>
  <w:num w:numId="9">
    <w:abstractNumId w:val="18"/>
  </w:num>
  <w:num w:numId="10">
    <w:abstractNumId w:val="1"/>
  </w:num>
  <w:num w:numId="11">
    <w:abstractNumId w:val="15"/>
  </w:num>
  <w:num w:numId="12">
    <w:abstractNumId w:val="11"/>
  </w:num>
  <w:num w:numId="13">
    <w:abstractNumId w:val="10"/>
  </w:num>
  <w:num w:numId="14">
    <w:abstractNumId w:val="17"/>
  </w:num>
  <w:num w:numId="15">
    <w:abstractNumId w:val="2"/>
  </w:num>
  <w:num w:numId="16">
    <w:abstractNumId w:val="5"/>
  </w:num>
  <w:num w:numId="17">
    <w:abstractNumId w:val="0"/>
  </w:num>
  <w:num w:numId="18">
    <w:abstractNumId w:val="6"/>
  </w:num>
  <w:num w:numId="1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5D5A"/>
    <w:rsid w:val="000139CC"/>
    <w:rsid w:val="00015697"/>
    <w:rsid w:val="00016D03"/>
    <w:rsid w:val="00016D41"/>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451F4"/>
    <w:rsid w:val="00050A88"/>
    <w:rsid w:val="000527B8"/>
    <w:rsid w:val="00053F31"/>
    <w:rsid w:val="00057F04"/>
    <w:rsid w:val="00060AA0"/>
    <w:rsid w:val="00062438"/>
    <w:rsid w:val="00062A48"/>
    <w:rsid w:val="000632C5"/>
    <w:rsid w:val="00063A6D"/>
    <w:rsid w:val="00064BA1"/>
    <w:rsid w:val="0006564D"/>
    <w:rsid w:val="0006785F"/>
    <w:rsid w:val="000732F7"/>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3491D"/>
    <w:rsid w:val="00140BA6"/>
    <w:rsid w:val="0014146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192"/>
    <w:rsid w:val="001C18CF"/>
    <w:rsid w:val="001C28B8"/>
    <w:rsid w:val="001C2ECE"/>
    <w:rsid w:val="001C4778"/>
    <w:rsid w:val="001C4EDE"/>
    <w:rsid w:val="001C663B"/>
    <w:rsid w:val="001C790E"/>
    <w:rsid w:val="001D1315"/>
    <w:rsid w:val="001D1F9A"/>
    <w:rsid w:val="001D231B"/>
    <w:rsid w:val="001D23E0"/>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37B40"/>
    <w:rsid w:val="00240A8E"/>
    <w:rsid w:val="0024126D"/>
    <w:rsid w:val="002439E2"/>
    <w:rsid w:val="00245965"/>
    <w:rsid w:val="002473AB"/>
    <w:rsid w:val="00247483"/>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2CA"/>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81F"/>
    <w:rsid w:val="0032747E"/>
    <w:rsid w:val="00331A53"/>
    <w:rsid w:val="00333788"/>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2D0"/>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362A1"/>
    <w:rsid w:val="004408BA"/>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419"/>
    <w:rsid w:val="00473F0F"/>
    <w:rsid w:val="00476AB1"/>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4884"/>
    <w:rsid w:val="004A695D"/>
    <w:rsid w:val="004A6A48"/>
    <w:rsid w:val="004A7B4E"/>
    <w:rsid w:val="004B2985"/>
    <w:rsid w:val="004B2CD1"/>
    <w:rsid w:val="004B30C4"/>
    <w:rsid w:val="004B35E3"/>
    <w:rsid w:val="004B3A23"/>
    <w:rsid w:val="004B3C05"/>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D6720"/>
    <w:rsid w:val="004E338A"/>
    <w:rsid w:val="004E509B"/>
    <w:rsid w:val="004E5A79"/>
    <w:rsid w:val="004E61ED"/>
    <w:rsid w:val="004E6F1D"/>
    <w:rsid w:val="004F04F6"/>
    <w:rsid w:val="004F1A4A"/>
    <w:rsid w:val="004F2EAF"/>
    <w:rsid w:val="004F53F4"/>
    <w:rsid w:val="005030F9"/>
    <w:rsid w:val="0050534D"/>
    <w:rsid w:val="00505A47"/>
    <w:rsid w:val="00507B0D"/>
    <w:rsid w:val="00507E0C"/>
    <w:rsid w:val="00512191"/>
    <w:rsid w:val="00515FDB"/>
    <w:rsid w:val="0052177E"/>
    <w:rsid w:val="005220D5"/>
    <w:rsid w:val="005223B2"/>
    <w:rsid w:val="00522486"/>
    <w:rsid w:val="00524933"/>
    <w:rsid w:val="00526CE1"/>
    <w:rsid w:val="00527A4F"/>
    <w:rsid w:val="00530C5C"/>
    <w:rsid w:val="00530CEA"/>
    <w:rsid w:val="0053194B"/>
    <w:rsid w:val="00531FBF"/>
    <w:rsid w:val="00536A43"/>
    <w:rsid w:val="00544985"/>
    <w:rsid w:val="005464C3"/>
    <w:rsid w:val="00546625"/>
    <w:rsid w:val="00546E4E"/>
    <w:rsid w:val="005502EC"/>
    <w:rsid w:val="00550399"/>
    <w:rsid w:val="00551111"/>
    <w:rsid w:val="00552B23"/>
    <w:rsid w:val="00552D6B"/>
    <w:rsid w:val="00555BAE"/>
    <w:rsid w:val="00560189"/>
    <w:rsid w:val="0056044E"/>
    <w:rsid w:val="00560FA4"/>
    <w:rsid w:val="00565C23"/>
    <w:rsid w:val="0057045B"/>
    <w:rsid w:val="0057066C"/>
    <w:rsid w:val="00571E93"/>
    <w:rsid w:val="005756A9"/>
    <w:rsid w:val="0057754C"/>
    <w:rsid w:val="0058175B"/>
    <w:rsid w:val="00582AE5"/>
    <w:rsid w:val="0058529B"/>
    <w:rsid w:val="00585345"/>
    <w:rsid w:val="00587B83"/>
    <w:rsid w:val="00592072"/>
    <w:rsid w:val="0059231B"/>
    <w:rsid w:val="00592D99"/>
    <w:rsid w:val="00594CBB"/>
    <w:rsid w:val="00596615"/>
    <w:rsid w:val="005A08A9"/>
    <w:rsid w:val="005A171C"/>
    <w:rsid w:val="005A1DD7"/>
    <w:rsid w:val="005A343E"/>
    <w:rsid w:val="005A416E"/>
    <w:rsid w:val="005A58A2"/>
    <w:rsid w:val="005A7DC2"/>
    <w:rsid w:val="005B04D7"/>
    <w:rsid w:val="005B2A27"/>
    <w:rsid w:val="005B4294"/>
    <w:rsid w:val="005B6CD7"/>
    <w:rsid w:val="005B75F2"/>
    <w:rsid w:val="005C11C0"/>
    <w:rsid w:val="005C2195"/>
    <w:rsid w:val="005C2947"/>
    <w:rsid w:val="005C754E"/>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094"/>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2886"/>
    <w:rsid w:val="00705EA0"/>
    <w:rsid w:val="007177C7"/>
    <w:rsid w:val="007214ED"/>
    <w:rsid w:val="00721C7F"/>
    <w:rsid w:val="00722A7C"/>
    <w:rsid w:val="00727486"/>
    <w:rsid w:val="00737EEF"/>
    <w:rsid w:val="0074257D"/>
    <w:rsid w:val="00744F62"/>
    <w:rsid w:val="007538E4"/>
    <w:rsid w:val="00753C4C"/>
    <w:rsid w:val="007542B9"/>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3CE2"/>
    <w:rsid w:val="00797339"/>
    <w:rsid w:val="007A16CB"/>
    <w:rsid w:val="007A76DB"/>
    <w:rsid w:val="007A7941"/>
    <w:rsid w:val="007B253E"/>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2EF1"/>
    <w:rsid w:val="007F334E"/>
    <w:rsid w:val="007F4DED"/>
    <w:rsid w:val="007F5C48"/>
    <w:rsid w:val="007F5D62"/>
    <w:rsid w:val="007F6B22"/>
    <w:rsid w:val="007F6FDF"/>
    <w:rsid w:val="007F7659"/>
    <w:rsid w:val="00802623"/>
    <w:rsid w:val="00804F40"/>
    <w:rsid w:val="008079DA"/>
    <w:rsid w:val="00810A4B"/>
    <w:rsid w:val="008137A4"/>
    <w:rsid w:val="00814AB3"/>
    <w:rsid w:val="00814F34"/>
    <w:rsid w:val="008153CA"/>
    <w:rsid w:val="00815A30"/>
    <w:rsid w:val="00822090"/>
    <w:rsid w:val="00823E1F"/>
    <w:rsid w:val="008242B9"/>
    <w:rsid w:val="00825011"/>
    <w:rsid w:val="008256B0"/>
    <w:rsid w:val="00825A6D"/>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0ADA"/>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878BF"/>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B54E9"/>
    <w:rsid w:val="008C01DE"/>
    <w:rsid w:val="008C2EED"/>
    <w:rsid w:val="008C4C34"/>
    <w:rsid w:val="008C4F0A"/>
    <w:rsid w:val="008C7AD6"/>
    <w:rsid w:val="008D2199"/>
    <w:rsid w:val="008D2D27"/>
    <w:rsid w:val="008D5646"/>
    <w:rsid w:val="008D6FE6"/>
    <w:rsid w:val="008E11D6"/>
    <w:rsid w:val="008E146D"/>
    <w:rsid w:val="008E2716"/>
    <w:rsid w:val="008E405F"/>
    <w:rsid w:val="008E57B3"/>
    <w:rsid w:val="008E79BB"/>
    <w:rsid w:val="008F1362"/>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1FC0"/>
    <w:rsid w:val="009322F1"/>
    <w:rsid w:val="009323C5"/>
    <w:rsid w:val="00932A16"/>
    <w:rsid w:val="00932F23"/>
    <w:rsid w:val="0093301D"/>
    <w:rsid w:val="00933FA6"/>
    <w:rsid w:val="009355D2"/>
    <w:rsid w:val="00935EC6"/>
    <w:rsid w:val="0093617C"/>
    <w:rsid w:val="00937C5A"/>
    <w:rsid w:val="00941334"/>
    <w:rsid w:val="00943071"/>
    <w:rsid w:val="00944AEB"/>
    <w:rsid w:val="009451DF"/>
    <w:rsid w:val="009500BF"/>
    <w:rsid w:val="00953929"/>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C778F"/>
    <w:rsid w:val="009D160C"/>
    <w:rsid w:val="009D2408"/>
    <w:rsid w:val="009D31E0"/>
    <w:rsid w:val="009D349E"/>
    <w:rsid w:val="009E00E6"/>
    <w:rsid w:val="009E176D"/>
    <w:rsid w:val="009E27E0"/>
    <w:rsid w:val="009E516A"/>
    <w:rsid w:val="009E6ACD"/>
    <w:rsid w:val="009F03E6"/>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3D80"/>
    <w:rsid w:val="00A356E9"/>
    <w:rsid w:val="00A35C8B"/>
    <w:rsid w:val="00A37EFD"/>
    <w:rsid w:val="00A422E4"/>
    <w:rsid w:val="00A4408A"/>
    <w:rsid w:val="00A44989"/>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3FA0"/>
    <w:rsid w:val="00AB61E9"/>
    <w:rsid w:val="00AC0B79"/>
    <w:rsid w:val="00AC0D59"/>
    <w:rsid w:val="00AC1743"/>
    <w:rsid w:val="00AC216E"/>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30BE"/>
    <w:rsid w:val="00B0442D"/>
    <w:rsid w:val="00B04AD1"/>
    <w:rsid w:val="00B04BA1"/>
    <w:rsid w:val="00B078DC"/>
    <w:rsid w:val="00B10ADD"/>
    <w:rsid w:val="00B10B31"/>
    <w:rsid w:val="00B12860"/>
    <w:rsid w:val="00B1708F"/>
    <w:rsid w:val="00B17E72"/>
    <w:rsid w:val="00B2207C"/>
    <w:rsid w:val="00B24133"/>
    <w:rsid w:val="00B2478C"/>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DB2"/>
    <w:rsid w:val="00B40FE3"/>
    <w:rsid w:val="00B42257"/>
    <w:rsid w:val="00B42E78"/>
    <w:rsid w:val="00B44B2F"/>
    <w:rsid w:val="00B46FBB"/>
    <w:rsid w:val="00B5041E"/>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5FBA"/>
    <w:rsid w:val="00BA68F3"/>
    <w:rsid w:val="00BA6E26"/>
    <w:rsid w:val="00BA7D16"/>
    <w:rsid w:val="00BB23EA"/>
    <w:rsid w:val="00BB38D9"/>
    <w:rsid w:val="00BB3ECF"/>
    <w:rsid w:val="00BB4555"/>
    <w:rsid w:val="00BB4907"/>
    <w:rsid w:val="00BB4B39"/>
    <w:rsid w:val="00BC07D5"/>
    <w:rsid w:val="00BC1972"/>
    <w:rsid w:val="00BC1F61"/>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0FD2"/>
    <w:rsid w:val="00C11D49"/>
    <w:rsid w:val="00C15EBC"/>
    <w:rsid w:val="00C164F4"/>
    <w:rsid w:val="00C16F25"/>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8D0"/>
    <w:rsid w:val="00C40BB9"/>
    <w:rsid w:val="00C42B99"/>
    <w:rsid w:val="00C43B98"/>
    <w:rsid w:val="00C45624"/>
    <w:rsid w:val="00C46231"/>
    <w:rsid w:val="00C519BD"/>
    <w:rsid w:val="00C52567"/>
    <w:rsid w:val="00C52CB3"/>
    <w:rsid w:val="00C54F3E"/>
    <w:rsid w:val="00C56FEA"/>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3E43"/>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4F48"/>
    <w:rsid w:val="00D07491"/>
    <w:rsid w:val="00D102B6"/>
    <w:rsid w:val="00D12834"/>
    <w:rsid w:val="00D13CCC"/>
    <w:rsid w:val="00D165C7"/>
    <w:rsid w:val="00D1716D"/>
    <w:rsid w:val="00D17D67"/>
    <w:rsid w:val="00D21045"/>
    <w:rsid w:val="00D21B72"/>
    <w:rsid w:val="00D2226E"/>
    <w:rsid w:val="00D23E6A"/>
    <w:rsid w:val="00D2435D"/>
    <w:rsid w:val="00D25942"/>
    <w:rsid w:val="00D26805"/>
    <w:rsid w:val="00D35969"/>
    <w:rsid w:val="00D40B5B"/>
    <w:rsid w:val="00D414DA"/>
    <w:rsid w:val="00D42F34"/>
    <w:rsid w:val="00D45AE4"/>
    <w:rsid w:val="00D45FF5"/>
    <w:rsid w:val="00D45FF8"/>
    <w:rsid w:val="00D46653"/>
    <w:rsid w:val="00D56223"/>
    <w:rsid w:val="00D56ECA"/>
    <w:rsid w:val="00D57B69"/>
    <w:rsid w:val="00D615FE"/>
    <w:rsid w:val="00D636E3"/>
    <w:rsid w:val="00D66370"/>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463"/>
    <w:rsid w:val="00DC2989"/>
    <w:rsid w:val="00DC32ED"/>
    <w:rsid w:val="00DC3414"/>
    <w:rsid w:val="00DC4C9E"/>
    <w:rsid w:val="00DC71CC"/>
    <w:rsid w:val="00DD0EBB"/>
    <w:rsid w:val="00DD3E36"/>
    <w:rsid w:val="00DD3FEB"/>
    <w:rsid w:val="00DD6BED"/>
    <w:rsid w:val="00DD7634"/>
    <w:rsid w:val="00DD7C09"/>
    <w:rsid w:val="00DE06BF"/>
    <w:rsid w:val="00DE1C1D"/>
    <w:rsid w:val="00DE2E22"/>
    <w:rsid w:val="00DE45A1"/>
    <w:rsid w:val="00DE6353"/>
    <w:rsid w:val="00DE636B"/>
    <w:rsid w:val="00DE6DCF"/>
    <w:rsid w:val="00DE7E38"/>
    <w:rsid w:val="00DF363A"/>
    <w:rsid w:val="00DF5616"/>
    <w:rsid w:val="00DF5B00"/>
    <w:rsid w:val="00E00635"/>
    <w:rsid w:val="00E00B31"/>
    <w:rsid w:val="00E014E9"/>
    <w:rsid w:val="00E06388"/>
    <w:rsid w:val="00E07420"/>
    <w:rsid w:val="00E075E4"/>
    <w:rsid w:val="00E076B0"/>
    <w:rsid w:val="00E14A89"/>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47707"/>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877D7"/>
    <w:rsid w:val="00E92813"/>
    <w:rsid w:val="00E95BA1"/>
    <w:rsid w:val="00E96061"/>
    <w:rsid w:val="00EA0674"/>
    <w:rsid w:val="00EA0BEA"/>
    <w:rsid w:val="00EA3A38"/>
    <w:rsid w:val="00EA5D99"/>
    <w:rsid w:val="00EA64C5"/>
    <w:rsid w:val="00EA6952"/>
    <w:rsid w:val="00EA767E"/>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E7257"/>
    <w:rsid w:val="00EE743D"/>
    <w:rsid w:val="00EE74A5"/>
    <w:rsid w:val="00EF220E"/>
    <w:rsid w:val="00EF265F"/>
    <w:rsid w:val="00EF76A3"/>
    <w:rsid w:val="00EF7F0C"/>
    <w:rsid w:val="00F00353"/>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236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1C69"/>
    <w:rsid w:val="00F759C6"/>
    <w:rsid w:val="00F767FC"/>
    <w:rsid w:val="00F77327"/>
    <w:rsid w:val="00F807E1"/>
    <w:rsid w:val="00F821BC"/>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0C16"/>
    <w:rsid w:val="00FB306F"/>
    <w:rsid w:val="00FB389F"/>
    <w:rsid w:val="00FB4DBD"/>
    <w:rsid w:val="00FB5304"/>
    <w:rsid w:val="00FB6DE5"/>
    <w:rsid w:val="00FC0B1B"/>
    <w:rsid w:val="00FC125C"/>
    <w:rsid w:val="00FC1AED"/>
    <w:rsid w:val="00FC2851"/>
    <w:rsid w:val="00FC2B3D"/>
    <w:rsid w:val="00FC4AE3"/>
    <w:rsid w:val="00FD0383"/>
    <w:rsid w:val="00FD0775"/>
    <w:rsid w:val="00FD1991"/>
    <w:rsid w:val="00FD20E1"/>
    <w:rsid w:val="00FD3294"/>
    <w:rsid w:val="00FD3A78"/>
    <w:rsid w:val="00FD687E"/>
    <w:rsid w:val="00FD7770"/>
    <w:rsid w:val="00FE10BD"/>
    <w:rsid w:val="00FE22AF"/>
    <w:rsid w:val="00FE377C"/>
    <w:rsid w:val="00FE4FC9"/>
    <w:rsid w:val="00FE65AF"/>
    <w:rsid w:val="00FE66F1"/>
    <w:rsid w:val="00FE70CD"/>
    <w:rsid w:val="00FE722D"/>
    <w:rsid w:val="00FE7322"/>
    <w:rsid w:val="00FF110F"/>
    <w:rsid w:val="00FF2D08"/>
    <w:rsid w:val="00FF4EAF"/>
    <w:rsid w:val="00FF773A"/>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C384-F671-40B1-A8ED-71B87641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2840</Words>
  <Characters>16611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19413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KATLOVSKA Monika</cp:lastModifiedBy>
  <cp:revision>2</cp:revision>
  <cp:lastPrinted>2016-01-19T14:48:00Z</cp:lastPrinted>
  <dcterms:created xsi:type="dcterms:W3CDTF">2021-09-22T07:41:00Z</dcterms:created>
  <dcterms:modified xsi:type="dcterms:W3CDTF">2021-09-22T07:41:00Z</dcterms:modified>
</cp:coreProperties>
</file>