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Smlouva č</w:t>
      </w:r>
      <w:r w:rsidRPr="007A6392">
        <w:rPr>
          <w:rFonts w:ascii="Segoe UI" w:hAnsi="Segoe UI" w:cs="Segoe UI"/>
          <w:color w:val="808080" w:themeColor="background1" w:themeShade="80"/>
          <w:sz w:val="32"/>
          <w:szCs w:val="32"/>
        </w:rPr>
        <w:t xml:space="preserve">. </w:t>
      </w:r>
      <w:r w:rsidR="007A6392" w:rsidRPr="007A6392">
        <w:rPr>
          <w:rFonts w:ascii="Segoe UI" w:hAnsi="Segoe UI" w:cs="Segoe UI"/>
          <w:color w:val="808080" w:themeColor="background1" w:themeShade="80"/>
          <w:sz w:val="32"/>
          <w:szCs w:val="32"/>
        </w:rPr>
        <w:t>119090</w:t>
      </w:r>
      <w:r w:rsidR="001E598B">
        <w:rPr>
          <w:rFonts w:ascii="Segoe UI" w:hAnsi="Segoe UI" w:cs="Segoe UI"/>
          <w:color w:val="808080" w:themeColor="background1" w:themeShade="80"/>
          <w:sz w:val="32"/>
          <w:szCs w:val="32"/>
        </w:rPr>
        <w:t>1150</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1E598B" w:rsidRPr="001E598B" w:rsidRDefault="001E598B" w:rsidP="003D3AFC">
      <w:pPr>
        <w:pStyle w:val="Zkladntext"/>
        <w:jc w:val="both"/>
        <w:rPr>
          <w:rFonts w:ascii="Segoe UI" w:hAnsi="Segoe UI" w:cs="Segoe UI"/>
          <w:b/>
          <w:color w:val="auto"/>
          <w:sz w:val="20"/>
        </w:rPr>
      </w:pPr>
      <w:r w:rsidRPr="001E598B">
        <w:rPr>
          <w:rFonts w:ascii="Segoe UI" w:hAnsi="Segoe UI" w:cs="Segoe UI"/>
          <w:b/>
          <w:color w:val="auto"/>
          <w:sz w:val="20"/>
        </w:rPr>
        <w:t>Místní akční skupina Brána Vysočiny, z.s.</w:t>
      </w:r>
    </w:p>
    <w:p w:rsidR="00B402EF" w:rsidRPr="00517945" w:rsidRDefault="00B402EF" w:rsidP="003D3AFC">
      <w:pPr>
        <w:pStyle w:val="Zkladntext"/>
        <w:jc w:val="both"/>
        <w:rPr>
          <w:rFonts w:ascii="Segoe UI" w:hAnsi="Segoe UI" w:cs="Segoe UI"/>
          <w:color w:val="auto"/>
          <w:sz w:val="20"/>
        </w:rPr>
      </w:pPr>
      <w:r w:rsidRPr="00517945">
        <w:rPr>
          <w:rFonts w:ascii="Segoe UI" w:hAnsi="Segoe UI" w:cs="Segoe UI"/>
          <w:color w:val="auto"/>
          <w:sz w:val="20"/>
        </w:rPr>
        <w:t xml:space="preserve">se sídlem: </w:t>
      </w:r>
      <w:r w:rsidRPr="00517945">
        <w:rPr>
          <w:rFonts w:ascii="Segoe UI" w:hAnsi="Segoe UI" w:cs="Segoe UI"/>
          <w:color w:val="auto"/>
          <w:sz w:val="20"/>
        </w:rPr>
        <w:tab/>
      </w:r>
      <w:r w:rsidRPr="00517945">
        <w:rPr>
          <w:rFonts w:ascii="Segoe UI" w:hAnsi="Segoe UI" w:cs="Segoe UI"/>
          <w:color w:val="auto"/>
          <w:sz w:val="20"/>
        </w:rPr>
        <w:tab/>
      </w:r>
      <w:r w:rsidRPr="00517945">
        <w:rPr>
          <w:rFonts w:ascii="Segoe UI" w:hAnsi="Segoe UI" w:cs="Segoe UI"/>
          <w:color w:val="auto"/>
          <w:sz w:val="20"/>
        </w:rPr>
        <w:tab/>
      </w:r>
      <w:r w:rsidR="0057403B" w:rsidRPr="001E598B">
        <w:rPr>
          <w:rFonts w:ascii="Segoe UI" w:hAnsi="Segoe UI" w:cs="Segoe UI"/>
          <w:color w:val="auto"/>
          <w:sz w:val="20"/>
        </w:rPr>
        <w:t>nám. Míru 111</w:t>
      </w:r>
      <w:r w:rsidR="001E598B" w:rsidRPr="001E598B">
        <w:rPr>
          <w:rFonts w:ascii="Segoe UI" w:hAnsi="Segoe UI" w:cs="Segoe UI"/>
          <w:color w:val="auto"/>
          <w:sz w:val="20"/>
        </w:rPr>
        <w:t>, 666 01 Tišnov</w:t>
      </w:r>
    </w:p>
    <w:p w:rsidR="00B402EF" w:rsidRPr="00517945" w:rsidRDefault="00B402EF" w:rsidP="00B402EF">
      <w:pPr>
        <w:pStyle w:val="Zkladntext"/>
        <w:jc w:val="both"/>
        <w:rPr>
          <w:rFonts w:ascii="Segoe UI" w:hAnsi="Segoe UI" w:cs="Segoe UI"/>
          <w:color w:val="auto"/>
          <w:sz w:val="20"/>
        </w:rPr>
      </w:pPr>
      <w:r w:rsidRPr="00517945">
        <w:rPr>
          <w:rFonts w:ascii="Segoe UI" w:hAnsi="Segoe UI" w:cs="Segoe UI"/>
          <w:color w:val="auto"/>
          <w:sz w:val="20"/>
        </w:rPr>
        <w:t xml:space="preserve">korespondenční adresa: </w:t>
      </w:r>
      <w:r w:rsidRPr="00517945">
        <w:rPr>
          <w:rFonts w:ascii="Segoe UI" w:hAnsi="Segoe UI" w:cs="Segoe UI"/>
          <w:color w:val="auto"/>
          <w:sz w:val="20"/>
        </w:rPr>
        <w:tab/>
      </w:r>
      <w:r w:rsidRPr="00517945">
        <w:rPr>
          <w:rFonts w:ascii="Segoe UI" w:hAnsi="Segoe UI" w:cs="Segoe UI"/>
          <w:color w:val="auto"/>
          <w:sz w:val="20"/>
        </w:rPr>
        <w:tab/>
      </w:r>
      <w:r w:rsidR="001E598B" w:rsidRPr="001E598B">
        <w:rPr>
          <w:rFonts w:ascii="Segoe UI" w:hAnsi="Segoe UI" w:cs="Segoe UI"/>
          <w:color w:val="auto"/>
          <w:sz w:val="20"/>
        </w:rPr>
        <w:t>nám. Míru 111, 666 01 Tišnov</w:t>
      </w:r>
    </w:p>
    <w:p w:rsidR="00B402EF" w:rsidRPr="00517945" w:rsidRDefault="00B402EF" w:rsidP="00B402EF">
      <w:pPr>
        <w:pStyle w:val="Zkladntext"/>
        <w:jc w:val="both"/>
        <w:rPr>
          <w:rFonts w:ascii="Segoe UI" w:hAnsi="Segoe UI" w:cs="Segoe UI"/>
          <w:color w:val="auto"/>
          <w:sz w:val="20"/>
        </w:rPr>
      </w:pPr>
      <w:r w:rsidRPr="00517945">
        <w:rPr>
          <w:rFonts w:ascii="Segoe UI" w:hAnsi="Segoe UI" w:cs="Segoe UI"/>
          <w:color w:val="auto"/>
          <w:sz w:val="20"/>
        </w:rPr>
        <w:t xml:space="preserve">IČO: </w:t>
      </w:r>
      <w:r w:rsidRPr="00517945">
        <w:rPr>
          <w:rFonts w:ascii="Segoe UI" w:hAnsi="Segoe UI" w:cs="Segoe UI"/>
          <w:color w:val="auto"/>
          <w:sz w:val="20"/>
        </w:rPr>
        <w:tab/>
      </w:r>
      <w:r w:rsidRPr="00517945">
        <w:rPr>
          <w:rFonts w:ascii="Segoe UI" w:hAnsi="Segoe UI" w:cs="Segoe UI"/>
          <w:color w:val="auto"/>
          <w:sz w:val="20"/>
        </w:rPr>
        <w:tab/>
      </w:r>
      <w:r w:rsidRPr="00517945">
        <w:rPr>
          <w:rFonts w:ascii="Segoe UI" w:hAnsi="Segoe UI" w:cs="Segoe UI"/>
          <w:color w:val="auto"/>
          <w:sz w:val="20"/>
        </w:rPr>
        <w:tab/>
      </w:r>
      <w:r w:rsidRPr="00517945">
        <w:rPr>
          <w:rFonts w:ascii="Segoe UI" w:hAnsi="Segoe UI" w:cs="Segoe UI"/>
          <w:color w:val="auto"/>
          <w:sz w:val="20"/>
        </w:rPr>
        <w:tab/>
      </w:r>
      <w:r w:rsidR="001E598B" w:rsidRPr="001E598B">
        <w:rPr>
          <w:rFonts w:ascii="Segoe UI" w:hAnsi="Segoe UI" w:cs="Segoe UI"/>
          <w:color w:val="auto"/>
          <w:sz w:val="20"/>
        </w:rPr>
        <w:t>22605568</w:t>
      </w:r>
    </w:p>
    <w:p w:rsidR="00B402EF" w:rsidRPr="00517945" w:rsidRDefault="00517945" w:rsidP="00B402EF">
      <w:pPr>
        <w:pStyle w:val="Zkladntext"/>
        <w:jc w:val="both"/>
        <w:rPr>
          <w:rFonts w:ascii="Segoe UI" w:hAnsi="Segoe UI" w:cs="Segoe UI"/>
          <w:color w:val="auto"/>
          <w:sz w:val="20"/>
        </w:rPr>
      </w:pPr>
      <w:r w:rsidRPr="00517945">
        <w:rPr>
          <w:rFonts w:ascii="Segoe UI" w:hAnsi="Segoe UI" w:cs="Segoe UI"/>
          <w:color w:val="auto"/>
          <w:sz w:val="20"/>
        </w:rPr>
        <w:t>zastoupená</w:t>
      </w:r>
      <w:r w:rsidR="00B402EF" w:rsidRPr="00517945">
        <w:rPr>
          <w:rFonts w:ascii="Segoe UI" w:hAnsi="Segoe UI" w:cs="Segoe UI"/>
          <w:color w:val="auto"/>
          <w:sz w:val="20"/>
        </w:rPr>
        <w:t xml:space="preserve">: </w:t>
      </w:r>
      <w:r w:rsidR="00B402EF" w:rsidRPr="00517945">
        <w:rPr>
          <w:rFonts w:ascii="Segoe UI" w:hAnsi="Segoe UI" w:cs="Segoe UI"/>
          <w:color w:val="auto"/>
          <w:sz w:val="20"/>
        </w:rPr>
        <w:tab/>
      </w:r>
      <w:r w:rsidR="00B402EF" w:rsidRPr="00517945">
        <w:rPr>
          <w:rFonts w:ascii="Segoe UI" w:hAnsi="Segoe UI" w:cs="Segoe UI"/>
          <w:color w:val="auto"/>
          <w:sz w:val="20"/>
        </w:rPr>
        <w:tab/>
      </w:r>
      <w:r w:rsidR="00B402EF" w:rsidRPr="00517945">
        <w:rPr>
          <w:rFonts w:ascii="Segoe UI" w:hAnsi="Segoe UI" w:cs="Segoe UI"/>
          <w:color w:val="auto"/>
          <w:sz w:val="20"/>
        </w:rPr>
        <w:tab/>
      </w:r>
      <w:r w:rsidR="001E598B" w:rsidRPr="001E598B">
        <w:rPr>
          <w:rFonts w:ascii="Segoe UI" w:hAnsi="Segoe UI" w:cs="Segoe UI"/>
          <w:color w:val="auto"/>
          <w:sz w:val="20"/>
        </w:rPr>
        <w:t>Mgr. Ondřejem K o n e č n ý m, Ph.D., předsedou</w:t>
      </w:r>
    </w:p>
    <w:p w:rsidR="00B402EF" w:rsidRPr="001E598B" w:rsidRDefault="00B402EF" w:rsidP="001E598B">
      <w:pPr>
        <w:pStyle w:val="Zkladntext"/>
        <w:jc w:val="both"/>
        <w:rPr>
          <w:rFonts w:ascii="Segoe UI" w:hAnsi="Segoe UI" w:cs="Segoe UI"/>
          <w:color w:val="auto"/>
          <w:sz w:val="20"/>
        </w:rPr>
      </w:pPr>
      <w:r w:rsidRPr="001E598B">
        <w:rPr>
          <w:rFonts w:ascii="Segoe UI" w:hAnsi="Segoe UI" w:cs="Segoe UI"/>
          <w:color w:val="auto"/>
          <w:sz w:val="20"/>
        </w:rPr>
        <w:t xml:space="preserve">bankovní spojení: </w:t>
      </w:r>
      <w:r w:rsidRPr="001E598B">
        <w:rPr>
          <w:rFonts w:ascii="Segoe UI" w:hAnsi="Segoe UI" w:cs="Segoe UI"/>
          <w:color w:val="auto"/>
          <w:sz w:val="20"/>
        </w:rPr>
        <w:tab/>
      </w:r>
      <w:r w:rsidRPr="001E598B">
        <w:rPr>
          <w:rFonts w:ascii="Segoe UI" w:hAnsi="Segoe UI" w:cs="Segoe UI"/>
          <w:color w:val="auto"/>
          <w:sz w:val="20"/>
        </w:rPr>
        <w:tab/>
      </w:r>
      <w:r w:rsidR="005A19DA" w:rsidRPr="005A19DA">
        <w:rPr>
          <w:rFonts w:ascii="Segoe UI" w:hAnsi="Segoe UI" w:cs="Segoe UI"/>
          <w:iCs/>
          <w:color w:val="auto"/>
          <w:sz w:val="20"/>
          <w:highlight w:val="yellow"/>
        </w:rPr>
        <w:t>xxxx</w:t>
      </w:r>
    </w:p>
    <w:p w:rsidR="001E598B" w:rsidRPr="001E598B" w:rsidRDefault="00B402EF" w:rsidP="001E598B">
      <w:pPr>
        <w:pStyle w:val="Zkladntext"/>
        <w:jc w:val="both"/>
        <w:rPr>
          <w:rFonts w:ascii="Segoe UI" w:hAnsi="Segoe UI" w:cs="Segoe UI"/>
          <w:color w:val="auto"/>
          <w:sz w:val="20"/>
        </w:rPr>
      </w:pPr>
      <w:r w:rsidRPr="001E598B">
        <w:rPr>
          <w:rFonts w:ascii="Segoe UI" w:hAnsi="Segoe UI" w:cs="Segoe UI"/>
          <w:color w:val="auto"/>
          <w:sz w:val="20"/>
        </w:rPr>
        <w:t>číslo účtu:</w:t>
      </w:r>
      <w:r w:rsidRPr="001E598B">
        <w:rPr>
          <w:rFonts w:ascii="Segoe UI" w:hAnsi="Segoe UI" w:cs="Segoe UI"/>
          <w:color w:val="auto"/>
          <w:sz w:val="20"/>
        </w:rPr>
        <w:tab/>
      </w:r>
      <w:r w:rsidRPr="001E598B">
        <w:rPr>
          <w:rFonts w:ascii="Segoe UI" w:hAnsi="Segoe UI" w:cs="Segoe UI"/>
          <w:color w:val="auto"/>
          <w:sz w:val="20"/>
        </w:rPr>
        <w:tab/>
      </w:r>
      <w:r w:rsidRPr="001E598B">
        <w:rPr>
          <w:rFonts w:ascii="Segoe UI" w:hAnsi="Segoe UI" w:cs="Segoe UI"/>
          <w:color w:val="auto"/>
          <w:sz w:val="20"/>
        </w:rPr>
        <w:tab/>
      </w:r>
      <w:r w:rsidR="005A19DA" w:rsidRPr="005A19DA">
        <w:rPr>
          <w:rFonts w:ascii="Segoe UI" w:hAnsi="Segoe UI" w:cs="Segoe UI"/>
          <w:color w:val="auto"/>
          <w:sz w:val="20"/>
          <w:highlight w:val="yellow"/>
        </w:rPr>
        <w:t>xxxx</w:t>
      </w:r>
      <w:bookmarkStart w:id="0" w:name="_GoBack"/>
      <w:bookmarkEnd w:id="0"/>
      <w:r w:rsidR="001E598B" w:rsidRPr="001E598B">
        <w:rPr>
          <w:rFonts w:ascii="Segoe UI" w:hAnsi="Segoe UI" w:cs="Segoe UI"/>
          <w:color w:val="auto"/>
          <w:sz w:val="20"/>
        </w:rPr>
        <w:t xml:space="preserve"> </w:t>
      </w:r>
    </w:p>
    <w:p w:rsidR="00B402EF" w:rsidRPr="001E598B" w:rsidRDefault="007A6392" w:rsidP="001E598B">
      <w:pPr>
        <w:pStyle w:val="Zkladntext"/>
        <w:jc w:val="both"/>
        <w:rPr>
          <w:rFonts w:ascii="Segoe UI" w:hAnsi="Segoe UI" w:cs="Segoe UI"/>
          <w:color w:val="auto"/>
          <w:sz w:val="20"/>
        </w:rPr>
      </w:pPr>
      <w:r w:rsidRPr="001E598B">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7A6392" w:rsidRPr="00517945">
        <w:rPr>
          <w:rFonts w:ascii="Segoe UI" w:hAnsi="Segoe UI" w:cs="Segoe UI"/>
          <w:color w:val="auto"/>
          <w:sz w:val="20"/>
        </w:rPr>
        <w:t>127230/2021</w:t>
      </w:r>
      <w:r w:rsidR="009244F6" w:rsidRPr="00517945">
        <w:rPr>
          <w:rFonts w:ascii="Segoe UI" w:hAnsi="Segoe UI" w:cs="Segoe UI"/>
          <w:color w:val="auto"/>
          <w:sz w:val="20"/>
        </w:rPr>
        <w:t xml:space="preserve"> </w:t>
      </w:r>
      <w:r w:rsidR="0022778B" w:rsidRPr="00517945">
        <w:rPr>
          <w:rFonts w:ascii="Segoe UI" w:hAnsi="Segoe UI" w:cs="Segoe UI"/>
          <w:color w:val="auto"/>
          <w:sz w:val="20"/>
        </w:rPr>
        <w:t>o posky</w:t>
      </w:r>
      <w:r w:rsidRPr="00517945">
        <w:rPr>
          <w:rFonts w:ascii="Segoe UI" w:hAnsi="Segoe UI" w:cs="Segoe UI"/>
          <w:color w:val="auto"/>
          <w:sz w:val="20"/>
        </w:rPr>
        <w:t>tnutí finančních prostředků ze Státního fondu životního prostředí Č</w:t>
      </w:r>
      <w:r w:rsidR="00082A6B" w:rsidRPr="00517945">
        <w:rPr>
          <w:rFonts w:ascii="Segoe UI" w:hAnsi="Segoe UI" w:cs="Segoe UI"/>
          <w:color w:val="auto"/>
          <w:sz w:val="20"/>
        </w:rPr>
        <w:t>eské republiky</w:t>
      </w:r>
      <w:r w:rsidRPr="00517945">
        <w:rPr>
          <w:rFonts w:ascii="Segoe UI" w:hAnsi="Segoe UI" w:cs="Segoe UI"/>
          <w:color w:val="auto"/>
          <w:sz w:val="20"/>
        </w:rPr>
        <w:t xml:space="preserve"> </w:t>
      </w:r>
      <w:r w:rsidR="0074388F" w:rsidRPr="00517945">
        <w:rPr>
          <w:rFonts w:ascii="Segoe UI" w:hAnsi="Segoe UI" w:cs="Segoe UI"/>
          <w:color w:val="auto"/>
          <w:sz w:val="20"/>
        </w:rPr>
        <w:t>ze d</w:t>
      </w:r>
      <w:r w:rsidR="004A1C89" w:rsidRPr="00517945">
        <w:rPr>
          <w:rFonts w:ascii="Segoe UI" w:hAnsi="Segoe UI" w:cs="Segoe UI"/>
          <w:color w:val="auto"/>
          <w:sz w:val="20"/>
        </w:rPr>
        <w:t xml:space="preserve">ne </w:t>
      </w:r>
      <w:r w:rsidR="00517945" w:rsidRPr="00517945">
        <w:rPr>
          <w:rFonts w:ascii="Segoe UI" w:hAnsi="Segoe UI" w:cs="Segoe UI"/>
          <w:color w:val="auto"/>
          <w:sz w:val="20"/>
        </w:rPr>
        <w:t>06. 09. 2021</w:t>
      </w:r>
      <w:r w:rsidR="00D043DD" w:rsidRPr="00517945">
        <w:rPr>
          <w:rFonts w:ascii="Segoe UI" w:hAnsi="Segoe UI" w:cs="Segoe UI"/>
          <w:color w:val="auto"/>
          <w:sz w:val="20"/>
        </w:rPr>
        <w:t xml:space="preserve"> </w:t>
      </w:r>
      <w:r w:rsidRPr="00517945">
        <w:rPr>
          <w:rFonts w:ascii="Segoe UI" w:hAnsi="Segoe UI" w:cs="Segoe UI"/>
          <w:color w:val="auto"/>
          <w:sz w:val="20"/>
        </w:rPr>
        <w:t>a Směrnice</w:t>
      </w:r>
      <w:r w:rsidRPr="003D3AFC">
        <w:rPr>
          <w:rFonts w:ascii="Segoe UI" w:hAnsi="Segoe UI" w:cs="Segoe UI"/>
          <w:color w:val="auto"/>
          <w:sz w:val="20"/>
        </w:rPr>
        <w:t xml:space="preserv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1E598B" w:rsidRPr="001E598B">
        <w:rPr>
          <w:rFonts w:ascii="Segoe UI" w:hAnsi="Segoe UI" w:cs="Segoe UI"/>
          <w:b/>
          <w:color w:val="auto"/>
          <w:sz w:val="20"/>
        </w:rPr>
        <w:t>Výsadba na území MAS Brána Vysočiny - lokalita Tišnov</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517945">
        <w:rPr>
          <w:rFonts w:ascii="Segoe UI" w:hAnsi="Segoe UI" w:cs="Segoe UI"/>
          <w:color w:val="auto"/>
          <w:sz w:val="20"/>
        </w:rPr>
        <w:t>2021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A71FAD" w:rsidRDefault="00A71FAD" w:rsidP="00CA0269">
      <w:pPr>
        <w:pStyle w:val="Zkladntext"/>
        <w:jc w:val="center"/>
        <w:rPr>
          <w:rFonts w:ascii="Segoe UI" w:hAnsi="Segoe UI" w:cs="Segoe UI"/>
          <w:b/>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DB4A8E"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1E598B" w:rsidRPr="001E598B">
        <w:rPr>
          <w:rFonts w:ascii="Segoe UI" w:hAnsi="Segoe UI" w:cs="Segoe UI"/>
          <w:b/>
          <w:color w:val="auto"/>
          <w:sz w:val="20"/>
        </w:rPr>
        <w:t>90 126</w:t>
      </w:r>
      <w:r w:rsidR="00082A6B" w:rsidRPr="001E598B">
        <w:rPr>
          <w:rFonts w:ascii="Segoe UI" w:hAnsi="Segoe UI" w:cs="Segoe UI"/>
          <w:b/>
          <w:color w:val="auto"/>
          <w:sz w:val="20"/>
        </w:rPr>
        <w:t xml:space="preserve"> </w:t>
      </w:r>
      <w:r w:rsidR="00A77F4C" w:rsidRPr="001E598B">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(slovy</w:t>
      </w:r>
      <w:r w:rsidRPr="00DB4A8E">
        <w:rPr>
          <w:rFonts w:ascii="Segoe UI" w:hAnsi="Segoe UI" w:cs="Segoe UI"/>
          <w:color w:val="auto"/>
          <w:sz w:val="20"/>
        </w:rPr>
        <w:t xml:space="preserve">: </w:t>
      </w:r>
      <w:r w:rsidR="001E598B">
        <w:rPr>
          <w:rFonts w:ascii="Segoe UI" w:hAnsi="Segoe UI" w:cs="Segoe UI"/>
          <w:color w:val="auto"/>
          <w:sz w:val="20"/>
        </w:rPr>
        <w:t xml:space="preserve">devadesát </w:t>
      </w:r>
      <w:r w:rsidR="00082A6B" w:rsidRPr="00DB4A8E">
        <w:rPr>
          <w:rFonts w:ascii="Segoe UI" w:hAnsi="Segoe UI" w:cs="Segoe UI"/>
          <w:color w:val="auto"/>
          <w:sz w:val="20"/>
        </w:rPr>
        <w:t>tisíc</w:t>
      </w:r>
      <w:r w:rsidR="00DB4A8E" w:rsidRPr="00DB4A8E">
        <w:rPr>
          <w:rFonts w:ascii="Segoe UI" w:hAnsi="Segoe UI" w:cs="Segoe UI"/>
          <w:color w:val="auto"/>
          <w:sz w:val="20"/>
        </w:rPr>
        <w:t xml:space="preserve"> </w:t>
      </w:r>
      <w:r w:rsidR="001E598B">
        <w:rPr>
          <w:rFonts w:ascii="Segoe UI" w:hAnsi="Segoe UI" w:cs="Segoe UI"/>
          <w:color w:val="auto"/>
          <w:sz w:val="20"/>
        </w:rPr>
        <w:t>sto dvacet šest</w:t>
      </w:r>
      <w:r w:rsidR="00082A6B" w:rsidRPr="00DB4A8E">
        <w:rPr>
          <w:rFonts w:ascii="Segoe UI" w:hAnsi="Segoe UI" w:cs="Segoe UI"/>
          <w:color w:val="auto"/>
          <w:sz w:val="20"/>
        </w:rPr>
        <w:t xml:space="preserve"> </w:t>
      </w:r>
      <w:r w:rsidR="003A2A65" w:rsidRPr="00DB4A8E">
        <w:rPr>
          <w:rFonts w:ascii="Segoe UI" w:hAnsi="Segoe UI" w:cs="Segoe UI"/>
          <w:color w:val="auto"/>
          <w:sz w:val="20"/>
        </w:rPr>
        <w:t xml:space="preserve">korun </w:t>
      </w:r>
      <w:r w:rsidR="00A77F4C" w:rsidRPr="00DB4A8E">
        <w:rPr>
          <w:rFonts w:ascii="Segoe UI" w:hAnsi="Segoe UI" w:cs="Segoe UI"/>
          <w:color w:val="auto"/>
          <w:sz w:val="20"/>
        </w:rPr>
        <w:t>českých</w:t>
      </w:r>
      <w:r w:rsidRPr="00DB4A8E">
        <w:rPr>
          <w:rFonts w:ascii="Segoe UI" w:hAnsi="Segoe UI" w:cs="Segoe UI"/>
          <w:color w:val="auto"/>
          <w:sz w:val="20"/>
        </w:rPr>
        <w:t>)</w:t>
      </w:r>
      <w:r w:rsidR="00B402EF" w:rsidRPr="00DB4A8E">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0C012F">
        <w:rPr>
          <w:rFonts w:ascii="Segoe UI" w:hAnsi="Segoe UI" w:cs="Segoe UI"/>
          <w:color w:val="auto"/>
          <w:sz w:val="20"/>
        </w:rPr>
        <w:t>90 126</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0C012F" w:rsidRPr="000C012F" w:rsidRDefault="000C012F"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0C012F">
        <w:rPr>
          <w:rFonts w:ascii="Segoe UI" w:hAnsi="Segoe UI" w:cs="Segoe UI"/>
          <w:bCs/>
          <w:color w:val="auto"/>
          <w:sz w:val="20"/>
        </w:rPr>
        <w:t xml:space="preserve">vysadil 23 ks stromů v kategorii „Listnatý/ovocný strom s obvodem kmínku v 1 metru 8-10 cm, prostokořenný, špičák (od 121 cm), odrostek (121-250 cm); </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2B1959">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2B1959">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0C012F">
        <w:rPr>
          <w:rFonts w:ascii="Segoe UI" w:hAnsi="Segoe UI" w:cs="Segoe UI"/>
          <w:bCs/>
          <w:color w:val="auto"/>
          <w:sz w:val="20"/>
        </w:rPr>
        <w:t>28</w:t>
      </w:r>
      <w:r w:rsidR="00DB4A8E" w:rsidRPr="00DB4A8E">
        <w:rPr>
          <w:rFonts w:ascii="Segoe UI" w:hAnsi="Segoe UI" w:cs="Segoe UI"/>
          <w:bCs/>
          <w:color w:val="auto"/>
          <w:sz w:val="20"/>
        </w:rPr>
        <w:t xml:space="preserve">. </w:t>
      </w:r>
      <w:r w:rsidR="000C012F">
        <w:rPr>
          <w:rFonts w:ascii="Segoe UI" w:hAnsi="Segoe UI" w:cs="Segoe UI"/>
          <w:bCs/>
          <w:color w:val="auto"/>
          <w:sz w:val="20"/>
        </w:rPr>
        <w:t>01</w:t>
      </w:r>
      <w:r w:rsidR="00DB4A8E" w:rsidRPr="00DB4A8E">
        <w:rPr>
          <w:rFonts w:ascii="Segoe UI" w:hAnsi="Segoe UI" w:cs="Segoe UI"/>
          <w:bCs/>
          <w:color w:val="auto"/>
          <w:sz w:val="20"/>
        </w:rPr>
        <w:t>. 202</w:t>
      </w:r>
      <w:r w:rsidR="000C012F">
        <w:rPr>
          <w:rFonts w:ascii="Segoe UI" w:hAnsi="Segoe UI" w:cs="Segoe UI"/>
          <w:bCs/>
          <w:color w:val="auto"/>
          <w:sz w:val="20"/>
        </w:rPr>
        <w:t>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2B1959" w:rsidRDefault="002B1959">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4A4" w:rsidRDefault="00BF44A4">
      <w:r>
        <w:separator/>
      </w:r>
    </w:p>
  </w:endnote>
  <w:endnote w:type="continuationSeparator" w:id="0">
    <w:p w:rsidR="00BF44A4" w:rsidRDefault="00BF44A4">
      <w:r>
        <w:continuationSeparator/>
      </w:r>
    </w:p>
  </w:endnote>
  <w:endnote w:type="continuationNotice" w:id="1">
    <w:p w:rsidR="00BF44A4" w:rsidRDefault="00BF4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5A19DA">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F44A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4A4" w:rsidRDefault="00BF44A4">
      <w:r>
        <w:separator/>
      </w:r>
    </w:p>
  </w:footnote>
  <w:footnote w:type="continuationSeparator" w:id="0">
    <w:p w:rsidR="00BF44A4" w:rsidRDefault="00BF44A4">
      <w:r>
        <w:continuationSeparator/>
      </w:r>
    </w:p>
  </w:footnote>
  <w:footnote w:type="continuationNotice" w:id="1">
    <w:p w:rsidR="00BF44A4" w:rsidRDefault="00BF44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012F"/>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09AA"/>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98B"/>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95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0C5"/>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17945"/>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403B"/>
    <w:rsid w:val="00575DD2"/>
    <w:rsid w:val="005762CE"/>
    <w:rsid w:val="0057641F"/>
    <w:rsid w:val="00577072"/>
    <w:rsid w:val="005802E9"/>
    <w:rsid w:val="005804EC"/>
    <w:rsid w:val="005861C5"/>
    <w:rsid w:val="005866A2"/>
    <w:rsid w:val="00586AB9"/>
    <w:rsid w:val="00590245"/>
    <w:rsid w:val="005910DE"/>
    <w:rsid w:val="00591644"/>
    <w:rsid w:val="00593847"/>
    <w:rsid w:val="005A19DA"/>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67DE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392"/>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1FAD"/>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E6DED"/>
    <w:rsid w:val="00AF00B1"/>
    <w:rsid w:val="00AF0793"/>
    <w:rsid w:val="00AF1A11"/>
    <w:rsid w:val="00AF2208"/>
    <w:rsid w:val="00AF3C16"/>
    <w:rsid w:val="00AF4646"/>
    <w:rsid w:val="00AF5A95"/>
    <w:rsid w:val="00AF5E58"/>
    <w:rsid w:val="00AF7DCC"/>
    <w:rsid w:val="00AF7F3C"/>
    <w:rsid w:val="00B012CE"/>
    <w:rsid w:val="00B0241D"/>
    <w:rsid w:val="00B04F29"/>
    <w:rsid w:val="00B0594F"/>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44A4"/>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5C6"/>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4A8E"/>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0BD6D"/>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uiPriority w:val="20"/>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963F-253E-4BB7-BCB6-1A2345D0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9022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10529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2019-12-05T14:00:00Z</cp:lastPrinted>
  <dcterms:created xsi:type="dcterms:W3CDTF">2021-09-23T09:07:00Z</dcterms:created>
  <dcterms:modified xsi:type="dcterms:W3CDTF">2021-09-23T09:17:00Z</dcterms:modified>
</cp:coreProperties>
</file>