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C6DB" w14:textId="3BEFADEC" w:rsidR="00AC5683" w:rsidRPr="00F72612" w:rsidRDefault="00F72612" w:rsidP="00F7261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72612">
        <w:rPr>
          <w:rFonts w:ascii="Arial" w:hAnsi="Arial" w:cs="Arial"/>
          <w:b/>
          <w:bCs/>
          <w:sz w:val="24"/>
          <w:szCs w:val="24"/>
          <w:u w:val="single"/>
        </w:rPr>
        <w:t xml:space="preserve">Smlouva o </w:t>
      </w:r>
      <w:r w:rsidR="008459D0">
        <w:rPr>
          <w:rFonts w:ascii="Arial" w:hAnsi="Arial" w:cs="Arial"/>
          <w:b/>
          <w:bCs/>
          <w:sz w:val="24"/>
          <w:szCs w:val="24"/>
          <w:u w:val="single"/>
        </w:rPr>
        <w:t xml:space="preserve">vzájemné </w:t>
      </w:r>
      <w:r w:rsidRPr="00F72612">
        <w:rPr>
          <w:rFonts w:ascii="Arial" w:hAnsi="Arial" w:cs="Arial"/>
          <w:b/>
          <w:bCs/>
          <w:sz w:val="24"/>
          <w:szCs w:val="24"/>
          <w:u w:val="single"/>
        </w:rPr>
        <w:t>spolupráci</w:t>
      </w:r>
    </w:p>
    <w:p w14:paraId="49C25302" w14:textId="3C9DD8AD" w:rsidR="00F72612" w:rsidRPr="00F72612" w:rsidRDefault="00F72612" w:rsidP="00F72612">
      <w:pPr>
        <w:jc w:val="center"/>
        <w:rPr>
          <w:rFonts w:ascii="Arial" w:hAnsi="Arial" w:cs="Arial"/>
        </w:rPr>
      </w:pPr>
      <w:r w:rsidRPr="009A66D8">
        <w:rPr>
          <w:rFonts w:ascii="Arial" w:hAnsi="Arial" w:cs="Arial"/>
        </w:rPr>
        <w:t>ev. č. MMJN: SD/202</w:t>
      </w:r>
      <w:r w:rsidR="009A66D8" w:rsidRPr="009A66D8">
        <w:rPr>
          <w:rFonts w:ascii="Arial" w:hAnsi="Arial" w:cs="Arial"/>
        </w:rPr>
        <w:t>1</w:t>
      </w:r>
      <w:r w:rsidRPr="009A66D8">
        <w:rPr>
          <w:rFonts w:ascii="Arial" w:hAnsi="Arial" w:cs="Arial"/>
        </w:rPr>
        <w:t>/</w:t>
      </w:r>
      <w:r w:rsidR="00526B78">
        <w:rPr>
          <w:rFonts w:ascii="Arial" w:hAnsi="Arial" w:cs="Arial"/>
        </w:rPr>
        <w:t>0638</w:t>
      </w:r>
    </w:p>
    <w:p w14:paraId="65654FD6" w14:textId="2D990CAA" w:rsidR="00F72612" w:rsidRDefault="00F72612" w:rsidP="00F72612">
      <w:pPr>
        <w:jc w:val="center"/>
        <w:rPr>
          <w:rFonts w:ascii="Arial" w:hAnsi="Arial" w:cs="Arial"/>
          <w:b/>
          <w:bCs/>
        </w:rPr>
      </w:pPr>
      <w:r w:rsidRPr="00F72612">
        <w:rPr>
          <w:rFonts w:ascii="Arial" w:hAnsi="Arial" w:cs="Arial"/>
          <w:b/>
          <w:bCs/>
        </w:rPr>
        <w:t>uzavřená ve vzájemné shodě mezi smluvními stranami:</w:t>
      </w:r>
    </w:p>
    <w:p w14:paraId="63879512" w14:textId="77777777" w:rsidR="00F72612" w:rsidRDefault="00F72612" w:rsidP="00193B71">
      <w:pPr>
        <w:spacing w:after="0"/>
        <w:jc w:val="center"/>
        <w:rPr>
          <w:rFonts w:ascii="Arial" w:hAnsi="Arial" w:cs="Arial"/>
          <w:b/>
          <w:bCs/>
        </w:rPr>
      </w:pPr>
    </w:p>
    <w:p w14:paraId="6D7852BD" w14:textId="77777777" w:rsidR="00274929" w:rsidRDefault="00274929" w:rsidP="00274929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Statutární město Jablonec nad Nisou</w:t>
      </w:r>
    </w:p>
    <w:p w14:paraId="3C0B0BC8" w14:textId="77777777" w:rsidR="00274929" w:rsidRDefault="00274929" w:rsidP="00274929">
      <w:pPr>
        <w:widowControl w:val="0"/>
        <w:spacing w:after="60"/>
        <w:ind w:right="4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 sídlem: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Mírové nám. 3100/19, 467 51, Jablonec nad Nisou</w:t>
      </w:r>
    </w:p>
    <w:p w14:paraId="05712A3D" w14:textId="57FCD255" w:rsidR="0073474D" w:rsidRDefault="00274929" w:rsidP="0027492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zastoupené:</w:t>
      </w:r>
      <w:r>
        <w:rPr>
          <w:rFonts w:ascii="Arial" w:hAnsi="Arial" w:cs="Arial"/>
          <w:snapToGrid w:val="0"/>
        </w:rPr>
        <w:tab/>
      </w:r>
      <w:r w:rsidR="0073474D">
        <w:rPr>
          <w:rFonts w:ascii="Arial" w:hAnsi="Arial" w:cs="Arial"/>
        </w:rPr>
        <w:t>Mgr.</w:t>
      </w:r>
      <w:r w:rsidR="0073474D" w:rsidRPr="00671D8D">
        <w:rPr>
          <w:rFonts w:ascii="Arial" w:hAnsi="Arial" w:cs="Arial"/>
        </w:rPr>
        <w:t xml:space="preserve"> </w:t>
      </w:r>
      <w:r w:rsidR="0073474D">
        <w:rPr>
          <w:rFonts w:ascii="Arial" w:hAnsi="Arial" w:cs="Arial"/>
        </w:rPr>
        <w:t>Davidem Mánkem, náměstkem primátora města a</w:t>
      </w:r>
      <w:r w:rsidR="0073474D">
        <w:rPr>
          <w:rFonts w:ascii="Arial" w:hAnsi="Arial" w:cs="Arial"/>
        </w:rPr>
        <w:br/>
        <w:t xml:space="preserve">Mgr. </w:t>
      </w:r>
      <w:r w:rsidR="0073474D" w:rsidRPr="00671D8D">
        <w:rPr>
          <w:rFonts w:ascii="Arial" w:hAnsi="Arial" w:cs="Arial"/>
        </w:rPr>
        <w:t xml:space="preserve">Miroslavou </w:t>
      </w:r>
      <w:proofErr w:type="spellStart"/>
      <w:r w:rsidR="0073474D" w:rsidRPr="00671D8D">
        <w:rPr>
          <w:rFonts w:ascii="Arial" w:hAnsi="Arial" w:cs="Arial"/>
        </w:rPr>
        <w:t>Rýžakovou</w:t>
      </w:r>
      <w:proofErr w:type="spellEnd"/>
      <w:r w:rsidR="0073474D" w:rsidRPr="00671D8D">
        <w:rPr>
          <w:rFonts w:ascii="Arial" w:hAnsi="Arial" w:cs="Arial"/>
        </w:rPr>
        <w:t>, vedoucí humanitního odboru</w:t>
      </w:r>
      <w:r w:rsidR="0073474D">
        <w:rPr>
          <w:rFonts w:ascii="Arial" w:hAnsi="Arial" w:cs="Arial"/>
          <w:snapToGrid w:val="0"/>
        </w:rPr>
        <w:t xml:space="preserve"> </w:t>
      </w:r>
    </w:p>
    <w:p w14:paraId="520CF031" w14:textId="7200029D" w:rsidR="00274929" w:rsidRDefault="00274929" w:rsidP="0027492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bankovní spojení:</w:t>
      </w:r>
      <w:r>
        <w:rPr>
          <w:rFonts w:ascii="Arial" w:hAnsi="Arial" w:cs="Arial"/>
          <w:snapToGrid w:val="0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</w:rPr>
        <w:t>ú.</w:t>
      </w:r>
      <w:proofErr w:type="spellEnd"/>
      <w:r>
        <w:rPr>
          <w:rFonts w:ascii="Arial" w:hAnsi="Arial" w:cs="Arial"/>
          <w:snapToGrid w:val="0"/>
        </w:rPr>
        <w:t xml:space="preserve"> 121451/0100</w:t>
      </w:r>
    </w:p>
    <w:p w14:paraId="2CCEBE1E" w14:textId="55676F93" w:rsidR="008459D0" w:rsidRDefault="00274929" w:rsidP="00274929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IČ: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00262340</w:t>
      </w:r>
      <w:r w:rsidR="008459D0">
        <w:rPr>
          <w:rFonts w:ascii="Arial" w:hAnsi="Arial" w:cs="Arial"/>
          <w:snapToGrid w:val="0"/>
        </w:rPr>
        <w:tab/>
      </w:r>
    </w:p>
    <w:p w14:paraId="2CCFA791" w14:textId="77777777" w:rsidR="00F72612" w:rsidRDefault="00F72612" w:rsidP="003F1DD9">
      <w:pPr>
        <w:widowControl w:val="0"/>
        <w:spacing w:after="0"/>
        <w:ind w:right="49"/>
        <w:jc w:val="both"/>
        <w:rPr>
          <w:rFonts w:ascii="Arial" w:hAnsi="Arial" w:cs="Arial"/>
          <w:snapToGrid w:val="0"/>
        </w:rPr>
      </w:pPr>
    </w:p>
    <w:p w14:paraId="355C363A" w14:textId="6514AD2D" w:rsidR="00F72612" w:rsidRDefault="00F72612" w:rsidP="00F72612">
      <w:pPr>
        <w:widowControl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dále jen</w:t>
      </w:r>
      <w:r>
        <w:rPr>
          <w:rFonts w:ascii="Arial" w:hAnsi="Arial" w:cs="Arial"/>
          <w:b/>
          <w:snapToGrid w:val="0"/>
        </w:rPr>
        <w:t xml:space="preserve"> "SMJN"</w:t>
      </w:r>
    </w:p>
    <w:p w14:paraId="65448737" w14:textId="31765D5F" w:rsidR="00F72612" w:rsidRDefault="00F72612" w:rsidP="00F72612">
      <w:pPr>
        <w:widowControl w:val="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a</w:t>
      </w:r>
    </w:p>
    <w:p w14:paraId="53147F8A" w14:textId="54B182CD" w:rsidR="00E46897" w:rsidRDefault="000779A3" w:rsidP="00E46897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ČLTK Bižuterie</w:t>
      </w:r>
      <w:r w:rsidR="00E46897">
        <w:rPr>
          <w:rFonts w:ascii="Arial" w:hAnsi="Arial" w:cs="Arial"/>
          <w:b/>
          <w:bCs/>
          <w:szCs w:val="22"/>
        </w:rPr>
        <w:t xml:space="preserve"> Jablonec n</w:t>
      </w:r>
      <w:r>
        <w:rPr>
          <w:rFonts w:ascii="Arial" w:hAnsi="Arial" w:cs="Arial"/>
          <w:b/>
          <w:bCs/>
          <w:szCs w:val="22"/>
        </w:rPr>
        <w:t>.N.</w:t>
      </w:r>
      <w:r w:rsidR="00E46897">
        <w:rPr>
          <w:rFonts w:ascii="Arial" w:hAnsi="Arial" w:cs="Arial"/>
          <w:b/>
          <w:bCs/>
          <w:szCs w:val="22"/>
        </w:rPr>
        <w:t>, z. s.</w:t>
      </w:r>
    </w:p>
    <w:p w14:paraId="546DBD2E" w14:textId="6B89FD58" w:rsidR="00E46897" w:rsidRDefault="00E46897" w:rsidP="002A48D5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 sídlem:</w:t>
      </w:r>
      <w:r>
        <w:rPr>
          <w:rFonts w:ascii="Arial" w:hAnsi="Arial" w:cs="Arial"/>
          <w:snapToGrid w:val="0"/>
        </w:rPr>
        <w:tab/>
      </w:r>
      <w:r w:rsidR="000779A3" w:rsidRPr="000779A3">
        <w:rPr>
          <w:rFonts w:ascii="Arial" w:hAnsi="Arial" w:cs="Arial"/>
          <w:snapToGrid w:val="0"/>
        </w:rPr>
        <w:t>U Tenisu 3859/214, Proseč nad Nisou, 468 04, Jablonec nad Nis</w:t>
      </w:r>
      <w:r w:rsidR="000779A3">
        <w:rPr>
          <w:rFonts w:ascii="Arial" w:hAnsi="Arial" w:cs="Arial"/>
          <w:snapToGrid w:val="0"/>
        </w:rPr>
        <w:t>ou</w:t>
      </w:r>
    </w:p>
    <w:p w14:paraId="10FF64B5" w14:textId="49212C70" w:rsidR="00E46897" w:rsidRDefault="00E46897" w:rsidP="00E4689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 w:rsidR="000779A3">
        <w:rPr>
          <w:rFonts w:ascii="Arial" w:hAnsi="Arial" w:cs="Arial"/>
          <w:snapToGrid w:val="0"/>
        </w:rPr>
        <w:t xml:space="preserve">Miloslavem </w:t>
      </w:r>
      <w:proofErr w:type="spellStart"/>
      <w:r w:rsidR="000779A3">
        <w:rPr>
          <w:rFonts w:ascii="Arial" w:hAnsi="Arial" w:cs="Arial"/>
          <w:snapToGrid w:val="0"/>
        </w:rPr>
        <w:t>Hajátkem</w:t>
      </w:r>
      <w:proofErr w:type="spellEnd"/>
      <w:r>
        <w:rPr>
          <w:rFonts w:ascii="Arial" w:hAnsi="Arial" w:cs="Arial"/>
          <w:snapToGrid w:val="0"/>
        </w:rPr>
        <w:t xml:space="preserve">, </w:t>
      </w:r>
      <w:r w:rsidR="003F1DD9">
        <w:rPr>
          <w:rFonts w:ascii="Arial" w:hAnsi="Arial" w:cs="Arial"/>
          <w:snapToGrid w:val="0"/>
        </w:rPr>
        <w:t>p</w:t>
      </w:r>
      <w:r w:rsidR="000779A3">
        <w:rPr>
          <w:rFonts w:ascii="Arial" w:hAnsi="Arial" w:cs="Arial"/>
          <w:snapToGrid w:val="0"/>
        </w:rPr>
        <w:t>rezidentem klubu</w:t>
      </w:r>
    </w:p>
    <w:p w14:paraId="30C722CF" w14:textId="7B0B5BF7" w:rsidR="00E46897" w:rsidRDefault="00E46897" w:rsidP="00E4689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bankovní spojení:</w:t>
      </w:r>
      <w:r>
        <w:rPr>
          <w:rFonts w:ascii="Arial" w:hAnsi="Arial" w:cs="Arial"/>
          <w:snapToGrid w:val="0"/>
        </w:rPr>
        <w:tab/>
      </w:r>
      <w:r w:rsidR="000779A3" w:rsidRPr="000779A3">
        <w:rPr>
          <w:rFonts w:ascii="Arial" w:hAnsi="Arial" w:cs="Arial"/>
          <w:snapToGrid w:val="0"/>
        </w:rPr>
        <w:t xml:space="preserve">Česká spořitelna, a.s., č. </w:t>
      </w:r>
      <w:proofErr w:type="spellStart"/>
      <w:r w:rsidR="000779A3" w:rsidRPr="000779A3">
        <w:rPr>
          <w:rFonts w:ascii="Arial" w:hAnsi="Arial" w:cs="Arial"/>
          <w:snapToGrid w:val="0"/>
        </w:rPr>
        <w:t>ú.</w:t>
      </w:r>
      <w:proofErr w:type="spellEnd"/>
      <w:r w:rsidR="000779A3" w:rsidRPr="000779A3">
        <w:rPr>
          <w:rFonts w:ascii="Arial" w:hAnsi="Arial" w:cs="Arial"/>
          <w:snapToGrid w:val="0"/>
        </w:rPr>
        <w:t xml:space="preserve"> 962985349/0800</w:t>
      </w:r>
    </w:p>
    <w:p w14:paraId="628F3BBC" w14:textId="2F202E55" w:rsidR="00E46897" w:rsidRDefault="00E46897" w:rsidP="00E4689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IČ:</w:t>
      </w:r>
      <w:r>
        <w:rPr>
          <w:rFonts w:ascii="Arial" w:hAnsi="Arial" w:cs="Arial"/>
          <w:snapToGrid w:val="0"/>
        </w:rPr>
        <w:tab/>
      </w:r>
      <w:r w:rsidR="000779A3">
        <w:rPr>
          <w:rFonts w:ascii="Arial" w:hAnsi="Arial" w:cs="Arial"/>
          <w:snapToGrid w:val="0"/>
        </w:rPr>
        <w:t>64668533</w:t>
      </w:r>
    </w:p>
    <w:p w14:paraId="2BF381A7" w14:textId="2392140E" w:rsidR="00E46897" w:rsidRDefault="00E46897" w:rsidP="003F1DD9">
      <w:pPr>
        <w:widowControl w:val="0"/>
        <w:spacing w:after="0"/>
        <w:ind w:left="2160" w:right="49" w:hanging="2160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 xml:space="preserve">registrovaná:  </w:t>
      </w:r>
      <w:r>
        <w:rPr>
          <w:rFonts w:ascii="Arial" w:hAnsi="Arial" w:cs="Arial"/>
          <w:snapToGrid w:val="0"/>
        </w:rPr>
        <w:tab/>
      </w:r>
      <w:proofErr w:type="gramEnd"/>
      <w:r w:rsidR="000779A3" w:rsidRPr="000779A3">
        <w:rPr>
          <w:rFonts w:ascii="Arial" w:hAnsi="Arial" w:cs="Arial"/>
          <w:snapToGrid w:val="0"/>
        </w:rPr>
        <w:t>Spolkovým rejstříkem vedeným u Krajského soudu v Ústí nad Labem, spisová značka L 2382</w:t>
      </w:r>
    </w:p>
    <w:p w14:paraId="23059CC2" w14:textId="7FE729CF" w:rsidR="00F72612" w:rsidRDefault="00F72612" w:rsidP="003F1DD9">
      <w:pPr>
        <w:widowControl w:val="0"/>
        <w:spacing w:after="0"/>
        <w:ind w:right="4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14:paraId="34660CDB" w14:textId="60CA1B69" w:rsidR="00F72612" w:rsidRDefault="00F72612" w:rsidP="00F72612">
      <w:pPr>
        <w:widowControl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dále jen</w:t>
      </w:r>
      <w:r>
        <w:rPr>
          <w:rFonts w:ascii="Arial" w:hAnsi="Arial" w:cs="Arial"/>
          <w:b/>
          <w:snapToGrid w:val="0"/>
        </w:rPr>
        <w:t xml:space="preserve"> "</w:t>
      </w:r>
      <w:r w:rsidR="000779A3">
        <w:rPr>
          <w:rFonts w:ascii="Arial" w:hAnsi="Arial" w:cs="Arial"/>
          <w:b/>
          <w:snapToGrid w:val="0"/>
        </w:rPr>
        <w:t>ČLTK</w:t>
      </w:r>
      <w:r>
        <w:rPr>
          <w:rFonts w:ascii="Arial" w:hAnsi="Arial" w:cs="Arial"/>
          <w:b/>
          <w:snapToGrid w:val="0"/>
        </w:rPr>
        <w:t>"</w:t>
      </w:r>
    </w:p>
    <w:p w14:paraId="742CBD2A" w14:textId="7361F249" w:rsidR="008459D0" w:rsidRDefault="008459D0" w:rsidP="00193B71">
      <w:pPr>
        <w:widowControl w:val="0"/>
        <w:spacing w:after="0"/>
        <w:jc w:val="both"/>
        <w:rPr>
          <w:rFonts w:ascii="Arial" w:hAnsi="Arial" w:cs="Arial"/>
          <w:b/>
          <w:snapToGrid w:val="0"/>
        </w:rPr>
      </w:pPr>
    </w:p>
    <w:p w14:paraId="0F98C871" w14:textId="4E1324D5" w:rsidR="008459D0" w:rsidRDefault="008459D0" w:rsidP="0073474D">
      <w:pPr>
        <w:widowControl w:val="0"/>
        <w:spacing w:after="120"/>
        <w:jc w:val="both"/>
        <w:rPr>
          <w:rFonts w:ascii="Arial" w:hAnsi="Arial" w:cs="Arial"/>
          <w:bCs/>
          <w:snapToGrid w:val="0"/>
        </w:rPr>
      </w:pPr>
      <w:r w:rsidRPr="00F72CC1">
        <w:rPr>
          <w:rFonts w:ascii="Arial" w:hAnsi="Arial" w:cs="Arial"/>
          <w:bCs/>
          <w:snapToGrid w:val="0"/>
        </w:rPr>
        <w:t xml:space="preserve">uzavřely níže uvedeného dne, měsíce a roku v souladu s § 1746 odst. 2 zákona č. 89/2012 Sb., občanský zákoník, ve znění pozdějších předpisů (dále jen </w:t>
      </w:r>
      <w:r w:rsidRPr="00F72CC1">
        <w:rPr>
          <w:rFonts w:ascii="Arial" w:hAnsi="Arial" w:cs="Arial"/>
          <w:b/>
          <w:snapToGrid w:val="0"/>
        </w:rPr>
        <w:t>„Občanský zákoník“</w:t>
      </w:r>
      <w:r w:rsidRPr="00F72CC1">
        <w:rPr>
          <w:rFonts w:ascii="Arial" w:hAnsi="Arial" w:cs="Arial"/>
          <w:bCs/>
          <w:snapToGrid w:val="0"/>
        </w:rPr>
        <w:t xml:space="preserve">) tuto smlouvu o vzájemné spolupráci (dále jen </w:t>
      </w:r>
      <w:r w:rsidRPr="00F72CC1">
        <w:rPr>
          <w:rFonts w:ascii="Arial" w:hAnsi="Arial" w:cs="Arial"/>
          <w:b/>
          <w:snapToGrid w:val="0"/>
        </w:rPr>
        <w:t>„Smlouva“</w:t>
      </w:r>
      <w:r w:rsidRPr="00F72CC1">
        <w:rPr>
          <w:rFonts w:ascii="Arial" w:hAnsi="Arial" w:cs="Arial"/>
          <w:bCs/>
          <w:snapToGrid w:val="0"/>
        </w:rPr>
        <w:t>).</w:t>
      </w:r>
    </w:p>
    <w:p w14:paraId="4F78E37C" w14:textId="77777777" w:rsidR="00712F70" w:rsidRDefault="00712F70" w:rsidP="0073474D">
      <w:pPr>
        <w:widowControl w:val="0"/>
        <w:spacing w:after="120"/>
        <w:jc w:val="both"/>
        <w:rPr>
          <w:rFonts w:ascii="Arial" w:hAnsi="Arial" w:cs="Arial"/>
          <w:bCs/>
          <w:snapToGrid w:val="0"/>
        </w:rPr>
      </w:pPr>
    </w:p>
    <w:p w14:paraId="18B6B6D3" w14:textId="65C68B0D" w:rsidR="005E245C" w:rsidRDefault="005E245C" w:rsidP="005E245C">
      <w:pPr>
        <w:pStyle w:val="Odstavecseseznamem"/>
        <w:widowControl w:val="0"/>
        <w:numPr>
          <w:ilvl w:val="0"/>
          <w:numId w:val="2"/>
        </w:numPr>
        <w:ind w:left="754" w:hanging="397"/>
        <w:contextualSpacing w:val="0"/>
        <w:jc w:val="center"/>
        <w:rPr>
          <w:rFonts w:ascii="Arial" w:hAnsi="Arial" w:cs="Arial"/>
          <w:b/>
          <w:snapToGrid w:val="0"/>
        </w:rPr>
      </w:pPr>
      <w:r w:rsidRPr="005E245C">
        <w:rPr>
          <w:rFonts w:ascii="Arial" w:hAnsi="Arial" w:cs="Arial"/>
          <w:b/>
          <w:snapToGrid w:val="0"/>
        </w:rPr>
        <w:t>Úvod</w:t>
      </w:r>
    </w:p>
    <w:p w14:paraId="2E47D638" w14:textId="3E5535D8" w:rsidR="0073474D" w:rsidRPr="0073474D" w:rsidRDefault="005E245C" w:rsidP="00C23987">
      <w:pPr>
        <w:pStyle w:val="Odstavecseseznamem"/>
        <w:widowControl w:val="0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5E245C">
        <w:rPr>
          <w:rFonts w:ascii="Arial" w:hAnsi="Arial" w:cs="Arial"/>
          <w:bCs/>
          <w:snapToGrid w:val="0"/>
        </w:rPr>
        <w:t>Smluvní strany se tímto dohodly</w:t>
      </w:r>
      <w:r>
        <w:rPr>
          <w:rFonts w:ascii="Arial" w:hAnsi="Arial" w:cs="Arial"/>
          <w:bCs/>
          <w:snapToGrid w:val="0"/>
        </w:rPr>
        <w:t xml:space="preserve">, že budou za podmínek níže stanovených touto Smlouvou navzájem spolupracovat za účelem realizace společného cíle </w:t>
      </w:r>
      <w:r w:rsidR="00A61F58">
        <w:rPr>
          <w:rFonts w:ascii="Arial" w:hAnsi="Arial" w:cs="Arial"/>
          <w:bCs/>
          <w:snapToGrid w:val="0"/>
        </w:rPr>
        <w:t>technického zhodnocení</w:t>
      </w:r>
      <w:r>
        <w:rPr>
          <w:rFonts w:ascii="Arial" w:hAnsi="Arial" w:cs="Arial"/>
          <w:bCs/>
          <w:snapToGrid w:val="0"/>
        </w:rPr>
        <w:t xml:space="preserve"> sportovního areálu</w:t>
      </w:r>
      <w:r w:rsidR="00A61F58">
        <w:rPr>
          <w:rFonts w:ascii="Arial" w:hAnsi="Arial" w:cs="Arial"/>
          <w:bCs/>
          <w:snapToGrid w:val="0"/>
        </w:rPr>
        <w:t xml:space="preserve"> (modernizace)</w:t>
      </w:r>
      <w:r w:rsidR="00712F70">
        <w:rPr>
          <w:rFonts w:ascii="Arial" w:hAnsi="Arial" w:cs="Arial"/>
          <w:bCs/>
          <w:snapToGrid w:val="0"/>
        </w:rPr>
        <w:t>, jehož prostřednictvím dojde k rozvoji sportovní infrastruktury na území města</w:t>
      </w:r>
      <w:r>
        <w:rPr>
          <w:rFonts w:ascii="Arial" w:hAnsi="Arial" w:cs="Arial"/>
          <w:bCs/>
          <w:snapToGrid w:val="0"/>
        </w:rPr>
        <w:t>.</w:t>
      </w:r>
    </w:p>
    <w:p w14:paraId="20551ECE" w14:textId="77777777" w:rsidR="00C23987" w:rsidRPr="00C23987" w:rsidRDefault="00C23987" w:rsidP="00C23987">
      <w:pPr>
        <w:widowControl w:val="0"/>
        <w:spacing w:after="120"/>
        <w:rPr>
          <w:rFonts w:ascii="Arial" w:hAnsi="Arial" w:cs="Arial"/>
          <w:b/>
          <w:snapToGrid w:val="0"/>
        </w:rPr>
      </w:pPr>
    </w:p>
    <w:p w14:paraId="3093D8D8" w14:textId="215A4D53" w:rsidR="005E245C" w:rsidRPr="005E245C" w:rsidRDefault="005E245C" w:rsidP="005E245C">
      <w:pPr>
        <w:pStyle w:val="Odstavecseseznamem"/>
        <w:widowControl w:val="0"/>
        <w:numPr>
          <w:ilvl w:val="0"/>
          <w:numId w:val="2"/>
        </w:numPr>
        <w:ind w:left="754" w:hanging="397"/>
        <w:contextualSpacing w:val="0"/>
        <w:jc w:val="center"/>
        <w:rPr>
          <w:rFonts w:ascii="Arial" w:hAnsi="Arial" w:cs="Arial"/>
          <w:b/>
          <w:snapToGrid w:val="0"/>
        </w:rPr>
      </w:pPr>
      <w:r w:rsidRPr="005E245C">
        <w:rPr>
          <w:rFonts w:ascii="Arial" w:hAnsi="Arial" w:cs="Arial"/>
          <w:b/>
          <w:snapToGrid w:val="0"/>
        </w:rPr>
        <w:t>Předmět smlouvy</w:t>
      </w:r>
    </w:p>
    <w:p w14:paraId="1D692DC9" w14:textId="77777777" w:rsidR="004C5859" w:rsidRDefault="004C5859" w:rsidP="004C5859">
      <w:pPr>
        <w:pStyle w:val="Odstavecseseznamem"/>
        <w:widowControl w:val="0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7D31E3">
        <w:rPr>
          <w:rFonts w:ascii="Arial" w:hAnsi="Arial" w:cs="Arial"/>
          <w:bCs/>
          <w:snapToGrid w:val="0"/>
        </w:rPr>
        <w:t xml:space="preserve">Smluvní strany uzavírají tuto smlouvu o </w:t>
      </w:r>
      <w:r>
        <w:rPr>
          <w:rFonts w:ascii="Arial" w:hAnsi="Arial" w:cs="Arial"/>
          <w:bCs/>
          <w:snapToGrid w:val="0"/>
        </w:rPr>
        <w:t xml:space="preserve">vzájemné spolupráci na Projektu: </w:t>
      </w:r>
    </w:p>
    <w:p w14:paraId="5AA74E43" w14:textId="773A1FBB" w:rsidR="004C5859" w:rsidRDefault="004C5859" w:rsidP="004C5859">
      <w:pPr>
        <w:pStyle w:val="Odstavecseseznamem"/>
        <w:widowControl w:val="0"/>
        <w:spacing w:after="120"/>
        <w:ind w:left="357"/>
        <w:contextualSpacing w:val="0"/>
        <w:jc w:val="center"/>
        <w:rPr>
          <w:rFonts w:ascii="Arial" w:hAnsi="Arial" w:cs="Arial"/>
          <w:b/>
          <w:snapToGrid w:val="0"/>
        </w:rPr>
      </w:pPr>
      <w:r w:rsidRPr="007D31E3">
        <w:rPr>
          <w:rFonts w:ascii="Arial" w:hAnsi="Arial" w:cs="Arial"/>
          <w:b/>
          <w:snapToGrid w:val="0"/>
        </w:rPr>
        <w:t>„</w:t>
      </w:r>
      <w:r w:rsidR="00A61F58">
        <w:rPr>
          <w:rFonts w:ascii="Arial" w:hAnsi="Arial" w:cs="Arial"/>
          <w:b/>
          <w:snapToGrid w:val="0"/>
        </w:rPr>
        <w:t>Modernizace zavlažování tenisových kurtů a modernizace umělého osvětlení tenisových hal</w:t>
      </w:r>
      <w:r w:rsidRPr="007D31E3">
        <w:rPr>
          <w:rFonts w:ascii="Arial" w:hAnsi="Arial" w:cs="Arial"/>
          <w:b/>
          <w:snapToGrid w:val="0"/>
        </w:rPr>
        <w:t xml:space="preserve">“ </w:t>
      </w:r>
    </w:p>
    <w:p w14:paraId="670E3529" w14:textId="117BEFB3" w:rsidR="004C5859" w:rsidRPr="007D31E3" w:rsidRDefault="004C5859" w:rsidP="0073474D">
      <w:pPr>
        <w:pStyle w:val="Odstavecseseznamem"/>
        <w:widowControl w:val="0"/>
        <w:ind w:left="357"/>
        <w:contextualSpacing w:val="0"/>
        <w:jc w:val="center"/>
        <w:rPr>
          <w:rFonts w:ascii="Arial" w:hAnsi="Arial" w:cs="Arial"/>
          <w:b/>
          <w:snapToGrid w:val="0"/>
        </w:rPr>
      </w:pPr>
      <w:r w:rsidRPr="007D31E3">
        <w:rPr>
          <w:rFonts w:ascii="Arial" w:hAnsi="Arial" w:cs="Arial"/>
          <w:b/>
          <w:snapToGrid w:val="0"/>
        </w:rPr>
        <w:t>(dále jen „Projekt“)</w:t>
      </w:r>
    </w:p>
    <w:p w14:paraId="5436B56F" w14:textId="3408492A" w:rsidR="00F72612" w:rsidRDefault="00E144A3" w:rsidP="00E144A3">
      <w:pPr>
        <w:pStyle w:val="Odstavecseseznamem"/>
        <w:widowControl w:val="0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Předmětem této smlouvy je úprava vzájemných práv a povinností smluvních stran při </w:t>
      </w:r>
      <w:r w:rsidR="00C92504">
        <w:rPr>
          <w:rFonts w:ascii="Arial" w:hAnsi="Arial" w:cs="Arial"/>
          <w:bCs/>
          <w:snapToGrid w:val="0"/>
        </w:rPr>
        <w:t xml:space="preserve">zajištění vlastního finančního podílu </w:t>
      </w:r>
      <w:r w:rsidR="00A61F58">
        <w:rPr>
          <w:rFonts w:ascii="Arial" w:hAnsi="Arial" w:cs="Arial"/>
          <w:bCs/>
          <w:snapToGrid w:val="0"/>
        </w:rPr>
        <w:t>ČLTK</w:t>
      </w:r>
      <w:r w:rsidR="00C92504">
        <w:rPr>
          <w:rFonts w:ascii="Arial" w:hAnsi="Arial" w:cs="Arial"/>
          <w:bCs/>
          <w:snapToGrid w:val="0"/>
        </w:rPr>
        <w:t xml:space="preserve"> k</w:t>
      </w:r>
      <w:r>
        <w:rPr>
          <w:rFonts w:ascii="Arial" w:hAnsi="Arial" w:cs="Arial"/>
          <w:bCs/>
          <w:snapToGrid w:val="0"/>
        </w:rPr>
        <w:t xml:space="preserve"> </w:t>
      </w:r>
      <w:r w:rsidR="004C5859">
        <w:rPr>
          <w:rFonts w:ascii="Arial" w:hAnsi="Arial" w:cs="Arial"/>
          <w:bCs/>
          <w:snapToGrid w:val="0"/>
        </w:rPr>
        <w:t>P</w:t>
      </w:r>
      <w:r>
        <w:rPr>
          <w:rFonts w:ascii="Arial" w:hAnsi="Arial" w:cs="Arial"/>
          <w:bCs/>
          <w:snapToGrid w:val="0"/>
        </w:rPr>
        <w:t xml:space="preserve">rojektu, který </w:t>
      </w:r>
      <w:r w:rsidR="0021457B">
        <w:rPr>
          <w:rFonts w:ascii="Arial" w:hAnsi="Arial" w:cs="Arial"/>
          <w:bCs/>
          <w:snapToGrid w:val="0"/>
        </w:rPr>
        <w:t>bude realizovat</w:t>
      </w:r>
      <w:r>
        <w:rPr>
          <w:rFonts w:ascii="Arial" w:hAnsi="Arial" w:cs="Arial"/>
          <w:bCs/>
          <w:snapToGrid w:val="0"/>
        </w:rPr>
        <w:t xml:space="preserve"> </w:t>
      </w:r>
      <w:proofErr w:type="gramStart"/>
      <w:r w:rsidR="00A61F58">
        <w:rPr>
          <w:rFonts w:ascii="Arial" w:hAnsi="Arial" w:cs="Arial"/>
          <w:bCs/>
          <w:snapToGrid w:val="0"/>
        </w:rPr>
        <w:t>ČLTK</w:t>
      </w:r>
      <w:proofErr w:type="gramEnd"/>
      <w:r w:rsidR="0021457B">
        <w:rPr>
          <w:rFonts w:ascii="Arial" w:hAnsi="Arial" w:cs="Arial"/>
          <w:bCs/>
          <w:snapToGrid w:val="0"/>
        </w:rPr>
        <w:t xml:space="preserve"> pokud obdrží dotaci ze státního rozpočtu.</w:t>
      </w:r>
    </w:p>
    <w:p w14:paraId="37335ED9" w14:textId="6501FC45" w:rsidR="00E517B2" w:rsidRDefault="00A61F58" w:rsidP="00AF7BE1">
      <w:pPr>
        <w:pStyle w:val="Odstavecseseznamem"/>
        <w:widowControl w:val="0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lastRenderedPageBreak/>
        <w:t>ČLTK</w:t>
      </w:r>
      <w:r w:rsidR="00E517B2">
        <w:rPr>
          <w:rFonts w:ascii="Arial" w:hAnsi="Arial" w:cs="Arial"/>
          <w:bCs/>
          <w:snapToGrid w:val="0"/>
        </w:rPr>
        <w:t xml:space="preserve"> je žadatelem o dotaci u Národní sportovní agentury v investičním programu č. 162 52 Regionální sportovní infrastruktura </w:t>
      </w:r>
      <w:proofErr w:type="gramStart"/>
      <w:r w:rsidR="00E517B2">
        <w:rPr>
          <w:rFonts w:ascii="Arial" w:hAnsi="Arial" w:cs="Arial"/>
          <w:bCs/>
          <w:snapToGrid w:val="0"/>
        </w:rPr>
        <w:t>2020 – 2024</w:t>
      </w:r>
      <w:proofErr w:type="gramEnd"/>
      <w:r w:rsidR="00E517B2">
        <w:rPr>
          <w:rFonts w:ascii="Arial" w:hAnsi="Arial" w:cs="Arial"/>
          <w:bCs/>
          <w:snapToGrid w:val="0"/>
        </w:rPr>
        <w:t>.</w:t>
      </w:r>
    </w:p>
    <w:p w14:paraId="0FB04C4E" w14:textId="12A4D702" w:rsidR="00E517B2" w:rsidRPr="00E517B2" w:rsidRDefault="00E517B2" w:rsidP="00AF7BE1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E517B2">
        <w:rPr>
          <w:rFonts w:ascii="Arial" w:hAnsi="Arial" w:cs="Arial"/>
          <w:bCs/>
          <w:snapToGrid w:val="0"/>
        </w:rPr>
        <w:t xml:space="preserve">Celkové způsobilé výdaje projektu, o jehož podporu ze státního rozpočtu žádá </w:t>
      </w:r>
      <w:r w:rsidR="00A61F58">
        <w:rPr>
          <w:rFonts w:ascii="Arial" w:hAnsi="Arial" w:cs="Arial"/>
          <w:bCs/>
          <w:snapToGrid w:val="0"/>
        </w:rPr>
        <w:t>ČLTK</w:t>
      </w:r>
      <w:r w:rsidR="00457E4F">
        <w:rPr>
          <w:rFonts w:ascii="Arial" w:hAnsi="Arial" w:cs="Arial"/>
          <w:bCs/>
          <w:snapToGrid w:val="0"/>
        </w:rPr>
        <w:t>,</w:t>
      </w:r>
      <w:r w:rsidRPr="00E517B2">
        <w:rPr>
          <w:rFonts w:ascii="Arial" w:hAnsi="Arial" w:cs="Arial"/>
          <w:bCs/>
          <w:snapToGrid w:val="0"/>
        </w:rPr>
        <w:t xml:space="preserve"> činí </w:t>
      </w:r>
      <w:proofErr w:type="gramStart"/>
      <w:r w:rsidR="00A61F58">
        <w:rPr>
          <w:rFonts w:ascii="Arial" w:hAnsi="Arial" w:cs="Arial"/>
          <w:bCs/>
          <w:snapToGrid w:val="0"/>
        </w:rPr>
        <w:t>2.541.000</w:t>
      </w:r>
      <w:r w:rsidR="00AC54AE">
        <w:rPr>
          <w:rFonts w:ascii="Arial" w:hAnsi="Arial" w:cs="Arial"/>
          <w:bCs/>
          <w:snapToGrid w:val="0"/>
        </w:rPr>
        <w:t>,-</w:t>
      </w:r>
      <w:proofErr w:type="gramEnd"/>
      <w:r w:rsidRPr="00E517B2">
        <w:rPr>
          <w:rFonts w:ascii="Arial" w:hAnsi="Arial" w:cs="Arial"/>
          <w:bCs/>
          <w:snapToGrid w:val="0"/>
        </w:rPr>
        <w:t xml:space="preserve"> Kč</w:t>
      </w:r>
      <w:r w:rsidR="00274929">
        <w:rPr>
          <w:rFonts w:ascii="Arial" w:hAnsi="Arial" w:cs="Arial"/>
          <w:bCs/>
          <w:snapToGrid w:val="0"/>
        </w:rPr>
        <w:t xml:space="preserve"> (slovy: </w:t>
      </w:r>
      <w:r w:rsidR="00A61F58">
        <w:rPr>
          <w:rFonts w:ascii="Arial" w:hAnsi="Arial" w:cs="Arial"/>
          <w:bCs/>
          <w:snapToGrid w:val="0"/>
        </w:rPr>
        <w:t>dva milióny pět set čtyřicet jedna tisíc</w:t>
      </w:r>
      <w:r w:rsidR="00274929">
        <w:rPr>
          <w:rFonts w:ascii="Arial" w:hAnsi="Arial" w:cs="Arial"/>
          <w:bCs/>
          <w:snapToGrid w:val="0"/>
        </w:rPr>
        <w:t>).</w:t>
      </w:r>
    </w:p>
    <w:p w14:paraId="01404E1F" w14:textId="61F1AA82" w:rsidR="00B17658" w:rsidRPr="00F72CC1" w:rsidRDefault="00C92504" w:rsidP="0073474D">
      <w:pPr>
        <w:pStyle w:val="Odstavecseseznamem"/>
        <w:widowControl w:val="0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F72CC1">
        <w:rPr>
          <w:rFonts w:ascii="Arial" w:hAnsi="Arial" w:cs="Arial"/>
          <w:bCs/>
          <w:snapToGrid w:val="0"/>
        </w:rPr>
        <w:t>V</w:t>
      </w:r>
      <w:r w:rsidR="00457E4F" w:rsidRPr="00F72CC1">
        <w:rPr>
          <w:rFonts w:ascii="Arial" w:hAnsi="Arial" w:cs="Arial"/>
          <w:bCs/>
          <w:snapToGrid w:val="0"/>
        </w:rPr>
        <w:t> </w:t>
      </w:r>
      <w:r w:rsidRPr="00F72CC1">
        <w:rPr>
          <w:rFonts w:ascii="Arial" w:hAnsi="Arial" w:cs="Arial"/>
          <w:bCs/>
          <w:snapToGrid w:val="0"/>
        </w:rPr>
        <w:t>případě</w:t>
      </w:r>
      <w:r w:rsidR="00457E4F" w:rsidRPr="00F72CC1">
        <w:rPr>
          <w:rFonts w:ascii="Arial" w:hAnsi="Arial" w:cs="Arial"/>
          <w:bCs/>
          <w:snapToGrid w:val="0"/>
        </w:rPr>
        <w:t xml:space="preserve">, že </w:t>
      </w:r>
      <w:r w:rsidR="00A61F58">
        <w:rPr>
          <w:rFonts w:ascii="Arial" w:hAnsi="Arial" w:cs="Arial"/>
          <w:bCs/>
          <w:snapToGrid w:val="0"/>
        </w:rPr>
        <w:t>ČLTK</w:t>
      </w:r>
      <w:r w:rsidR="00457E4F" w:rsidRPr="00F72CC1">
        <w:rPr>
          <w:rFonts w:ascii="Arial" w:hAnsi="Arial" w:cs="Arial"/>
          <w:bCs/>
          <w:snapToGrid w:val="0"/>
        </w:rPr>
        <w:t xml:space="preserve"> obdrží dotaci ze státního rozpočtu na výše uvedený </w:t>
      </w:r>
      <w:r w:rsidR="004C5859">
        <w:rPr>
          <w:rFonts w:ascii="Arial" w:hAnsi="Arial" w:cs="Arial"/>
          <w:bCs/>
          <w:snapToGrid w:val="0"/>
        </w:rPr>
        <w:t>P</w:t>
      </w:r>
      <w:r w:rsidR="00457E4F" w:rsidRPr="00F72CC1">
        <w:rPr>
          <w:rFonts w:ascii="Arial" w:hAnsi="Arial" w:cs="Arial"/>
          <w:bCs/>
          <w:snapToGrid w:val="0"/>
        </w:rPr>
        <w:t xml:space="preserve">rojekt, poskytne </w:t>
      </w:r>
      <w:r w:rsidR="005454D1" w:rsidRPr="00F72CC1">
        <w:rPr>
          <w:rFonts w:ascii="Arial" w:hAnsi="Arial" w:cs="Arial"/>
          <w:bCs/>
          <w:snapToGrid w:val="0"/>
        </w:rPr>
        <w:t xml:space="preserve">SMJN spoluúčast </w:t>
      </w:r>
      <w:r w:rsidR="00457E4F" w:rsidRPr="00F72CC1">
        <w:rPr>
          <w:rFonts w:ascii="Arial" w:hAnsi="Arial" w:cs="Arial"/>
          <w:bCs/>
          <w:snapToGrid w:val="0"/>
        </w:rPr>
        <w:t xml:space="preserve">ve výši </w:t>
      </w:r>
      <w:r w:rsidR="00AC54AE">
        <w:rPr>
          <w:rFonts w:ascii="Arial" w:hAnsi="Arial" w:cs="Arial"/>
          <w:bCs/>
          <w:snapToGrid w:val="0"/>
        </w:rPr>
        <w:t xml:space="preserve">požadované </w:t>
      </w:r>
      <w:r w:rsidR="00A61F58">
        <w:rPr>
          <w:rFonts w:ascii="Arial" w:hAnsi="Arial" w:cs="Arial"/>
          <w:bCs/>
          <w:snapToGrid w:val="0"/>
        </w:rPr>
        <w:t>ČLTK</w:t>
      </w:r>
      <w:r w:rsidR="00AC54AE">
        <w:rPr>
          <w:rFonts w:ascii="Arial" w:hAnsi="Arial" w:cs="Arial"/>
          <w:bCs/>
          <w:snapToGrid w:val="0"/>
        </w:rPr>
        <w:t>, která činí</w:t>
      </w:r>
      <w:r w:rsidR="00445B8F" w:rsidRPr="00F72CC1">
        <w:rPr>
          <w:rFonts w:ascii="Arial" w:hAnsi="Arial" w:cs="Arial"/>
          <w:bCs/>
          <w:snapToGrid w:val="0"/>
        </w:rPr>
        <w:t xml:space="preserve"> </w:t>
      </w:r>
      <w:proofErr w:type="gramStart"/>
      <w:r w:rsidR="00A61F58">
        <w:rPr>
          <w:rFonts w:ascii="Arial" w:hAnsi="Arial" w:cs="Arial"/>
          <w:bCs/>
          <w:snapToGrid w:val="0"/>
        </w:rPr>
        <w:t>380.000</w:t>
      </w:r>
      <w:r w:rsidR="00AC54AE">
        <w:rPr>
          <w:rFonts w:ascii="Arial" w:hAnsi="Arial" w:cs="Arial"/>
          <w:bCs/>
          <w:snapToGrid w:val="0"/>
        </w:rPr>
        <w:t>,-</w:t>
      </w:r>
      <w:proofErr w:type="gramEnd"/>
      <w:r w:rsidR="00445B8F" w:rsidRPr="00F72CC1">
        <w:rPr>
          <w:rFonts w:ascii="Arial" w:hAnsi="Arial" w:cs="Arial"/>
          <w:bCs/>
          <w:snapToGrid w:val="0"/>
        </w:rPr>
        <w:t xml:space="preserve"> Kč</w:t>
      </w:r>
      <w:r w:rsidR="00AC54AE">
        <w:rPr>
          <w:rFonts w:ascii="Arial" w:hAnsi="Arial" w:cs="Arial"/>
          <w:bCs/>
          <w:snapToGrid w:val="0"/>
        </w:rPr>
        <w:t xml:space="preserve"> (slovy: </w:t>
      </w:r>
      <w:r w:rsidR="00A61F58">
        <w:rPr>
          <w:rFonts w:ascii="Arial" w:hAnsi="Arial" w:cs="Arial"/>
          <w:bCs/>
          <w:snapToGrid w:val="0"/>
        </w:rPr>
        <w:t>tři sta osmdesát tisíc</w:t>
      </w:r>
      <w:r w:rsidR="00E46897">
        <w:rPr>
          <w:rFonts w:ascii="Arial" w:hAnsi="Arial" w:cs="Arial"/>
          <w:bCs/>
          <w:snapToGrid w:val="0"/>
        </w:rPr>
        <w:t xml:space="preserve"> </w:t>
      </w:r>
      <w:r w:rsidR="00AC54AE">
        <w:rPr>
          <w:rFonts w:ascii="Arial" w:hAnsi="Arial" w:cs="Arial"/>
          <w:bCs/>
          <w:snapToGrid w:val="0"/>
        </w:rPr>
        <w:t xml:space="preserve">korun českých)  a odpovídá výši spoluúčasti deklarované platným Plánem rozvoje sportu, která činí max. 15% z celkových </w:t>
      </w:r>
      <w:r w:rsidR="00E46897">
        <w:rPr>
          <w:rFonts w:ascii="Arial" w:hAnsi="Arial" w:cs="Arial"/>
          <w:bCs/>
          <w:snapToGrid w:val="0"/>
        </w:rPr>
        <w:t xml:space="preserve">způsobilých </w:t>
      </w:r>
      <w:r w:rsidR="00AC54AE">
        <w:rPr>
          <w:rFonts w:ascii="Arial" w:hAnsi="Arial" w:cs="Arial"/>
          <w:bCs/>
          <w:snapToGrid w:val="0"/>
        </w:rPr>
        <w:t xml:space="preserve">nákladů </w:t>
      </w:r>
      <w:r w:rsidR="004C5859">
        <w:rPr>
          <w:rFonts w:ascii="Arial" w:hAnsi="Arial" w:cs="Arial"/>
          <w:bCs/>
          <w:snapToGrid w:val="0"/>
        </w:rPr>
        <w:t>P</w:t>
      </w:r>
      <w:r w:rsidR="00AC54AE">
        <w:rPr>
          <w:rFonts w:ascii="Arial" w:hAnsi="Arial" w:cs="Arial"/>
          <w:bCs/>
          <w:snapToGrid w:val="0"/>
        </w:rPr>
        <w:t>rojektu</w:t>
      </w:r>
      <w:r w:rsidR="005454D1" w:rsidRPr="00F72CC1">
        <w:rPr>
          <w:rFonts w:ascii="Arial" w:hAnsi="Arial" w:cs="Arial"/>
          <w:bCs/>
          <w:snapToGrid w:val="0"/>
        </w:rPr>
        <w:t>.</w:t>
      </w:r>
      <w:r w:rsidR="00C66DA9" w:rsidRPr="00F72CC1">
        <w:rPr>
          <w:rFonts w:ascii="Arial" w:hAnsi="Arial" w:cs="Arial"/>
          <w:bCs/>
          <w:snapToGrid w:val="0"/>
        </w:rPr>
        <w:t xml:space="preserve"> </w:t>
      </w:r>
      <w:r w:rsidR="00442710" w:rsidRPr="00F72CC1">
        <w:rPr>
          <w:rFonts w:ascii="Arial" w:hAnsi="Arial" w:cs="Arial"/>
          <w:bCs/>
          <w:snapToGrid w:val="0"/>
        </w:rPr>
        <w:t xml:space="preserve">Termíny </w:t>
      </w:r>
      <w:r w:rsidR="00AF7BE1">
        <w:rPr>
          <w:rFonts w:ascii="Arial" w:hAnsi="Arial" w:cs="Arial"/>
          <w:bCs/>
          <w:snapToGrid w:val="0"/>
        </w:rPr>
        <w:t xml:space="preserve">poskytnutí spoluúčasti </w:t>
      </w:r>
      <w:r w:rsidR="00442710" w:rsidRPr="00F72CC1">
        <w:rPr>
          <w:rFonts w:ascii="Arial" w:hAnsi="Arial" w:cs="Arial"/>
          <w:bCs/>
          <w:snapToGrid w:val="0"/>
        </w:rPr>
        <w:t>a podmínky vyúčtování budou upraveny formou dodatku ke smlouvě.</w:t>
      </w:r>
    </w:p>
    <w:p w14:paraId="0F353655" w14:textId="024195DE" w:rsidR="006D3FF4" w:rsidRDefault="006D3FF4" w:rsidP="00C66DA9">
      <w:pPr>
        <w:pStyle w:val="Odstavecseseznamem"/>
        <w:widowControl w:val="0"/>
        <w:numPr>
          <w:ilvl w:val="0"/>
          <w:numId w:val="4"/>
        </w:numPr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V případě, že </w:t>
      </w:r>
      <w:r w:rsidR="00A61F58">
        <w:rPr>
          <w:rFonts w:ascii="Arial" w:hAnsi="Arial" w:cs="Arial"/>
          <w:bCs/>
          <w:snapToGrid w:val="0"/>
        </w:rPr>
        <w:t>ČLTK</w:t>
      </w:r>
      <w:r>
        <w:rPr>
          <w:rFonts w:ascii="Arial" w:hAnsi="Arial" w:cs="Arial"/>
          <w:bCs/>
          <w:snapToGrid w:val="0"/>
        </w:rPr>
        <w:t xml:space="preserve"> neobdrží dotaci ze státního rozpočtu</w:t>
      </w:r>
      <w:r w:rsidR="007D5F88">
        <w:rPr>
          <w:rFonts w:ascii="Arial" w:hAnsi="Arial" w:cs="Arial"/>
          <w:bCs/>
          <w:snapToGrid w:val="0"/>
        </w:rPr>
        <w:t xml:space="preserve"> do 31.</w:t>
      </w:r>
      <w:r w:rsidR="00AF7BE1">
        <w:rPr>
          <w:rFonts w:ascii="Arial" w:hAnsi="Arial" w:cs="Arial"/>
          <w:bCs/>
          <w:snapToGrid w:val="0"/>
        </w:rPr>
        <w:t xml:space="preserve"> </w:t>
      </w:r>
      <w:r w:rsidR="007D5F88">
        <w:rPr>
          <w:rFonts w:ascii="Arial" w:hAnsi="Arial" w:cs="Arial"/>
          <w:bCs/>
          <w:snapToGrid w:val="0"/>
        </w:rPr>
        <w:t>12.</w:t>
      </w:r>
      <w:r w:rsidR="00AF7BE1">
        <w:rPr>
          <w:rFonts w:ascii="Arial" w:hAnsi="Arial" w:cs="Arial"/>
          <w:bCs/>
          <w:snapToGrid w:val="0"/>
        </w:rPr>
        <w:t xml:space="preserve"> </w:t>
      </w:r>
      <w:r w:rsidR="007D5F88">
        <w:rPr>
          <w:rFonts w:ascii="Arial" w:hAnsi="Arial" w:cs="Arial"/>
          <w:bCs/>
          <w:snapToGrid w:val="0"/>
        </w:rPr>
        <w:t>2024</w:t>
      </w:r>
      <w:r>
        <w:rPr>
          <w:rFonts w:ascii="Arial" w:hAnsi="Arial" w:cs="Arial"/>
          <w:bCs/>
          <w:snapToGrid w:val="0"/>
        </w:rPr>
        <w:t>, smluv</w:t>
      </w:r>
      <w:r w:rsidR="00712F70">
        <w:rPr>
          <w:rFonts w:ascii="Arial" w:hAnsi="Arial" w:cs="Arial"/>
          <w:bCs/>
          <w:snapToGrid w:val="0"/>
        </w:rPr>
        <w:t>ní závazek</w:t>
      </w:r>
      <w:r w:rsidR="007D5F88">
        <w:rPr>
          <w:rFonts w:ascii="Arial" w:hAnsi="Arial" w:cs="Arial"/>
          <w:bCs/>
          <w:snapToGrid w:val="0"/>
        </w:rPr>
        <w:t xml:space="preserve"> finanční spoluúčasti SMJN </w:t>
      </w:r>
      <w:r>
        <w:rPr>
          <w:rFonts w:ascii="Arial" w:hAnsi="Arial" w:cs="Arial"/>
          <w:bCs/>
          <w:snapToGrid w:val="0"/>
        </w:rPr>
        <w:t>zaniká k 31. 12. 2024</w:t>
      </w:r>
      <w:r w:rsidR="00712F70">
        <w:rPr>
          <w:rFonts w:ascii="Arial" w:hAnsi="Arial" w:cs="Arial"/>
          <w:bCs/>
          <w:snapToGrid w:val="0"/>
        </w:rPr>
        <w:t>.</w:t>
      </w:r>
    </w:p>
    <w:p w14:paraId="03D246CB" w14:textId="77777777" w:rsidR="00712F70" w:rsidRPr="00712F70" w:rsidRDefault="00712F70" w:rsidP="00712F70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4286D153" w14:textId="2A3B7903" w:rsidR="00C66DA9" w:rsidRDefault="00C66DA9" w:rsidP="00C66DA9">
      <w:pPr>
        <w:pStyle w:val="Odstavecseseznamem"/>
        <w:widowControl w:val="0"/>
        <w:numPr>
          <w:ilvl w:val="0"/>
          <w:numId w:val="2"/>
        </w:numPr>
        <w:ind w:left="1077"/>
        <w:contextualSpacing w:val="0"/>
        <w:jc w:val="center"/>
        <w:rPr>
          <w:rFonts w:ascii="Arial" w:hAnsi="Arial" w:cs="Arial"/>
          <w:b/>
          <w:snapToGrid w:val="0"/>
        </w:rPr>
      </w:pPr>
      <w:r w:rsidRPr="00C66DA9">
        <w:rPr>
          <w:rFonts w:ascii="Arial" w:hAnsi="Arial" w:cs="Arial"/>
          <w:b/>
          <w:snapToGrid w:val="0"/>
        </w:rPr>
        <w:t>Práva a povinnosti smluvních stran</w:t>
      </w:r>
    </w:p>
    <w:p w14:paraId="27A6D7BC" w14:textId="6CBDF5ED" w:rsidR="004009CD" w:rsidRPr="004009CD" w:rsidRDefault="00C66DA9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SMJN se zavazuje uhradit částku uvedenou v odstavci II. článku 5</w:t>
      </w:r>
      <w:r w:rsidR="007D5F88">
        <w:rPr>
          <w:rFonts w:ascii="Arial" w:hAnsi="Arial" w:cs="Arial"/>
          <w:bCs/>
          <w:snapToGrid w:val="0"/>
        </w:rPr>
        <w:t>,</w:t>
      </w:r>
      <w:r w:rsidR="00AF7BE1">
        <w:rPr>
          <w:rFonts w:ascii="Arial" w:hAnsi="Arial" w:cs="Arial"/>
          <w:bCs/>
          <w:snapToGrid w:val="0"/>
        </w:rPr>
        <w:t xml:space="preserve"> </w:t>
      </w:r>
      <w:r w:rsidR="007D5F88">
        <w:rPr>
          <w:rFonts w:ascii="Arial" w:hAnsi="Arial" w:cs="Arial"/>
          <w:bCs/>
          <w:snapToGrid w:val="0"/>
        </w:rPr>
        <w:t>a to za podmínek stanovených touto smlouvou</w:t>
      </w:r>
      <w:r>
        <w:rPr>
          <w:rFonts w:ascii="Arial" w:hAnsi="Arial" w:cs="Arial"/>
          <w:bCs/>
          <w:snapToGrid w:val="0"/>
        </w:rPr>
        <w:t>.</w:t>
      </w:r>
    </w:p>
    <w:p w14:paraId="1DF355C5" w14:textId="14682B1F" w:rsidR="00BE206C" w:rsidRPr="004C5859" w:rsidRDefault="00A61F58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BE206C" w:rsidRPr="004C5859">
        <w:rPr>
          <w:rFonts w:ascii="Arial" w:hAnsi="Arial" w:cs="Arial"/>
          <w:bCs/>
          <w:snapToGrid w:val="0"/>
        </w:rPr>
        <w:t xml:space="preserve"> je povin</w:t>
      </w:r>
      <w:r>
        <w:rPr>
          <w:rFonts w:ascii="Arial" w:hAnsi="Arial" w:cs="Arial"/>
          <w:bCs/>
          <w:snapToGrid w:val="0"/>
        </w:rPr>
        <w:t xml:space="preserve">en </w:t>
      </w:r>
      <w:r w:rsidR="00BE206C" w:rsidRPr="004C5859">
        <w:rPr>
          <w:rFonts w:ascii="Arial" w:hAnsi="Arial" w:cs="Arial"/>
          <w:bCs/>
          <w:snapToGrid w:val="0"/>
        </w:rPr>
        <w:t>informovat SMJN o všech náležitostech, které se týkají dotace ze státního rozpočtu na příslušný projekt, tj.</w:t>
      </w:r>
      <w:r w:rsidR="004C5859" w:rsidRPr="004C5859">
        <w:rPr>
          <w:rFonts w:ascii="Arial" w:hAnsi="Arial" w:cs="Arial"/>
          <w:bCs/>
          <w:snapToGrid w:val="0"/>
        </w:rPr>
        <w:t xml:space="preserve">: </w:t>
      </w:r>
      <w:r w:rsidR="00BE206C" w:rsidRPr="004C5859">
        <w:rPr>
          <w:rFonts w:ascii="Arial" w:hAnsi="Arial" w:cs="Arial"/>
          <w:bCs/>
          <w:snapToGrid w:val="0"/>
        </w:rPr>
        <w:t>o každém jednotlivém podání žádosti o dotaci</w:t>
      </w:r>
      <w:r w:rsidR="004C5859" w:rsidRPr="004C5859">
        <w:rPr>
          <w:rFonts w:ascii="Arial" w:hAnsi="Arial" w:cs="Arial"/>
          <w:bCs/>
          <w:snapToGrid w:val="0"/>
        </w:rPr>
        <w:t>;</w:t>
      </w:r>
      <w:r w:rsidR="00BE206C" w:rsidRPr="004C5859">
        <w:rPr>
          <w:rFonts w:ascii="Arial" w:hAnsi="Arial" w:cs="Arial"/>
          <w:bCs/>
          <w:snapToGrid w:val="0"/>
        </w:rPr>
        <w:t xml:space="preserve"> o stavu podání žádosti o dotaci</w:t>
      </w:r>
      <w:r w:rsidR="004C5859" w:rsidRPr="004C5859">
        <w:rPr>
          <w:rFonts w:ascii="Arial" w:hAnsi="Arial" w:cs="Arial"/>
          <w:bCs/>
          <w:snapToGrid w:val="0"/>
        </w:rPr>
        <w:t>;</w:t>
      </w:r>
      <w:r w:rsidR="00BE206C" w:rsidRPr="004C5859">
        <w:rPr>
          <w:rFonts w:ascii="Arial" w:hAnsi="Arial" w:cs="Arial"/>
          <w:bCs/>
          <w:snapToGrid w:val="0"/>
        </w:rPr>
        <w:t xml:space="preserve"> </w:t>
      </w:r>
      <w:r w:rsidR="004C5859" w:rsidRPr="004C5859">
        <w:rPr>
          <w:rFonts w:ascii="Arial" w:hAnsi="Arial" w:cs="Arial"/>
          <w:bCs/>
          <w:snapToGrid w:val="0"/>
        </w:rPr>
        <w:t>o</w:t>
      </w:r>
      <w:r w:rsidR="00BE206C" w:rsidRPr="004C5859">
        <w:rPr>
          <w:rFonts w:ascii="Arial" w:hAnsi="Arial" w:cs="Arial"/>
          <w:bCs/>
          <w:snapToGrid w:val="0"/>
        </w:rPr>
        <w:t xml:space="preserve"> stanovisku </w:t>
      </w:r>
      <w:proofErr w:type="gramStart"/>
      <w:r w:rsidR="00BE206C" w:rsidRPr="004C5859">
        <w:rPr>
          <w:rFonts w:ascii="Arial" w:hAnsi="Arial" w:cs="Arial"/>
          <w:bCs/>
          <w:snapToGrid w:val="0"/>
        </w:rPr>
        <w:t>NSA</w:t>
      </w:r>
      <w:proofErr w:type="gramEnd"/>
      <w:r w:rsidR="00BE206C" w:rsidRPr="004C5859">
        <w:rPr>
          <w:rFonts w:ascii="Arial" w:hAnsi="Arial" w:cs="Arial"/>
          <w:bCs/>
          <w:snapToGrid w:val="0"/>
        </w:rPr>
        <w:t xml:space="preserve"> a to i v případě nevyhovění žádosti o poskytnutí dotace.</w:t>
      </w:r>
    </w:p>
    <w:p w14:paraId="469E2335" w14:textId="2CA8D9A9" w:rsidR="00C66DA9" w:rsidRPr="00662004" w:rsidRDefault="00A61F58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8318CF">
        <w:rPr>
          <w:rFonts w:ascii="Arial" w:hAnsi="Arial" w:cs="Arial"/>
          <w:bCs/>
          <w:snapToGrid w:val="0"/>
        </w:rPr>
        <w:t xml:space="preserve"> </w:t>
      </w:r>
      <w:r w:rsidR="00236F66">
        <w:rPr>
          <w:rFonts w:ascii="Arial" w:hAnsi="Arial" w:cs="Arial"/>
          <w:bCs/>
          <w:snapToGrid w:val="0"/>
        </w:rPr>
        <w:t>je povin</w:t>
      </w:r>
      <w:r>
        <w:rPr>
          <w:rFonts w:ascii="Arial" w:hAnsi="Arial" w:cs="Arial"/>
          <w:bCs/>
          <w:snapToGrid w:val="0"/>
        </w:rPr>
        <w:t>en</w:t>
      </w:r>
      <w:r w:rsidR="00236F66">
        <w:rPr>
          <w:rFonts w:ascii="Arial" w:hAnsi="Arial" w:cs="Arial"/>
          <w:bCs/>
          <w:snapToGrid w:val="0"/>
        </w:rPr>
        <w:t xml:space="preserve"> </w:t>
      </w:r>
      <w:r w:rsidR="00662004">
        <w:rPr>
          <w:rFonts w:ascii="Arial" w:hAnsi="Arial" w:cs="Arial"/>
          <w:bCs/>
          <w:snapToGrid w:val="0"/>
        </w:rPr>
        <w:t>před vyplacením spoluúčasti ze strany SMJN prokazatelně doložit rozhodnutí o poskytnutí dotace ze státního rozpočtu. Bez jeho doložení nelze spolufinancování ze strany SMJN nárokovat.</w:t>
      </w:r>
    </w:p>
    <w:p w14:paraId="574F73F1" w14:textId="672DBAD8" w:rsidR="00662004" w:rsidRPr="00AA5C6A" w:rsidRDefault="00A61F58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662004">
        <w:rPr>
          <w:rFonts w:ascii="Arial" w:hAnsi="Arial" w:cs="Arial"/>
          <w:bCs/>
          <w:snapToGrid w:val="0"/>
        </w:rPr>
        <w:t xml:space="preserve"> se zavazuje využívat sportoviště co nejefektivněji </w:t>
      </w:r>
      <w:r w:rsidR="00AA5C6A">
        <w:rPr>
          <w:rFonts w:ascii="Arial" w:hAnsi="Arial" w:cs="Arial"/>
          <w:bCs/>
          <w:snapToGrid w:val="0"/>
        </w:rPr>
        <w:t>ve prospěch rozvoje vlastní činnosti</w:t>
      </w:r>
      <w:r w:rsidR="00236F66">
        <w:rPr>
          <w:rFonts w:ascii="Arial" w:hAnsi="Arial" w:cs="Arial"/>
          <w:bCs/>
          <w:snapToGrid w:val="0"/>
        </w:rPr>
        <w:t>,</w:t>
      </w:r>
      <w:r w:rsidR="00AA5C6A">
        <w:rPr>
          <w:rFonts w:ascii="Arial" w:hAnsi="Arial" w:cs="Arial"/>
          <w:bCs/>
          <w:snapToGrid w:val="0"/>
        </w:rPr>
        <w:t xml:space="preserve"> ale </w:t>
      </w:r>
      <w:r w:rsidR="00662004">
        <w:rPr>
          <w:rFonts w:ascii="Arial" w:hAnsi="Arial" w:cs="Arial"/>
          <w:bCs/>
          <w:snapToGrid w:val="0"/>
        </w:rPr>
        <w:t xml:space="preserve">i ve prospěch </w:t>
      </w:r>
      <w:r w:rsidR="00AA5C6A">
        <w:rPr>
          <w:rFonts w:ascii="Arial" w:hAnsi="Arial" w:cs="Arial"/>
          <w:bCs/>
          <w:snapToGrid w:val="0"/>
        </w:rPr>
        <w:t>veřejnosti a ostatních klubů a tím přispět ke zkvalitnění sportovního prostředí na území města.</w:t>
      </w:r>
    </w:p>
    <w:p w14:paraId="5C7A30AA" w14:textId="044A3C12" w:rsidR="00AA5C6A" w:rsidRPr="00AA5C6A" w:rsidRDefault="00A61F58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AA5C6A">
        <w:rPr>
          <w:rFonts w:ascii="Arial" w:hAnsi="Arial" w:cs="Arial"/>
          <w:bCs/>
          <w:snapToGrid w:val="0"/>
        </w:rPr>
        <w:t xml:space="preserve"> se zavazuje prezentovat, že sportoviště bylo </w:t>
      </w:r>
      <w:r>
        <w:rPr>
          <w:rFonts w:ascii="Arial" w:hAnsi="Arial" w:cs="Arial"/>
          <w:bCs/>
          <w:snapToGrid w:val="0"/>
        </w:rPr>
        <w:t>modernizováno</w:t>
      </w:r>
      <w:r w:rsidR="00AA5C6A">
        <w:rPr>
          <w:rFonts w:ascii="Arial" w:hAnsi="Arial" w:cs="Arial"/>
          <w:bCs/>
          <w:snapToGrid w:val="0"/>
        </w:rPr>
        <w:t xml:space="preserve"> za podpory SMJN.</w:t>
      </w:r>
    </w:p>
    <w:p w14:paraId="24A2059C" w14:textId="43247538" w:rsidR="00AA5C6A" w:rsidRPr="00AA5C6A" w:rsidRDefault="00A61F58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AA5C6A">
        <w:rPr>
          <w:rFonts w:ascii="Arial" w:hAnsi="Arial" w:cs="Arial"/>
          <w:bCs/>
          <w:snapToGrid w:val="0"/>
        </w:rPr>
        <w:t xml:space="preserve"> se zavazuje spolupracovat se SMJN při případném využití sportoviště při konání významných sportovních akcí na území města.</w:t>
      </w:r>
    </w:p>
    <w:p w14:paraId="15F08F92" w14:textId="7AF283D8" w:rsidR="00AA5C6A" w:rsidRPr="00CD7D6E" w:rsidRDefault="005F69AF" w:rsidP="0073474D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AA5C6A">
        <w:rPr>
          <w:rFonts w:ascii="Arial" w:hAnsi="Arial" w:cs="Arial"/>
          <w:bCs/>
          <w:snapToGrid w:val="0"/>
        </w:rPr>
        <w:t xml:space="preserve"> se zavazuje hradit veškeré vícenáklady z prostředků </w:t>
      </w:r>
      <w:r>
        <w:rPr>
          <w:rFonts w:ascii="Arial" w:hAnsi="Arial" w:cs="Arial"/>
          <w:bCs/>
          <w:snapToGrid w:val="0"/>
        </w:rPr>
        <w:t>ČLTK</w:t>
      </w:r>
      <w:r w:rsidR="00E46897">
        <w:rPr>
          <w:rFonts w:ascii="Arial" w:hAnsi="Arial" w:cs="Arial"/>
          <w:bCs/>
          <w:snapToGrid w:val="0"/>
        </w:rPr>
        <w:t>.</w:t>
      </w:r>
    </w:p>
    <w:p w14:paraId="4063F5C0" w14:textId="6BF18266" w:rsidR="00CD7D6E" w:rsidRPr="00CD7D6E" w:rsidRDefault="00CD7D6E" w:rsidP="00662004">
      <w:pPr>
        <w:pStyle w:val="Odstavecseseznamem"/>
        <w:widowControl w:val="0"/>
        <w:numPr>
          <w:ilvl w:val="0"/>
          <w:numId w:val="6"/>
        </w:numPr>
        <w:ind w:left="357" w:hanging="357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Kontaktní osoby pro potřebu smlouvy:</w:t>
      </w:r>
    </w:p>
    <w:p w14:paraId="2B246A02" w14:textId="082B106B" w:rsidR="00CD7D6E" w:rsidRPr="005D605C" w:rsidRDefault="00CD7D6E" w:rsidP="00CD7D6E">
      <w:pPr>
        <w:pStyle w:val="Odstavecseseznamem"/>
        <w:widowControl w:val="0"/>
        <w:numPr>
          <w:ilvl w:val="1"/>
          <w:numId w:val="6"/>
        </w:numPr>
        <w:ind w:left="754" w:hanging="357"/>
        <w:jc w:val="both"/>
        <w:rPr>
          <w:rFonts w:ascii="Arial" w:hAnsi="Arial" w:cs="Arial"/>
          <w:b/>
          <w:snapToGrid w:val="0"/>
        </w:rPr>
      </w:pPr>
      <w:r w:rsidRPr="005D605C">
        <w:rPr>
          <w:rFonts w:ascii="Arial" w:hAnsi="Arial" w:cs="Arial"/>
          <w:bCs/>
          <w:snapToGrid w:val="0"/>
        </w:rPr>
        <w:t xml:space="preserve">Za SMJN: </w:t>
      </w:r>
      <w:r w:rsidR="00274929" w:rsidRPr="005D605C">
        <w:rPr>
          <w:rFonts w:ascii="Arial" w:hAnsi="Arial" w:cs="Arial"/>
          <w:bCs/>
          <w:snapToGrid w:val="0"/>
        </w:rPr>
        <w:t>Mgr. Miroslav Šourek</w:t>
      </w:r>
      <w:r w:rsidRPr="005D605C">
        <w:rPr>
          <w:rFonts w:ascii="Arial" w:hAnsi="Arial" w:cs="Arial"/>
          <w:bCs/>
          <w:snapToGrid w:val="0"/>
        </w:rPr>
        <w:t xml:space="preserve">; </w:t>
      </w:r>
      <w:r w:rsidR="00274929" w:rsidRPr="005D605C">
        <w:rPr>
          <w:rFonts w:ascii="Arial" w:hAnsi="Arial" w:cs="Arial"/>
          <w:bCs/>
          <w:snapToGrid w:val="0"/>
        </w:rPr>
        <w:t>msourek@mestojablonec.cz</w:t>
      </w:r>
    </w:p>
    <w:p w14:paraId="6259DEE9" w14:textId="3CDE4D3F" w:rsidR="00CD7D6E" w:rsidRPr="005D605C" w:rsidRDefault="00CD7D6E" w:rsidP="00C23987">
      <w:pPr>
        <w:pStyle w:val="Odstavecseseznamem"/>
        <w:widowControl w:val="0"/>
        <w:numPr>
          <w:ilvl w:val="1"/>
          <w:numId w:val="6"/>
        </w:numPr>
        <w:spacing w:after="120"/>
        <w:ind w:left="754" w:hanging="357"/>
        <w:contextualSpacing w:val="0"/>
        <w:jc w:val="both"/>
        <w:rPr>
          <w:rFonts w:ascii="Arial" w:hAnsi="Arial" w:cs="Arial"/>
          <w:b/>
          <w:snapToGrid w:val="0"/>
        </w:rPr>
      </w:pPr>
      <w:r w:rsidRPr="005D605C">
        <w:rPr>
          <w:rFonts w:ascii="Arial" w:hAnsi="Arial" w:cs="Arial"/>
          <w:bCs/>
          <w:snapToGrid w:val="0"/>
        </w:rPr>
        <w:t xml:space="preserve">Za </w:t>
      </w:r>
      <w:r w:rsidR="005F69AF">
        <w:rPr>
          <w:rFonts w:ascii="Arial" w:hAnsi="Arial" w:cs="Arial"/>
          <w:bCs/>
          <w:snapToGrid w:val="0"/>
        </w:rPr>
        <w:t>ČLTK</w:t>
      </w:r>
      <w:r w:rsidRPr="005D605C">
        <w:rPr>
          <w:rFonts w:ascii="Arial" w:hAnsi="Arial" w:cs="Arial"/>
          <w:bCs/>
          <w:snapToGrid w:val="0"/>
        </w:rPr>
        <w:t xml:space="preserve">: </w:t>
      </w:r>
      <w:r w:rsidR="005F69AF">
        <w:rPr>
          <w:rFonts w:ascii="Arial" w:hAnsi="Arial" w:cs="Arial"/>
          <w:bCs/>
          <w:snapToGrid w:val="0"/>
        </w:rPr>
        <w:t xml:space="preserve">Miloslav </w:t>
      </w:r>
      <w:proofErr w:type="spellStart"/>
      <w:r w:rsidR="005F69AF">
        <w:rPr>
          <w:rFonts w:ascii="Arial" w:hAnsi="Arial" w:cs="Arial"/>
          <w:bCs/>
          <w:snapToGrid w:val="0"/>
        </w:rPr>
        <w:t>Hajátko</w:t>
      </w:r>
      <w:proofErr w:type="spellEnd"/>
      <w:r w:rsidR="005F69AF">
        <w:rPr>
          <w:rFonts w:ascii="Arial" w:hAnsi="Arial" w:cs="Arial"/>
          <w:bCs/>
          <w:snapToGrid w:val="0"/>
        </w:rPr>
        <w:t>; m.hajatko@seznam.cz</w:t>
      </w:r>
    </w:p>
    <w:p w14:paraId="208C1CDE" w14:textId="76874F4A" w:rsidR="00712F70" w:rsidRPr="00712F70" w:rsidRDefault="005F69AF" w:rsidP="00C23987">
      <w:pPr>
        <w:pStyle w:val="Odstavecseseznamem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ČLTK</w:t>
      </w:r>
      <w:r w:rsidR="00712F70" w:rsidRPr="00712F70">
        <w:rPr>
          <w:rFonts w:ascii="Arial" w:hAnsi="Arial" w:cs="Arial"/>
          <w:bCs/>
          <w:snapToGrid w:val="0"/>
        </w:rPr>
        <w:t xml:space="preserve"> bude postupovat v souladu s informacemi, které prostřednictvím příslušného formuláře poskytlo SMJN a který je přílohou č. 1 této smlouvy.</w:t>
      </w:r>
    </w:p>
    <w:p w14:paraId="71E6E502" w14:textId="77777777" w:rsidR="00712F70" w:rsidRPr="00712F70" w:rsidRDefault="00712F70" w:rsidP="00712F70">
      <w:pPr>
        <w:widowControl w:val="0"/>
        <w:jc w:val="both"/>
        <w:rPr>
          <w:rFonts w:ascii="Arial" w:hAnsi="Arial" w:cs="Arial"/>
          <w:b/>
          <w:snapToGrid w:val="0"/>
        </w:rPr>
      </w:pPr>
    </w:p>
    <w:p w14:paraId="008A4AAF" w14:textId="523E51EF" w:rsidR="00CD7D6E" w:rsidRDefault="00CD7D6E" w:rsidP="006D3FF4">
      <w:pPr>
        <w:pStyle w:val="Odstavecseseznamem"/>
        <w:widowControl w:val="0"/>
        <w:numPr>
          <w:ilvl w:val="0"/>
          <w:numId w:val="2"/>
        </w:numPr>
        <w:ind w:left="1077"/>
        <w:contextualSpacing w:val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Ostatní ustanovení</w:t>
      </w:r>
    </w:p>
    <w:p w14:paraId="3BDA211B" w14:textId="612A3BD0" w:rsidR="00CD7D6E" w:rsidRPr="006D3FF4" w:rsidRDefault="00CD7D6E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Cs/>
          <w:snapToGrid w:val="0"/>
        </w:rPr>
        <w:t>Smluvní strany berou na sebe práva a povinnosti vyplývající z této smlouvy. V případě vzniku sporů budou tyto řešeny přednostně vzájemnou dohodou smluvních str</w:t>
      </w:r>
      <w:r w:rsidR="006D3FF4">
        <w:rPr>
          <w:rFonts w:ascii="Arial" w:hAnsi="Arial" w:cs="Arial"/>
          <w:bCs/>
          <w:snapToGrid w:val="0"/>
        </w:rPr>
        <w:t>a</w:t>
      </w:r>
      <w:r>
        <w:rPr>
          <w:rFonts w:ascii="Arial" w:hAnsi="Arial" w:cs="Arial"/>
          <w:bCs/>
          <w:snapToGrid w:val="0"/>
        </w:rPr>
        <w:t>n.</w:t>
      </w:r>
    </w:p>
    <w:p w14:paraId="2C457B99" w14:textId="52695DF9" w:rsidR="006D3FF4" w:rsidRPr="006D3FF4" w:rsidRDefault="006D3FF4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napToGrid w:val="0"/>
        </w:rPr>
      </w:pPr>
      <w:r w:rsidRPr="006D3FF4">
        <w:rPr>
          <w:rFonts w:ascii="Arial" w:hAnsi="Arial" w:cs="Arial"/>
          <w:bCs/>
          <w:snapToGrid w:val="0"/>
        </w:rPr>
        <w:t>Jakékoliv změny této smlouvy lze provádět pouze formou písemných postupně číslovaných dodatků na základě dohody obou smluvních stran.</w:t>
      </w:r>
    </w:p>
    <w:p w14:paraId="2F470222" w14:textId="6F4825D0" w:rsidR="006D3FF4" w:rsidRDefault="006D3FF4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6D3FF4">
        <w:rPr>
          <w:rFonts w:ascii="Arial" w:hAnsi="Arial" w:cs="Arial"/>
          <w:bCs/>
          <w:snapToGrid w:val="0"/>
        </w:rPr>
        <w:t xml:space="preserve">Tato smlouva se stává platnou dnem podpisu oběma smluvními stranami. SMJN obdrží </w:t>
      </w:r>
      <w:r w:rsidR="005F69AF">
        <w:rPr>
          <w:rFonts w:ascii="Arial" w:hAnsi="Arial" w:cs="Arial"/>
          <w:bCs/>
          <w:snapToGrid w:val="0"/>
        </w:rPr>
        <w:t>2</w:t>
      </w:r>
      <w:r w:rsidRPr="006D3FF4">
        <w:rPr>
          <w:rFonts w:ascii="Arial" w:hAnsi="Arial" w:cs="Arial"/>
          <w:bCs/>
          <w:snapToGrid w:val="0"/>
        </w:rPr>
        <w:t xml:space="preserve"> </w:t>
      </w:r>
      <w:r w:rsidRPr="006D3FF4">
        <w:rPr>
          <w:rFonts w:ascii="Arial" w:hAnsi="Arial" w:cs="Arial"/>
          <w:bCs/>
          <w:snapToGrid w:val="0"/>
        </w:rPr>
        <w:lastRenderedPageBreak/>
        <w:t xml:space="preserve">vyhotovení této smlouvy a příjemce dotace obdrží 1 vyhotovení; všechna </w:t>
      </w:r>
      <w:r w:rsidR="005F69AF">
        <w:rPr>
          <w:rFonts w:ascii="Arial" w:hAnsi="Arial" w:cs="Arial"/>
          <w:bCs/>
          <w:snapToGrid w:val="0"/>
        </w:rPr>
        <w:t>3</w:t>
      </w:r>
      <w:r w:rsidRPr="006D3FF4">
        <w:rPr>
          <w:rFonts w:ascii="Arial" w:hAnsi="Arial" w:cs="Arial"/>
          <w:bCs/>
          <w:snapToGrid w:val="0"/>
        </w:rPr>
        <w:t xml:space="preserve"> vyhotovení mají stejnou právní relevanci.</w:t>
      </w:r>
    </w:p>
    <w:p w14:paraId="03E81252" w14:textId="22F0EBA6" w:rsidR="006D3FF4" w:rsidRDefault="006D3FF4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6D3FF4">
        <w:rPr>
          <w:rFonts w:ascii="Arial" w:hAnsi="Arial" w:cs="Arial"/>
          <w:bCs/>
          <w:snapToGrid w:val="0"/>
        </w:rPr>
        <w:t>Tato 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6D3FF4">
        <w:rPr>
          <w:rFonts w:ascii="Arial" w:hAnsi="Arial" w:cs="Arial"/>
          <w:bCs/>
          <w:snapToGrid w:val="0"/>
        </w:rPr>
        <w:t>portal</w:t>
      </w:r>
      <w:proofErr w:type="spellEnd"/>
      <w:r w:rsidRPr="006D3FF4">
        <w:rPr>
          <w:rFonts w:ascii="Arial" w:hAnsi="Arial" w:cs="Arial"/>
          <w:bCs/>
          <w:snapToGrid w:val="0"/>
        </w:rPr>
        <w:t>/) v příslušném registru smluv. Obě smluvní strany se výslovně dohodly, že smlouvu včetně jejích všech případných dodatků zveřejní v příslušném registru smluv poskytovatel.</w:t>
      </w:r>
    </w:p>
    <w:p w14:paraId="216932F4" w14:textId="544F8E47" w:rsidR="006D3FF4" w:rsidRDefault="006D3FF4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6D3FF4">
        <w:rPr>
          <w:rFonts w:ascii="Arial" w:hAnsi="Arial" w:cs="Arial"/>
          <w:bCs/>
          <w:snapToGrid w:val="0"/>
        </w:rPr>
        <w:t>Právní vztahy plynoucí z této smlouvy se výhradně řídí českým právním řádem</w:t>
      </w:r>
      <w:r>
        <w:rPr>
          <w:rFonts w:ascii="Arial" w:hAnsi="Arial" w:cs="Arial"/>
          <w:bCs/>
          <w:snapToGrid w:val="0"/>
        </w:rPr>
        <w:t>.</w:t>
      </w:r>
    </w:p>
    <w:p w14:paraId="0B121B21" w14:textId="04E853D2" w:rsidR="006D3FF4" w:rsidRDefault="006D3FF4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6D3FF4">
        <w:rPr>
          <w:rFonts w:ascii="Arial" w:hAnsi="Arial" w:cs="Arial"/>
          <w:bCs/>
          <w:snapToGrid w:val="0"/>
        </w:rPr>
        <w:t>Tato smlouva byla schválena Zastupitelstvem města Jablonec nad Nisou usnesením</w:t>
      </w:r>
      <w:r w:rsidR="00C23987">
        <w:rPr>
          <w:rFonts w:ascii="Arial" w:hAnsi="Arial" w:cs="Arial"/>
          <w:bCs/>
          <w:snapToGrid w:val="0"/>
        </w:rPr>
        <w:br/>
      </w:r>
      <w:r w:rsidRPr="006D3FF4">
        <w:rPr>
          <w:rFonts w:ascii="Arial" w:hAnsi="Arial" w:cs="Arial"/>
          <w:bCs/>
          <w:snapToGrid w:val="0"/>
        </w:rPr>
        <w:t>č. ZM/</w:t>
      </w:r>
      <w:r w:rsidR="00193B71">
        <w:rPr>
          <w:rFonts w:ascii="Arial" w:hAnsi="Arial" w:cs="Arial"/>
          <w:bCs/>
          <w:snapToGrid w:val="0"/>
        </w:rPr>
        <w:t>157</w:t>
      </w:r>
      <w:r w:rsidRPr="006D3FF4">
        <w:rPr>
          <w:rFonts w:ascii="Arial" w:hAnsi="Arial" w:cs="Arial"/>
          <w:bCs/>
          <w:snapToGrid w:val="0"/>
        </w:rPr>
        <w:t>/202</w:t>
      </w:r>
      <w:r w:rsidR="0098342A">
        <w:rPr>
          <w:rFonts w:ascii="Arial" w:hAnsi="Arial" w:cs="Arial"/>
          <w:bCs/>
          <w:snapToGrid w:val="0"/>
        </w:rPr>
        <w:t>1</w:t>
      </w:r>
      <w:r w:rsidRPr="006D3FF4">
        <w:rPr>
          <w:rFonts w:ascii="Arial" w:hAnsi="Arial" w:cs="Arial"/>
          <w:bCs/>
          <w:snapToGrid w:val="0"/>
        </w:rPr>
        <w:t>/</w:t>
      </w:r>
      <w:r w:rsidR="00193B71">
        <w:rPr>
          <w:rFonts w:ascii="Arial" w:hAnsi="Arial" w:cs="Arial"/>
          <w:bCs/>
          <w:snapToGrid w:val="0"/>
        </w:rPr>
        <w:t>A</w:t>
      </w:r>
      <w:r w:rsidRPr="006D3FF4">
        <w:rPr>
          <w:rFonts w:ascii="Arial" w:hAnsi="Arial" w:cs="Arial"/>
          <w:bCs/>
          <w:snapToGrid w:val="0"/>
        </w:rPr>
        <w:t xml:space="preserve"> ze dne </w:t>
      </w:r>
      <w:r w:rsidR="005F69AF">
        <w:rPr>
          <w:rFonts w:ascii="Arial" w:hAnsi="Arial" w:cs="Arial"/>
          <w:bCs/>
          <w:snapToGrid w:val="0"/>
        </w:rPr>
        <w:t>16</w:t>
      </w:r>
      <w:r w:rsidRPr="006D3FF4">
        <w:rPr>
          <w:rFonts w:ascii="Arial" w:hAnsi="Arial" w:cs="Arial"/>
          <w:bCs/>
          <w:snapToGrid w:val="0"/>
        </w:rPr>
        <w:t xml:space="preserve">. </w:t>
      </w:r>
      <w:r w:rsidR="005F69AF">
        <w:rPr>
          <w:rFonts w:ascii="Arial" w:hAnsi="Arial" w:cs="Arial"/>
          <w:bCs/>
          <w:snapToGrid w:val="0"/>
        </w:rPr>
        <w:t>9</w:t>
      </w:r>
      <w:r w:rsidRPr="006D3FF4">
        <w:rPr>
          <w:rFonts w:ascii="Arial" w:hAnsi="Arial" w:cs="Arial"/>
          <w:bCs/>
          <w:snapToGrid w:val="0"/>
        </w:rPr>
        <w:t>. 202</w:t>
      </w:r>
      <w:r>
        <w:rPr>
          <w:rFonts w:ascii="Arial" w:hAnsi="Arial" w:cs="Arial"/>
          <w:bCs/>
          <w:snapToGrid w:val="0"/>
        </w:rPr>
        <w:t>1</w:t>
      </w:r>
      <w:r w:rsidRPr="006D3FF4">
        <w:rPr>
          <w:rFonts w:ascii="Arial" w:hAnsi="Arial" w:cs="Arial"/>
          <w:bCs/>
          <w:snapToGrid w:val="0"/>
        </w:rPr>
        <w:t>.</w:t>
      </w:r>
    </w:p>
    <w:p w14:paraId="2B69E187" w14:textId="63022F54" w:rsidR="006D3FF4" w:rsidRDefault="006D3FF4" w:rsidP="00C23987">
      <w:pPr>
        <w:pStyle w:val="Odstavecseseznamem"/>
        <w:widowControl w:val="0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napToGrid w:val="0"/>
        </w:rPr>
      </w:pPr>
      <w:r w:rsidRPr="006D3FF4">
        <w:rPr>
          <w:rFonts w:ascii="Arial" w:hAnsi="Arial" w:cs="Arial"/>
          <w:bCs/>
          <w:snapToGrid w:val="0"/>
        </w:rPr>
        <w:t>Obě smluvní strany si řádně přečetly obsah této smlouvy a souhlasí bez výhrad s jejím obsahem a v této smlouvě uvedenými podmínkami.</w:t>
      </w:r>
    </w:p>
    <w:p w14:paraId="65DE963C" w14:textId="53FED300" w:rsidR="00712F70" w:rsidRDefault="00712F70" w:rsidP="00C23987">
      <w:pPr>
        <w:widowControl w:val="0"/>
        <w:spacing w:after="120"/>
        <w:jc w:val="both"/>
        <w:rPr>
          <w:rFonts w:ascii="Arial" w:hAnsi="Arial" w:cs="Arial"/>
          <w:bCs/>
          <w:snapToGrid w:val="0"/>
        </w:rPr>
      </w:pPr>
    </w:p>
    <w:p w14:paraId="71F18B40" w14:textId="5A7817CD" w:rsidR="00712F70" w:rsidRDefault="00712F70" w:rsidP="00712F70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42D2FED5" w14:textId="2925A321" w:rsidR="00C23987" w:rsidRPr="00671D8D" w:rsidRDefault="00C23987" w:rsidP="00C23987">
      <w:pPr>
        <w:widowControl w:val="0"/>
        <w:spacing w:after="60"/>
        <w:jc w:val="both"/>
        <w:rPr>
          <w:rFonts w:ascii="Arial" w:hAnsi="Arial" w:cs="Arial"/>
          <w:snapToGrid w:val="0"/>
        </w:rPr>
      </w:pPr>
      <w:r w:rsidRPr="00671D8D">
        <w:rPr>
          <w:rFonts w:ascii="Arial" w:hAnsi="Arial" w:cs="Arial"/>
          <w:snapToGrid w:val="0"/>
        </w:rPr>
        <w:t>V Jablonci na</w:t>
      </w:r>
      <w:r>
        <w:rPr>
          <w:rFonts w:ascii="Arial" w:hAnsi="Arial" w:cs="Arial"/>
          <w:snapToGrid w:val="0"/>
        </w:rPr>
        <w:t xml:space="preserve">d Nisou dne: </w:t>
      </w:r>
      <w:r w:rsidR="0052763A">
        <w:rPr>
          <w:rFonts w:ascii="Arial" w:hAnsi="Arial" w:cs="Arial"/>
          <w:snapToGrid w:val="0"/>
        </w:rPr>
        <w:t>22. 9. 2021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671D8D">
        <w:rPr>
          <w:rFonts w:ascii="Arial" w:hAnsi="Arial" w:cs="Arial"/>
          <w:snapToGrid w:val="0"/>
        </w:rPr>
        <w:t>V Jablonci nad Nisou dne:</w:t>
      </w:r>
      <w:r>
        <w:rPr>
          <w:rFonts w:ascii="Arial" w:hAnsi="Arial" w:cs="Arial"/>
          <w:snapToGrid w:val="0"/>
        </w:rPr>
        <w:t xml:space="preserve"> </w:t>
      </w:r>
      <w:r w:rsidR="0052763A">
        <w:rPr>
          <w:rFonts w:ascii="Arial" w:hAnsi="Arial" w:cs="Arial"/>
          <w:snapToGrid w:val="0"/>
        </w:rPr>
        <w:t>20</w:t>
      </w:r>
      <w:r>
        <w:rPr>
          <w:rFonts w:ascii="Arial" w:hAnsi="Arial" w:cs="Arial"/>
          <w:snapToGrid w:val="0"/>
        </w:rPr>
        <w:t>.</w:t>
      </w:r>
      <w:r w:rsidR="0052763A">
        <w:rPr>
          <w:rFonts w:ascii="Arial" w:hAnsi="Arial" w:cs="Arial"/>
          <w:snapToGrid w:val="0"/>
        </w:rPr>
        <w:t xml:space="preserve"> 9. 2021</w:t>
      </w:r>
      <w:r>
        <w:rPr>
          <w:rFonts w:ascii="Arial" w:hAnsi="Arial" w:cs="Arial"/>
          <w:snapToGrid w:val="0"/>
        </w:rPr>
        <w:t xml:space="preserve"> </w:t>
      </w:r>
    </w:p>
    <w:p w14:paraId="07505969" w14:textId="23F003A7" w:rsidR="00712F70" w:rsidRPr="00671D8D" w:rsidRDefault="00712F70" w:rsidP="00712F70">
      <w:pPr>
        <w:spacing w:after="60"/>
        <w:jc w:val="both"/>
        <w:rPr>
          <w:rFonts w:ascii="Arial" w:hAnsi="Arial" w:cs="Arial"/>
          <w:snapToGrid w:val="0"/>
        </w:rPr>
      </w:pPr>
      <w:r w:rsidRPr="00671D8D">
        <w:rPr>
          <w:rFonts w:ascii="Arial" w:hAnsi="Arial" w:cs="Arial"/>
          <w:snapToGrid w:val="0"/>
        </w:rPr>
        <w:cr/>
        <w:t xml:space="preserve">za </w:t>
      </w:r>
      <w:r>
        <w:rPr>
          <w:rFonts w:ascii="Arial" w:hAnsi="Arial" w:cs="Arial"/>
          <w:snapToGrid w:val="0"/>
        </w:rPr>
        <w:t>SMJN: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671D8D">
        <w:rPr>
          <w:rFonts w:ascii="Arial" w:hAnsi="Arial" w:cs="Arial"/>
          <w:snapToGrid w:val="0"/>
        </w:rPr>
        <w:t xml:space="preserve">za </w:t>
      </w:r>
      <w:r w:rsidR="005F69AF">
        <w:rPr>
          <w:rFonts w:ascii="Arial" w:hAnsi="Arial" w:cs="Arial"/>
          <w:snapToGrid w:val="0"/>
        </w:rPr>
        <w:t>ČLTK</w:t>
      </w:r>
      <w:r w:rsidRPr="00671D8D">
        <w:rPr>
          <w:rFonts w:ascii="Arial" w:hAnsi="Arial" w:cs="Arial"/>
          <w:snapToGrid w:val="0"/>
        </w:rPr>
        <w:t>:</w:t>
      </w:r>
    </w:p>
    <w:p w14:paraId="3082C43F" w14:textId="77777777" w:rsidR="00712F70" w:rsidRDefault="00712F70" w:rsidP="00712F70">
      <w:pPr>
        <w:spacing w:after="60" w:line="276" w:lineRule="auto"/>
        <w:jc w:val="both"/>
        <w:rPr>
          <w:rFonts w:ascii="Arial" w:hAnsi="Arial" w:cs="Arial"/>
          <w:snapToGrid w:val="0"/>
        </w:rPr>
      </w:pPr>
    </w:p>
    <w:p w14:paraId="23AF7A15" w14:textId="77777777" w:rsidR="00712F70" w:rsidRPr="00671D8D" w:rsidRDefault="00712F70" w:rsidP="00712F70">
      <w:pPr>
        <w:spacing w:after="60" w:line="276" w:lineRule="auto"/>
        <w:jc w:val="both"/>
        <w:rPr>
          <w:rFonts w:ascii="Arial" w:hAnsi="Arial" w:cs="Arial"/>
          <w:snapToGrid w:val="0"/>
        </w:rPr>
      </w:pPr>
    </w:p>
    <w:p w14:paraId="639B3A4D" w14:textId="49C8EF44" w:rsidR="00274929" w:rsidRDefault="00712F70" w:rsidP="00712F70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671D8D">
        <w:rPr>
          <w:rFonts w:ascii="Arial" w:hAnsi="Arial" w:cs="Arial"/>
          <w:snapToGrid w:val="0"/>
        </w:rPr>
        <w:t>………………………</w:t>
      </w:r>
      <w:r>
        <w:rPr>
          <w:rFonts w:ascii="Arial" w:hAnsi="Arial" w:cs="Arial"/>
          <w:snapToGrid w:val="0"/>
        </w:rPr>
        <w:t>….</w:t>
      </w:r>
      <w:r w:rsidRPr="00671D8D">
        <w:rPr>
          <w:rFonts w:ascii="Arial" w:hAnsi="Arial" w:cs="Arial"/>
          <w:snapToGrid w:val="0"/>
        </w:rPr>
        <w:t>………….</w:t>
      </w:r>
    </w:p>
    <w:p w14:paraId="29635C18" w14:textId="77777777" w:rsidR="00274929" w:rsidRDefault="00274929" w:rsidP="00712F70">
      <w:pPr>
        <w:jc w:val="both"/>
        <w:rPr>
          <w:rFonts w:ascii="Arial" w:hAnsi="Arial" w:cs="Arial"/>
          <w:snapToGrid w:val="0"/>
        </w:rPr>
      </w:pPr>
    </w:p>
    <w:p w14:paraId="731BFAF7" w14:textId="77777777" w:rsidR="009B3E30" w:rsidRDefault="009B3E30" w:rsidP="00712F70">
      <w:pPr>
        <w:jc w:val="both"/>
        <w:rPr>
          <w:rFonts w:ascii="Arial" w:hAnsi="Arial" w:cs="Arial"/>
          <w:snapToGrid w:val="0"/>
        </w:rPr>
      </w:pPr>
    </w:p>
    <w:p w14:paraId="1B8CAB01" w14:textId="36893DF3" w:rsidR="00712F70" w:rsidRDefault="00274929" w:rsidP="00712F70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</w:t>
      </w:r>
      <w:r w:rsidR="00712F70">
        <w:rPr>
          <w:rFonts w:ascii="Arial" w:hAnsi="Arial" w:cs="Arial"/>
          <w:snapToGrid w:val="0"/>
        </w:rPr>
        <w:tab/>
      </w:r>
      <w:r w:rsidR="00712F70">
        <w:rPr>
          <w:rFonts w:ascii="Arial" w:hAnsi="Arial" w:cs="Arial"/>
          <w:snapToGrid w:val="0"/>
        </w:rPr>
        <w:tab/>
      </w:r>
      <w:r w:rsidR="00712F70">
        <w:rPr>
          <w:rFonts w:ascii="Arial" w:hAnsi="Arial" w:cs="Arial"/>
          <w:snapToGrid w:val="0"/>
        </w:rPr>
        <w:tab/>
      </w:r>
    </w:p>
    <w:p w14:paraId="4C35EF8F" w14:textId="1023EFED" w:rsidR="00712F70" w:rsidRDefault="00712F70" w:rsidP="00712F70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4AACC406" w14:textId="77777777" w:rsidR="00C23987" w:rsidRDefault="00C23987" w:rsidP="00C23987">
      <w:pPr>
        <w:widowControl w:val="0"/>
        <w:rPr>
          <w:i/>
          <w:iCs/>
          <w:sz w:val="16"/>
          <w:szCs w:val="16"/>
        </w:rPr>
      </w:pPr>
    </w:p>
    <w:p w14:paraId="6411538C" w14:textId="77777777" w:rsidR="00C23987" w:rsidRDefault="00C23987" w:rsidP="00C23987">
      <w:pPr>
        <w:widowControl w:val="0"/>
        <w:rPr>
          <w:i/>
          <w:iCs/>
          <w:sz w:val="16"/>
          <w:szCs w:val="16"/>
        </w:rPr>
      </w:pPr>
    </w:p>
    <w:p w14:paraId="7396A998" w14:textId="77777777" w:rsidR="00C23987" w:rsidRDefault="00C23987" w:rsidP="00C23987">
      <w:pPr>
        <w:widowControl w:val="0"/>
        <w:rPr>
          <w:i/>
          <w:iCs/>
          <w:sz w:val="16"/>
          <w:szCs w:val="16"/>
        </w:rPr>
      </w:pPr>
    </w:p>
    <w:p w14:paraId="57B65400" w14:textId="5916CABF" w:rsidR="00C23987" w:rsidRDefault="00C23987" w:rsidP="00C23987">
      <w:pPr>
        <w:widowControl w:val="0"/>
        <w:rPr>
          <w:i/>
          <w:iCs/>
          <w:sz w:val="16"/>
          <w:szCs w:val="16"/>
        </w:rPr>
      </w:pPr>
    </w:p>
    <w:p w14:paraId="5A6CDD79" w14:textId="1D795C40" w:rsidR="00EF0029" w:rsidRDefault="00EF0029" w:rsidP="00C23987">
      <w:pPr>
        <w:widowControl w:val="0"/>
        <w:rPr>
          <w:i/>
          <w:iCs/>
          <w:sz w:val="16"/>
          <w:szCs w:val="16"/>
        </w:rPr>
      </w:pPr>
    </w:p>
    <w:p w14:paraId="53D4CF4D" w14:textId="77777777" w:rsidR="00EF0029" w:rsidRDefault="00EF0029" w:rsidP="00C23987">
      <w:pPr>
        <w:widowControl w:val="0"/>
        <w:rPr>
          <w:i/>
          <w:iCs/>
          <w:sz w:val="16"/>
          <w:szCs w:val="16"/>
        </w:rPr>
      </w:pPr>
    </w:p>
    <w:p w14:paraId="7EE8FF60" w14:textId="77777777" w:rsidR="00C23987" w:rsidRDefault="00C23987" w:rsidP="00C23987">
      <w:pPr>
        <w:widowControl w:val="0"/>
        <w:rPr>
          <w:i/>
          <w:iCs/>
          <w:sz w:val="16"/>
          <w:szCs w:val="16"/>
        </w:rPr>
      </w:pPr>
    </w:p>
    <w:p w14:paraId="6E300749" w14:textId="77777777" w:rsidR="00C23987" w:rsidRDefault="00C23987" w:rsidP="00C23987">
      <w:pPr>
        <w:widowControl w:val="0"/>
        <w:rPr>
          <w:i/>
          <w:iCs/>
          <w:sz w:val="16"/>
          <w:szCs w:val="16"/>
        </w:rPr>
      </w:pPr>
    </w:p>
    <w:p w14:paraId="24890904" w14:textId="4B9A0148" w:rsidR="00C23987" w:rsidRDefault="00C23987" w:rsidP="00C23987">
      <w:pPr>
        <w:widowControl w:val="0"/>
        <w:rPr>
          <w:rFonts w:ascii="Arial" w:hAnsi="Arial" w:cs="Arial"/>
          <w:bCs/>
          <w:i/>
          <w:iCs/>
          <w:snapToGrid w:val="0"/>
          <w:sz w:val="16"/>
          <w:szCs w:val="16"/>
        </w:rPr>
      </w:pPr>
      <w:r>
        <w:rPr>
          <w:i/>
          <w:iCs/>
          <w:sz w:val="16"/>
          <w:szCs w:val="16"/>
        </w:rPr>
        <w:t>Příloha č. 1 – Informace o investičním projektu klubu/TJ</w:t>
      </w:r>
    </w:p>
    <w:p w14:paraId="524E77E6" w14:textId="77777777" w:rsidR="00C23987" w:rsidRDefault="00C23987" w:rsidP="00C23987">
      <w:pPr>
        <w:widowControl w:val="0"/>
        <w:rPr>
          <w:sz w:val="16"/>
          <w:szCs w:val="16"/>
        </w:rPr>
      </w:pPr>
    </w:p>
    <w:p w14:paraId="5769F4A1" w14:textId="77777777" w:rsidR="00C23987" w:rsidRDefault="00C23987" w:rsidP="00E75F8F">
      <w:pPr>
        <w:widowControl w:val="0"/>
        <w:jc w:val="right"/>
        <w:rPr>
          <w:sz w:val="16"/>
          <w:szCs w:val="16"/>
        </w:rPr>
      </w:pPr>
    </w:p>
    <w:p w14:paraId="5F098AE1" w14:textId="77777777" w:rsidR="00C23987" w:rsidRDefault="00C23987" w:rsidP="00E75F8F">
      <w:pPr>
        <w:widowControl w:val="0"/>
        <w:jc w:val="right"/>
        <w:rPr>
          <w:sz w:val="16"/>
          <w:szCs w:val="16"/>
        </w:rPr>
      </w:pPr>
    </w:p>
    <w:p w14:paraId="5BAC92D9" w14:textId="77777777" w:rsidR="00193B71" w:rsidRDefault="00193B71" w:rsidP="00E75F8F">
      <w:pPr>
        <w:widowControl w:val="0"/>
        <w:jc w:val="right"/>
        <w:rPr>
          <w:sz w:val="16"/>
          <w:szCs w:val="16"/>
        </w:rPr>
      </w:pPr>
    </w:p>
    <w:p w14:paraId="44209074" w14:textId="77777777" w:rsidR="00C23987" w:rsidRDefault="00C23987" w:rsidP="00E75F8F">
      <w:pPr>
        <w:widowControl w:val="0"/>
        <w:jc w:val="right"/>
        <w:rPr>
          <w:sz w:val="16"/>
          <w:szCs w:val="16"/>
        </w:rPr>
      </w:pPr>
    </w:p>
    <w:p w14:paraId="4DB823AD" w14:textId="3C8FD620" w:rsidR="00E75F8F" w:rsidRPr="0052763A" w:rsidRDefault="00E75F8F" w:rsidP="0052763A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 věcnou správnost: Mgr. Miroslav Šourek, </w:t>
      </w:r>
      <w:r w:rsidR="00C23987">
        <w:rPr>
          <w:sz w:val="16"/>
          <w:szCs w:val="16"/>
        </w:rPr>
        <w:t xml:space="preserve">vedoucí </w:t>
      </w:r>
      <w:r>
        <w:rPr>
          <w:sz w:val="16"/>
          <w:szCs w:val="16"/>
        </w:rPr>
        <w:t>odd. kultury a sportu</w:t>
      </w:r>
    </w:p>
    <w:sectPr w:rsidR="00E75F8F" w:rsidRPr="0052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7129"/>
    <w:multiLevelType w:val="hybridMultilevel"/>
    <w:tmpl w:val="309887EC"/>
    <w:lvl w:ilvl="0" w:tplc="DA581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7285"/>
    <w:multiLevelType w:val="hybridMultilevel"/>
    <w:tmpl w:val="6B6A4D4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0467042"/>
    <w:multiLevelType w:val="hybridMultilevel"/>
    <w:tmpl w:val="493C19FC"/>
    <w:lvl w:ilvl="0" w:tplc="BAFE5B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CB0BF3"/>
    <w:multiLevelType w:val="hybridMultilevel"/>
    <w:tmpl w:val="D2BAC1DA"/>
    <w:lvl w:ilvl="0" w:tplc="4F18B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E25F0"/>
    <w:multiLevelType w:val="hybridMultilevel"/>
    <w:tmpl w:val="B1EAE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5863"/>
    <w:multiLevelType w:val="hybridMultilevel"/>
    <w:tmpl w:val="EA62751A"/>
    <w:lvl w:ilvl="0" w:tplc="9DD20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D7AE3"/>
    <w:multiLevelType w:val="hybridMultilevel"/>
    <w:tmpl w:val="76EA7DEA"/>
    <w:lvl w:ilvl="0" w:tplc="65887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3"/>
    <w:rsid w:val="000779A3"/>
    <w:rsid w:val="0015391A"/>
    <w:rsid w:val="00193B71"/>
    <w:rsid w:val="001F6C00"/>
    <w:rsid w:val="00200D2E"/>
    <w:rsid w:val="0021457B"/>
    <w:rsid w:val="00236F66"/>
    <w:rsid w:val="00271DCD"/>
    <w:rsid w:val="00274929"/>
    <w:rsid w:val="002A186A"/>
    <w:rsid w:val="002A48D5"/>
    <w:rsid w:val="003F1DD9"/>
    <w:rsid w:val="004009CD"/>
    <w:rsid w:val="00442710"/>
    <w:rsid w:val="00445B8F"/>
    <w:rsid w:val="00457E4F"/>
    <w:rsid w:val="0046090C"/>
    <w:rsid w:val="004C44F3"/>
    <w:rsid w:val="004C5859"/>
    <w:rsid w:val="005039E1"/>
    <w:rsid w:val="00526B78"/>
    <w:rsid w:val="0052763A"/>
    <w:rsid w:val="005454D1"/>
    <w:rsid w:val="005D605C"/>
    <w:rsid w:val="005E245C"/>
    <w:rsid w:val="005F69AF"/>
    <w:rsid w:val="00662004"/>
    <w:rsid w:val="006D3FF4"/>
    <w:rsid w:val="00712F70"/>
    <w:rsid w:val="0073474D"/>
    <w:rsid w:val="007466FA"/>
    <w:rsid w:val="007D5F88"/>
    <w:rsid w:val="008318CF"/>
    <w:rsid w:val="008366E6"/>
    <w:rsid w:val="008459D0"/>
    <w:rsid w:val="008B2E05"/>
    <w:rsid w:val="008B4942"/>
    <w:rsid w:val="008B4EAC"/>
    <w:rsid w:val="0098342A"/>
    <w:rsid w:val="00986121"/>
    <w:rsid w:val="009A66D8"/>
    <w:rsid w:val="009B3E30"/>
    <w:rsid w:val="00A07741"/>
    <w:rsid w:val="00A34381"/>
    <w:rsid w:val="00A61F58"/>
    <w:rsid w:val="00AA5C6A"/>
    <w:rsid w:val="00AC54AE"/>
    <w:rsid w:val="00AC5683"/>
    <w:rsid w:val="00AF7BE1"/>
    <w:rsid w:val="00B17658"/>
    <w:rsid w:val="00BE206C"/>
    <w:rsid w:val="00C23987"/>
    <w:rsid w:val="00C66DA9"/>
    <w:rsid w:val="00C92504"/>
    <w:rsid w:val="00CD7D6E"/>
    <w:rsid w:val="00E144A3"/>
    <w:rsid w:val="00E46897"/>
    <w:rsid w:val="00E517B2"/>
    <w:rsid w:val="00E75F8F"/>
    <w:rsid w:val="00EB0CA0"/>
    <w:rsid w:val="00EF0029"/>
    <w:rsid w:val="00F72612"/>
    <w:rsid w:val="00F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F388"/>
  <w15:chartTrackingRefBased/>
  <w15:docId w15:val="{0EB300C1-8448-47A4-A828-F5F52A6B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7261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261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2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6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6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6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61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1541-EFBD-4C2E-A2A7-4193ECF8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Šárka Bachmannová</cp:lastModifiedBy>
  <cp:revision>2</cp:revision>
  <cp:lastPrinted>2021-03-02T13:18:00Z</cp:lastPrinted>
  <dcterms:created xsi:type="dcterms:W3CDTF">2021-09-22T08:15:00Z</dcterms:created>
  <dcterms:modified xsi:type="dcterms:W3CDTF">2021-09-22T08:15:00Z</dcterms:modified>
</cp:coreProperties>
</file>