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86" w:rsidRDefault="00824586" w:rsidP="00187D00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Základní škola a mateřská škola Český Těšín </w:t>
      </w:r>
      <w:proofErr w:type="spellStart"/>
      <w:r>
        <w:rPr>
          <w:rStyle w:val="Siln"/>
          <w:rFonts w:ascii="Times New Roman" w:hAnsi="Times New Roman" w:cs="Times New Roman"/>
          <w:sz w:val="24"/>
          <w:szCs w:val="24"/>
        </w:rPr>
        <w:t>Kontešinec</w:t>
      </w:r>
      <w:proofErr w:type="spellEnd"/>
      <w:r>
        <w:rPr>
          <w:rStyle w:val="Siln"/>
          <w:rFonts w:ascii="Times New Roman" w:hAnsi="Times New Roman" w:cs="Times New Roman"/>
          <w:sz w:val="24"/>
          <w:szCs w:val="24"/>
        </w:rPr>
        <w:t>, příspěvková organizace</w:t>
      </w:r>
    </w:p>
    <w:p w:rsidR="00824586" w:rsidRDefault="00824586" w:rsidP="00187D00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IČ 72 545 917</w:t>
      </w:r>
    </w:p>
    <w:p w:rsidR="00824586" w:rsidRDefault="00824586" w:rsidP="00187D00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2458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Sídlo </w:t>
      </w:r>
      <w:proofErr w:type="gramStart"/>
      <w:r w:rsidRPr="0082458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organizace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: ul.</w:t>
      </w:r>
      <w:proofErr w:type="gram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Masarykovy sady 104/21, 737 01 Český Těšín</w:t>
      </w: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Tel./</w:t>
      </w: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fax :               558 712 341</w:t>
      </w:r>
      <w:proofErr w:type="gramEnd"/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e-mail:                   </w:t>
      </w:r>
      <w:hyperlink r:id="rId5" w:history="1">
        <w:r w:rsidRPr="00421DD1">
          <w:rPr>
            <w:rStyle w:val="Hypertextovodkaz"/>
            <w:rFonts w:ascii="Times New Roman" w:hAnsi="Times New Roman" w:cs="Times New Roman"/>
            <w:sz w:val="24"/>
            <w:szCs w:val="24"/>
          </w:rPr>
          <w:t>info@zskontesinec.net</w:t>
        </w:r>
      </w:hyperlink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Bankovní spojení: ČSOB a.s. pobočka Český Těšín ul. Nádražní</w:t>
      </w: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Číslo </w:t>
      </w: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účtu :            249 426 736/0300</w:t>
      </w:r>
      <w:proofErr w:type="gramEnd"/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Siln"/>
          <w:rFonts w:ascii="Times New Roman" w:hAnsi="Times New Roman" w:cs="Times New Roman"/>
          <w:sz w:val="24"/>
          <w:szCs w:val="24"/>
        </w:rPr>
        <w:t>Adresát :</w:t>
      </w:r>
      <w:proofErr w:type="gramEnd"/>
    </w:p>
    <w:p w:rsidR="00825E41" w:rsidRDefault="008C6BDB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VECOM zdvihací zařízení s.r.o.</w:t>
      </w:r>
    </w:p>
    <w:p w:rsidR="008C6BDB" w:rsidRDefault="008C6BDB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Františka Křížka 1105/4</w:t>
      </w:r>
      <w:r w:rsidR="0027259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Holešovice</w:t>
      </w: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170 00 Praha 7</w:t>
      </w:r>
    </w:p>
    <w:p w:rsidR="0027259C" w:rsidRPr="008C6BDB" w:rsidRDefault="0027259C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49368F" w:rsidRDefault="0049368F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</w:p>
    <w:p w:rsidR="00824586" w:rsidRDefault="00DB7E77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V Českém</w:t>
      </w:r>
      <w:r w:rsidR="0082458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Těšín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ě</w:t>
      </w:r>
      <w:r w:rsidR="00D4020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dne </w:t>
      </w:r>
      <w:r w:rsidR="00D104FE">
        <w:rPr>
          <w:rStyle w:val="Siln"/>
          <w:rFonts w:ascii="Times New Roman" w:hAnsi="Times New Roman" w:cs="Times New Roman"/>
          <w:b w:val="0"/>
          <w:sz w:val="24"/>
          <w:szCs w:val="24"/>
        </w:rPr>
        <w:t>27</w:t>
      </w:r>
      <w:bookmarkStart w:id="0" w:name="_GoBack"/>
      <w:bookmarkEnd w:id="0"/>
      <w:r w:rsidR="0027259C">
        <w:rPr>
          <w:rStyle w:val="Siln"/>
          <w:rFonts w:ascii="Times New Roman" w:hAnsi="Times New Roman" w:cs="Times New Roman"/>
          <w:b w:val="0"/>
          <w:sz w:val="24"/>
          <w:szCs w:val="24"/>
        </w:rPr>
        <w:t>. srpna 2021</w:t>
      </w: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ZŠKo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/269/2021</w:t>
      </w: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  <w:r w:rsidRPr="0027259C">
        <w:rPr>
          <w:rStyle w:val="Siln"/>
          <w:rFonts w:ascii="Times New Roman" w:hAnsi="Times New Roman" w:cs="Times New Roman"/>
          <w:sz w:val="24"/>
          <w:szCs w:val="24"/>
        </w:rPr>
        <w:t>Obje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dnávka: </w:t>
      </w:r>
      <w:proofErr w:type="spellStart"/>
      <w:r>
        <w:rPr>
          <w:rStyle w:val="Siln"/>
          <w:rFonts w:ascii="Times New Roman" w:hAnsi="Times New Roman" w:cs="Times New Roman"/>
          <w:sz w:val="24"/>
          <w:szCs w:val="24"/>
        </w:rPr>
        <w:t>Schodolez</w:t>
      </w:r>
      <w:proofErr w:type="spellEnd"/>
      <w:r>
        <w:rPr>
          <w:rStyle w:val="Siln"/>
          <w:rFonts w:ascii="Times New Roman" w:hAnsi="Times New Roman" w:cs="Times New Roman"/>
          <w:sz w:val="24"/>
          <w:szCs w:val="24"/>
        </w:rPr>
        <w:t xml:space="preserve"> model JOLLY </w:t>
      </w: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Na základě cenové nabídky ze dne 18. srpna 2021 objednáváme u Vás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schodolez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model JOLLY.</w:t>
      </w:r>
    </w:p>
    <w:p w:rsidR="0027259C" w:rsidRDefault="0027259C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27259C" w:rsidRPr="0027259C" w:rsidRDefault="0027259C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Dohodnuta cena včetně DPH činí 99.220,- Kč.</w:t>
      </w:r>
    </w:p>
    <w:p w:rsidR="00824586" w:rsidRDefault="00824586" w:rsidP="00187D00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824586" w:rsidRPr="0027259C" w:rsidRDefault="00824586" w:rsidP="0027259C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27259C" w:rsidRDefault="0027259C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27259C" w:rsidRDefault="0027259C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27259C" w:rsidRDefault="0027259C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27259C" w:rsidRDefault="0027259C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D4020B" w:rsidRDefault="0049368F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49368F">
        <w:rPr>
          <w:rStyle w:val="Siln"/>
          <w:rFonts w:ascii="Times New Roman" w:hAnsi="Times New Roman" w:cs="Times New Roman"/>
          <w:b w:val="0"/>
          <w:sz w:val="24"/>
          <w:szCs w:val="24"/>
        </w:rPr>
        <w:t>Mgr.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Marcel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Žebrok</w:t>
      </w:r>
      <w:proofErr w:type="spellEnd"/>
    </w:p>
    <w:p w:rsidR="0049368F" w:rsidRDefault="0049368F" w:rsidP="0049368F">
      <w:pPr>
        <w:spacing w:after="0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ředitel školy</w:t>
      </w:r>
    </w:p>
    <w:p w:rsidR="0049368F" w:rsidRPr="0049368F" w:rsidRDefault="0049368F" w:rsidP="0049368F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D4020B" w:rsidRDefault="00D4020B" w:rsidP="00824586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</w:p>
    <w:p w:rsidR="00D4020B" w:rsidRPr="00D4020B" w:rsidRDefault="0049368F" w:rsidP="00D4020B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sectPr w:rsidR="00D4020B" w:rsidRPr="00D4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10A3"/>
    <w:multiLevelType w:val="hybridMultilevel"/>
    <w:tmpl w:val="947AAC98"/>
    <w:lvl w:ilvl="0" w:tplc="B0DED6D8">
      <w:start w:val="7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6"/>
    <w:rsid w:val="000831D6"/>
    <w:rsid w:val="00187D00"/>
    <w:rsid w:val="0027259C"/>
    <w:rsid w:val="00286C97"/>
    <w:rsid w:val="00373087"/>
    <w:rsid w:val="00432E63"/>
    <w:rsid w:val="0049368F"/>
    <w:rsid w:val="005F6A0F"/>
    <w:rsid w:val="00610B40"/>
    <w:rsid w:val="006A6882"/>
    <w:rsid w:val="006F2A47"/>
    <w:rsid w:val="007B0E74"/>
    <w:rsid w:val="00824586"/>
    <w:rsid w:val="00825E41"/>
    <w:rsid w:val="008C6BDB"/>
    <w:rsid w:val="009C298F"/>
    <w:rsid w:val="009D7BE1"/>
    <w:rsid w:val="00A83C5B"/>
    <w:rsid w:val="00BB4748"/>
    <w:rsid w:val="00C2556B"/>
    <w:rsid w:val="00CD40E5"/>
    <w:rsid w:val="00D104FE"/>
    <w:rsid w:val="00D4020B"/>
    <w:rsid w:val="00DB7E77"/>
    <w:rsid w:val="00E6189C"/>
    <w:rsid w:val="00E95194"/>
    <w:rsid w:val="00F12EF8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2A8"/>
  <w15:chartTrackingRefBased/>
  <w15:docId w15:val="{8DA746B3-E29B-4B8C-B902-9BC4BD7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45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458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4748"/>
    <w:pPr>
      <w:ind w:left="720"/>
      <w:contextualSpacing/>
    </w:pPr>
  </w:style>
  <w:style w:type="paragraph" w:customStyle="1" w:styleId="Standard">
    <w:name w:val="Standard"/>
    <w:rsid w:val="000831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skontesine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Kaletová</dc:creator>
  <cp:keywords/>
  <dc:description/>
  <cp:lastModifiedBy>Karin Kaletová</cp:lastModifiedBy>
  <cp:revision>3</cp:revision>
  <cp:lastPrinted>2019-04-15T09:19:00Z</cp:lastPrinted>
  <dcterms:created xsi:type="dcterms:W3CDTF">2021-08-19T10:39:00Z</dcterms:created>
  <dcterms:modified xsi:type="dcterms:W3CDTF">2021-09-22T12:13:00Z</dcterms:modified>
</cp:coreProperties>
</file>