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8BE12" w14:textId="61E4BDC7" w:rsidR="004243BC" w:rsidRPr="00C97FB5" w:rsidRDefault="004243BC" w:rsidP="000B0AA7">
      <w:pPr>
        <w:pStyle w:val="StylDoprava"/>
        <w:rPr>
          <w:rFonts w:cs="Arial"/>
          <w:sz w:val="22"/>
          <w:szCs w:val="22"/>
        </w:rPr>
      </w:pPr>
      <w:r w:rsidRPr="00C97FB5">
        <w:rPr>
          <w:rFonts w:cs="Arial"/>
          <w:sz w:val="22"/>
          <w:szCs w:val="22"/>
        </w:rPr>
        <w:t xml:space="preserve">Č.j. </w:t>
      </w:r>
      <w:r w:rsidR="008C5C48" w:rsidRPr="008C5C48">
        <w:rPr>
          <w:rFonts w:cs="Arial"/>
          <w:sz w:val="22"/>
          <w:szCs w:val="22"/>
        </w:rPr>
        <w:t>SPU 316248/2021/Sza</w:t>
      </w:r>
    </w:p>
    <w:p w14:paraId="29906B31"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246D088D"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05EDC339"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D670574"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4448D8E8"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p>
    <w:p w14:paraId="39B604BD" w14:textId="139CAD14" w:rsidR="00FB6E4E" w:rsidRDefault="00BC17A6" w:rsidP="000B0AA7">
      <w:pPr>
        <w:pStyle w:val="VnitrniText"/>
        <w:ind w:firstLine="0"/>
        <w:rPr>
          <w:sz w:val="22"/>
          <w:szCs w:val="22"/>
        </w:rPr>
      </w:pPr>
      <w:r w:rsidRPr="00C97FB5">
        <w:rPr>
          <w:sz w:val="22"/>
          <w:szCs w:val="22"/>
        </w:rPr>
        <w:t>adresa náměstí Generála Píky 8, 32600 Plzeň</w:t>
      </w:r>
      <w:r w:rsidR="008C5C48">
        <w:rPr>
          <w:sz w:val="22"/>
          <w:szCs w:val="22"/>
        </w:rPr>
        <w:t>,</w:t>
      </w:r>
    </w:p>
    <w:p w14:paraId="5F8D08C8" w14:textId="77777777" w:rsidR="008C5C48" w:rsidRDefault="008C5C48" w:rsidP="008C5C48">
      <w:pPr>
        <w:pStyle w:val="VnitrniText"/>
        <w:ind w:firstLine="0"/>
        <w:rPr>
          <w:sz w:val="22"/>
          <w:szCs w:val="22"/>
        </w:rPr>
      </w:pPr>
      <w:r>
        <w:rPr>
          <w:sz w:val="22"/>
          <w:szCs w:val="22"/>
        </w:rPr>
        <w:t>na základě oprávnění vyplývajícího z platného Podpisového řádu Státního pozemkového úřadu účinného ke dni právního jednání.</w:t>
      </w:r>
    </w:p>
    <w:p w14:paraId="16E092F1"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4071D795" w14:textId="77777777" w:rsidR="00BC17A6" w:rsidRPr="00C97FB5" w:rsidRDefault="00BC17A6" w:rsidP="000B0AA7">
      <w:pPr>
        <w:pStyle w:val="VnitrniText"/>
        <w:ind w:firstLine="0"/>
        <w:rPr>
          <w:sz w:val="22"/>
          <w:szCs w:val="22"/>
        </w:rPr>
      </w:pPr>
    </w:p>
    <w:p w14:paraId="6A683329" w14:textId="77777777" w:rsidR="00CF17C0" w:rsidRPr="00C97FB5" w:rsidRDefault="00CF17C0" w:rsidP="000B0AA7">
      <w:pPr>
        <w:pStyle w:val="VnitrniText"/>
        <w:ind w:firstLine="0"/>
        <w:rPr>
          <w:sz w:val="22"/>
          <w:szCs w:val="22"/>
        </w:rPr>
      </w:pPr>
      <w:r w:rsidRPr="00C97FB5">
        <w:rPr>
          <w:sz w:val="22"/>
          <w:szCs w:val="22"/>
        </w:rPr>
        <w:t>a</w:t>
      </w:r>
    </w:p>
    <w:p w14:paraId="3A7FA966" w14:textId="77777777" w:rsidR="00BC17A6" w:rsidRPr="00C97FB5" w:rsidRDefault="00BC17A6" w:rsidP="000B0AA7">
      <w:pPr>
        <w:pStyle w:val="VnitrniText"/>
        <w:ind w:firstLine="0"/>
        <w:rPr>
          <w:sz w:val="22"/>
          <w:szCs w:val="22"/>
        </w:rPr>
      </w:pPr>
    </w:p>
    <w:p w14:paraId="4E929169" w14:textId="77777777" w:rsidR="00BC17A6" w:rsidRPr="00C97FB5" w:rsidRDefault="00BC17A6" w:rsidP="000B0AA7">
      <w:pPr>
        <w:pStyle w:val="VnitrniText"/>
        <w:ind w:firstLine="0"/>
        <w:rPr>
          <w:sz w:val="22"/>
          <w:szCs w:val="22"/>
        </w:rPr>
      </w:pPr>
      <w:r w:rsidRPr="00C97FB5">
        <w:rPr>
          <w:b/>
          <w:sz w:val="22"/>
          <w:szCs w:val="22"/>
        </w:rPr>
        <w:t>Silnice Klatovy a.s.</w:t>
      </w:r>
    </w:p>
    <w:p w14:paraId="67E13D70" w14:textId="77777777" w:rsidR="00BC17A6" w:rsidRPr="00C97FB5" w:rsidRDefault="00BC17A6" w:rsidP="000B0AA7">
      <w:pPr>
        <w:pStyle w:val="VnitrniText"/>
        <w:ind w:firstLine="0"/>
        <w:rPr>
          <w:sz w:val="22"/>
          <w:szCs w:val="22"/>
        </w:rPr>
      </w:pPr>
      <w:r w:rsidRPr="00C97FB5">
        <w:rPr>
          <w:sz w:val="22"/>
          <w:szCs w:val="22"/>
        </w:rPr>
        <w:t>se sídlem Vídeňská 190, Klatovy, PSČ 33901</w:t>
      </w:r>
    </w:p>
    <w:p w14:paraId="46FED8CA" w14:textId="76134121" w:rsidR="00BC17A6" w:rsidRDefault="00BC17A6" w:rsidP="000B0AA7">
      <w:pPr>
        <w:pStyle w:val="VnitrniText"/>
        <w:ind w:firstLine="0"/>
        <w:rPr>
          <w:sz w:val="22"/>
          <w:szCs w:val="22"/>
        </w:rPr>
      </w:pPr>
      <w:r w:rsidRPr="00C97FB5">
        <w:rPr>
          <w:sz w:val="22"/>
          <w:szCs w:val="22"/>
        </w:rPr>
        <w:t>IČO: 45357307</w:t>
      </w:r>
    </w:p>
    <w:p w14:paraId="5BB67A49" w14:textId="0814ED77" w:rsidR="008C5C48" w:rsidRPr="00C97FB5" w:rsidRDefault="008C5C48" w:rsidP="000B0AA7">
      <w:pPr>
        <w:pStyle w:val="VnitrniText"/>
        <w:ind w:firstLine="0"/>
        <w:rPr>
          <w:sz w:val="22"/>
          <w:szCs w:val="22"/>
        </w:rPr>
      </w:pPr>
      <w:r>
        <w:rPr>
          <w:sz w:val="22"/>
          <w:szCs w:val="22"/>
        </w:rPr>
        <w:t>zastupuje Ing. Ladislav Koláčný – předseda představenstva</w:t>
      </w:r>
    </w:p>
    <w:p w14:paraId="39CF94D3" w14:textId="77777777" w:rsidR="00BC17A6" w:rsidRPr="00C97FB5" w:rsidRDefault="00BC17A6" w:rsidP="000B0AA7">
      <w:pPr>
        <w:pStyle w:val="VnitrniText"/>
        <w:ind w:firstLine="0"/>
        <w:rPr>
          <w:sz w:val="22"/>
          <w:szCs w:val="22"/>
        </w:rPr>
      </w:pPr>
      <w:r w:rsidRPr="00C97FB5">
        <w:rPr>
          <w:sz w:val="22"/>
          <w:szCs w:val="22"/>
        </w:rPr>
        <w:t>(dále jen "nabyvatel")</w:t>
      </w:r>
    </w:p>
    <w:p w14:paraId="6B8D3B84" w14:textId="77777777" w:rsidR="00BC17A6" w:rsidRPr="00C97FB5" w:rsidRDefault="00BC17A6" w:rsidP="000B0AA7">
      <w:pPr>
        <w:pStyle w:val="VnitrniText"/>
        <w:ind w:firstLine="0"/>
        <w:rPr>
          <w:sz w:val="22"/>
          <w:szCs w:val="22"/>
        </w:rPr>
      </w:pPr>
    </w:p>
    <w:p w14:paraId="24312121" w14:textId="77777777" w:rsidR="00CF17C0" w:rsidRPr="00C97FB5" w:rsidRDefault="00CF17C0" w:rsidP="000B0AA7">
      <w:pPr>
        <w:pStyle w:val="VnitrniText"/>
        <w:ind w:firstLine="0"/>
        <w:rPr>
          <w:sz w:val="22"/>
          <w:szCs w:val="22"/>
        </w:rPr>
      </w:pPr>
    </w:p>
    <w:p w14:paraId="0BD0B14E"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602EA74B" w14:textId="77777777" w:rsidR="00CF17C0" w:rsidRPr="00C97FB5" w:rsidRDefault="00CF17C0" w:rsidP="001274AE">
      <w:pPr>
        <w:rPr>
          <w:rFonts w:ascii="Arial" w:hAnsi="Arial" w:cs="Arial"/>
          <w:sz w:val="22"/>
          <w:szCs w:val="22"/>
        </w:rPr>
      </w:pPr>
    </w:p>
    <w:p w14:paraId="78D4DDA8" w14:textId="77777777" w:rsidR="00830569" w:rsidRPr="00C97FB5" w:rsidRDefault="00830569" w:rsidP="001274AE">
      <w:pPr>
        <w:rPr>
          <w:rFonts w:ascii="Arial" w:hAnsi="Arial" w:cs="Arial"/>
          <w:sz w:val="22"/>
          <w:szCs w:val="22"/>
        </w:rPr>
      </w:pPr>
    </w:p>
    <w:p w14:paraId="19486813"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09CD6611"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2004S21/03</w:t>
      </w:r>
    </w:p>
    <w:p w14:paraId="27D14064" w14:textId="77777777" w:rsidR="00CF17C0" w:rsidRPr="00C97FB5" w:rsidRDefault="00CF17C0" w:rsidP="00D06D0F">
      <w:pPr>
        <w:rPr>
          <w:rFonts w:ascii="Arial" w:hAnsi="Arial" w:cs="Arial"/>
          <w:sz w:val="22"/>
          <w:szCs w:val="22"/>
        </w:rPr>
      </w:pPr>
    </w:p>
    <w:p w14:paraId="21A0083C" w14:textId="77777777" w:rsidR="00CF17C0" w:rsidRPr="00C97FB5" w:rsidRDefault="00CF17C0" w:rsidP="00D06D0F">
      <w:pPr>
        <w:rPr>
          <w:rFonts w:ascii="Arial" w:hAnsi="Arial" w:cs="Arial"/>
          <w:sz w:val="22"/>
          <w:szCs w:val="22"/>
        </w:rPr>
      </w:pPr>
    </w:p>
    <w:p w14:paraId="1368995A"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ECFC3F9"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739DFCB9"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0EF53A2C" w14:textId="77777777" w:rsidR="008505AD" w:rsidRPr="00112F3C" w:rsidRDefault="008505AD" w:rsidP="00112F3C">
      <w:pPr>
        <w:pStyle w:val="cary"/>
      </w:pPr>
      <w:r w:rsidRPr="00112F3C">
        <w:t>------------------------------------------------------------------------------------------------------------------------</w:t>
      </w:r>
      <w:r w:rsidR="00E60971" w:rsidRPr="00112F3C">
        <w:t>--</w:t>
      </w:r>
      <w:r w:rsidR="007431BA" w:rsidRPr="00112F3C">
        <w:t>-----------</w:t>
      </w:r>
    </w:p>
    <w:p w14:paraId="70C5724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1BE6596" w14:textId="77777777" w:rsidR="007431BA" w:rsidRPr="007431BA" w:rsidRDefault="007431BA" w:rsidP="00112F3C">
      <w:pPr>
        <w:pStyle w:val="cary"/>
      </w:pPr>
      <w:r w:rsidRPr="007431BA">
        <w:t>-------------------------------------------------------------------------------------------------------------------------------------</w:t>
      </w:r>
    </w:p>
    <w:p w14:paraId="604C0A2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02D574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Klatovy</w:t>
      </w:r>
      <w:r w:rsidRPr="00257EB0">
        <w:rPr>
          <w:rStyle w:val="tabulkyNemovitosti"/>
        </w:rPr>
        <w:tab/>
        <w:t>Klatovy</w:t>
      </w:r>
      <w:r w:rsidRPr="00257EB0">
        <w:rPr>
          <w:rStyle w:val="tabulkyNemovitosti"/>
        </w:rPr>
        <w:tab/>
        <w:t>1853/4</w:t>
      </w:r>
      <w:r w:rsidRPr="00257EB0">
        <w:rPr>
          <w:rStyle w:val="tabulkyNemovitosti"/>
        </w:rPr>
        <w:tab/>
        <w:t>orná půda</w:t>
      </w:r>
      <w:r w:rsidRPr="00257EB0">
        <w:rPr>
          <w:rStyle w:val="tabulkyNemovitosti"/>
        </w:rPr>
        <w:tab/>
        <w:t>10002</w:t>
      </w:r>
    </w:p>
    <w:p w14:paraId="4679F69D" w14:textId="77777777" w:rsidR="008505AD" w:rsidRPr="00257EB0" w:rsidRDefault="008505AD" w:rsidP="00257EB0">
      <w:pPr>
        <w:tabs>
          <w:tab w:val="left" w:pos="2268"/>
          <w:tab w:val="left" w:pos="4536"/>
          <w:tab w:val="left" w:pos="6237"/>
          <w:tab w:val="right" w:pos="9639"/>
        </w:tabs>
        <w:rPr>
          <w:rStyle w:val="tabulkyNemovitosti"/>
        </w:rPr>
      </w:pPr>
    </w:p>
    <w:p w14:paraId="4FF6CB3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9DFB3B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Klatovy</w:t>
      </w:r>
      <w:r w:rsidRPr="00257EB0">
        <w:rPr>
          <w:rStyle w:val="tabulkyNemovitosti"/>
        </w:rPr>
        <w:tab/>
        <w:t>Klatovy</w:t>
      </w:r>
      <w:r w:rsidRPr="00257EB0">
        <w:rPr>
          <w:rStyle w:val="tabulkyNemovitosti"/>
        </w:rPr>
        <w:tab/>
        <w:t>1853/13</w:t>
      </w:r>
      <w:r w:rsidRPr="00257EB0">
        <w:rPr>
          <w:rStyle w:val="tabulkyNemovitosti"/>
        </w:rPr>
        <w:tab/>
        <w:t>orná půda</w:t>
      </w:r>
      <w:r w:rsidRPr="00257EB0">
        <w:rPr>
          <w:rStyle w:val="tabulkyNemovitosti"/>
        </w:rPr>
        <w:tab/>
        <w:t>10002</w:t>
      </w:r>
    </w:p>
    <w:p w14:paraId="25FE0AB6" w14:textId="77777777" w:rsidR="007431BA" w:rsidRPr="007431BA" w:rsidRDefault="007431BA" w:rsidP="00112F3C">
      <w:pPr>
        <w:pStyle w:val="cary"/>
      </w:pPr>
      <w:r w:rsidRPr="007431BA">
        <w:t>-------------------------------------------------------------------------------------------------------------------------------------</w:t>
      </w:r>
    </w:p>
    <w:p w14:paraId="1DEDA76F" w14:textId="164A63ED" w:rsidR="00213539" w:rsidRPr="00C97FB5" w:rsidRDefault="00213539" w:rsidP="00213539">
      <w:pPr>
        <w:pStyle w:val="VnitrniText"/>
        <w:ind w:firstLine="0"/>
        <w:rPr>
          <w:sz w:val="22"/>
          <w:szCs w:val="22"/>
        </w:rPr>
      </w:pPr>
      <w:r w:rsidRPr="00C97FB5">
        <w:rPr>
          <w:sz w:val="22"/>
          <w:szCs w:val="22"/>
        </w:rPr>
        <w:t>zapsané na výše uvedených LV u Katastrálního úřadu pro Plzeňský kraj, Katastrální pracoviště Klatovy.</w:t>
      </w:r>
    </w:p>
    <w:p w14:paraId="5F2049F1" w14:textId="77777777" w:rsidR="00757874" w:rsidRPr="008C5C48" w:rsidRDefault="00757874" w:rsidP="00757874">
      <w:pPr>
        <w:pStyle w:val="VnitrniText"/>
        <w:ind w:firstLine="0"/>
        <w:rPr>
          <w:color w:val="000000"/>
          <w:sz w:val="22"/>
          <w:szCs w:val="22"/>
        </w:rPr>
      </w:pPr>
      <w:r w:rsidRPr="008C5C48">
        <w:rPr>
          <w:sz w:val="22"/>
          <w:szCs w:val="22"/>
        </w:rPr>
        <w:t xml:space="preserve">(dále jen </w:t>
      </w:r>
      <w:r w:rsidRPr="008C5C48">
        <w:rPr>
          <w:color w:val="000000"/>
          <w:sz w:val="22"/>
          <w:szCs w:val="22"/>
        </w:rPr>
        <w:t>„</w:t>
      </w:r>
      <w:r w:rsidR="00293E82" w:rsidRPr="008C5C48">
        <w:rPr>
          <w:color w:val="000000"/>
          <w:sz w:val="22"/>
          <w:szCs w:val="22"/>
        </w:rPr>
        <w:t xml:space="preserve">směňované </w:t>
      </w:r>
      <w:r w:rsidRPr="008C5C48">
        <w:rPr>
          <w:color w:val="000000"/>
          <w:sz w:val="22"/>
          <w:szCs w:val="22"/>
        </w:rPr>
        <w:t>nemovitosti”</w:t>
      </w:r>
      <w:r w:rsidR="00143BFA" w:rsidRPr="008C5C48">
        <w:rPr>
          <w:color w:val="000000"/>
          <w:sz w:val="22"/>
          <w:szCs w:val="22"/>
        </w:rPr>
        <w:t xml:space="preserve"> nebo „majetek“</w:t>
      </w:r>
      <w:r w:rsidRPr="008C5C48">
        <w:rPr>
          <w:color w:val="000000"/>
          <w:sz w:val="22"/>
          <w:szCs w:val="22"/>
        </w:rPr>
        <w:t>)</w:t>
      </w:r>
    </w:p>
    <w:p w14:paraId="74C1859A" w14:textId="77777777" w:rsidR="00423D92" w:rsidRDefault="00423D92" w:rsidP="00757874">
      <w:pPr>
        <w:pStyle w:val="VnitrniText"/>
        <w:ind w:firstLine="0"/>
        <w:rPr>
          <w:color w:val="000000"/>
        </w:rPr>
      </w:pPr>
    </w:p>
    <w:p w14:paraId="3F2F6A18"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296 160,00 Kč (slovy: dvě stě devadesát šest tisíc jedno sto šedesát korun českých)</w:t>
      </w:r>
      <w:r w:rsidR="00F7680C">
        <w:rPr>
          <w:rFonts w:ascii="Arial" w:hAnsi="Arial" w:cs="Arial"/>
          <w:color w:val="000000"/>
          <w:sz w:val="22"/>
          <w:szCs w:val="22"/>
        </w:rPr>
        <w:t>.</w:t>
      </w:r>
    </w:p>
    <w:p w14:paraId="1905EC05" w14:textId="77777777" w:rsidR="00F7680C" w:rsidRPr="00757874" w:rsidRDefault="00F7680C" w:rsidP="00F7680C">
      <w:pPr>
        <w:jc w:val="both"/>
        <w:rPr>
          <w:rFonts w:cs="Arial"/>
          <w:color w:val="000000"/>
        </w:rPr>
      </w:pPr>
    </w:p>
    <w:p w14:paraId="133C325E"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0764FC9F"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83C0347" w14:textId="77777777" w:rsidR="00423D92" w:rsidRPr="00423D92" w:rsidRDefault="00423D92" w:rsidP="00423D92">
      <w:pPr>
        <w:pStyle w:val="VnitrniText"/>
        <w:ind w:firstLine="0"/>
        <w:rPr>
          <w:sz w:val="22"/>
          <w:szCs w:val="22"/>
        </w:rPr>
      </w:pPr>
      <w:r w:rsidRPr="00423D92">
        <w:rPr>
          <w:sz w:val="22"/>
          <w:szCs w:val="22"/>
        </w:rPr>
        <w:t>Pozemků:</w:t>
      </w:r>
    </w:p>
    <w:p w14:paraId="41569861" w14:textId="77777777" w:rsidR="00423D92" w:rsidRDefault="00423D92" w:rsidP="00423D92">
      <w:pPr>
        <w:pStyle w:val="cary"/>
      </w:pPr>
      <w:r>
        <w:t>-------------------------------------------------------------------------------------------------------------------------------------</w:t>
      </w:r>
    </w:p>
    <w:p w14:paraId="3220960F"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2729889B" w14:textId="77777777" w:rsidR="00423D92" w:rsidRPr="00423D92" w:rsidRDefault="00423D92" w:rsidP="00423D92">
      <w:pPr>
        <w:pStyle w:val="cary"/>
      </w:pPr>
      <w:r>
        <w:t>-------------------------------------------------------------------------------------------------------------------------------------</w:t>
      </w:r>
    </w:p>
    <w:p w14:paraId="7F6A5CE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E7AE56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Bezděkov</w:t>
      </w:r>
      <w:r w:rsidRPr="00423D92">
        <w:rPr>
          <w:rStyle w:val="tabulkyNemovitosti"/>
        </w:rPr>
        <w:tab/>
        <w:t>Bezděkov u Klatov</w:t>
      </w:r>
      <w:r w:rsidRPr="00423D92">
        <w:rPr>
          <w:rStyle w:val="tabulkyNemovitosti"/>
        </w:rPr>
        <w:tab/>
        <w:t>972/16</w:t>
      </w:r>
      <w:r w:rsidRPr="00423D92">
        <w:rPr>
          <w:rStyle w:val="tabulkyNemovitosti"/>
        </w:rPr>
        <w:tab/>
        <w:t>trvalý travní porost</w:t>
      </w:r>
      <w:r w:rsidRPr="00423D92">
        <w:rPr>
          <w:rStyle w:val="tabulkyNemovitosti"/>
        </w:rPr>
        <w:tab/>
        <w:t>467</w:t>
      </w:r>
    </w:p>
    <w:p w14:paraId="3BBF986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Klatovy</w:t>
      </w:r>
    </w:p>
    <w:p w14:paraId="404593A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673-2118/2021 ze dne 28.5.2021 z parcely č. 972/15</w:t>
      </w:r>
    </w:p>
    <w:p w14:paraId="483E8CBE" w14:textId="77777777" w:rsidR="00423D92" w:rsidRPr="00423D92" w:rsidRDefault="00423D92" w:rsidP="00423D92">
      <w:pPr>
        <w:tabs>
          <w:tab w:val="left" w:pos="2268"/>
          <w:tab w:val="left" w:pos="4536"/>
          <w:tab w:val="left" w:pos="6237"/>
          <w:tab w:val="right" w:pos="9639"/>
        </w:tabs>
        <w:rPr>
          <w:rStyle w:val="tabulkyNemovitosti"/>
        </w:rPr>
      </w:pPr>
    </w:p>
    <w:p w14:paraId="22AA206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73A9DEE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Klatovy</w:t>
      </w:r>
      <w:r w:rsidRPr="00423D92">
        <w:rPr>
          <w:rStyle w:val="tabulkyNemovitosti"/>
        </w:rPr>
        <w:tab/>
        <w:t>Klatovy</w:t>
      </w:r>
      <w:r w:rsidRPr="00423D92">
        <w:rPr>
          <w:rStyle w:val="tabulkyNemovitosti"/>
        </w:rPr>
        <w:tab/>
        <w:t>1110/1</w:t>
      </w:r>
      <w:r w:rsidRPr="00423D92">
        <w:rPr>
          <w:rStyle w:val="tabulkyNemovitosti"/>
        </w:rPr>
        <w:tab/>
        <w:t>trvalý travní porost</w:t>
      </w:r>
      <w:r w:rsidRPr="00423D92">
        <w:rPr>
          <w:rStyle w:val="tabulkyNemovitosti"/>
        </w:rPr>
        <w:tab/>
        <w:t>5843</w:t>
      </w:r>
    </w:p>
    <w:p w14:paraId="56D9AC7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Klatovy</w:t>
      </w:r>
    </w:p>
    <w:p w14:paraId="77BB56C8" w14:textId="77777777" w:rsidR="00423D92" w:rsidRPr="00423D92" w:rsidRDefault="00423D92" w:rsidP="00423D92">
      <w:pPr>
        <w:tabs>
          <w:tab w:val="left" w:pos="2268"/>
          <w:tab w:val="left" w:pos="4536"/>
          <w:tab w:val="left" w:pos="6237"/>
          <w:tab w:val="right" w:pos="9639"/>
        </w:tabs>
        <w:rPr>
          <w:rStyle w:val="tabulkyNemovitosti"/>
        </w:rPr>
      </w:pPr>
    </w:p>
    <w:p w14:paraId="68FD1D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17132C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Klatovy</w:t>
      </w:r>
      <w:r w:rsidRPr="00423D92">
        <w:rPr>
          <w:rStyle w:val="tabulkyNemovitosti"/>
        </w:rPr>
        <w:tab/>
        <w:t>Klatovy</w:t>
      </w:r>
      <w:r w:rsidRPr="00423D92">
        <w:rPr>
          <w:rStyle w:val="tabulkyNemovitosti"/>
        </w:rPr>
        <w:tab/>
        <w:t>1120</w:t>
      </w:r>
      <w:r w:rsidRPr="00423D92">
        <w:rPr>
          <w:rStyle w:val="tabulkyNemovitosti"/>
        </w:rPr>
        <w:tab/>
        <w:t>trvalý travní porost</w:t>
      </w:r>
      <w:r w:rsidRPr="00423D92">
        <w:rPr>
          <w:rStyle w:val="tabulkyNemovitosti"/>
        </w:rPr>
        <w:tab/>
        <w:t>5843</w:t>
      </w:r>
    </w:p>
    <w:p w14:paraId="7EB70DC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Klatovy</w:t>
      </w:r>
    </w:p>
    <w:p w14:paraId="4F97AE28" w14:textId="77777777" w:rsidR="00423D92" w:rsidRPr="00423D92" w:rsidRDefault="00423D92" w:rsidP="00423D92">
      <w:pPr>
        <w:pStyle w:val="cary"/>
      </w:pPr>
      <w:r>
        <w:t>-------------------------------------------------------------------------------------------------------------------------------------</w:t>
      </w:r>
    </w:p>
    <w:p w14:paraId="090116EA" w14:textId="3EE82ECC"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14:paraId="09D8D572" w14:textId="77777777" w:rsidR="00423D92" w:rsidRPr="00423D92" w:rsidRDefault="00423D92" w:rsidP="00423D92">
      <w:pPr>
        <w:pStyle w:val="VnitrniText"/>
        <w:rPr>
          <w:sz w:val="22"/>
          <w:szCs w:val="22"/>
        </w:rPr>
      </w:pPr>
    </w:p>
    <w:p w14:paraId="5E811FFF"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444 130,00 Kč (slovy: čtyři sta čtyřicet čtyři tisíce jedno sto třicet korun českých).</w:t>
      </w:r>
    </w:p>
    <w:p w14:paraId="1AB57293" w14:textId="77777777" w:rsidR="00022579" w:rsidRPr="00C97FB5" w:rsidRDefault="00022579" w:rsidP="00EB6C54">
      <w:pPr>
        <w:pStyle w:val="VnitrniText"/>
        <w:rPr>
          <w:sz w:val="22"/>
          <w:szCs w:val="22"/>
        </w:rPr>
      </w:pPr>
    </w:p>
    <w:p w14:paraId="3DF92B53"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AFFD24A"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63333121" w14:textId="77777777" w:rsidR="00A31E82" w:rsidRDefault="00A31E82" w:rsidP="007F6109">
      <w:pPr>
        <w:jc w:val="both"/>
        <w:rPr>
          <w:rFonts w:ascii="Arial" w:hAnsi="Arial" w:cs="Arial"/>
          <w:sz w:val="22"/>
          <w:szCs w:val="22"/>
        </w:rPr>
      </w:pPr>
    </w:p>
    <w:p w14:paraId="3DF0AD6F" w14:textId="77777777" w:rsidR="00A31E82" w:rsidRDefault="00A31E82" w:rsidP="00A31E82">
      <w:pPr>
        <w:pStyle w:val="para"/>
        <w:rPr>
          <w:rFonts w:ascii="Arial" w:hAnsi="Arial" w:cs="Arial"/>
          <w:sz w:val="22"/>
          <w:szCs w:val="22"/>
        </w:rPr>
      </w:pPr>
      <w:r>
        <w:rPr>
          <w:rFonts w:ascii="Arial" w:hAnsi="Arial" w:cs="Arial"/>
          <w:sz w:val="22"/>
          <w:szCs w:val="22"/>
        </w:rPr>
        <w:t>IV.</w:t>
      </w:r>
    </w:p>
    <w:p w14:paraId="553A4B1F" w14:textId="77777777"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Cena nemovitých věcí uvedených v čl. II., které nabyde Česká republika, je vyšší, než cena nemovitých věcí uvedených v čl. I., které Česká republika pozbyde. K úhradě cenového rozdílu ze strany SPÚ se nepřihlíží a SPÚ jej nehradí.</w:t>
      </w:r>
    </w:p>
    <w:p w14:paraId="3860CF43" w14:textId="77777777" w:rsidR="00CE4E2E" w:rsidRDefault="00CE4E2E" w:rsidP="00CE4E2E">
      <w:pPr>
        <w:pStyle w:val="Zkladntext"/>
        <w:tabs>
          <w:tab w:val="left" w:pos="284"/>
        </w:tabs>
        <w:rPr>
          <w:rFonts w:ascii="Arial" w:hAnsi="Arial" w:cs="Arial"/>
          <w:color w:val="000000"/>
          <w:szCs w:val="22"/>
        </w:rPr>
      </w:pPr>
    </w:p>
    <w:p w14:paraId="74FBFF8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0285BA41"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5F4700B1"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41F25F2B" w14:textId="77777777" w:rsidR="00C80054" w:rsidRDefault="00C80054" w:rsidP="000B0AA7">
      <w:pPr>
        <w:pStyle w:val="VnitrniText"/>
        <w:rPr>
          <w:sz w:val="22"/>
          <w:szCs w:val="22"/>
        </w:rPr>
      </w:pPr>
    </w:p>
    <w:p w14:paraId="0A39CF70"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66D7B4DB"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pachtovní smlouvou č. 13N14/03, kterou se Státním pozemkovým úřadem uzavřel Rolnické družstvo "Úhlava", jakožto pachtýř. S obsahem pachtovní smlouvy byl kupující seznámen před podpisem této smlouvy, což stvrzuje svým podpisem.</w:t>
      </w:r>
    </w:p>
    <w:p w14:paraId="3FE705E7" w14:textId="77777777" w:rsidR="0037157C" w:rsidRDefault="0037157C" w:rsidP="00EB6C54">
      <w:pPr>
        <w:pStyle w:val="VnitrniText"/>
        <w:rPr>
          <w:sz w:val="22"/>
          <w:szCs w:val="22"/>
        </w:rPr>
      </w:pPr>
    </w:p>
    <w:p w14:paraId="1CDA3DAC" w14:textId="77777777" w:rsidR="00907CFB" w:rsidRDefault="00907CFB" w:rsidP="00907CFB">
      <w:pPr>
        <w:pStyle w:val="VnitrniText"/>
        <w:ind w:firstLine="0"/>
        <w:rPr>
          <w:b/>
          <w:sz w:val="22"/>
          <w:szCs w:val="22"/>
        </w:rPr>
      </w:pPr>
      <w:r>
        <w:rPr>
          <w:b/>
          <w:sz w:val="22"/>
          <w:szCs w:val="22"/>
        </w:rPr>
        <w:t>Práva týkající se nemovitostí uvedených v čl. II.</w:t>
      </w:r>
    </w:p>
    <w:p w14:paraId="7B7C9F49"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76F7AF5F" w14:textId="77777777" w:rsidR="00907CFB" w:rsidRDefault="00907CFB" w:rsidP="00907CFB">
      <w:pPr>
        <w:pStyle w:val="VnitrniText"/>
        <w:rPr>
          <w:sz w:val="22"/>
          <w:szCs w:val="22"/>
        </w:rPr>
      </w:pPr>
    </w:p>
    <w:p w14:paraId="170FD975" w14:textId="77777777" w:rsidR="003E4DD3" w:rsidRDefault="003E4DD3" w:rsidP="008C5C48">
      <w:pPr>
        <w:pStyle w:val="VnitrniText"/>
        <w:rPr>
          <w:sz w:val="22"/>
          <w:szCs w:val="22"/>
        </w:rPr>
      </w:pPr>
      <w:r>
        <w:rPr>
          <w:sz w:val="22"/>
          <w:szCs w:val="22"/>
        </w:rPr>
        <w:t>2. Pozemky nabývané státem jsou součástí honitby Koryta - Bezděkov, jejímž držitelem je Honební společenstvo Koryta - Bezděkov.</w:t>
      </w:r>
    </w:p>
    <w:p w14:paraId="069F666E" w14:textId="77777777" w:rsidR="00907CFB" w:rsidRPr="00C97FB5" w:rsidRDefault="00907CFB" w:rsidP="00EB6C54">
      <w:pPr>
        <w:pStyle w:val="VnitrniText"/>
        <w:rPr>
          <w:sz w:val="22"/>
          <w:szCs w:val="22"/>
        </w:rPr>
      </w:pPr>
    </w:p>
    <w:p w14:paraId="2C29324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437A76A1"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4C25D81A" w14:textId="77777777" w:rsidR="00FE69EF" w:rsidRDefault="00FE69EF" w:rsidP="003817F4">
      <w:pPr>
        <w:tabs>
          <w:tab w:val="left" w:pos="709"/>
        </w:tabs>
        <w:ind w:firstLine="426"/>
        <w:jc w:val="both"/>
        <w:rPr>
          <w:rFonts w:ascii="Arial" w:hAnsi="Arial" w:cs="Arial"/>
          <w:sz w:val="22"/>
          <w:szCs w:val="22"/>
          <w:lang w:val="en-US"/>
        </w:rPr>
      </w:pPr>
    </w:p>
    <w:p w14:paraId="62E04093" w14:textId="77777777" w:rsidR="00953F0D" w:rsidRDefault="00953F0D" w:rsidP="00953F0D">
      <w:pPr>
        <w:pStyle w:val="para"/>
        <w:rPr>
          <w:rFonts w:ascii="Arial" w:hAnsi="Arial" w:cs="Arial"/>
          <w:sz w:val="22"/>
          <w:szCs w:val="22"/>
        </w:rPr>
      </w:pPr>
      <w:r>
        <w:rPr>
          <w:rFonts w:ascii="Arial" w:hAnsi="Arial" w:cs="Arial"/>
          <w:sz w:val="22"/>
          <w:szCs w:val="22"/>
        </w:rPr>
        <w:t>VII.</w:t>
      </w:r>
    </w:p>
    <w:p w14:paraId="501A2D28"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174324A3" w14:textId="77777777" w:rsidR="00953F0D" w:rsidRDefault="00953F0D" w:rsidP="00953F0D">
      <w:pPr>
        <w:tabs>
          <w:tab w:val="left" w:pos="709"/>
        </w:tabs>
        <w:ind w:firstLine="426"/>
        <w:jc w:val="both"/>
        <w:rPr>
          <w:rFonts w:ascii="Arial" w:hAnsi="Arial" w:cs="Arial"/>
          <w:sz w:val="22"/>
          <w:szCs w:val="22"/>
        </w:rPr>
      </w:pPr>
    </w:p>
    <w:p w14:paraId="05E1312C" w14:textId="77777777" w:rsidR="00FE69EF" w:rsidRDefault="00FE69EF" w:rsidP="00FE69EF">
      <w:pPr>
        <w:pStyle w:val="para"/>
        <w:rPr>
          <w:rFonts w:ascii="Arial" w:hAnsi="Arial" w:cs="Arial"/>
          <w:sz w:val="22"/>
          <w:szCs w:val="22"/>
        </w:rPr>
      </w:pPr>
      <w:r>
        <w:rPr>
          <w:rFonts w:ascii="Arial" w:hAnsi="Arial" w:cs="Arial"/>
          <w:sz w:val="22"/>
          <w:szCs w:val="22"/>
        </w:rPr>
        <w:t>VIII.</w:t>
      </w:r>
    </w:p>
    <w:p w14:paraId="2B28220D"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DAF27FC" w14:textId="77777777" w:rsidR="00A431B4" w:rsidRDefault="00A431B4" w:rsidP="00A431B4">
      <w:pPr>
        <w:ind w:firstLine="360"/>
        <w:jc w:val="both"/>
        <w:rPr>
          <w:rFonts w:ascii="Arial" w:hAnsi="Arial" w:cs="Arial"/>
          <w:sz w:val="22"/>
          <w:szCs w:val="22"/>
        </w:rPr>
      </w:pPr>
    </w:p>
    <w:p w14:paraId="039DD188"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87BFFDC"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28137044" w14:textId="77777777" w:rsidR="00A431B4" w:rsidRDefault="00A431B4" w:rsidP="00A431B4">
      <w:pPr>
        <w:ind w:firstLine="360"/>
        <w:jc w:val="both"/>
        <w:rPr>
          <w:rFonts w:ascii="Arial" w:hAnsi="Arial" w:cs="Arial"/>
          <w:sz w:val="22"/>
          <w:szCs w:val="22"/>
        </w:rPr>
      </w:pPr>
    </w:p>
    <w:p w14:paraId="0CC6B646"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3E4B5F8A" w14:textId="77777777" w:rsidR="00A431B4" w:rsidRDefault="00A431B4" w:rsidP="006069E5">
      <w:pPr>
        <w:pStyle w:val="para"/>
        <w:rPr>
          <w:rFonts w:ascii="Arial" w:hAnsi="Arial" w:cs="Arial"/>
          <w:sz w:val="22"/>
          <w:szCs w:val="22"/>
        </w:rPr>
      </w:pPr>
    </w:p>
    <w:p w14:paraId="6C9D0F3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605E9CC1"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28B09339" w14:textId="77777777" w:rsidR="00181BC3" w:rsidRPr="00F53661" w:rsidRDefault="00181BC3" w:rsidP="00181BC3">
      <w:pPr>
        <w:tabs>
          <w:tab w:val="left" w:pos="709"/>
        </w:tabs>
        <w:ind w:firstLine="426"/>
        <w:jc w:val="both"/>
        <w:rPr>
          <w:rFonts w:ascii="Arial" w:hAnsi="Arial" w:cs="Arial"/>
          <w:sz w:val="22"/>
          <w:szCs w:val="22"/>
        </w:rPr>
      </w:pPr>
    </w:p>
    <w:p w14:paraId="190CB5E5" w14:textId="77777777" w:rsidR="005A709E" w:rsidRDefault="005A709E" w:rsidP="005A709E">
      <w:pPr>
        <w:pStyle w:val="para"/>
        <w:rPr>
          <w:rFonts w:ascii="Arial" w:hAnsi="Arial" w:cs="Arial"/>
          <w:sz w:val="22"/>
          <w:szCs w:val="22"/>
        </w:rPr>
      </w:pPr>
      <w:r>
        <w:rPr>
          <w:rFonts w:ascii="Arial" w:hAnsi="Arial" w:cs="Arial"/>
          <w:sz w:val="22"/>
          <w:szCs w:val="22"/>
        </w:rPr>
        <w:t>XI.</w:t>
      </w:r>
    </w:p>
    <w:p w14:paraId="17AAD0E9"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F1D2F66" w14:textId="77777777" w:rsidR="005A709E" w:rsidRDefault="005A709E" w:rsidP="005A709E">
      <w:pPr>
        <w:tabs>
          <w:tab w:val="left" w:pos="709"/>
        </w:tabs>
        <w:ind w:firstLine="426"/>
        <w:jc w:val="both"/>
        <w:rPr>
          <w:rFonts w:ascii="Arial" w:hAnsi="Arial" w:cs="Arial"/>
          <w:sz w:val="22"/>
          <w:szCs w:val="22"/>
        </w:rPr>
      </w:pPr>
    </w:p>
    <w:p w14:paraId="6DB00ABC"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1598AE5C" w14:textId="77777777" w:rsidR="005A709E" w:rsidRDefault="005A709E" w:rsidP="005A709E">
      <w:pPr>
        <w:tabs>
          <w:tab w:val="left" w:pos="709"/>
        </w:tabs>
        <w:ind w:firstLine="426"/>
        <w:jc w:val="both"/>
        <w:rPr>
          <w:rFonts w:ascii="Arial" w:hAnsi="Arial" w:cs="Arial"/>
          <w:sz w:val="22"/>
          <w:szCs w:val="22"/>
        </w:rPr>
      </w:pPr>
    </w:p>
    <w:p w14:paraId="1D65ADCE"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60C97C05" w14:textId="77777777" w:rsidR="00181BC3" w:rsidRPr="00F53661" w:rsidRDefault="00181BC3" w:rsidP="00181BC3">
      <w:pPr>
        <w:pStyle w:val="VnitrniText"/>
        <w:ind w:firstLine="0"/>
        <w:jc w:val="center"/>
        <w:rPr>
          <w:b/>
          <w:sz w:val="22"/>
          <w:szCs w:val="22"/>
        </w:rPr>
      </w:pPr>
    </w:p>
    <w:p w14:paraId="2CA7B0E5"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383A1C4E"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85CB162"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70DB64D" w14:textId="77777777" w:rsidR="00181BC3" w:rsidRPr="00F53661" w:rsidRDefault="00181BC3" w:rsidP="00181BC3">
      <w:pPr>
        <w:pStyle w:val="VnitrniText"/>
        <w:rPr>
          <w:sz w:val="22"/>
          <w:szCs w:val="22"/>
        </w:rPr>
      </w:pPr>
    </w:p>
    <w:p w14:paraId="34175634"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E52E580"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4D3B4CD2" w14:textId="77777777" w:rsidR="003B4FF8" w:rsidRDefault="003B4FF8" w:rsidP="00181BC3">
      <w:pPr>
        <w:pStyle w:val="para"/>
        <w:tabs>
          <w:tab w:val="clear" w:pos="709"/>
        </w:tabs>
        <w:ind w:firstLine="426"/>
        <w:jc w:val="both"/>
        <w:rPr>
          <w:sz w:val="22"/>
          <w:szCs w:val="22"/>
        </w:rPr>
      </w:pPr>
    </w:p>
    <w:p w14:paraId="3ECCEB9C"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6"/>
      </w:tblGrid>
      <w:tr w:rsidR="003468BE" w14:paraId="553FC971" w14:textId="77777777" w:rsidTr="003468BE">
        <w:tc>
          <w:tcPr>
            <w:tcW w:w="4888" w:type="dxa"/>
            <w:hideMark/>
          </w:tcPr>
          <w:p w14:paraId="56778D5F" w14:textId="3128048B" w:rsidR="003468BE" w:rsidRDefault="003468BE">
            <w:pPr>
              <w:pStyle w:val="VnitrniText"/>
              <w:ind w:firstLine="0"/>
              <w:rPr>
                <w:sz w:val="22"/>
                <w:szCs w:val="22"/>
              </w:rPr>
            </w:pPr>
            <w:r>
              <w:rPr>
                <w:sz w:val="22"/>
                <w:szCs w:val="22"/>
              </w:rPr>
              <w:t xml:space="preserve">V Plzni dne </w:t>
            </w:r>
            <w:r w:rsidR="00792D2A">
              <w:rPr>
                <w:sz w:val="22"/>
                <w:szCs w:val="22"/>
              </w:rPr>
              <w:t>22. 9. 2021</w:t>
            </w:r>
          </w:p>
        </w:tc>
        <w:tc>
          <w:tcPr>
            <w:tcW w:w="4889" w:type="dxa"/>
            <w:hideMark/>
          </w:tcPr>
          <w:p w14:paraId="43775D36" w14:textId="77777777" w:rsidR="003468BE" w:rsidRDefault="003468BE">
            <w:pPr>
              <w:pStyle w:val="VnitrniText"/>
              <w:tabs>
                <w:tab w:val="left" w:pos="4820"/>
              </w:tabs>
              <w:ind w:firstLine="0"/>
              <w:rPr>
                <w:sz w:val="22"/>
                <w:szCs w:val="22"/>
              </w:rPr>
            </w:pPr>
            <w:r>
              <w:rPr>
                <w:sz w:val="22"/>
                <w:szCs w:val="22"/>
              </w:rPr>
              <w:t>V ..………...................... dne ......................</w:t>
            </w:r>
          </w:p>
        </w:tc>
      </w:tr>
    </w:tbl>
    <w:p w14:paraId="0B1FD250" w14:textId="77777777" w:rsidR="003468BE" w:rsidRDefault="003468BE" w:rsidP="003468BE">
      <w:pPr>
        <w:pStyle w:val="VnitrniText"/>
        <w:tabs>
          <w:tab w:val="left" w:pos="4820"/>
        </w:tabs>
        <w:ind w:firstLine="142"/>
        <w:rPr>
          <w:sz w:val="22"/>
          <w:szCs w:val="22"/>
        </w:rPr>
      </w:pPr>
      <w:r>
        <w:rPr>
          <w:sz w:val="22"/>
          <w:szCs w:val="22"/>
        </w:rPr>
        <w:tab/>
      </w:r>
    </w:p>
    <w:p w14:paraId="5ED40DDE" w14:textId="5B82B9E8" w:rsidR="003468BE" w:rsidRDefault="003468BE" w:rsidP="003468BE">
      <w:pPr>
        <w:pStyle w:val="VnitrniText"/>
        <w:tabs>
          <w:tab w:val="left" w:pos="5103"/>
        </w:tabs>
        <w:ind w:firstLine="142"/>
        <w:rPr>
          <w:sz w:val="22"/>
          <w:szCs w:val="22"/>
        </w:rPr>
      </w:pPr>
    </w:p>
    <w:p w14:paraId="0824F071"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098A6C91" w14:textId="77777777" w:rsidTr="003468BE">
        <w:tc>
          <w:tcPr>
            <w:tcW w:w="4888" w:type="dxa"/>
          </w:tcPr>
          <w:p w14:paraId="0C28DD05" w14:textId="77777777" w:rsidR="003468BE" w:rsidRDefault="003468BE">
            <w:pPr>
              <w:pStyle w:val="VnitrniText"/>
              <w:ind w:firstLine="0"/>
              <w:rPr>
                <w:sz w:val="22"/>
                <w:szCs w:val="22"/>
              </w:rPr>
            </w:pPr>
          </w:p>
        </w:tc>
        <w:tc>
          <w:tcPr>
            <w:tcW w:w="4889" w:type="dxa"/>
          </w:tcPr>
          <w:p w14:paraId="16B3C49D" w14:textId="77777777" w:rsidR="003468BE" w:rsidRDefault="003468BE">
            <w:pPr>
              <w:pStyle w:val="VnitrniText"/>
              <w:tabs>
                <w:tab w:val="left" w:pos="5103"/>
              </w:tabs>
              <w:ind w:firstLine="0"/>
              <w:rPr>
                <w:sz w:val="22"/>
                <w:szCs w:val="22"/>
              </w:rPr>
            </w:pPr>
          </w:p>
        </w:tc>
      </w:tr>
      <w:tr w:rsidR="003468BE" w14:paraId="107096E4" w14:textId="77777777" w:rsidTr="003468BE">
        <w:tc>
          <w:tcPr>
            <w:tcW w:w="4888" w:type="dxa"/>
          </w:tcPr>
          <w:p w14:paraId="1E73ACA0"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56B24792"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6215BF05" w14:textId="77777777" w:rsidTr="003468BE">
        <w:tc>
          <w:tcPr>
            <w:tcW w:w="4888" w:type="dxa"/>
          </w:tcPr>
          <w:p w14:paraId="4A595D0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6153ACB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Silnice Klatovy a.s.</w:t>
            </w:r>
          </w:p>
        </w:tc>
      </w:tr>
      <w:tr w:rsidR="003468BE" w:rsidRPr="008C5C48" w14:paraId="30E24E5B" w14:textId="77777777" w:rsidTr="003468BE">
        <w:tc>
          <w:tcPr>
            <w:tcW w:w="4888" w:type="dxa"/>
          </w:tcPr>
          <w:p w14:paraId="774E1B26" w14:textId="77777777" w:rsidR="003468BE" w:rsidRPr="008C5C48" w:rsidRDefault="003468BE">
            <w:pPr>
              <w:suppressAutoHyphens w:val="0"/>
              <w:autoSpaceDE w:val="0"/>
              <w:autoSpaceDN w:val="0"/>
              <w:adjustRightInd w:val="0"/>
              <w:rPr>
                <w:rFonts w:ascii="Arial" w:hAnsi="Arial" w:cs="Arial"/>
                <w:sz w:val="22"/>
                <w:szCs w:val="22"/>
              </w:rPr>
            </w:pPr>
            <w:r w:rsidRPr="008C5C48">
              <w:rPr>
                <w:rFonts w:ascii="Arial" w:hAnsi="Arial" w:cs="Arial"/>
                <w:sz w:val="22"/>
                <w:szCs w:val="22"/>
              </w:rPr>
              <w:t>ředitel Krajského pozemkového úřadu</w:t>
            </w:r>
          </w:p>
        </w:tc>
        <w:tc>
          <w:tcPr>
            <w:tcW w:w="4889" w:type="dxa"/>
          </w:tcPr>
          <w:p w14:paraId="0A747612" w14:textId="4164933D" w:rsidR="003468BE" w:rsidRPr="008C5C48" w:rsidRDefault="008C5C48">
            <w:pPr>
              <w:suppressAutoHyphens w:val="0"/>
              <w:autoSpaceDE w:val="0"/>
              <w:autoSpaceDN w:val="0"/>
              <w:adjustRightInd w:val="0"/>
              <w:rPr>
                <w:rFonts w:ascii="Arial" w:hAnsi="Arial" w:cs="Arial"/>
                <w:sz w:val="20"/>
                <w:szCs w:val="20"/>
              </w:rPr>
            </w:pPr>
            <w:r w:rsidRPr="008C5C48">
              <w:rPr>
                <w:rFonts w:ascii="Arial" w:hAnsi="Arial" w:cs="Arial"/>
                <w:sz w:val="20"/>
                <w:szCs w:val="20"/>
              </w:rPr>
              <w:t>Ing. Ladislav Koláčný – předseda představenstva</w:t>
            </w:r>
          </w:p>
        </w:tc>
      </w:tr>
      <w:tr w:rsidR="003468BE" w14:paraId="162AEBBD" w14:textId="77777777" w:rsidTr="003468BE">
        <w:tc>
          <w:tcPr>
            <w:tcW w:w="4888" w:type="dxa"/>
          </w:tcPr>
          <w:p w14:paraId="74E4CD4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Papež</w:t>
            </w:r>
          </w:p>
        </w:tc>
        <w:tc>
          <w:tcPr>
            <w:tcW w:w="4889" w:type="dxa"/>
          </w:tcPr>
          <w:p w14:paraId="08A3FCEE" w14:textId="48CB7C18" w:rsidR="003468BE" w:rsidRDefault="008C5C48">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2BBED228" w14:textId="77777777" w:rsidTr="003468BE">
        <w:tc>
          <w:tcPr>
            <w:tcW w:w="4888" w:type="dxa"/>
          </w:tcPr>
          <w:p w14:paraId="07A26AC2"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7CE657AF" w14:textId="77777777" w:rsidR="003468BE" w:rsidRDefault="003468BE">
            <w:pPr>
              <w:suppressAutoHyphens w:val="0"/>
              <w:autoSpaceDE w:val="0"/>
              <w:autoSpaceDN w:val="0"/>
              <w:adjustRightInd w:val="0"/>
              <w:rPr>
                <w:rFonts w:ascii="Arial" w:hAnsi="Arial" w:cs="Arial"/>
                <w:sz w:val="22"/>
                <w:szCs w:val="22"/>
              </w:rPr>
            </w:pPr>
          </w:p>
        </w:tc>
      </w:tr>
    </w:tbl>
    <w:p w14:paraId="52910C7E" w14:textId="77777777" w:rsidR="003468BE" w:rsidRDefault="003468BE">
      <w:pPr>
        <w:suppressAutoHyphens w:val="0"/>
        <w:autoSpaceDE w:val="0"/>
        <w:autoSpaceDN w:val="0"/>
        <w:adjustRightInd w:val="0"/>
        <w:rPr>
          <w:rFonts w:ascii="Arial" w:hAnsi="Arial" w:cs="Arial"/>
          <w:sz w:val="22"/>
          <w:szCs w:val="22"/>
        </w:rPr>
      </w:pPr>
    </w:p>
    <w:p w14:paraId="21990DF3" w14:textId="77777777" w:rsidR="00E82828" w:rsidRPr="00E82828" w:rsidRDefault="00E82828" w:rsidP="00E82828">
      <w:pPr>
        <w:pStyle w:val="VnitrniText"/>
        <w:ind w:firstLine="142"/>
        <w:rPr>
          <w:sz w:val="22"/>
          <w:szCs w:val="22"/>
        </w:rPr>
      </w:pPr>
    </w:p>
    <w:p w14:paraId="07B8E465" w14:textId="77777777" w:rsidR="00F86E89" w:rsidRPr="00A2149C" w:rsidRDefault="00F86E89" w:rsidP="00F86E89">
      <w:pPr>
        <w:pStyle w:val="VnitrniText"/>
        <w:rPr>
          <w:sz w:val="22"/>
          <w:szCs w:val="22"/>
        </w:rPr>
      </w:pPr>
    </w:p>
    <w:p w14:paraId="5B1EA43F" w14:textId="77777777" w:rsidR="00F86E89" w:rsidRPr="00A2149C" w:rsidRDefault="00F86E89" w:rsidP="00F86E89">
      <w:pPr>
        <w:pStyle w:val="VnitrniText"/>
        <w:ind w:firstLine="0"/>
        <w:rPr>
          <w:sz w:val="22"/>
          <w:szCs w:val="22"/>
        </w:rPr>
      </w:pPr>
    </w:p>
    <w:p w14:paraId="418FEF83"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49E43A46" w14:textId="77777777" w:rsidR="00F86E89" w:rsidRPr="00A2149C" w:rsidRDefault="00F86E89" w:rsidP="00F86E89">
      <w:pPr>
        <w:pStyle w:val="VnitrniText"/>
        <w:ind w:firstLine="0"/>
        <w:rPr>
          <w:sz w:val="22"/>
          <w:szCs w:val="22"/>
        </w:rPr>
      </w:pPr>
    </w:p>
    <w:p w14:paraId="539C666C"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321212A7" w14:textId="77777777" w:rsidR="00F86E89" w:rsidRPr="00A2149C" w:rsidRDefault="00F86E89" w:rsidP="00F86E89">
      <w:pPr>
        <w:pStyle w:val="VnitrniText"/>
        <w:ind w:firstLine="0"/>
        <w:rPr>
          <w:sz w:val="22"/>
          <w:szCs w:val="22"/>
        </w:rPr>
      </w:pPr>
    </w:p>
    <w:p w14:paraId="7A626D33" w14:textId="77777777" w:rsidR="00F86E89" w:rsidRPr="00A2149C" w:rsidRDefault="00F86E89" w:rsidP="00F86E89">
      <w:pPr>
        <w:pStyle w:val="VnitrniText"/>
        <w:ind w:firstLine="0"/>
        <w:rPr>
          <w:sz w:val="22"/>
          <w:szCs w:val="22"/>
        </w:rPr>
      </w:pPr>
      <w:r w:rsidRPr="00A2149C">
        <w:rPr>
          <w:sz w:val="22"/>
          <w:szCs w:val="22"/>
        </w:rPr>
        <w:t xml:space="preserve">ID smlouvy ……………………………... </w:t>
      </w:r>
    </w:p>
    <w:p w14:paraId="2D044A3F" w14:textId="77777777" w:rsidR="00F86E89" w:rsidRPr="00A2149C" w:rsidRDefault="00F86E89" w:rsidP="00F86E89">
      <w:pPr>
        <w:pStyle w:val="VnitrniText"/>
        <w:ind w:firstLine="0"/>
        <w:rPr>
          <w:sz w:val="22"/>
          <w:szCs w:val="22"/>
        </w:rPr>
      </w:pPr>
    </w:p>
    <w:p w14:paraId="18A10B29"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7535E72D" w14:textId="77777777" w:rsidR="00F86E89" w:rsidRPr="00EB1964" w:rsidRDefault="00F86E89" w:rsidP="00F86E89">
      <w:pPr>
        <w:pStyle w:val="VnitrniText"/>
        <w:ind w:firstLine="0"/>
        <w:rPr>
          <w:sz w:val="22"/>
          <w:szCs w:val="22"/>
        </w:rPr>
      </w:pPr>
    </w:p>
    <w:p w14:paraId="2FF2ADE6"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0C061079" w14:textId="77777777" w:rsidR="00F86E89" w:rsidRPr="00A2149C" w:rsidRDefault="00F86E89" w:rsidP="00F86E89">
      <w:pPr>
        <w:pStyle w:val="VnitrniText"/>
        <w:ind w:firstLine="0"/>
        <w:rPr>
          <w:sz w:val="22"/>
          <w:szCs w:val="22"/>
        </w:rPr>
      </w:pPr>
    </w:p>
    <w:p w14:paraId="5FB2A31C" w14:textId="76181AE0"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8C5C48">
        <w:rPr>
          <w:sz w:val="22"/>
          <w:szCs w:val="22"/>
        </w:rPr>
        <w:t>Plzni</w:t>
      </w:r>
      <w:r w:rsidRPr="00A2149C">
        <w:rPr>
          <w:sz w:val="22"/>
          <w:szCs w:val="22"/>
        </w:rPr>
        <w:t xml:space="preserve"> dne …………….</w:t>
      </w:r>
      <w:r w:rsidRPr="00A2149C">
        <w:rPr>
          <w:sz w:val="22"/>
          <w:szCs w:val="22"/>
        </w:rPr>
        <w:tab/>
        <w:t xml:space="preserve">………………………. </w:t>
      </w:r>
    </w:p>
    <w:p w14:paraId="63284901"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B85916B" w14:textId="77777777" w:rsidR="00D4325F" w:rsidRDefault="00D4325F" w:rsidP="00D4325F">
      <w:pPr>
        <w:rPr>
          <w:rFonts w:ascii="Arial" w:hAnsi="Arial" w:cs="Arial"/>
          <w:sz w:val="22"/>
          <w:szCs w:val="22"/>
        </w:rPr>
      </w:pPr>
    </w:p>
    <w:p w14:paraId="6E28787B" w14:textId="77777777" w:rsidR="00950547" w:rsidRDefault="00950547" w:rsidP="00D4325F">
      <w:pPr>
        <w:rPr>
          <w:rFonts w:ascii="Arial" w:hAnsi="Arial" w:cs="Arial"/>
          <w:sz w:val="22"/>
          <w:szCs w:val="22"/>
        </w:rPr>
      </w:pPr>
    </w:p>
    <w:p w14:paraId="21A2F2E2"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CB970" w14:textId="77777777" w:rsidR="008C5C48" w:rsidRDefault="008C5C48">
      <w:r>
        <w:separator/>
      </w:r>
    </w:p>
  </w:endnote>
  <w:endnote w:type="continuationSeparator" w:id="0">
    <w:p w14:paraId="631A9ECE" w14:textId="77777777" w:rsidR="008C5C48" w:rsidRDefault="008C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C86AC" w14:textId="77777777" w:rsidR="008C5C48" w:rsidRDefault="008C5C48">
      <w:r>
        <w:separator/>
      </w:r>
    </w:p>
  </w:footnote>
  <w:footnote w:type="continuationSeparator" w:id="0">
    <w:p w14:paraId="3C3F0FE6" w14:textId="77777777" w:rsidR="008C5C48" w:rsidRDefault="008C5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2D2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C5C48"/>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4702"/>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AB4AD8"/>
  <w14:defaultImageDpi w14:val="0"/>
  <w15:docId w15:val="{276A3D8A-B611-42FA-9EF7-29223BED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67159">
      <w:bodyDiv w:val="1"/>
      <w:marLeft w:val="0"/>
      <w:marRight w:val="0"/>
      <w:marTop w:val="0"/>
      <w:marBottom w:val="0"/>
      <w:divBdr>
        <w:top w:val="none" w:sz="0" w:space="0" w:color="auto"/>
        <w:left w:val="none" w:sz="0" w:space="0" w:color="auto"/>
        <w:bottom w:val="none" w:sz="0" w:space="0" w:color="auto"/>
        <w:right w:val="none" w:sz="0" w:space="0" w:color="auto"/>
      </w:divBdr>
    </w:div>
    <w:div w:id="1781759456">
      <w:marLeft w:val="0"/>
      <w:marRight w:val="0"/>
      <w:marTop w:val="0"/>
      <w:marBottom w:val="0"/>
      <w:divBdr>
        <w:top w:val="none" w:sz="0" w:space="0" w:color="auto"/>
        <w:left w:val="none" w:sz="0" w:space="0" w:color="auto"/>
        <w:bottom w:val="none" w:sz="0" w:space="0" w:color="auto"/>
        <w:right w:val="none" w:sz="0" w:space="0" w:color="auto"/>
      </w:divBdr>
    </w:div>
    <w:div w:id="1781759457">
      <w:marLeft w:val="0"/>
      <w:marRight w:val="0"/>
      <w:marTop w:val="0"/>
      <w:marBottom w:val="0"/>
      <w:divBdr>
        <w:top w:val="none" w:sz="0" w:space="0" w:color="auto"/>
        <w:left w:val="none" w:sz="0" w:space="0" w:color="auto"/>
        <w:bottom w:val="none" w:sz="0" w:space="0" w:color="auto"/>
        <w:right w:val="none" w:sz="0" w:space="0" w:color="auto"/>
      </w:divBdr>
    </w:div>
    <w:div w:id="1781759458">
      <w:marLeft w:val="0"/>
      <w:marRight w:val="0"/>
      <w:marTop w:val="0"/>
      <w:marBottom w:val="0"/>
      <w:divBdr>
        <w:top w:val="none" w:sz="0" w:space="0" w:color="auto"/>
        <w:left w:val="none" w:sz="0" w:space="0" w:color="auto"/>
        <w:bottom w:val="none" w:sz="0" w:space="0" w:color="auto"/>
        <w:right w:val="none" w:sz="0" w:space="0" w:color="auto"/>
      </w:divBdr>
    </w:div>
    <w:div w:id="1781759459">
      <w:marLeft w:val="0"/>
      <w:marRight w:val="0"/>
      <w:marTop w:val="0"/>
      <w:marBottom w:val="0"/>
      <w:divBdr>
        <w:top w:val="none" w:sz="0" w:space="0" w:color="auto"/>
        <w:left w:val="none" w:sz="0" w:space="0" w:color="auto"/>
        <w:bottom w:val="none" w:sz="0" w:space="0" w:color="auto"/>
        <w:right w:val="none" w:sz="0" w:space="0" w:color="auto"/>
      </w:divBdr>
    </w:div>
    <w:div w:id="1781759460">
      <w:marLeft w:val="0"/>
      <w:marRight w:val="0"/>
      <w:marTop w:val="0"/>
      <w:marBottom w:val="0"/>
      <w:divBdr>
        <w:top w:val="none" w:sz="0" w:space="0" w:color="auto"/>
        <w:left w:val="none" w:sz="0" w:space="0" w:color="auto"/>
        <w:bottom w:val="none" w:sz="0" w:space="0" w:color="auto"/>
        <w:right w:val="none" w:sz="0" w:space="0" w:color="auto"/>
      </w:divBdr>
    </w:div>
    <w:div w:id="1781759461">
      <w:marLeft w:val="0"/>
      <w:marRight w:val="0"/>
      <w:marTop w:val="0"/>
      <w:marBottom w:val="0"/>
      <w:divBdr>
        <w:top w:val="none" w:sz="0" w:space="0" w:color="auto"/>
        <w:left w:val="none" w:sz="0" w:space="0" w:color="auto"/>
        <w:bottom w:val="none" w:sz="0" w:space="0" w:color="auto"/>
        <w:right w:val="none" w:sz="0" w:space="0" w:color="auto"/>
      </w:divBdr>
    </w:div>
    <w:div w:id="1781759462">
      <w:marLeft w:val="0"/>
      <w:marRight w:val="0"/>
      <w:marTop w:val="0"/>
      <w:marBottom w:val="0"/>
      <w:divBdr>
        <w:top w:val="none" w:sz="0" w:space="0" w:color="auto"/>
        <w:left w:val="none" w:sz="0" w:space="0" w:color="auto"/>
        <w:bottom w:val="none" w:sz="0" w:space="0" w:color="auto"/>
        <w:right w:val="none" w:sz="0" w:space="0" w:color="auto"/>
      </w:divBdr>
    </w:div>
    <w:div w:id="1781759463">
      <w:marLeft w:val="0"/>
      <w:marRight w:val="0"/>
      <w:marTop w:val="0"/>
      <w:marBottom w:val="0"/>
      <w:divBdr>
        <w:top w:val="none" w:sz="0" w:space="0" w:color="auto"/>
        <w:left w:val="none" w:sz="0" w:space="0" w:color="auto"/>
        <w:bottom w:val="none" w:sz="0" w:space="0" w:color="auto"/>
        <w:right w:val="none" w:sz="0" w:space="0" w:color="auto"/>
      </w:divBdr>
    </w:div>
    <w:div w:id="1781759464">
      <w:marLeft w:val="0"/>
      <w:marRight w:val="0"/>
      <w:marTop w:val="0"/>
      <w:marBottom w:val="0"/>
      <w:divBdr>
        <w:top w:val="none" w:sz="0" w:space="0" w:color="auto"/>
        <w:left w:val="none" w:sz="0" w:space="0" w:color="auto"/>
        <w:bottom w:val="none" w:sz="0" w:space="0" w:color="auto"/>
        <w:right w:val="none" w:sz="0" w:space="0" w:color="auto"/>
      </w:divBdr>
    </w:div>
    <w:div w:id="1781759465">
      <w:marLeft w:val="0"/>
      <w:marRight w:val="0"/>
      <w:marTop w:val="0"/>
      <w:marBottom w:val="0"/>
      <w:divBdr>
        <w:top w:val="none" w:sz="0" w:space="0" w:color="auto"/>
        <w:left w:val="none" w:sz="0" w:space="0" w:color="auto"/>
        <w:bottom w:val="none" w:sz="0" w:space="0" w:color="auto"/>
        <w:right w:val="none" w:sz="0" w:space="0" w:color="auto"/>
      </w:divBdr>
    </w:div>
    <w:div w:id="1781759466">
      <w:marLeft w:val="0"/>
      <w:marRight w:val="0"/>
      <w:marTop w:val="0"/>
      <w:marBottom w:val="0"/>
      <w:divBdr>
        <w:top w:val="none" w:sz="0" w:space="0" w:color="auto"/>
        <w:left w:val="none" w:sz="0" w:space="0" w:color="auto"/>
        <w:bottom w:val="none" w:sz="0" w:space="0" w:color="auto"/>
        <w:right w:val="none" w:sz="0" w:space="0" w:color="auto"/>
      </w:divBdr>
    </w:div>
    <w:div w:id="1781759467">
      <w:marLeft w:val="0"/>
      <w:marRight w:val="0"/>
      <w:marTop w:val="0"/>
      <w:marBottom w:val="0"/>
      <w:divBdr>
        <w:top w:val="none" w:sz="0" w:space="0" w:color="auto"/>
        <w:left w:val="none" w:sz="0" w:space="0" w:color="auto"/>
        <w:bottom w:val="none" w:sz="0" w:space="0" w:color="auto"/>
        <w:right w:val="none" w:sz="0" w:space="0" w:color="auto"/>
      </w:divBdr>
    </w:div>
    <w:div w:id="1781759468">
      <w:marLeft w:val="0"/>
      <w:marRight w:val="0"/>
      <w:marTop w:val="0"/>
      <w:marBottom w:val="0"/>
      <w:divBdr>
        <w:top w:val="none" w:sz="0" w:space="0" w:color="auto"/>
        <w:left w:val="none" w:sz="0" w:space="0" w:color="auto"/>
        <w:bottom w:val="none" w:sz="0" w:space="0" w:color="auto"/>
        <w:right w:val="none" w:sz="0" w:space="0" w:color="auto"/>
      </w:divBdr>
    </w:div>
    <w:div w:id="1781759469">
      <w:marLeft w:val="0"/>
      <w:marRight w:val="0"/>
      <w:marTop w:val="0"/>
      <w:marBottom w:val="0"/>
      <w:divBdr>
        <w:top w:val="none" w:sz="0" w:space="0" w:color="auto"/>
        <w:left w:val="none" w:sz="0" w:space="0" w:color="auto"/>
        <w:bottom w:val="none" w:sz="0" w:space="0" w:color="auto"/>
        <w:right w:val="none" w:sz="0" w:space="0" w:color="auto"/>
      </w:divBdr>
    </w:div>
    <w:div w:id="1781759470">
      <w:marLeft w:val="0"/>
      <w:marRight w:val="0"/>
      <w:marTop w:val="0"/>
      <w:marBottom w:val="0"/>
      <w:divBdr>
        <w:top w:val="none" w:sz="0" w:space="0" w:color="auto"/>
        <w:left w:val="none" w:sz="0" w:space="0" w:color="auto"/>
        <w:bottom w:val="none" w:sz="0" w:space="0" w:color="auto"/>
        <w:right w:val="none" w:sz="0" w:space="0" w:color="auto"/>
      </w:divBdr>
    </w:div>
    <w:div w:id="1781759471">
      <w:marLeft w:val="0"/>
      <w:marRight w:val="0"/>
      <w:marTop w:val="0"/>
      <w:marBottom w:val="0"/>
      <w:divBdr>
        <w:top w:val="none" w:sz="0" w:space="0" w:color="auto"/>
        <w:left w:val="none" w:sz="0" w:space="0" w:color="auto"/>
        <w:bottom w:val="none" w:sz="0" w:space="0" w:color="auto"/>
        <w:right w:val="none" w:sz="0" w:space="0" w:color="auto"/>
      </w:divBdr>
    </w:div>
    <w:div w:id="1781759472">
      <w:marLeft w:val="0"/>
      <w:marRight w:val="0"/>
      <w:marTop w:val="0"/>
      <w:marBottom w:val="0"/>
      <w:divBdr>
        <w:top w:val="none" w:sz="0" w:space="0" w:color="auto"/>
        <w:left w:val="none" w:sz="0" w:space="0" w:color="auto"/>
        <w:bottom w:val="none" w:sz="0" w:space="0" w:color="auto"/>
        <w:right w:val="none" w:sz="0" w:space="0" w:color="auto"/>
      </w:divBdr>
    </w:div>
    <w:div w:id="1781759473">
      <w:marLeft w:val="0"/>
      <w:marRight w:val="0"/>
      <w:marTop w:val="0"/>
      <w:marBottom w:val="0"/>
      <w:divBdr>
        <w:top w:val="none" w:sz="0" w:space="0" w:color="auto"/>
        <w:left w:val="none" w:sz="0" w:space="0" w:color="auto"/>
        <w:bottom w:val="none" w:sz="0" w:space="0" w:color="auto"/>
        <w:right w:val="none" w:sz="0" w:space="0" w:color="auto"/>
      </w:divBdr>
    </w:div>
    <w:div w:id="1781759474">
      <w:marLeft w:val="0"/>
      <w:marRight w:val="0"/>
      <w:marTop w:val="0"/>
      <w:marBottom w:val="0"/>
      <w:divBdr>
        <w:top w:val="none" w:sz="0" w:space="0" w:color="auto"/>
        <w:left w:val="none" w:sz="0" w:space="0" w:color="auto"/>
        <w:bottom w:val="none" w:sz="0" w:space="0" w:color="auto"/>
        <w:right w:val="none" w:sz="0" w:space="0" w:color="auto"/>
      </w:divBdr>
    </w:div>
    <w:div w:id="1781759475">
      <w:marLeft w:val="0"/>
      <w:marRight w:val="0"/>
      <w:marTop w:val="0"/>
      <w:marBottom w:val="0"/>
      <w:divBdr>
        <w:top w:val="none" w:sz="0" w:space="0" w:color="auto"/>
        <w:left w:val="none" w:sz="0" w:space="0" w:color="auto"/>
        <w:bottom w:val="none" w:sz="0" w:space="0" w:color="auto"/>
        <w:right w:val="none" w:sz="0" w:space="0" w:color="auto"/>
      </w:divBdr>
    </w:div>
    <w:div w:id="1781759476">
      <w:marLeft w:val="0"/>
      <w:marRight w:val="0"/>
      <w:marTop w:val="0"/>
      <w:marBottom w:val="0"/>
      <w:divBdr>
        <w:top w:val="none" w:sz="0" w:space="0" w:color="auto"/>
        <w:left w:val="none" w:sz="0" w:space="0" w:color="auto"/>
        <w:bottom w:val="none" w:sz="0" w:space="0" w:color="auto"/>
        <w:right w:val="none" w:sz="0" w:space="0" w:color="auto"/>
      </w:divBdr>
    </w:div>
    <w:div w:id="1781759477">
      <w:marLeft w:val="0"/>
      <w:marRight w:val="0"/>
      <w:marTop w:val="0"/>
      <w:marBottom w:val="0"/>
      <w:divBdr>
        <w:top w:val="none" w:sz="0" w:space="0" w:color="auto"/>
        <w:left w:val="none" w:sz="0" w:space="0" w:color="auto"/>
        <w:bottom w:val="none" w:sz="0" w:space="0" w:color="auto"/>
        <w:right w:val="none" w:sz="0" w:space="0" w:color="auto"/>
      </w:divBdr>
    </w:div>
    <w:div w:id="1781759478">
      <w:marLeft w:val="0"/>
      <w:marRight w:val="0"/>
      <w:marTop w:val="0"/>
      <w:marBottom w:val="0"/>
      <w:divBdr>
        <w:top w:val="none" w:sz="0" w:space="0" w:color="auto"/>
        <w:left w:val="none" w:sz="0" w:space="0" w:color="auto"/>
        <w:bottom w:val="none" w:sz="0" w:space="0" w:color="auto"/>
        <w:right w:val="none" w:sz="0" w:space="0" w:color="auto"/>
      </w:divBdr>
    </w:div>
    <w:div w:id="1781759479">
      <w:marLeft w:val="0"/>
      <w:marRight w:val="0"/>
      <w:marTop w:val="0"/>
      <w:marBottom w:val="0"/>
      <w:divBdr>
        <w:top w:val="none" w:sz="0" w:space="0" w:color="auto"/>
        <w:left w:val="none" w:sz="0" w:space="0" w:color="auto"/>
        <w:bottom w:val="none" w:sz="0" w:space="0" w:color="auto"/>
        <w:right w:val="none" w:sz="0" w:space="0" w:color="auto"/>
      </w:divBdr>
    </w:div>
    <w:div w:id="1781759480">
      <w:marLeft w:val="0"/>
      <w:marRight w:val="0"/>
      <w:marTop w:val="0"/>
      <w:marBottom w:val="0"/>
      <w:divBdr>
        <w:top w:val="none" w:sz="0" w:space="0" w:color="auto"/>
        <w:left w:val="none" w:sz="0" w:space="0" w:color="auto"/>
        <w:bottom w:val="none" w:sz="0" w:space="0" w:color="auto"/>
        <w:right w:val="none" w:sz="0" w:space="0" w:color="auto"/>
      </w:divBdr>
    </w:div>
    <w:div w:id="1781759481">
      <w:marLeft w:val="0"/>
      <w:marRight w:val="0"/>
      <w:marTop w:val="0"/>
      <w:marBottom w:val="0"/>
      <w:divBdr>
        <w:top w:val="none" w:sz="0" w:space="0" w:color="auto"/>
        <w:left w:val="none" w:sz="0" w:space="0" w:color="auto"/>
        <w:bottom w:val="none" w:sz="0" w:space="0" w:color="auto"/>
        <w:right w:val="none" w:sz="0" w:space="0" w:color="auto"/>
      </w:divBdr>
    </w:div>
    <w:div w:id="1781759482">
      <w:marLeft w:val="0"/>
      <w:marRight w:val="0"/>
      <w:marTop w:val="0"/>
      <w:marBottom w:val="0"/>
      <w:divBdr>
        <w:top w:val="none" w:sz="0" w:space="0" w:color="auto"/>
        <w:left w:val="none" w:sz="0" w:space="0" w:color="auto"/>
        <w:bottom w:val="none" w:sz="0" w:space="0" w:color="auto"/>
        <w:right w:val="none" w:sz="0" w:space="0" w:color="auto"/>
      </w:divBdr>
    </w:div>
    <w:div w:id="1781759483">
      <w:marLeft w:val="0"/>
      <w:marRight w:val="0"/>
      <w:marTop w:val="0"/>
      <w:marBottom w:val="0"/>
      <w:divBdr>
        <w:top w:val="none" w:sz="0" w:space="0" w:color="auto"/>
        <w:left w:val="none" w:sz="0" w:space="0" w:color="auto"/>
        <w:bottom w:val="none" w:sz="0" w:space="0" w:color="auto"/>
        <w:right w:val="none" w:sz="0" w:space="0" w:color="auto"/>
      </w:divBdr>
    </w:div>
    <w:div w:id="1781759484">
      <w:marLeft w:val="0"/>
      <w:marRight w:val="0"/>
      <w:marTop w:val="0"/>
      <w:marBottom w:val="0"/>
      <w:divBdr>
        <w:top w:val="none" w:sz="0" w:space="0" w:color="auto"/>
        <w:left w:val="none" w:sz="0" w:space="0" w:color="auto"/>
        <w:bottom w:val="none" w:sz="0" w:space="0" w:color="auto"/>
        <w:right w:val="none" w:sz="0" w:space="0" w:color="auto"/>
      </w:divBdr>
    </w:div>
    <w:div w:id="1781759485">
      <w:marLeft w:val="0"/>
      <w:marRight w:val="0"/>
      <w:marTop w:val="0"/>
      <w:marBottom w:val="0"/>
      <w:divBdr>
        <w:top w:val="none" w:sz="0" w:space="0" w:color="auto"/>
        <w:left w:val="none" w:sz="0" w:space="0" w:color="auto"/>
        <w:bottom w:val="none" w:sz="0" w:space="0" w:color="auto"/>
        <w:right w:val="none" w:sz="0" w:space="0" w:color="auto"/>
      </w:divBdr>
    </w:div>
    <w:div w:id="1781759486">
      <w:marLeft w:val="0"/>
      <w:marRight w:val="0"/>
      <w:marTop w:val="0"/>
      <w:marBottom w:val="0"/>
      <w:divBdr>
        <w:top w:val="none" w:sz="0" w:space="0" w:color="auto"/>
        <w:left w:val="none" w:sz="0" w:space="0" w:color="auto"/>
        <w:bottom w:val="none" w:sz="0" w:space="0" w:color="auto"/>
        <w:right w:val="none" w:sz="0" w:space="0" w:color="auto"/>
      </w:divBdr>
    </w:div>
    <w:div w:id="1781759487">
      <w:marLeft w:val="0"/>
      <w:marRight w:val="0"/>
      <w:marTop w:val="0"/>
      <w:marBottom w:val="0"/>
      <w:divBdr>
        <w:top w:val="none" w:sz="0" w:space="0" w:color="auto"/>
        <w:left w:val="none" w:sz="0" w:space="0" w:color="auto"/>
        <w:bottom w:val="none" w:sz="0" w:space="0" w:color="auto"/>
        <w:right w:val="none" w:sz="0" w:space="0" w:color="auto"/>
      </w:divBdr>
    </w:div>
    <w:div w:id="1781759488">
      <w:marLeft w:val="0"/>
      <w:marRight w:val="0"/>
      <w:marTop w:val="0"/>
      <w:marBottom w:val="0"/>
      <w:divBdr>
        <w:top w:val="none" w:sz="0" w:space="0" w:color="auto"/>
        <w:left w:val="none" w:sz="0" w:space="0" w:color="auto"/>
        <w:bottom w:val="none" w:sz="0" w:space="0" w:color="auto"/>
        <w:right w:val="none" w:sz="0" w:space="0" w:color="auto"/>
      </w:divBdr>
    </w:div>
    <w:div w:id="1781759489">
      <w:marLeft w:val="0"/>
      <w:marRight w:val="0"/>
      <w:marTop w:val="0"/>
      <w:marBottom w:val="0"/>
      <w:divBdr>
        <w:top w:val="none" w:sz="0" w:space="0" w:color="auto"/>
        <w:left w:val="none" w:sz="0" w:space="0" w:color="auto"/>
        <w:bottom w:val="none" w:sz="0" w:space="0" w:color="auto"/>
        <w:right w:val="none" w:sz="0" w:space="0" w:color="auto"/>
      </w:divBdr>
    </w:div>
    <w:div w:id="1781759490">
      <w:marLeft w:val="0"/>
      <w:marRight w:val="0"/>
      <w:marTop w:val="0"/>
      <w:marBottom w:val="0"/>
      <w:divBdr>
        <w:top w:val="none" w:sz="0" w:space="0" w:color="auto"/>
        <w:left w:val="none" w:sz="0" w:space="0" w:color="auto"/>
        <w:bottom w:val="none" w:sz="0" w:space="0" w:color="auto"/>
        <w:right w:val="none" w:sz="0" w:space="0" w:color="auto"/>
      </w:divBdr>
    </w:div>
    <w:div w:id="1781759491">
      <w:marLeft w:val="0"/>
      <w:marRight w:val="0"/>
      <w:marTop w:val="0"/>
      <w:marBottom w:val="0"/>
      <w:divBdr>
        <w:top w:val="none" w:sz="0" w:space="0" w:color="auto"/>
        <w:left w:val="none" w:sz="0" w:space="0" w:color="auto"/>
        <w:bottom w:val="none" w:sz="0" w:space="0" w:color="auto"/>
        <w:right w:val="none" w:sz="0" w:space="0" w:color="auto"/>
      </w:divBdr>
    </w:div>
    <w:div w:id="1781759492">
      <w:marLeft w:val="0"/>
      <w:marRight w:val="0"/>
      <w:marTop w:val="0"/>
      <w:marBottom w:val="0"/>
      <w:divBdr>
        <w:top w:val="none" w:sz="0" w:space="0" w:color="auto"/>
        <w:left w:val="none" w:sz="0" w:space="0" w:color="auto"/>
        <w:bottom w:val="none" w:sz="0" w:space="0" w:color="auto"/>
        <w:right w:val="none" w:sz="0" w:space="0" w:color="auto"/>
      </w:divBdr>
    </w:div>
    <w:div w:id="1781759493">
      <w:marLeft w:val="0"/>
      <w:marRight w:val="0"/>
      <w:marTop w:val="0"/>
      <w:marBottom w:val="0"/>
      <w:divBdr>
        <w:top w:val="none" w:sz="0" w:space="0" w:color="auto"/>
        <w:left w:val="none" w:sz="0" w:space="0" w:color="auto"/>
        <w:bottom w:val="none" w:sz="0" w:space="0" w:color="auto"/>
        <w:right w:val="none" w:sz="0" w:space="0" w:color="auto"/>
      </w:divBdr>
    </w:div>
    <w:div w:id="1781759494">
      <w:marLeft w:val="0"/>
      <w:marRight w:val="0"/>
      <w:marTop w:val="0"/>
      <w:marBottom w:val="0"/>
      <w:divBdr>
        <w:top w:val="none" w:sz="0" w:space="0" w:color="auto"/>
        <w:left w:val="none" w:sz="0" w:space="0" w:color="auto"/>
        <w:bottom w:val="none" w:sz="0" w:space="0" w:color="auto"/>
        <w:right w:val="none" w:sz="0" w:space="0" w:color="auto"/>
      </w:divBdr>
    </w:div>
    <w:div w:id="1781759495">
      <w:marLeft w:val="0"/>
      <w:marRight w:val="0"/>
      <w:marTop w:val="0"/>
      <w:marBottom w:val="0"/>
      <w:divBdr>
        <w:top w:val="none" w:sz="0" w:space="0" w:color="auto"/>
        <w:left w:val="none" w:sz="0" w:space="0" w:color="auto"/>
        <w:bottom w:val="none" w:sz="0" w:space="0" w:color="auto"/>
        <w:right w:val="none" w:sz="0" w:space="0" w:color="auto"/>
      </w:divBdr>
    </w:div>
    <w:div w:id="1781759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33988083A15A4B8DECACA35167C3B7" ma:contentTypeVersion="9" ma:contentTypeDescription="Vytvoří nový dokument" ma:contentTypeScope="" ma:versionID="3f2bb6d5c8af00c3709ce2e8199bedd9">
  <xsd:schema xmlns:xsd="http://www.w3.org/2001/XMLSchema" xmlns:xs="http://www.w3.org/2001/XMLSchema" xmlns:p="http://schemas.microsoft.com/office/2006/metadata/properties" xmlns:ns3="2cf52fca-1f9b-4b56-8562-9146e22cdd75" targetNamespace="http://schemas.microsoft.com/office/2006/metadata/properties" ma:root="true" ma:fieldsID="f2e6132a1b256324fb8713658a894dda" ns3:_="">
    <xsd:import namespace="2cf52fca-1f9b-4b56-8562-9146e22cdd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52fca-1f9b-4b56-8562-9146e22cd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0B993-785F-402E-A604-FEDBDDDC5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52fca-1f9b-4b56-8562-9146e22cd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35BCB-BFEA-4C20-B951-03AE306878C2}">
  <ds:schemaRefs>
    <ds:schemaRef ds:uri="http://schemas.microsoft.com/sharepoint/v3/contenttype/forms"/>
  </ds:schemaRefs>
</ds:datastoreItem>
</file>

<file path=customXml/itemProps3.xml><?xml version="1.0" encoding="utf-8"?>
<ds:datastoreItem xmlns:ds="http://schemas.openxmlformats.org/officeDocument/2006/customXml" ds:itemID="{6CBB4B78-961E-441F-9CCC-7E1CA8D8DDBB}">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2cf52fca-1f9b-4b56-8562-9146e22cdd7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7691</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3</cp:revision>
  <cp:lastPrinted>2004-12-15T14:06:00Z</cp:lastPrinted>
  <dcterms:created xsi:type="dcterms:W3CDTF">2021-09-22T09:08:00Z</dcterms:created>
  <dcterms:modified xsi:type="dcterms:W3CDTF">2021-09-22T09:09:00Z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0x0101000533988083A15A4B8DECACA35167C3B7</vt:lpwstr>
  </property>
</Properties>
</file>