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3D" w:rsidRDefault="00F6490F" w:rsidP="00F6490F">
      <w:pPr>
        <w:jc w:val="center"/>
        <w:rPr>
          <w:b/>
          <w:sz w:val="32"/>
        </w:rPr>
      </w:pPr>
      <w:r w:rsidRPr="00F6490F">
        <w:rPr>
          <w:b/>
          <w:sz w:val="32"/>
        </w:rPr>
        <w:t xml:space="preserve">Dodatek č. </w:t>
      </w:r>
      <w:r w:rsidR="0043783E">
        <w:rPr>
          <w:b/>
          <w:sz w:val="32"/>
        </w:rPr>
        <w:t>2</w:t>
      </w:r>
    </w:p>
    <w:p w:rsidR="00E51DB2" w:rsidRPr="00F6490F" w:rsidRDefault="00490D3D" w:rsidP="00F6490F">
      <w:pPr>
        <w:jc w:val="center"/>
        <w:rPr>
          <w:b/>
          <w:sz w:val="32"/>
        </w:rPr>
      </w:pPr>
      <w:r>
        <w:rPr>
          <w:b/>
          <w:sz w:val="32"/>
        </w:rPr>
        <w:t>KE SMLOUVĚ O DÍLO</w:t>
      </w:r>
    </w:p>
    <w:p w:rsidR="00F6490F" w:rsidRPr="00F6490F" w:rsidRDefault="00F6490F" w:rsidP="00F6490F">
      <w:pPr>
        <w:spacing w:after="0"/>
        <w:jc w:val="center"/>
        <w:rPr>
          <w:i/>
          <w:sz w:val="24"/>
          <w:szCs w:val="24"/>
        </w:rPr>
      </w:pPr>
      <w:r w:rsidRPr="00F6490F">
        <w:rPr>
          <w:i/>
          <w:sz w:val="24"/>
          <w:szCs w:val="24"/>
        </w:rPr>
        <w:t>Číslo objednatele: 109/2020</w:t>
      </w:r>
    </w:p>
    <w:p w:rsidR="00F6490F" w:rsidRDefault="00F6490F" w:rsidP="00F6490F">
      <w:pPr>
        <w:spacing w:after="0"/>
        <w:jc w:val="center"/>
        <w:rPr>
          <w:i/>
          <w:sz w:val="24"/>
          <w:szCs w:val="24"/>
        </w:rPr>
      </w:pPr>
      <w:r w:rsidRPr="00F6490F">
        <w:rPr>
          <w:i/>
          <w:sz w:val="24"/>
          <w:szCs w:val="24"/>
        </w:rPr>
        <w:t>Číslo zhotovitele: 04-Ol/2020</w:t>
      </w:r>
    </w:p>
    <w:p w:rsidR="00F6490F" w:rsidRDefault="00F6490F" w:rsidP="00F6490F">
      <w:pPr>
        <w:spacing w:after="0"/>
        <w:jc w:val="center"/>
        <w:rPr>
          <w:i/>
          <w:sz w:val="24"/>
          <w:szCs w:val="24"/>
        </w:rPr>
      </w:pPr>
    </w:p>
    <w:p w:rsidR="00F6490F" w:rsidRDefault="00F6490F" w:rsidP="00F6490F">
      <w:pPr>
        <w:spacing w:after="0"/>
        <w:rPr>
          <w:sz w:val="24"/>
          <w:szCs w:val="24"/>
        </w:rPr>
      </w:pPr>
    </w:p>
    <w:p w:rsidR="00F6490F" w:rsidRPr="00731265" w:rsidRDefault="00731265" w:rsidP="00731265">
      <w:pPr>
        <w:pStyle w:val="Odstavecseseznamem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731265">
        <w:rPr>
          <w:b/>
          <w:sz w:val="24"/>
          <w:szCs w:val="24"/>
        </w:rPr>
        <w:t>Smluvní strany</w:t>
      </w:r>
    </w:p>
    <w:p w:rsidR="00F6490F" w:rsidRDefault="00F6490F" w:rsidP="00F6490F">
      <w:pPr>
        <w:spacing w:after="0"/>
        <w:rPr>
          <w:sz w:val="24"/>
          <w:szCs w:val="24"/>
        </w:rPr>
      </w:pPr>
    </w:p>
    <w:p w:rsidR="00F6490F" w:rsidRDefault="00F6490F" w:rsidP="00F6490F">
      <w:pPr>
        <w:spacing w:after="0"/>
        <w:rPr>
          <w:sz w:val="24"/>
          <w:szCs w:val="24"/>
        </w:rPr>
      </w:pPr>
      <w:r w:rsidRPr="00F6490F">
        <w:rPr>
          <w:b/>
          <w:sz w:val="24"/>
          <w:szCs w:val="24"/>
        </w:rPr>
        <w:t>Objednatel: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Vlastivědné muzeum v Olomouci</w:t>
      </w: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nám. Republiky 823/5, 779 Olomouc</w:t>
      </w: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00100609</w:t>
      </w: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Břetislavem Holáskem, ředitelem</w:t>
      </w: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Mgr. Peter Adamík, Ph.D</w:t>
      </w:r>
      <w:r w:rsidR="008C687B">
        <w:rPr>
          <w:sz w:val="24"/>
          <w:szCs w:val="24"/>
        </w:rPr>
        <w:t>.</w:t>
      </w:r>
    </w:p>
    <w:p w:rsidR="00F6490F" w:rsidRDefault="00F6490F" w:rsidP="00F6490F">
      <w:pPr>
        <w:spacing w:after="0"/>
        <w:rPr>
          <w:sz w:val="24"/>
          <w:szCs w:val="24"/>
        </w:rPr>
      </w:pP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6490F" w:rsidRDefault="00F6490F" w:rsidP="00F6490F">
      <w:pPr>
        <w:spacing w:after="0"/>
        <w:rPr>
          <w:sz w:val="24"/>
          <w:szCs w:val="24"/>
        </w:rPr>
      </w:pPr>
    </w:p>
    <w:p w:rsidR="00F6490F" w:rsidRDefault="00F6490F" w:rsidP="00F6490F">
      <w:pPr>
        <w:spacing w:after="0"/>
        <w:rPr>
          <w:b/>
          <w:sz w:val="24"/>
          <w:szCs w:val="24"/>
        </w:rPr>
      </w:pPr>
      <w:r w:rsidRPr="00F6490F">
        <w:rPr>
          <w:b/>
          <w:sz w:val="24"/>
          <w:szCs w:val="24"/>
        </w:rPr>
        <w:t>Zhotovitel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ACTPRO s. r. o.</w:t>
      </w:r>
    </w:p>
    <w:p w:rsidR="00F6490F" w:rsidRDefault="00F6490F" w:rsidP="00F6490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Smetany 1465/25, 370 01 České Budějovice</w:t>
      </w:r>
    </w:p>
    <w:p w:rsidR="00F6490F" w:rsidRDefault="00F6490F" w:rsidP="00F6490F">
      <w:pPr>
        <w:spacing w:after="0"/>
        <w:rPr>
          <w:sz w:val="24"/>
          <w:szCs w:val="24"/>
        </w:rPr>
      </w:pPr>
      <w:r w:rsidRPr="00F6490F">
        <w:rPr>
          <w:sz w:val="24"/>
          <w:szCs w:val="24"/>
        </w:rPr>
        <w:t xml:space="preserve">Zapsaný: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 1. 2018 v obchodním rejstříku vedeném Krajským soudem</w:t>
      </w:r>
      <w:r w:rsidRPr="00F649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Českých Budějovicích, odd. C. vložka 27230</w:t>
      </w: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IČO, 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06807127, CZ06807127</w:t>
      </w: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Fio</w:t>
      </w:r>
      <w:proofErr w:type="spellEnd"/>
      <w:r>
        <w:rPr>
          <w:sz w:val="24"/>
          <w:szCs w:val="24"/>
        </w:rPr>
        <w:t xml:space="preserve"> Banka,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2601380167/2010</w:t>
      </w:r>
    </w:p>
    <w:p w:rsidR="00F6490F" w:rsidRDefault="00F6490F" w:rsidP="00F6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F52E80">
          <w:rPr>
            <w:rStyle w:val="Hypertextovodkaz"/>
            <w:sz w:val="24"/>
            <w:szCs w:val="24"/>
          </w:rPr>
          <w:t>info@actpro.cz</w:t>
        </w:r>
      </w:hyperlink>
    </w:p>
    <w:p w:rsidR="00F6490F" w:rsidRDefault="00F6490F" w:rsidP="00F6490F">
      <w:pPr>
        <w:spacing w:after="0"/>
        <w:rPr>
          <w:sz w:val="24"/>
          <w:szCs w:val="24"/>
        </w:rPr>
      </w:pPr>
    </w:p>
    <w:p w:rsidR="00002428" w:rsidRDefault="00002428" w:rsidP="00002428">
      <w:pPr>
        <w:spacing w:after="0"/>
        <w:jc w:val="center"/>
        <w:rPr>
          <w:sz w:val="24"/>
          <w:szCs w:val="24"/>
        </w:rPr>
      </w:pPr>
    </w:p>
    <w:p w:rsidR="00731265" w:rsidRDefault="00731265" w:rsidP="00002428">
      <w:pPr>
        <w:spacing w:after="0"/>
        <w:jc w:val="center"/>
        <w:rPr>
          <w:sz w:val="24"/>
          <w:szCs w:val="24"/>
        </w:rPr>
      </w:pPr>
    </w:p>
    <w:p w:rsidR="00731265" w:rsidRDefault="00731265" w:rsidP="00731265">
      <w:pPr>
        <w:pStyle w:val="Odstavecseseznamem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731265">
        <w:rPr>
          <w:b/>
          <w:sz w:val="24"/>
          <w:szCs w:val="24"/>
        </w:rPr>
        <w:t>Preambule</w:t>
      </w:r>
    </w:p>
    <w:p w:rsidR="00E4189C" w:rsidRDefault="00E4189C" w:rsidP="00E4189C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731265" w:rsidRDefault="00731265" w:rsidP="00731265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731265" w:rsidRPr="00731265" w:rsidRDefault="00731265" w:rsidP="00CE0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po vzájemné dohodě níže uvedeného dne, měsíce a roku, podle § 2586 a násl. Zákona č. 89/2012 Sb., občanský zákoník, tento </w:t>
      </w:r>
      <w:r w:rsidRPr="00F16BC8">
        <w:rPr>
          <w:b/>
          <w:sz w:val="24"/>
          <w:szCs w:val="24"/>
        </w:rPr>
        <w:t xml:space="preserve">Dodatek č. </w:t>
      </w:r>
      <w:r w:rsidR="0043783E">
        <w:rPr>
          <w:b/>
          <w:sz w:val="24"/>
          <w:szCs w:val="24"/>
        </w:rPr>
        <w:t>2</w:t>
      </w:r>
      <w:r w:rsidRPr="00F16BC8">
        <w:rPr>
          <w:b/>
          <w:sz w:val="24"/>
          <w:szCs w:val="24"/>
        </w:rPr>
        <w:t xml:space="preserve"> ke Smlouvě o dílo ze</w:t>
      </w:r>
      <w:r>
        <w:rPr>
          <w:sz w:val="24"/>
          <w:szCs w:val="24"/>
        </w:rPr>
        <w:t xml:space="preserve"> </w:t>
      </w:r>
      <w:r w:rsidRPr="00F16BC8">
        <w:rPr>
          <w:b/>
          <w:sz w:val="24"/>
          <w:szCs w:val="24"/>
        </w:rPr>
        <w:t>dne 10. 8. 2020</w:t>
      </w:r>
      <w:r>
        <w:rPr>
          <w:sz w:val="24"/>
          <w:szCs w:val="24"/>
        </w:rPr>
        <w:t xml:space="preserve">, kterým se upravuje  </w:t>
      </w:r>
      <w:r w:rsidRPr="00ED088A">
        <w:rPr>
          <w:b/>
          <w:sz w:val="24"/>
          <w:szCs w:val="24"/>
        </w:rPr>
        <w:t>článek III – Cena</w:t>
      </w:r>
      <w:r w:rsidR="003E4AA9" w:rsidRPr="00ED088A">
        <w:rPr>
          <w:b/>
          <w:sz w:val="24"/>
          <w:szCs w:val="24"/>
        </w:rPr>
        <w:t>,</w:t>
      </w:r>
      <w:r w:rsidR="003E4AA9" w:rsidRPr="00ED088A">
        <w:rPr>
          <w:sz w:val="24"/>
          <w:szCs w:val="24"/>
        </w:rPr>
        <w:t xml:space="preserve"> </w:t>
      </w:r>
      <w:r w:rsidR="003E4AA9" w:rsidRPr="00ED088A">
        <w:rPr>
          <w:b/>
          <w:sz w:val="24"/>
          <w:szCs w:val="24"/>
        </w:rPr>
        <w:t xml:space="preserve">Příloha č. </w:t>
      </w:r>
      <w:r w:rsidR="004B098D" w:rsidRPr="00ED088A">
        <w:rPr>
          <w:b/>
          <w:sz w:val="24"/>
          <w:szCs w:val="24"/>
        </w:rPr>
        <w:t>3</w:t>
      </w:r>
      <w:r w:rsidR="0051663D" w:rsidRPr="00ED088A">
        <w:rPr>
          <w:b/>
          <w:sz w:val="24"/>
          <w:szCs w:val="24"/>
        </w:rPr>
        <w:t xml:space="preserve"> – </w:t>
      </w:r>
      <w:r w:rsidR="004B098D" w:rsidRPr="00ED088A">
        <w:rPr>
          <w:b/>
          <w:sz w:val="24"/>
          <w:szCs w:val="24"/>
        </w:rPr>
        <w:t>Vybavení expozice odd. II Geologie pol. 8, odd. III Botanika</w:t>
      </w:r>
      <w:r w:rsidRPr="00ED088A">
        <w:rPr>
          <w:b/>
          <w:sz w:val="24"/>
          <w:szCs w:val="24"/>
        </w:rPr>
        <w:t xml:space="preserve"> </w:t>
      </w:r>
      <w:r w:rsidR="004B098D" w:rsidRPr="00ED088A">
        <w:rPr>
          <w:b/>
          <w:sz w:val="24"/>
          <w:szCs w:val="24"/>
        </w:rPr>
        <w:t xml:space="preserve">pol. 12, </w:t>
      </w:r>
      <w:r w:rsidR="0030455D" w:rsidRPr="00ED088A">
        <w:rPr>
          <w:b/>
          <w:sz w:val="24"/>
          <w:szCs w:val="24"/>
        </w:rPr>
        <w:t>P</w:t>
      </w:r>
      <w:r w:rsidR="004B098D" w:rsidRPr="00ED088A">
        <w:rPr>
          <w:b/>
          <w:sz w:val="24"/>
          <w:szCs w:val="24"/>
        </w:rPr>
        <w:t>říloha</w:t>
      </w:r>
      <w:r w:rsidR="0030455D" w:rsidRPr="00ED088A">
        <w:rPr>
          <w:b/>
          <w:sz w:val="24"/>
          <w:szCs w:val="24"/>
        </w:rPr>
        <w:t xml:space="preserve"> č</w:t>
      </w:r>
      <w:r w:rsidR="004B098D" w:rsidRPr="00ED088A">
        <w:rPr>
          <w:b/>
          <w:sz w:val="24"/>
          <w:szCs w:val="24"/>
        </w:rPr>
        <w:t xml:space="preserve"> </w:t>
      </w:r>
      <w:r w:rsidR="0030455D" w:rsidRPr="00ED088A">
        <w:rPr>
          <w:b/>
          <w:sz w:val="24"/>
          <w:szCs w:val="24"/>
        </w:rPr>
        <w:t>4 - Elektromontáže</w:t>
      </w:r>
      <w:r w:rsidR="0051663D">
        <w:rPr>
          <w:sz w:val="24"/>
          <w:szCs w:val="24"/>
        </w:rPr>
        <w:t>. U</w:t>
      </w:r>
      <w:r w:rsidR="00512937">
        <w:rPr>
          <w:sz w:val="24"/>
          <w:szCs w:val="24"/>
        </w:rPr>
        <w:t>vedené změny jsou specifikovány ve změnových</w:t>
      </w:r>
      <w:r w:rsidR="003E4AA9">
        <w:rPr>
          <w:sz w:val="24"/>
          <w:szCs w:val="24"/>
        </w:rPr>
        <w:t xml:space="preserve"> listech </w:t>
      </w:r>
      <w:r w:rsidR="00512937">
        <w:rPr>
          <w:sz w:val="24"/>
          <w:szCs w:val="24"/>
        </w:rPr>
        <w:t xml:space="preserve"> č</w:t>
      </w:r>
      <w:r w:rsidR="00512937" w:rsidRPr="00ED088A">
        <w:rPr>
          <w:sz w:val="24"/>
          <w:szCs w:val="24"/>
        </w:rPr>
        <w:t xml:space="preserve">. </w:t>
      </w:r>
      <w:r w:rsidR="0043783E" w:rsidRPr="00ED088A">
        <w:rPr>
          <w:sz w:val="24"/>
          <w:szCs w:val="24"/>
        </w:rPr>
        <w:t>6</w:t>
      </w:r>
      <w:r w:rsidR="00512937" w:rsidRPr="00ED088A">
        <w:rPr>
          <w:sz w:val="24"/>
          <w:szCs w:val="24"/>
        </w:rPr>
        <w:t>,</w:t>
      </w:r>
      <w:r w:rsidR="0043783E" w:rsidRPr="00ED088A">
        <w:rPr>
          <w:sz w:val="24"/>
          <w:szCs w:val="24"/>
        </w:rPr>
        <w:t xml:space="preserve"> 7 a 8</w:t>
      </w:r>
      <w:r w:rsidR="004B3F60">
        <w:rPr>
          <w:sz w:val="24"/>
          <w:szCs w:val="24"/>
        </w:rPr>
        <w:t>,</w:t>
      </w:r>
      <w:r w:rsidR="00512937" w:rsidRPr="00F16BC8">
        <w:rPr>
          <w:b/>
          <w:sz w:val="24"/>
          <w:szCs w:val="24"/>
        </w:rPr>
        <w:t xml:space="preserve"> které jsou přílohou tohoto dodatku</w:t>
      </w:r>
      <w:r w:rsidR="00512937">
        <w:rPr>
          <w:sz w:val="24"/>
          <w:szCs w:val="24"/>
        </w:rPr>
        <w:t>. Smluvní strany shodně konstatují nezbytnost provedení změny závazku ze Smlouvy, která nepředstavuje podstatnou změnu závazku a nemění celkovou povahu této veřejné zakázky</w:t>
      </w:r>
      <w:r w:rsidR="00F16BC8">
        <w:rPr>
          <w:sz w:val="24"/>
          <w:szCs w:val="24"/>
        </w:rPr>
        <w:t xml:space="preserve">. Předmětem tohoto dodatku je změna závazku ze Smlouvy dle </w:t>
      </w:r>
      <w:proofErr w:type="spellStart"/>
      <w:r w:rsidR="00F16BC8">
        <w:rPr>
          <w:sz w:val="24"/>
          <w:szCs w:val="24"/>
        </w:rPr>
        <w:t>ust</w:t>
      </w:r>
      <w:proofErr w:type="spellEnd"/>
      <w:r w:rsidR="00F16BC8">
        <w:rPr>
          <w:sz w:val="24"/>
          <w:szCs w:val="24"/>
        </w:rPr>
        <w:t xml:space="preserve">. § 222 odst. 4 písm. b) bod 1. zákona 134/2016 Sb., o zadávání veřejných zakázek, ve znění pozdějších předpisů, přičemž se ve smyslu tohoto zákona nejedná o podstatnou změnu.  </w:t>
      </w:r>
    </w:p>
    <w:p w:rsidR="00F16BC8" w:rsidRDefault="00F16BC8" w:rsidP="00CE0165">
      <w:pPr>
        <w:spacing w:after="0" w:line="240" w:lineRule="auto"/>
        <w:jc w:val="center"/>
        <w:rPr>
          <w:sz w:val="24"/>
          <w:szCs w:val="24"/>
        </w:rPr>
      </w:pPr>
    </w:p>
    <w:p w:rsidR="00F16BC8" w:rsidRDefault="00F16BC8" w:rsidP="00CE0165">
      <w:pPr>
        <w:spacing w:after="0" w:line="240" w:lineRule="auto"/>
        <w:jc w:val="center"/>
        <w:rPr>
          <w:sz w:val="24"/>
          <w:szCs w:val="24"/>
        </w:rPr>
      </w:pPr>
    </w:p>
    <w:p w:rsidR="00F16BC8" w:rsidRDefault="00F16BC8" w:rsidP="00002428">
      <w:pPr>
        <w:spacing w:after="0"/>
        <w:jc w:val="center"/>
        <w:rPr>
          <w:sz w:val="24"/>
          <w:szCs w:val="24"/>
        </w:rPr>
      </w:pPr>
    </w:p>
    <w:p w:rsidR="00F16BC8" w:rsidRDefault="00F16BC8" w:rsidP="00002428">
      <w:pPr>
        <w:spacing w:after="0"/>
        <w:jc w:val="center"/>
        <w:rPr>
          <w:sz w:val="24"/>
          <w:szCs w:val="24"/>
        </w:rPr>
      </w:pPr>
    </w:p>
    <w:p w:rsidR="00F16BC8" w:rsidRPr="00086EA8" w:rsidRDefault="00F16BC8" w:rsidP="00F16BC8">
      <w:pPr>
        <w:pStyle w:val="Odstavecseseznamem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086EA8">
        <w:rPr>
          <w:b/>
          <w:sz w:val="24"/>
          <w:szCs w:val="24"/>
        </w:rPr>
        <w:lastRenderedPageBreak/>
        <w:t>Cena</w:t>
      </w:r>
    </w:p>
    <w:p w:rsidR="00F16BC8" w:rsidRPr="00086EA8" w:rsidRDefault="00F16BC8" w:rsidP="00F16BC8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F16BC8" w:rsidRDefault="00F16BC8" w:rsidP="00E4189C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E4189C" w:rsidRPr="000B3992" w:rsidRDefault="00F16BC8" w:rsidP="000B3992">
      <w:pPr>
        <w:pStyle w:val="Odstavecseseznamem"/>
        <w:numPr>
          <w:ilvl w:val="1"/>
          <w:numId w:val="2"/>
        </w:numPr>
        <w:spacing w:after="0"/>
        <w:rPr>
          <w:sz w:val="24"/>
          <w:szCs w:val="24"/>
        </w:rPr>
      </w:pPr>
      <w:r w:rsidRPr="000B3992">
        <w:rPr>
          <w:sz w:val="24"/>
          <w:szCs w:val="24"/>
        </w:rPr>
        <w:t xml:space="preserve">Tímto dodatkem se mění článek III. </w:t>
      </w:r>
      <w:r w:rsidR="00E4189C" w:rsidRPr="000B3992">
        <w:rPr>
          <w:sz w:val="24"/>
          <w:szCs w:val="24"/>
        </w:rPr>
        <w:t>Cena bod 1. Smlouvy následovně:</w:t>
      </w:r>
    </w:p>
    <w:p w:rsidR="00F16BC8" w:rsidRPr="008C687B" w:rsidRDefault="00E4189C" w:rsidP="008C687B">
      <w:pPr>
        <w:spacing w:after="0"/>
        <w:jc w:val="both"/>
        <w:rPr>
          <w:sz w:val="24"/>
          <w:szCs w:val="24"/>
        </w:rPr>
      </w:pPr>
      <w:r w:rsidRPr="008C687B">
        <w:rPr>
          <w:sz w:val="24"/>
          <w:szCs w:val="24"/>
        </w:rPr>
        <w:t xml:space="preserve"> </w:t>
      </w:r>
      <w:r w:rsidR="009A27D9">
        <w:rPr>
          <w:sz w:val="24"/>
          <w:szCs w:val="24"/>
        </w:rPr>
        <w:t xml:space="preserve">             (rekapitulace)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4189C" w:rsidTr="00EB0480">
        <w:tc>
          <w:tcPr>
            <w:tcW w:w="6941" w:type="dxa"/>
          </w:tcPr>
          <w:p w:rsidR="00E4189C" w:rsidRDefault="00E4189C" w:rsidP="00E41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celkem bez DPH dle smlouvy o dílo ze dne </w:t>
            </w:r>
            <w:proofErr w:type="gramStart"/>
            <w:r>
              <w:rPr>
                <w:sz w:val="24"/>
                <w:szCs w:val="24"/>
              </w:rPr>
              <w:t>10.8.2020</w:t>
            </w:r>
            <w:proofErr w:type="gramEnd"/>
          </w:p>
        </w:tc>
        <w:tc>
          <w:tcPr>
            <w:tcW w:w="2121" w:type="dxa"/>
          </w:tcPr>
          <w:p w:rsidR="00E4189C" w:rsidRDefault="00E4189C" w:rsidP="00E41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15.896.799,- Kč</w:t>
            </w:r>
          </w:p>
        </w:tc>
      </w:tr>
      <w:tr w:rsidR="00886188" w:rsidTr="00EB0480">
        <w:tc>
          <w:tcPr>
            <w:tcW w:w="6941" w:type="dxa"/>
          </w:tcPr>
          <w:p w:rsidR="00886188" w:rsidRDefault="00886188" w:rsidP="0088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celkem včetně DPH dle smlouvy o dílo ze dne </w:t>
            </w:r>
            <w:proofErr w:type="gramStart"/>
            <w:r>
              <w:rPr>
                <w:sz w:val="24"/>
                <w:szCs w:val="24"/>
              </w:rPr>
              <w:t>10.8.2020</w:t>
            </w:r>
            <w:proofErr w:type="gramEnd"/>
          </w:p>
        </w:tc>
        <w:tc>
          <w:tcPr>
            <w:tcW w:w="2121" w:type="dxa"/>
          </w:tcPr>
          <w:p w:rsidR="00886188" w:rsidRDefault="00886188" w:rsidP="00886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19.235.127,- Kč</w:t>
            </w:r>
          </w:p>
        </w:tc>
      </w:tr>
      <w:tr w:rsidR="00886188" w:rsidTr="00EB0480">
        <w:tc>
          <w:tcPr>
            <w:tcW w:w="6941" w:type="dxa"/>
          </w:tcPr>
          <w:p w:rsidR="00886188" w:rsidRDefault="00886188" w:rsidP="0088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dílo celkem bez DPH dle Dodatku č. 1 </w:t>
            </w:r>
          </w:p>
        </w:tc>
        <w:tc>
          <w:tcPr>
            <w:tcW w:w="2121" w:type="dxa"/>
          </w:tcPr>
          <w:p w:rsidR="00886188" w:rsidRDefault="00886188" w:rsidP="00886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16.016.739,- Kč</w:t>
            </w:r>
          </w:p>
        </w:tc>
      </w:tr>
      <w:tr w:rsidR="00886188" w:rsidTr="00EB0480">
        <w:tc>
          <w:tcPr>
            <w:tcW w:w="6941" w:type="dxa"/>
          </w:tcPr>
          <w:p w:rsidR="00886188" w:rsidRDefault="00886188" w:rsidP="0088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2121" w:type="dxa"/>
          </w:tcPr>
          <w:p w:rsidR="00886188" w:rsidRDefault="00886188" w:rsidP="00886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3.363.515,- Kč</w:t>
            </w:r>
          </w:p>
        </w:tc>
      </w:tr>
      <w:tr w:rsidR="00886188" w:rsidTr="00EB0480">
        <w:tc>
          <w:tcPr>
            <w:tcW w:w="6941" w:type="dxa"/>
          </w:tcPr>
          <w:p w:rsidR="00886188" w:rsidRPr="000255E7" w:rsidRDefault="00886188" w:rsidP="00886188">
            <w:pPr>
              <w:jc w:val="both"/>
              <w:rPr>
                <w:b/>
                <w:sz w:val="24"/>
                <w:szCs w:val="24"/>
              </w:rPr>
            </w:pPr>
            <w:r w:rsidRPr="000255E7">
              <w:rPr>
                <w:b/>
                <w:sz w:val="24"/>
                <w:szCs w:val="24"/>
              </w:rPr>
              <w:t>Cena za dílo celkem včetně DPH dle Dodatku č. 1</w:t>
            </w:r>
          </w:p>
        </w:tc>
        <w:tc>
          <w:tcPr>
            <w:tcW w:w="2121" w:type="dxa"/>
          </w:tcPr>
          <w:p w:rsidR="00886188" w:rsidRPr="000255E7" w:rsidRDefault="00886188" w:rsidP="008861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19.380.255,- Kč </w:t>
            </w:r>
          </w:p>
        </w:tc>
      </w:tr>
      <w:tr w:rsidR="00886188" w:rsidTr="00EB0480">
        <w:tc>
          <w:tcPr>
            <w:tcW w:w="6941" w:type="dxa"/>
          </w:tcPr>
          <w:p w:rsidR="00886188" w:rsidRDefault="0030455D" w:rsidP="00886188">
            <w:pPr>
              <w:jc w:val="both"/>
              <w:rPr>
                <w:sz w:val="24"/>
                <w:szCs w:val="24"/>
              </w:rPr>
            </w:pPr>
            <w:r w:rsidRPr="009B78FE">
              <w:rPr>
                <w:sz w:val="24"/>
                <w:szCs w:val="24"/>
              </w:rPr>
              <w:t>Cena víceprací bez DPH dle Dodatku č. 2</w:t>
            </w:r>
            <w:r w:rsidR="00EB0480" w:rsidRPr="009B78FE">
              <w:rPr>
                <w:sz w:val="24"/>
                <w:szCs w:val="24"/>
              </w:rPr>
              <w:t xml:space="preserve"> celkem</w:t>
            </w:r>
          </w:p>
        </w:tc>
        <w:tc>
          <w:tcPr>
            <w:tcW w:w="2121" w:type="dxa"/>
          </w:tcPr>
          <w:p w:rsidR="00886188" w:rsidRDefault="0030455D" w:rsidP="00304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438 028,- Kč</w:t>
            </w:r>
          </w:p>
        </w:tc>
      </w:tr>
      <w:tr w:rsidR="00886188" w:rsidTr="00EB0480">
        <w:tc>
          <w:tcPr>
            <w:tcW w:w="6941" w:type="dxa"/>
          </w:tcPr>
          <w:p w:rsidR="00886188" w:rsidRDefault="0030455D" w:rsidP="0088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víceprací včetně DPH dle dodatku č. 2</w:t>
            </w:r>
            <w:r w:rsidR="00EB0480">
              <w:rPr>
                <w:sz w:val="24"/>
                <w:szCs w:val="24"/>
              </w:rPr>
              <w:t xml:space="preserve"> celkem</w:t>
            </w:r>
          </w:p>
        </w:tc>
        <w:tc>
          <w:tcPr>
            <w:tcW w:w="2121" w:type="dxa"/>
          </w:tcPr>
          <w:p w:rsidR="00886188" w:rsidRDefault="0030455D" w:rsidP="00886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530 013,88 Kč</w:t>
            </w:r>
          </w:p>
        </w:tc>
      </w:tr>
      <w:tr w:rsidR="00886188" w:rsidTr="00EB0480">
        <w:tc>
          <w:tcPr>
            <w:tcW w:w="6941" w:type="dxa"/>
          </w:tcPr>
          <w:p w:rsidR="00886188" w:rsidRPr="00EB0480" w:rsidRDefault="00EB0480" w:rsidP="00EC0292">
            <w:pPr>
              <w:jc w:val="both"/>
              <w:rPr>
                <w:sz w:val="24"/>
                <w:szCs w:val="24"/>
              </w:rPr>
            </w:pPr>
            <w:r w:rsidRPr="00EB0480">
              <w:rPr>
                <w:sz w:val="24"/>
                <w:szCs w:val="24"/>
              </w:rPr>
              <w:t xml:space="preserve">Cena </w:t>
            </w:r>
            <w:proofErr w:type="spellStart"/>
            <w:r w:rsidRPr="00EB0480">
              <w:rPr>
                <w:sz w:val="24"/>
                <w:szCs w:val="24"/>
              </w:rPr>
              <w:t>méněprací</w:t>
            </w:r>
            <w:proofErr w:type="spellEnd"/>
            <w:r w:rsidRPr="00EB0480">
              <w:rPr>
                <w:sz w:val="24"/>
                <w:szCs w:val="24"/>
              </w:rPr>
              <w:t xml:space="preserve"> bez DPH dle dodatku č. 2 celkem</w:t>
            </w:r>
          </w:p>
        </w:tc>
        <w:tc>
          <w:tcPr>
            <w:tcW w:w="2121" w:type="dxa"/>
          </w:tcPr>
          <w:p w:rsidR="00886188" w:rsidRPr="00EB0480" w:rsidRDefault="00EB0480" w:rsidP="00EB0480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B0480">
              <w:rPr>
                <w:sz w:val="24"/>
                <w:szCs w:val="24"/>
              </w:rPr>
              <w:t>260 194,65 Kč</w:t>
            </w:r>
          </w:p>
        </w:tc>
      </w:tr>
      <w:tr w:rsidR="0030455D" w:rsidTr="00EB0480">
        <w:tc>
          <w:tcPr>
            <w:tcW w:w="6941" w:type="dxa"/>
          </w:tcPr>
          <w:p w:rsidR="0030455D" w:rsidRDefault="00EB0480" w:rsidP="00EB0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spellStart"/>
            <w:r>
              <w:rPr>
                <w:sz w:val="24"/>
                <w:szCs w:val="24"/>
              </w:rPr>
              <w:t>méněprací</w:t>
            </w:r>
            <w:proofErr w:type="spellEnd"/>
            <w:r>
              <w:rPr>
                <w:sz w:val="24"/>
                <w:szCs w:val="24"/>
              </w:rPr>
              <w:t xml:space="preserve"> včetně DPH dle dodatku č. 2 celkem</w:t>
            </w:r>
          </w:p>
        </w:tc>
        <w:tc>
          <w:tcPr>
            <w:tcW w:w="2121" w:type="dxa"/>
          </w:tcPr>
          <w:p w:rsidR="0030455D" w:rsidRPr="00EB0480" w:rsidRDefault="00EB0480" w:rsidP="00EB0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EB04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EB0480">
              <w:rPr>
                <w:sz w:val="24"/>
                <w:szCs w:val="24"/>
              </w:rPr>
              <w:t>314 835,53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30455D" w:rsidTr="00EB0480">
        <w:tc>
          <w:tcPr>
            <w:tcW w:w="6941" w:type="dxa"/>
          </w:tcPr>
          <w:p w:rsidR="0030455D" w:rsidRPr="004B3F60" w:rsidRDefault="00ED088A" w:rsidP="00E4189C">
            <w:pPr>
              <w:jc w:val="both"/>
              <w:rPr>
                <w:b/>
                <w:sz w:val="24"/>
                <w:szCs w:val="24"/>
              </w:rPr>
            </w:pPr>
            <w:r w:rsidRPr="004B3F60">
              <w:rPr>
                <w:b/>
                <w:sz w:val="24"/>
                <w:szCs w:val="24"/>
              </w:rPr>
              <w:t>Cena za dílo celkem bez DPH dle Dodatku č. 2</w:t>
            </w:r>
          </w:p>
        </w:tc>
        <w:tc>
          <w:tcPr>
            <w:tcW w:w="2121" w:type="dxa"/>
          </w:tcPr>
          <w:p w:rsidR="0030455D" w:rsidRPr="004B3F60" w:rsidRDefault="00ED088A" w:rsidP="00ED088A">
            <w:pPr>
              <w:jc w:val="both"/>
              <w:rPr>
                <w:b/>
                <w:sz w:val="24"/>
                <w:szCs w:val="24"/>
              </w:rPr>
            </w:pPr>
            <w:r w:rsidRPr="004B3F60">
              <w:rPr>
                <w:b/>
                <w:sz w:val="24"/>
                <w:szCs w:val="24"/>
              </w:rPr>
              <w:t xml:space="preserve">   16.194.573,01 Kč</w:t>
            </w:r>
          </w:p>
        </w:tc>
      </w:tr>
      <w:tr w:rsidR="00493E9F" w:rsidTr="00EB0480">
        <w:tc>
          <w:tcPr>
            <w:tcW w:w="6941" w:type="dxa"/>
          </w:tcPr>
          <w:p w:rsidR="00493E9F" w:rsidRPr="00ED088A" w:rsidRDefault="004B3F60" w:rsidP="00E418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121" w:type="dxa"/>
          </w:tcPr>
          <w:p w:rsidR="00493E9F" w:rsidRPr="004B3F60" w:rsidRDefault="004B3F60" w:rsidP="00E418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93E9F">
              <w:rPr>
                <w:b/>
                <w:sz w:val="24"/>
                <w:szCs w:val="24"/>
              </w:rPr>
              <w:t xml:space="preserve">    </w:t>
            </w:r>
            <w:r w:rsidR="00493E9F" w:rsidRPr="004B3F60">
              <w:rPr>
                <w:b/>
                <w:sz w:val="24"/>
                <w:szCs w:val="24"/>
              </w:rPr>
              <w:t>3.400.860,33</w:t>
            </w:r>
            <w:r>
              <w:rPr>
                <w:b/>
                <w:sz w:val="24"/>
                <w:szCs w:val="24"/>
              </w:rPr>
              <w:t xml:space="preserve"> Kč</w:t>
            </w:r>
          </w:p>
        </w:tc>
      </w:tr>
      <w:tr w:rsidR="00EB0480" w:rsidTr="00EB0480">
        <w:tc>
          <w:tcPr>
            <w:tcW w:w="6941" w:type="dxa"/>
          </w:tcPr>
          <w:p w:rsidR="00EB0480" w:rsidRPr="00ED088A" w:rsidRDefault="00ED088A" w:rsidP="00EC0292">
            <w:pPr>
              <w:jc w:val="both"/>
              <w:rPr>
                <w:b/>
                <w:sz w:val="24"/>
                <w:szCs w:val="24"/>
              </w:rPr>
            </w:pPr>
            <w:r w:rsidRPr="00ED088A">
              <w:rPr>
                <w:b/>
                <w:sz w:val="24"/>
                <w:szCs w:val="24"/>
              </w:rPr>
              <w:t>Cena za dílo celkem včetně DPH dle Dodatku č. 2</w:t>
            </w:r>
          </w:p>
        </w:tc>
        <w:tc>
          <w:tcPr>
            <w:tcW w:w="2121" w:type="dxa"/>
          </w:tcPr>
          <w:p w:rsidR="00EB0480" w:rsidRPr="00ED088A" w:rsidRDefault="00ED088A" w:rsidP="00493E9F">
            <w:pPr>
              <w:jc w:val="both"/>
              <w:rPr>
                <w:b/>
                <w:sz w:val="24"/>
                <w:szCs w:val="24"/>
              </w:rPr>
            </w:pPr>
            <w:r w:rsidRPr="00ED088A">
              <w:rPr>
                <w:b/>
                <w:sz w:val="24"/>
                <w:szCs w:val="24"/>
              </w:rPr>
              <w:t xml:space="preserve">   19.595.433.3</w:t>
            </w:r>
            <w:r w:rsidR="00493E9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:rsidR="00F16BC8" w:rsidRDefault="00F16BC8" w:rsidP="00E4189C">
      <w:pPr>
        <w:spacing w:after="0"/>
        <w:jc w:val="both"/>
        <w:rPr>
          <w:sz w:val="24"/>
          <w:szCs w:val="24"/>
        </w:rPr>
      </w:pPr>
    </w:p>
    <w:p w:rsidR="00F16BC8" w:rsidRDefault="00F16BC8" w:rsidP="008C687B">
      <w:pPr>
        <w:spacing w:after="0" w:line="240" w:lineRule="auto"/>
        <w:jc w:val="both"/>
        <w:rPr>
          <w:sz w:val="24"/>
          <w:szCs w:val="24"/>
        </w:rPr>
      </w:pPr>
    </w:p>
    <w:p w:rsidR="000B3992" w:rsidRPr="00ED088A" w:rsidRDefault="000B3992" w:rsidP="008C687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D088A">
        <w:rPr>
          <w:sz w:val="24"/>
          <w:szCs w:val="24"/>
        </w:rPr>
        <w:t xml:space="preserve">Hodnota změny závazku činí </w:t>
      </w:r>
      <w:r w:rsidR="00EB0480" w:rsidRPr="00ED088A">
        <w:rPr>
          <w:sz w:val="24"/>
          <w:szCs w:val="24"/>
        </w:rPr>
        <w:t>698 222,65</w:t>
      </w:r>
      <w:r w:rsidRPr="00ED088A">
        <w:rPr>
          <w:sz w:val="24"/>
          <w:szCs w:val="24"/>
        </w:rPr>
        <w:t xml:space="preserve">,- Kč bez DPH, což přestavuje </w:t>
      </w:r>
      <w:r w:rsidR="00EB0480" w:rsidRPr="00ED088A">
        <w:rPr>
          <w:sz w:val="24"/>
          <w:szCs w:val="24"/>
        </w:rPr>
        <w:t>4</w:t>
      </w:r>
      <w:r w:rsidR="007017AB" w:rsidRPr="00ED088A">
        <w:rPr>
          <w:sz w:val="24"/>
          <w:szCs w:val="24"/>
        </w:rPr>
        <w:t>,</w:t>
      </w:r>
      <w:r w:rsidR="00EB0480" w:rsidRPr="00ED088A">
        <w:rPr>
          <w:sz w:val="24"/>
          <w:szCs w:val="24"/>
        </w:rPr>
        <w:t>39</w:t>
      </w:r>
      <w:r w:rsidRPr="00ED088A">
        <w:rPr>
          <w:sz w:val="24"/>
          <w:szCs w:val="24"/>
        </w:rPr>
        <w:t xml:space="preserve"> % původní  </w:t>
      </w:r>
    </w:p>
    <w:p w:rsidR="000B3992" w:rsidRPr="00ED088A" w:rsidRDefault="000B3992" w:rsidP="008C687B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 w:rsidRPr="00ED088A">
        <w:rPr>
          <w:sz w:val="24"/>
          <w:szCs w:val="24"/>
        </w:rPr>
        <w:t xml:space="preserve">     </w:t>
      </w:r>
      <w:r w:rsidR="008C687B" w:rsidRPr="00ED088A">
        <w:rPr>
          <w:sz w:val="24"/>
          <w:szCs w:val="24"/>
        </w:rPr>
        <w:t xml:space="preserve"> h</w:t>
      </w:r>
      <w:r w:rsidRPr="00ED088A">
        <w:rPr>
          <w:sz w:val="24"/>
          <w:szCs w:val="24"/>
        </w:rPr>
        <w:t>odnoty.</w:t>
      </w:r>
    </w:p>
    <w:p w:rsidR="000B3992" w:rsidRPr="00ED088A" w:rsidRDefault="000B3992" w:rsidP="008C687B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</w:p>
    <w:p w:rsidR="000B3992" w:rsidRPr="00FB6B18" w:rsidRDefault="000B3992" w:rsidP="008C687B">
      <w:pPr>
        <w:spacing w:after="0" w:line="240" w:lineRule="auto"/>
        <w:jc w:val="both"/>
        <w:rPr>
          <w:sz w:val="24"/>
          <w:szCs w:val="24"/>
        </w:rPr>
      </w:pPr>
    </w:p>
    <w:p w:rsidR="00F16BC8" w:rsidRPr="00CE0165" w:rsidRDefault="000B3992" w:rsidP="008C687B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CE0165">
        <w:rPr>
          <w:b/>
          <w:sz w:val="24"/>
          <w:szCs w:val="24"/>
        </w:rPr>
        <w:t>Závěrečná ustanovení</w:t>
      </w:r>
    </w:p>
    <w:p w:rsidR="000B3992" w:rsidRPr="000B3992" w:rsidRDefault="000B3992" w:rsidP="008C687B">
      <w:pPr>
        <w:spacing w:after="0" w:line="240" w:lineRule="auto"/>
        <w:jc w:val="both"/>
        <w:rPr>
          <w:sz w:val="24"/>
          <w:szCs w:val="24"/>
        </w:rPr>
      </w:pPr>
    </w:p>
    <w:p w:rsidR="00FB6B18" w:rsidRPr="00FB6B18" w:rsidRDefault="00FB6B18" w:rsidP="008C687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B6B18">
        <w:rPr>
          <w:sz w:val="24"/>
          <w:szCs w:val="24"/>
        </w:rPr>
        <w:t>V ostatních ujednáních se Smlouva nemění.</w:t>
      </w:r>
    </w:p>
    <w:p w:rsidR="00FB6B18" w:rsidRPr="00FB6B18" w:rsidRDefault="00FB6B18" w:rsidP="008C687B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</w:p>
    <w:p w:rsidR="00FB6B18" w:rsidRDefault="00FB6B18" w:rsidP="008C687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B6B18">
        <w:rPr>
          <w:sz w:val="24"/>
          <w:szCs w:val="24"/>
        </w:rPr>
        <w:t xml:space="preserve">Tento dodatek je vyhotoven ve 4 vyhotoveních, z nichž Objednatel obdrží 3 </w:t>
      </w:r>
    </w:p>
    <w:p w:rsidR="00F16BC8" w:rsidRPr="00FB6B18" w:rsidRDefault="00FB6B18" w:rsidP="008C68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6B18">
        <w:rPr>
          <w:sz w:val="24"/>
          <w:szCs w:val="24"/>
        </w:rPr>
        <w:t xml:space="preserve">stejnopisy a Zhotovitel 1 stejnopis.  </w:t>
      </w:r>
    </w:p>
    <w:p w:rsidR="00FB6B18" w:rsidRPr="00FB6B18" w:rsidRDefault="00FB6B18" w:rsidP="008C687B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FB6B18" w:rsidRDefault="00FB6B18" w:rsidP="008C687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nabývá </w:t>
      </w:r>
      <w:r w:rsidR="00CE0165">
        <w:rPr>
          <w:sz w:val="24"/>
          <w:szCs w:val="24"/>
        </w:rPr>
        <w:t>platnosti dnem jeho podpisu oběma smluvními stranami.</w:t>
      </w:r>
    </w:p>
    <w:p w:rsidR="00CE0165" w:rsidRDefault="00CE0165" w:rsidP="008C687B">
      <w:pPr>
        <w:spacing w:after="0" w:line="240" w:lineRule="auto"/>
        <w:jc w:val="both"/>
        <w:rPr>
          <w:sz w:val="24"/>
          <w:szCs w:val="24"/>
        </w:rPr>
      </w:pPr>
    </w:p>
    <w:p w:rsidR="00CE0165" w:rsidRPr="008C687B" w:rsidRDefault="00CE0165" w:rsidP="008C687B">
      <w:pPr>
        <w:spacing w:after="0" w:line="240" w:lineRule="auto"/>
        <w:jc w:val="both"/>
        <w:rPr>
          <w:b/>
          <w:sz w:val="24"/>
          <w:szCs w:val="24"/>
        </w:rPr>
      </w:pPr>
      <w:r w:rsidRPr="008C687B">
        <w:rPr>
          <w:b/>
          <w:sz w:val="24"/>
          <w:szCs w:val="24"/>
        </w:rPr>
        <w:t xml:space="preserve">Přílohy </w:t>
      </w:r>
    </w:p>
    <w:p w:rsidR="00CE0165" w:rsidRDefault="00CE0165" w:rsidP="008C687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Změnové listy č. </w:t>
      </w:r>
      <w:r w:rsidR="009A27D9">
        <w:rPr>
          <w:sz w:val="24"/>
          <w:szCs w:val="24"/>
        </w:rPr>
        <w:t>6</w:t>
      </w:r>
      <w:r w:rsidR="00ED088A">
        <w:rPr>
          <w:sz w:val="24"/>
          <w:szCs w:val="24"/>
        </w:rPr>
        <w:t>, 7, 8</w:t>
      </w:r>
      <w:r w:rsidR="009A27D9">
        <w:rPr>
          <w:sz w:val="24"/>
          <w:szCs w:val="24"/>
        </w:rPr>
        <w:t xml:space="preserve"> </w:t>
      </w:r>
      <w:r w:rsidR="00ED088A">
        <w:rPr>
          <w:sz w:val="24"/>
          <w:szCs w:val="24"/>
        </w:rPr>
        <w:t xml:space="preserve"> </w:t>
      </w:r>
    </w:p>
    <w:p w:rsidR="00CE0165" w:rsidRDefault="00CE0165" w:rsidP="008C687B">
      <w:pPr>
        <w:spacing w:after="0" w:line="240" w:lineRule="auto"/>
        <w:jc w:val="both"/>
        <w:rPr>
          <w:sz w:val="24"/>
          <w:szCs w:val="24"/>
        </w:rPr>
      </w:pPr>
    </w:p>
    <w:p w:rsidR="00493E9F" w:rsidRDefault="00493E9F" w:rsidP="008C687B">
      <w:pPr>
        <w:spacing w:after="0" w:line="240" w:lineRule="auto"/>
        <w:jc w:val="both"/>
        <w:rPr>
          <w:sz w:val="24"/>
          <w:szCs w:val="24"/>
        </w:rPr>
      </w:pPr>
    </w:p>
    <w:p w:rsidR="00CE0165" w:rsidRDefault="008C687B" w:rsidP="00CE0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Olomouci dne:                                                                V Českých Budějovicích dne:</w:t>
      </w:r>
    </w:p>
    <w:p w:rsidR="00CE0165" w:rsidRDefault="00CE0165" w:rsidP="00CE0165">
      <w:pPr>
        <w:spacing w:after="0" w:line="240" w:lineRule="auto"/>
        <w:rPr>
          <w:sz w:val="24"/>
          <w:szCs w:val="24"/>
        </w:rPr>
      </w:pPr>
    </w:p>
    <w:p w:rsidR="00CE0165" w:rsidRDefault="00CE0165" w:rsidP="00CE0165">
      <w:pPr>
        <w:spacing w:after="0" w:line="240" w:lineRule="auto"/>
        <w:rPr>
          <w:sz w:val="24"/>
          <w:szCs w:val="24"/>
        </w:rPr>
      </w:pPr>
    </w:p>
    <w:p w:rsidR="00CE0165" w:rsidRDefault="00CE0165" w:rsidP="00CE0165">
      <w:pPr>
        <w:spacing w:after="0" w:line="240" w:lineRule="auto"/>
        <w:rPr>
          <w:sz w:val="24"/>
          <w:szCs w:val="24"/>
        </w:rPr>
      </w:pPr>
    </w:p>
    <w:p w:rsidR="00CE0165" w:rsidRDefault="00CE0165" w:rsidP="00CE0165">
      <w:pPr>
        <w:spacing w:after="0" w:line="240" w:lineRule="auto"/>
        <w:rPr>
          <w:sz w:val="24"/>
          <w:szCs w:val="24"/>
        </w:rPr>
      </w:pPr>
    </w:p>
    <w:p w:rsidR="00CE0165" w:rsidRDefault="00CE0165" w:rsidP="00CE0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                    …………………………………………………….</w:t>
      </w:r>
    </w:p>
    <w:p w:rsidR="00CE0165" w:rsidRPr="00CE0165" w:rsidRDefault="00CE0165" w:rsidP="00CE0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Ing. Břetislav Holásek – ředitel                                      Mgr. Stanislav Šlechta - jednatel</w:t>
      </w:r>
    </w:p>
    <w:p w:rsidR="00002428" w:rsidRDefault="00002428" w:rsidP="00CE0165">
      <w:pPr>
        <w:spacing w:after="0" w:line="240" w:lineRule="auto"/>
        <w:jc w:val="center"/>
        <w:rPr>
          <w:sz w:val="24"/>
          <w:szCs w:val="24"/>
        </w:rPr>
      </w:pPr>
    </w:p>
    <w:p w:rsidR="00233D67" w:rsidRDefault="00233D67" w:rsidP="00CE0165">
      <w:pPr>
        <w:spacing w:after="0" w:line="240" w:lineRule="auto"/>
        <w:jc w:val="center"/>
        <w:rPr>
          <w:sz w:val="24"/>
          <w:szCs w:val="24"/>
        </w:rPr>
      </w:pPr>
    </w:p>
    <w:p w:rsidR="00233D67" w:rsidRDefault="00233D67" w:rsidP="00CE016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552"/>
        <w:gridCol w:w="2303"/>
        <w:gridCol w:w="2481"/>
      </w:tblGrid>
      <w:tr w:rsidR="00233D67" w:rsidTr="00510CD3">
        <w:trPr>
          <w:trHeight w:val="600"/>
        </w:trPr>
        <w:tc>
          <w:tcPr>
            <w:tcW w:w="91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 xml:space="preserve">Změnový list (ZL) </w:t>
            </w:r>
            <w:proofErr w:type="gramStart"/>
            <w:r>
              <w:rPr>
                <w:b/>
                <w:sz w:val="34"/>
                <w:szCs w:val="34"/>
              </w:rPr>
              <w:t>č.6 :</w:t>
            </w:r>
            <w:proofErr w:type="gramEnd"/>
            <w:r>
              <w:rPr>
                <w:b/>
                <w:sz w:val="34"/>
                <w:szCs w:val="34"/>
              </w:rPr>
              <w:t xml:space="preserve">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b/>
                <w:sz w:val="34"/>
                <w:szCs w:val="34"/>
              </w:rPr>
            </w:pPr>
          </w:p>
          <w:p w:rsidR="00233D67" w:rsidRDefault="00233D67" w:rsidP="0023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“2 filmy s tématy Rozklad organické hmoty a Mykorhiza výměnou za film Výroba herbáře a systematiku rostlin”</w:t>
            </w:r>
            <w:r>
              <w:rPr>
                <w:b/>
                <w:sz w:val="34"/>
                <w:szCs w:val="34"/>
              </w:rPr>
              <w:br/>
            </w:r>
            <w:r>
              <w:rPr>
                <w:b/>
                <w:sz w:val="34"/>
                <w:szCs w:val="34"/>
              </w:rPr>
              <w:br/>
              <w:t xml:space="preserve">u položky </w:t>
            </w:r>
            <w:proofErr w:type="gramStart"/>
            <w:r>
              <w:rPr>
                <w:b/>
                <w:sz w:val="34"/>
                <w:szCs w:val="34"/>
              </w:rPr>
              <w:t>12 , oddílu</w:t>
            </w:r>
            <w:proofErr w:type="gramEnd"/>
            <w:r>
              <w:rPr>
                <w:b/>
                <w:sz w:val="34"/>
                <w:szCs w:val="34"/>
              </w:rPr>
              <w:t xml:space="preserve"> III Botanika, Příloha smlouvy č.3</w:t>
            </w:r>
            <w:r>
              <w:rPr>
                <w:b/>
                <w:sz w:val="34"/>
                <w:szCs w:val="34"/>
              </w:rPr>
              <w:br/>
            </w:r>
            <w:r>
              <w:rPr>
                <w:b/>
                <w:color w:val="4C1130"/>
                <w:sz w:val="30"/>
                <w:szCs w:val="30"/>
              </w:rPr>
              <w:t>Obsah dotykové obrazovky film Výroba herbáře, dokument 5 min. vč. ozvučení, systematika rostlin - fotografie a texty dodávkou muzea”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4"/>
                <w:szCs w:val="34"/>
              </w:rPr>
              <w:br/>
            </w:r>
          </w:p>
        </w:tc>
      </w:tr>
      <w:tr w:rsidR="00233D67" w:rsidTr="00510CD3">
        <w:trPr>
          <w:trHeight w:val="600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SoD</w:t>
            </w:r>
            <w:proofErr w:type="spellEnd"/>
            <w:r>
              <w:rPr>
                <w:b/>
                <w:sz w:val="24"/>
                <w:szCs w:val="24"/>
              </w:rPr>
              <w:t xml:space="preserve"> Číslo objednatele: 109/2020 Číslo zhotovitele: 04-Ol/2020 </w:t>
            </w:r>
            <w:r>
              <w:rPr>
                <w:b/>
                <w:color w:val="000000"/>
                <w:sz w:val="24"/>
                <w:szCs w:val="24"/>
              </w:rPr>
              <w:t>ze dne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10.8.2020</w:t>
            </w:r>
            <w:proofErr w:type="gramEnd"/>
          </w:p>
        </w:tc>
      </w:tr>
      <w:tr w:rsidR="00233D67" w:rsidTr="00510CD3">
        <w:trPr>
          <w:trHeight w:val="43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Akce: </w:t>
            </w:r>
            <w:r>
              <w:rPr>
                <w:sz w:val="24"/>
                <w:szCs w:val="24"/>
              </w:rPr>
              <w:t xml:space="preserve">„Úprava stávajících vnitřních </w:t>
            </w:r>
            <w:proofErr w:type="gramStart"/>
            <w:r>
              <w:rPr>
                <w:sz w:val="24"/>
                <w:szCs w:val="24"/>
              </w:rPr>
              <w:t>prostor v 3.nadzemního</w:t>
            </w:r>
            <w:proofErr w:type="gramEnd"/>
            <w:r>
              <w:rPr>
                <w:sz w:val="24"/>
                <w:szCs w:val="24"/>
              </w:rPr>
              <w:t xml:space="preserve"> podlaží budovy muzea a instalace prvků pro umístění exponátů v rámci vybudování nové přírodopisné expozice”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233D67" w:rsidTr="00510CD3">
        <w:trPr>
          <w:trHeight w:val="2152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Zdůvodnění změny: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  <w:highlight w:val="yellow"/>
              </w:rPr>
            </w:pPr>
            <w:r>
              <w:rPr>
                <w:sz w:val="24"/>
                <w:szCs w:val="24"/>
              </w:rPr>
              <w:t xml:space="preserve">Na základě požadavku zadavatele budou předmětem realizace 2 filmy na téma Rozklad organické hmoty a Mykorhiza. Obsahem tak naváží na botanické procesy zpracovávané v 5 </w:t>
            </w:r>
            <w:proofErr w:type="spellStart"/>
            <w:r>
              <w:rPr>
                <w:sz w:val="24"/>
                <w:szCs w:val="24"/>
              </w:rPr>
              <w:t>minifilmech</w:t>
            </w:r>
            <w:proofErr w:type="spellEnd"/>
            <w:r>
              <w:rPr>
                <w:sz w:val="24"/>
                <w:szCs w:val="24"/>
              </w:rPr>
              <w:t xml:space="preserve"> v položce 24. </w:t>
            </w:r>
            <w:r>
              <w:rPr>
                <w:sz w:val="24"/>
                <w:szCs w:val="24"/>
              </w:rPr>
              <w:br/>
              <w:t>Film Rozklad organické hmoty bude vyroben na zakázku dle pokynů zadavatele, produkce tohoto filmu (střih, výběr a možné dotáčení záběrů, výroba a namluvení komentáře) přinese oproti převzatému dokumentu s pouhým nákupem licence vícenáklady. V případě druhého filmu se jedná o již natočený snímek, náklad vznikne pouze s jeho implementací do IT systému dotykových obrazovek.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7"/>
                <w:szCs w:val="17"/>
                <w:highlight w:val="yellow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Za zhotovitele předkládá: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………………………………………..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Mgr. Stanislav Šlech</w:t>
            </w:r>
            <w:r>
              <w:rPr>
                <w:sz w:val="26"/>
                <w:szCs w:val="26"/>
              </w:rPr>
              <w:t>ta, ACTPRO s.r.o.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Dne: </w:t>
            </w:r>
            <w:proofErr w:type="gramStart"/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.8</w:t>
            </w:r>
            <w:r>
              <w:rPr>
                <w:color w:val="000000"/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proofErr w:type="gramEnd"/>
          </w:p>
        </w:tc>
      </w:tr>
      <w:tr w:rsidR="00233D67" w:rsidTr="00510CD3">
        <w:trPr>
          <w:trHeight w:val="1286"/>
        </w:trPr>
        <w:tc>
          <w:tcPr>
            <w:tcW w:w="9107" w:type="dxa"/>
            <w:gridSpan w:val="4"/>
            <w:tcBorders>
              <w:top w:val="nil"/>
              <w:bottom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Odkaz na dokumenty, v nichž je vznik a řešení změny popsáno: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Kontrolní den: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KD č.    ze dne:</w:t>
            </w:r>
            <w:r>
              <w:rPr>
                <w:color w:val="000000"/>
                <w:sz w:val="24"/>
                <w:szCs w:val="24"/>
              </w:rPr>
              <w:tab/>
              <w:t xml:space="preserve">číslo bodu: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Rekapitulace ceny změnového listu - vícepráce a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méněpráce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784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1559"/>
              <w:gridCol w:w="1418"/>
              <w:gridCol w:w="1275"/>
              <w:gridCol w:w="1560"/>
            </w:tblGrid>
            <w:tr w:rsidR="00233D67" w:rsidTr="00510CD3">
              <w:trPr>
                <w:trHeight w:val="360"/>
              </w:trPr>
              <w:tc>
                <w:tcPr>
                  <w:tcW w:w="2972" w:type="dxa"/>
                  <w:shd w:val="clear" w:color="auto" w:fill="auto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cena bez DPH (Kč)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DPH 15% (Kč)</w:t>
                  </w:r>
                </w:p>
              </w:tc>
              <w:tc>
                <w:tcPr>
                  <w:tcW w:w="1275" w:type="dxa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DPH 21% (Kč)</w:t>
                  </w:r>
                </w:p>
              </w:tc>
              <w:tc>
                <w:tcPr>
                  <w:tcW w:w="1560" w:type="dxa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cena s DPH (Kč)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VCP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(po zaokrouhlení)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30000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6300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36300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MNP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(po zaokrouhlení)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VCP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color w:val="000000"/>
                    </w:rPr>
                    <w:t xml:space="preserve"> MNP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</w:tr>
          </w:tbl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3D67" w:rsidTr="00510CD3">
        <w:trPr>
          <w:trHeight w:val="481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Rekapitulace vydaných změnových listů: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779" w:type="dxa"/>
              <w:tblLayout w:type="fixed"/>
              <w:tblLook w:val="0000" w:firstRow="0" w:lastRow="0" w:firstColumn="0" w:lastColumn="0" w:noHBand="0" w:noVBand="0"/>
            </w:tblPr>
            <w:tblGrid>
              <w:gridCol w:w="838"/>
              <w:gridCol w:w="4709"/>
              <w:gridCol w:w="1531"/>
              <w:gridCol w:w="1701"/>
            </w:tblGrid>
            <w:tr w:rsidR="00233D67" w:rsidTr="00510CD3">
              <w:trPr>
                <w:trHeight w:val="42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č. </w:t>
                  </w:r>
                </w:p>
              </w:tc>
              <w:tc>
                <w:tcPr>
                  <w:tcW w:w="4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název ZL</w:t>
                  </w:r>
                </w:p>
              </w:tc>
              <w:tc>
                <w:tcPr>
                  <w:tcW w:w="15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vícepráce (bez DPH)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color w:val="000000"/>
                      <w:sz w:val="16"/>
                      <w:szCs w:val="16"/>
                    </w:rPr>
                    <w:t>méněpráce</w:t>
                  </w:r>
                  <w:proofErr w:type="spellEnd"/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(bez DPH)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Náhrada 4ks dotykových monitorů za větší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351 140 Kč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231 200 Kč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color w:val="000000"/>
                    </w:rPr>
                  </w:pPr>
                  <w:r>
                    <w:t xml:space="preserve">Botanika, položka 1 </w:t>
                  </w:r>
                  <w:proofErr w:type="gramStart"/>
                  <w:r>
                    <w:t>rozpočtu : “Doplnění</w:t>
                  </w:r>
                  <w:proofErr w:type="gramEnd"/>
                  <w:r>
                    <w:t xml:space="preserve"> opomenutých kreseb 3 druhů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 xml:space="preserve">Částečná výměna digitálních fotografií nakupovaných z fotobank za </w:t>
                  </w:r>
                  <w:proofErr w:type="spellStart"/>
                  <w:r>
                    <w:t>věděcké</w:t>
                  </w:r>
                  <w:proofErr w:type="spellEnd"/>
                  <w:r>
                    <w:t xml:space="preserve"> ilustrace stopních vzorců zvířat v perokresbě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t>Náhrada preparátu psíka mývalovitého za lišku obecnou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 xml:space="preserve">Nákup 5 výukových filmů nahradí 1 na míru připravený dokument v 5 </w:t>
                  </w:r>
                  <w:proofErr w:type="spellStart"/>
                  <w:r>
                    <w:t>tématických</w:t>
                  </w:r>
                  <w:proofErr w:type="spellEnd"/>
                  <w:r>
                    <w:t xml:space="preserve"> blocích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t>2 filmy s tématy Rozklad organické hmoty a Mykorhiza výměnou za film Výroba herbáře a systematiku rostlin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00"/>
                    <w:rPr>
                      <w:color w:val="00000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33D67" w:rsidTr="00510CD3">
              <w:trPr>
                <w:trHeight w:val="330"/>
              </w:trPr>
              <w:tc>
                <w:tcPr>
                  <w:tcW w:w="55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Souhrn za celou stavbu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381 140 Kč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231 200 Kč</w:t>
                  </w:r>
                </w:p>
              </w:tc>
            </w:tr>
            <w:tr w:rsidR="00233D67" w:rsidTr="00510CD3">
              <w:trPr>
                <w:trHeight w:val="330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149 940 Kč</w:t>
                  </w:r>
                </w:p>
              </w:tc>
            </w:tr>
          </w:tbl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3D67" w:rsidTr="00510CD3">
        <w:trPr>
          <w:trHeight w:val="549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Důvod vícepráce / </w:t>
            </w:r>
            <w:proofErr w:type="spellStart"/>
            <w:r>
              <w:rPr>
                <w:color w:val="000000"/>
                <w:sz w:val="24"/>
                <w:szCs w:val="24"/>
              </w:rPr>
              <w:t>méněpráce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33D67" w:rsidTr="00510CD3">
        <w:trPr>
          <w:trHeight w:val="699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Chyba PD </w:t>
            </w:r>
            <w:bookmarkStart w:id="0" w:name="bookmark=id.gjdgxs" w:colFirst="0" w:colLast="0"/>
            <w:bookmarkEnd w:id="0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Záměr objednatele ☐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okolnosti ☐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Chyba zhotovitele ☐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Vyjádření GP: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Dne ………..                                                                  Za GP:  …………………..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Vyjádření </w:t>
            </w:r>
            <w:proofErr w:type="gramStart"/>
            <w:r>
              <w:rPr>
                <w:sz w:val="24"/>
                <w:szCs w:val="24"/>
                <w:u w:val="single"/>
              </w:rPr>
              <w:t>objednatele :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 ………                                                                   Za </w:t>
            </w:r>
            <w:proofErr w:type="gramStart"/>
            <w:r>
              <w:rPr>
                <w:sz w:val="24"/>
                <w:szCs w:val="24"/>
              </w:rPr>
              <w:t>objednatele : …</w:t>
            </w:r>
            <w:proofErr w:type="gramEnd"/>
            <w:r>
              <w:rPr>
                <w:sz w:val="24"/>
                <w:szCs w:val="24"/>
              </w:rPr>
              <w:t>…………....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Vyjádření </w:t>
            </w:r>
            <w:r>
              <w:rPr>
                <w:sz w:val="24"/>
                <w:szCs w:val="24"/>
                <w:u w:val="single"/>
              </w:rPr>
              <w:t>příkazníka</w:t>
            </w:r>
            <w:r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Dne …………..                                                             Za </w:t>
            </w:r>
            <w:r>
              <w:rPr>
                <w:sz w:val="24"/>
                <w:szCs w:val="24"/>
              </w:rPr>
              <w:t>příkazníka…………………….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33D67" w:rsidTr="00510CD3">
        <w:trPr>
          <w:trHeight w:val="2243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Vyjádření odpovědného pracovníka oddělení přípravy a realizace investic odboru veřejných zakázek a investic IROP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Dne………………                                                        Za IROP : </w:t>
            </w:r>
            <w:r>
              <w:rPr>
                <w:sz w:val="24"/>
                <w:szCs w:val="24"/>
              </w:rPr>
              <w:t>………………………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3D67" w:rsidTr="00510CD3">
        <w:trPr>
          <w:trHeight w:val="2275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7" w:rsidRDefault="00233D67" w:rsidP="00510CD3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Přílohy ZL:  Označení položky rozpočtu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552"/>
        <w:gridCol w:w="2303"/>
        <w:gridCol w:w="2481"/>
      </w:tblGrid>
      <w:tr w:rsidR="00233D67" w:rsidTr="00510CD3">
        <w:trPr>
          <w:trHeight w:val="600"/>
        </w:trPr>
        <w:tc>
          <w:tcPr>
            <w:tcW w:w="91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both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 xml:space="preserve">Změnový list (ZL) </w:t>
            </w:r>
            <w:proofErr w:type="gramStart"/>
            <w:r>
              <w:rPr>
                <w:b/>
                <w:sz w:val="34"/>
                <w:szCs w:val="34"/>
              </w:rPr>
              <w:t>č.7 :</w:t>
            </w:r>
            <w:proofErr w:type="gramEnd"/>
            <w:r>
              <w:rPr>
                <w:b/>
                <w:sz w:val="34"/>
                <w:szCs w:val="34"/>
              </w:rPr>
              <w:t xml:space="preserve">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b/>
                <w:color w:val="4C1130"/>
                <w:sz w:val="34"/>
                <w:szCs w:val="34"/>
              </w:rPr>
            </w:pPr>
            <w:r>
              <w:rPr>
                <w:b/>
                <w:color w:val="4C1130"/>
                <w:sz w:val="34"/>
                <w:szCs w:val="34"/>
              </w:rPr>
              <w:t>“Výměna 3D modelu dolu Horní Benešov za 3D model lomu Velká Amerika”</w:t>
            </w:r>
          </w:p>
          <w:p w:rsidR="00233D67" w:rsidRDefault="00233D67" w:rsidP="00510CD3">
            <w:pPr>
              <w:ind w:left="851"/>
              <w:rPr>
                <w:b/>
                <w:color w:val="4C1130"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  v položce 8, oddílu II Geologie, Příloha smlouvy </w:t>
            </w:r>
            <w:proofErr w:type="gramStart"/>
            <w:r>
              <w:rPr>
                <w:b/>
                <w:sz w:val="34"/>
                <w:szCs w:val="34"/>
              </w:rPr>
              <w:t>č.3</w:t>
            </w:r>
            <w:proofErr w:type="gramEnd"/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b/>
                <w:sz w:val="28"/>
                <w:szCs w:val="28"/>
              </w:rPr>
            </w:pPr>
            <w:r>
              <w:rPr>
                <w:b/>
                <w:color w:val="4C1130"/>
                <w:sz w:val="28"/>
                <w:szCs w:val="28"/>
              </w:rPr>
              <w:t xml:space="preserve">Náplň dotykové obrazovky - 3D model dolu Horní Benešov - interaktivní animace, 3D animace současné a historické těžby” </w:t>
            </w:r>
            <w:r>
              <w:rPr>
                <w:b/>
                <w:color w:val="4C1130"/>
                <w:sz w:val="28"/>
                <w:szCs w:val="28"/>
              </w:rPr>
              <w:br/>
            </w:r>
          </w:p>
        </w:tc>
      </w:tr>
      <w:tr w:rsidR="00233D67" w:rsidTr="00510CD3">
        <w:trPr>
          <w:trHeight w:val="600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SoD</w:t>
            </w:r>
            <w:proofErr w:type="spellEnd"/>
            <w:r>
              <w:rPr>
                <w:b/>
                <w:sz w:val="24"/>
                <w:szCs w:val="24"/>
              </w:rPr>
              <w:t xml:space="preserve"> Číslo objednatele: 109/2020 Číslo zhotovitele: 04-Ol/2020 </w:t>
            </w:r>
            <w:r>
              <w:rPr>
                <w:b/>
                <w:color w:val="000000"/>
                <w:sz w:val="24"/>
                <w:szCs w:val="24"/>
              </w:rPr>
              <w:t>ze dne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10.8.2020</w:t>
            </w:r>
            <w:proofErr w:type="gramEnd"/>
          </w:p>
        </w:tc>
      </w:tr>
      <w:tr w:rsidR="00233D67" w:rsidTr="00510CD3">
        <w:trPr>
          <w:trHeight w:val="43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Akce: </w:t>
            </w:r>
            <w:r>
              <w:rPr>
                <w:sz w:val="24"/>
                <w:szCs w:val="24"/>
              </w:rPr>
              <w:t xml:space="preserve">„Úprava stávajících vnitřních </w:t>
            </w:r>
            <w:proofErr w:type="gramStart"/>
            <w:r>
              <w:rPr>
                <w:sz w:val="24"/>
                <w:szCs w:val="24"/>
              </w:rPr>
              <w:t>prostor v 3.nadzemního</w:t>
            </w:r>
            <w:proofErr w:type="gramEnd"/>
            <w:r>
              <w:rPr>
                <w:sz w:val="24"/>
                <w:szCs w:val="24"/>
              </w:rPr>
              <w:t xml:space="preserve"> podlaží budovy muzea a instalace prvků pro umístění exponátů v rámci vybudování nové přírodopisné expozice”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233D67" w:rsidTr="00510CD3">
        <w:trPr>
          <w:trHeight w:val="2152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Zdůvodnění změny: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vzájemné dohodě zadavatele a zhotovitele bude předmětem 3D animace lom Velká Amerika. Důvodem je podstatně kvalitnější dostupný materiál pro zobrazení 3D u lomu Velká Amerika než v případě dolu Horní Benešov.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dopadu na cenu díla.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7"/>
                <w:szCs w:val="17"/>
                <w:highlight w:val="yellow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Za zhotovitele předkládá: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………………………………………..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Mgr. Stanislav Šlech</w:t>
            </w:r>
            <w:r>
              <w:rPr>
                <w:sz w:val="26"/>
                <w:szCs w:val="26"/>
              </w:rPr>
              <w:t>ta, ACTPRO s.r.o.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Dne: </w:t>
            </w:r>
            <w:proofErr w:type="gramStart"/>
            <w:r>
              <w:rPr>
                <w:sz w:val="26"/>
                <w:szCs w:val="26"/>
              </w:rPr>
              <w:t>1.8</w:t>
            </w:r>
            <w:r>
              <w:rPr>
                <w:color w:val="000000"/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proofErr w:type="gramEnd"/>
          </w:p>
        </w:tc>
      </w:tr>
      <w:tr w:rsidR="00233D67" w:rsidTr="00510CD3">
        <w:trPr>
          <w:trHeight w:val="1286"/>
        </w:trPr>
        <w:tc>
          <w:tcPr>
            <w:tcW w:w="9107" w:type="dxa"/>
            <w:gridSpan w:val="4"/>
            <w:tcBorders>
              <w:top w:val="nil"/>
              <w:bottom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Odkaz na dokumenty, v nichž je vznik a řešení změny popsáno: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Kontrolní den: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KD č.    ze dne:</w:t>
            </w:r>
            <w:r>
              <w:rPr>
                <w:color w:val="000000"/>
                <w:sz w:val="24"/>
                <w:szCs w:val="24"/>
              </w:rPr>
              <w:tab/>
              <w:t xml:space="preserve">číslo bodu: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Rekapitulace ceny změnového listu - vícepráce a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méněpráce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784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1559"/>
              <w:gridCol w:w="1418"/>
              <w:gridCol w:w="1275"/>
              <w:gridCol w:w="1560"/>
            </w:tblGrid>
            <w:tr w:rsidR="00233D67" w:rsidTr="00510CD3">
              <w:trPr>
                <w:trHeight w:val="360"/>
              </w:trPr>
              <w:tc>
                <w:tcPr>
                  <w:tcW w:w="2972" w:type="dxa"/>
                  <w:shd w:val="clear" w:color="auto" w:fill="auto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cena bez DPH (Kč)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DPH 15% (Kč)</w:t>
                  </w:r>
                </w:p>
              </w:tc>
              <w:tc>
                <w:tcPr>
                  <w:tcW w:w="1275" w:type="dxa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DPH 21% (Kč)</w:t>
                  </w:r>
                </w:p>
              </w:tc>
              <w:tc>
                <w:tcPr>
                  <w:tcW w:w="1560" w:type="dxa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cena s DPH (Kč)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VCP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(po zaokrouhlení)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MNP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(po zaokrouhlení)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VCP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color w:val="000000"/>
                    </w:rPr>
                    <w:t xml:space="preserve"> MNP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0</w:t>
                  </w:r>
                </w:p>
              </w:tc>
            </w:tr>
          </w:tbl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3D67" w:rsidTr="00510CD3">
        <w:trPr>
          <w:trHeight w:val="481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Rekapitulace vydaných změnových listů: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779" w:type="dxa"/>
              <w:tblLayout w:type="fixed"/>
              <w:tblLook w:val="0000" w:firstRow="0" w:lastRow="0" w:firstColumn="0" w:lastColumn="0" w:noHBand="0" w:noVBand="0"/>
            </w:tblPr>
            <w:tblGrid>
              <w:gridCol w:w="838"/>
              <w:gridCol w:w="4709"/>
              <w:gridCol w:w="1531"/>
              <w:gridCol w:w="1701"/>
            </w:tblGrid>
            <w:tr w:rsidR="00233D67" w:rsidTr="00510CD3">
              <w:trPr>
                <w:trHeight w:val="42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č. </w:t>
                  </w:r>
                </w:p>
              </w:tc>
              <w:tc>
                <w:tcPr>
                  <w:tcW w:w="4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název ZL</w:t>
                  </w:r>
                </w:p>
              </w:tc>
              <w:tc>
                <w:tcPr>
                  <w:tcW w:w="15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vícepráce (bez DPH)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color w:val="000000"/>
                      <w:sz w:val="16"/>
                      <w:szCs w:val="16"/>
                    </w:rPr>
                    <w:t>méněpráce</w:t>
                  </w:r>
                  <w:proofErr w:type="spellEnd"/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(bez DPH)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Náhrada 4ks dotykových monitorů za větší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351 140 Kč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231 200 Kč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color w:val="000000"/>
                    </w:rPr>
                  </w:pPr>
                  <w:r>
                    <w:t xml:space="preserve">Botanika, položka 1 </w:t>
                  </w:r>
                  <w:proofErr w:type="gramStart"/>
                  <w:r>
                    <w:t>rozpočtu : “Doplnění</w:t>
                  </w:r>
                  <w:proofErr w:type="gramEnd"/>
                  <w:r>
                    <w:t xml:space="preserve"> opomenutých kreseb 3 druhů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 xml:space="preserve">Částečná výměna digitálních fotografií nakupovaných z fotobank za </w:t>
                  </w:r>
                  <w:proofErr w:type="spellStart"/>
                  <w:r>
                    <w:t>věděcké</w:t>
                  </w:r>
                  <w:proofErr w:type="spellEnd"/>
                  <w:r>
                    <w:t xml:space="preserve"> ilustrace stopních vzorců zvířat v perokresbě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t>Náhrada preparátu psíka mývalovitého za lišku obecnou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 xml:space="preserve">Nákup 5 výukových filmů nahradí 1 na míru připravený dokument v 5 </w:t>
                  </w:r>
                  <w:proofErr w:type="spellStart"/>
                  <w:r>
                    <w:t>tématických</w:t>
                  </w:r>
                  <w:proofErr w:type="spellEnd"/>
                  <w:r>
                    <w:t xml:space="preserve"> blocích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sz w:val="14"/>
                      <w:szCs w:val="14"/>
                    </w:rPr>
                  </w:pPr>
                  <w:r>
                    <w:t>2 filmy s tématy Rozklad organické hmoty a Mykorhiza výměnou za film Výroba herbáře a systematiku rostlin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Výměna 3D modelu dolu Horní Benešov za 3D model lomu Velká Amerika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30"/>
              </w:trPr>
              <w:tc>
                <w:tcPr>
                  <w:tcW w:w="55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Souhrn za celou stavbu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381 140 Kč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231 200 Kč</w:t>
                  </w:r>
                </w:p>
              </w:tc>
            </w:tr>
            <w:tr w:rsidR="00233D67" w:rsidTr="00510CD3">
              <w:trPr>
                <w:trHeight w:val="330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149 940 Kč</w:t>
                  </w:r>
                </w:p>
              </w:tc>
            </w:tr>
          </w:tbl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3D67" w:rsidTr="00510CD3">
        <w:trPr>
          <w:trHeight w:val="549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Důvod vícepráce / </w:t>
            </w:r>
            <w:proofErr w:type="spellStart"/>
            <w:r>
              <w:rPr>
                <w:color w:val="000000"/>
                <w:sz w:val="24"/>
                <w:szCs w:val="24"/>
              </w:rPr>
              <w:t>méněpráce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33D67" w:rsidTr="00510CD3">
        <w:trPr>
          <w:trHeight w:val="699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Chyba PD 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Záměr objednatele ☐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okolnosti ☐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Chyba zhotovitele ☐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Vyjádření GP: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Dne ………..                                                                  Za GP:  …………………..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Vyjádření </w:t>
            </w:r>
            <w:proofErr w:type="gramStart"/>
            <w:r>
              <w:rPr>
                <w:sz w:val="24"/>
                <w:szCs w:val="24"/>
                <w:u w:val="single"/>
              </w:rPr>
              <w:t>objednatele :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 ………                                                                   Za </w:t>
            </w:r>
            <w:proofErr w:type="gramStart"/>
            <w:r>
              <w:rPr>
                <w:sz w:val="24"/>
                <w:szCs w:val="24"/>
              </w:rPr>
              <w:t>objednatele : …</w:t>
            </w:r>
            <w:proofErr w:type="gramEnd"/>
            <w:r>
              <w:rPr>
                <w:sz w:val="24"/>
                <w:szCs w:val="24"/>
              </w:rPr>
              <w:t>…………....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Vyjádření </w:t>
            </w:r>
            <w:r>
              <w:rPr>
                <w:sz w:val="24"/>
                <w:szCs w:val="24"/>
                <w:u w:val="single"/>
              </w:rPr>
              <w:t>příkazníka</w:t>
            </w:r>
            <w:r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Dne …………..                                                             Za </w:t>
            </w:r>
            <w:r>
              <w:rPr>
                <w:sz w:val="24"/>
                <w:szCs w:val="24"/>
              </w:rPr>
              <w:t>příkazníka…………………….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33D67" w:rsidTr="00510CD3">
        <w:trPr>
          <w:trHeight w:val="2243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Vyjádření odpovědného pracovníka oddělení přípravy a realizace investic odboru veřejných zakázek a investic IROP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Dne………………                                                        Za IROP : </w:t>
            </w:r>
            <w:r>
              <w:rPr>
                <w:sz w:val="24"/>
                <w:szCs w:val="24"/>
              </w:rPr>
              <w:t>………………………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3D67" w:rsidTr="00510CD3">
        <w:trPr>
          <w:trHeight w:val="2275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7" w:rsidRDefault="00233D67" w:rsidP="00510CD3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Přílohy ZL:  Označení položky rozpočtu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552"/>
        <w:gridCol w:w="2303"/>
        <w:gridCol w:w="2481"/>
      </w:tblGrid>
      <w:tr w:rsidR="00233D67" w:rsidTr="00510CD3">
        <w:trPr>
          <w:trHeight w:val="600"/>
        </w:trPr>
        <w:tc>
          <w:tcPr>
            <w:tcW w:w="91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both"/>
              <w:rPr>
                <w:b/>
                <w:sz w:val="34"/>
                <w:szCs w:val="34"/>
              </w:rPr>
            </w:pPr>
            <w:bookmarkStart w:id="1" w:name="_GoBack"/>
            <w:bookmarkEnd w:id="1"/>
            <w:r>
              <w:rPr>
                <w:b/>
                <w:sz w:val="34"/>
                <w:szCs w:val="34"/>
              </w:rPr>
              <w:lastRenderedPageBreak/>
              <w:t xml:space="preserve">Změnový list (ZL) č.8 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b/>
                <w:color w:val="4C1130"/>
                <w:sz w:val="34"/>
                <w:szCs w:val="34"/>
              </w:rPr>
            </w:pPr>
            <w:r>
              <w:rPr>
                <w:b/>
                <w:color w:val="4C1130"/>
                <w:sz w:val="34"/>
                <w:szCs w:val="34"/>
              </w:rPr>
              <w:t>“Dovybavení stávajících rozvaděčů namísto umístění rozvaděče nového”</w:t>
            </w:r>
          </w:p>
          <w:p w:rsidR="00233D67" w:rsidRDefault="00233D67" w:rsidP="00510CD3">
            <w:pPr>
              <w:ind w:left="851"/>
              <w:rPr>
                <w:b/>
                <w:color w:val="4C1130"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HLAVA III STAVEBNÍ OBJEKTY, v položce ceníku </w:t>
            </w:r>
            <w:r>
              <w:rPr>
                <w:b/>
                <w:sz w:val="28"/>
                <w:szCs w:val="28"/>
              </w:rPr>
              <w:t>VC7/155M</w:t>
            </w:r>
            <w:r>
              <w:rPr>
                <w:b/>
                <w:sz w:val="34"/>
                <w:szCs w:val="34"/>
              </w:rPr>
              <w:t xml:space="preserve">, , Příloha smlouvy </w:t>
            </w:r>
            <w:proofErr w:type="gramStart"/>
            <w:r>
              <w:rPr>
                <w:b/>
                <w:sz w:val="34"/>
                <w:szCs w:val="34"/>
              </w:rPr>
              <w:t>č.4 - ELEKTROINSTALACE</w:t>
            </w:r>
            <w:proofErr w:type="gramEnd"/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b/>
                <w:sz w:val="28"/>
                <w:szCs w:val="28"/>
              </w:rPr>
            </w:pPr>
            <w:r>
              <w:rPr>
                <w:b/>
                <w:color w:val="4C1130"/>
                <w:sz w:val="28"/>
                <w:szCs w:val="28"/>
              </w:rPr>
              <w:br/>
            </w:r>
          </w:p>
        </w:tc>
      </w:tr>
      <w:tr w:rsidR="00233D67" w:rsidTr="00510CD3">
        <w:trPr>
          <w:trHeight w:val="600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SoD</w:t>
            </w:r>
            <w:proofErr w:type="spellEnd"/>
            <w:r>
              <w:rPr>
                <w:b/>
                <w:sz w:val="24"/>
                <w:szCs w:val="24"/>
              </w:rPr>
              <w:t xml:space="preserve"> Číslo objednatele: 109/2020 Číslo zhotovitele: 04-Ol/2020 </w:t>
            </w:r>
            <w:r>
              <w:rPr>
                <w:b/>
                <w:color w:val="000000"/>
                <w:sz w:val="24"/>
                <w:szCs w:val="24"/>
              </w:rPr>
              <w:t>ze dne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10.8.2020</w:t>
            </w:r>
            <w:proofErr w:type="gramEnd"/>
          </w:p>
        </w:tc>
      </w:tr>
      <w:tr w:rsidR="00233D67" w:rsidTr="00510CD3">
        <w:trPr>
          <w:trHeight w:val="43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33D67" w:rsidRDefault="00233D67" w:rsidP="00510CD3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Akce: </w:t>
            </w:r>
            <w:r>
              <w:rPr>
                <w:sz w:val="24"/>
                <w:szCs w:val="24"/>
              </w:rPr>
              <w:t xml:space="preserve">„Úprava stávajících vnitřních </w:t>
            </w:r>
            <w:proofErr w:type="gramStart"/>
            <w:r>
              <w:rPr>
                <w:sz w:val="24"/>
                <w:szCs w:val="24"/>
              </w:rPr>
              <w:t>prostor v 3.nadzemního</w:t>
            </w:r>
            <w:proofErr w:type="gramEnd"/>
            <w:r>
              <w:rPr>
                <w:sz w:val="24"/>
                <w:szCs w:val="24"/>
              </w:rPr>
              <w:t xml:space="preserve"> podlaží budovy muzea a instalace prvků pro umístění exponátů v rámci vybudování nové přírodopisné expozice”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233D67" w:rsidTr="00510CD3">
        <w:trPr>
          <w:trHeight w:val="2152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Zdůvodnění změny: </w:t>
            </w:r>
          </w:p>
          <w:p w:rsidR="00233D67" w:rsidRDefault="00233D67" w:rsidP="00510CD3">
            <w:pPr>
              <w:spacing w:line="276" w:lineRule="auto"/>
              <w:rPr>
                <w:sz w:val="24"/>
                <w:szCs w:val="24"/>
              </w:rPr>
            </w:pPr>
          </w:p>
          <w:p w:rsidR="00233D67" w:rsidRDefault="00233D67" w:rsidP="00510C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základě závazného stanoviska OPP SMO k Expozici ze dne </w:t>
            </w:r>
            <w:proofErr w:type="gramStart"/>
            <w:r>
              <w:rPr>
                <w:sz w:val="24"/>
                <w:szCs w:val="24"/>
              </w:rPr>
              <w:t>7.7. 2021</w:t>
            </w:r>
            <w:proofErr w:type="gramEnd"/>
            <w:r>
              <w:rPr>
                <w:sz w:val="24"/>
                <w:szCs w:val="24"/>
              </w:rPr>
              <w:t xml:space="preserve"> došlo k aktualizaci potřeb muzea. Byl vznesen požadavek na snížení rozsahu zásahů do elektroinstalace během realizačních prací, kterému se snažíme vyhovět návrhem níže popsané změny.</w:t>
            </w:r>
          </w:p>
          <w:p w:rsidR="00233D67" w:rsidRDefault="00233D67" w:rsidP="00510CD3">
            <w:pPr>
              <w:spacing w:line="276" w:lineRule="auto"/>
              <w:rPr>
                <w:sz w:val="24"/>
                <w:szCs w:val="24"/>
              </w:rPr>
            </w:pPr>
          </w:p>
          <w:p w:rsidR="00233D67" w:rsidRDefault="00233D67" w:rsidP="00510C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 náhradu projektem navrženého umístění nového rozvaděče jsme navrhli dovybavení dvou stávajících rozvaděčů umístěných v prostorách </w:t>
            </w:r>
            <w:proofErr w:type="gramStart"/>
            <w:r>
              <w:rPr>
                <w:sz w:val="24"/>
                <w:szCs w:val="24"/>
              </w:rPr>
              <w:t>expozice .</w:t>
            </w:r>
            <w:proofErr w:type="gramEnd"/>
          </w:p>
          <w:p w:rsidR="00233D67" w:rsidRDefault="00233D67" w:rsidP="00510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Zajištění kompatibility proběhne vhodným softwarovým řešením, které bude propojeno se stávajícím řízením světelných okruhů v historické budově VMO.</w:t>
            </w:r>
          </w:p>
          <w:p w:rsidR="00233D67" w:rsidRDefault="00233D67" w:rsidP="00510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Takto navrhnuté řešení nebude mít žádný negativní dopad na funkci ovládání a řízení stávajících ani nově integrovaných technických zařízení a dovolí tak požadované snížení zásahů do památkově chráněného objektu.</w:t>
            </w:r>
          </w:p>
          <w:p w:rsidR="00233D67" w:rsidRDefault="00233D67" w:rsidP="00510CD3">
            <w:pPr>
              <w:rPr>
                <w:b/>
                <w:sz w:val="17"/>
                <w:szCs w:val="17"/>
                <w:highlight w:val="yellow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7"/>
                <w:szCs w:val="17"/>
                <w:highlight w:val="yellow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Za zhotovitele předkládá: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………………………………………..</w:t>
            </w:r>
            <w:r>
              <w:rPr>
                <w:noProof/>
                <w:sz w:val="26"/>
                <w:szCs w:val="26"/>
              </w:rPr>
              <w:drawing>
                <wp:inline distT="114300" distB="114300" distL="114300" distR="114300" wp14:anchorId="2CE6E6D3" wp14:editId="3131F2A4">
                  <wp:extent cx="1289594" cy="571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594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Mgr. Stanislav Šlech</w:t>
            </w:r>
            <w:r>
              <w:rPr>
                <w:sz w:val="26"/>
                <w:szCs w:val="26"/>
              </w:rPr>
              <w:t>ta, ACTPRO s.r.o.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Dne: </w:t>
            </w:r>
            <w:proofErr w:type="gramStart"/>
            <w:r>
              <w:rPr>
                <w:sz w:val="26"/>
                <w:szCs w:val="26"/>
              </w:rPr>
              <w:t>28.7.</w:t>
            </w:r>
            <w:r>
              <w:rPr>
                <w:color w:val="000000"/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proofErr w:type="gramEnd"/>
          </w:p>
        </w:tc>
      </w:tr>
      <w:tr w:rsidR="00233D67" w:rsidTr="00510CD3">
        <w:trPr>
          <w:trHeight w:val="1286"/>
        </w:trPr>
        <w:tc>
          <w:tcPr>
            <w:tcW w:w="9107" w:type="dxa"/>
            <w:gridSpan w:val="4"/>
            <w:tcBorders>
              <w:top w:val="nil"/>
              <w:bottom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Odkaz na dokumenty, v nichž je vznik a řešení změny popsáno: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Kontrolní den: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KD č.    ze dne:</w:t>
            </w:r>
            <w:r>
              <w:rPr>
                <w:color w:val="000000"/>
                <w:sz w:val="24"/>
                <w:szCs w:val="24"/>
              </w:rPr>
              <w:tab/>
              <w:t xml:space="preserve">číslo bodu: 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Rekapitulace ceny změnového listu - vícepráce a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méněpráce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784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1559"/>
              <w:gridCol w:w="1418"/>
              <w:gridCol w:w="1275"/>
              <w:gridCol w:w="1560"/>
            </w:tblGrid>
            <w:tr w:rsidR="00233D67" w:rsidTr="00510CD3">
              <w:trPr>
                <w:trHeight w:val="360"/>
              </w:trPr>
              <w:tc>
                <w:tcPr>
                  <w:tcW w:w="2972" w:type="dxa"/>
                  <w:shd w:val="clear" w:color="auto" w:fill="auto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cena bez DPH (Kč)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DPH 15% (Kč)</w:t>
                  </w:r>
                </w:p>
              </w:tc>
              <w:tc>
                <w:tcPr>
                  <w:tcW w:w="1275" w:type="dxa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DPH 21% (Kč)</w:t>
                  </w:r>
                </w:p>
              </w:tc>
              <w:tc>
                <w:tcPr>
                  <w:tcW w:w="1560" w:type="dxa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cena s DPH (Kč)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VCP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(po zaokrouhlení)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highlight w:val="white"/>
                    </w:rPr>
                    <w:t>56 888, 00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11 946, 48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68 834,48</w:t>
                  </w:r>
                </w:p>
              </w:tc>
            </w:tr>
            <w:tr w:rsidR="00233D67" w:rsidTr="00510CD3">
              <w:trPr>
                <w:trHeight w:val="28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MNP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(po zaokrouhlení)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highlight w:val="white"/>
                    </w:rPr>
                    <w:t>28 994, 65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6 088,88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35 083,53</w:t>
                  </w:r>
                </w:p>
              </w:tc>
            </w:tr>
            <w:tr w:rsidR="00233D67" w:rsidTr="00510CD3">
              <w:trPr>
                <w:trHeight w:val="26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celkem VCP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color w:val="000000"/>
                    </w:rPr>
                    <w:t xml:space="preserve"> MNP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27 893,35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5 857,60-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t>33 750,95</w:t>
                  </w:r>
                </w:p>
              </w:tc>
            </w:tr>
          </w:tbl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3D67" w:rsidTr="00510CD3">
        <w:trPr>
          <w:trHeight w:val="481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Rekapitulace vydaných změnových listů: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779" w:type="dxa"/>
              <w:tblLayout w:type="fixed"/>
              <w:tblLook w:val="0000" w:firstRow="0" w:lastRow="0" w:firstColumn="0" w:lastColumn="0" w:noHBand="0" w:noVBand="0"/>
            </w:tblPr>
            <w:tblGrid>
              <w:gridCol w:w="838"/>
              <w:gridCol w:w="4709"/>
              <w:gridCol w:w="1531"/>
              <w:gridCol w:w="1701"/>
            </w:tblGrid>
            <w:tr w:rsidR="00233D67" w:rsidTr="00510CD3">
              <w:trPr>
                <w:trHeight w:val="42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č. </w:t>
                  </w:r>
                </w:p>
              </w:tc>
              <w:tc>
                <w:tcPr>
                  <w:tcW w:w="4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název ZL</w:t>
                  </w:r>
                </w:p>
              </w:tc>
              <w:tc>
                <w:tcPr>
                  <w:tcW w:w="15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vícepráce (bez DPH)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color w:val="000000"/>
                      <w:sz w:val="16"/>
                      <w:szCs w:val="16"/>
                    </w:rPr>
                    <w:t>méněpráce</w:t>
                  </w:r>
                  <w:proofErr w:type="spellEnd"/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(bez DPH)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Náhrada 4ks dotykových monitorů za větší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351 140 Kč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231 200 Kč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color w:val="000000"/>
                    </w:rPr>
                  </w:pPr>
                  <w:r>
                    <w:t xml:space="preserve">Botanika, položka 1 </w:t>
                  </w:r>
                  <w:proofErr w:type="gramStart"/>
                  <w:r>
                    <w:t>rozpočtu : “Doplnění</w:t>
                  </w:r>
                  <w:proofErr w:type="gramEnd"/>
                  <w:r>
                    <w:t xml:space="preserve"> opomenutých kreseb 3 druhů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 xml:space="preserve">Částečná výměna digitálních fotografií nakupovaných z fotobank za </w:t>
                  </w:r>
                  <w:proofErr w:type="spellStart"/>
                  <w:r>
                    <w:t>věděcké</w:t>
                  </w:r>
                  <w:proofErr w:type="spellEnd"/>
                  <w:r>
                    <w:t xml:space="preserve"> ilustrace stopních vzorců zvířat v perokresbě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t>Náhrada preparátu psíka mývalovitého za lišku obecnou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 xml:space="preserve">Nákup 5 výukových filmů nahradí 1 na míru připravený dokument v 5 </w:t>
                  </w:r>
                  <w:proofErr w:type="spellStart"/>
                  <w:r>
                    <w:t>tématických</w:t>
                  </w:r>
                  <w:proofErr w:type="spellEnd"/>
                  <w:r>
                    <w:t xml:space="preserve"> blocích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rPr>
                      <w:sz w:val="14"/>
                      <w:szCs w:val="14"/>
                    </w:rPr>
                  </w:pPr>
                  <w:r>
                    <w:t>2 filmy s tématy Rozklad organické hmoty a Mykorhiza výměnou za film Výroba herbáře a systematiku rostlin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Výměna 3D modelu dolu Horní Benešov za 3D model lomu Velká Amerika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33D67" w:rsidTr="00510CD3">
              <w:trPr>
                <w:trHeight w:val="315"/>
              </w:trPr>
              <w:tc>
                <w:tcPr>
                  <w:tcW w:w="8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Dovybavení stávajících rozvaděčů namísto umístění rozvaděče nového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56 888 Kč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28 994, 65 Kč</w:t>
                  </w:r>
                </w:p>
              </w:tc>
            </w:tr>
            <w:tr w:rsidR="00233D67" w:rsidTr="00510CD3">
              <w:trPr>
                <w:trHeight w:val="330"/>
              </w:trPr>
              <w:tc>
                <w:tcPr>
                  <w:tcW w:w="55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Souhrn za celou stavbu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438 028 Kč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260 194,65 Kč</w:t>
                  </w:r>
                </w:p>
              </w:tc>
            </w:tr>
            <w:tr w:rsidR="00233D67" w:rsidTr="00510CD3">
              <w:trPr>
                <w:trHeight w:val="330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233D67" w:rsidRDefault="00233D67" w:rsidP="00510C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177 833,35 Kč</w:t>
                  </w:r>
                </w:p>
              </w:tc>
            </w:tr>
          </w:tbl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3D67" w:rsidTr="00510CD3">
        <w:trPr>
          <w:trHeight w:val="549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Důvod vícepráce / </w:t>
            </w:r>
            <w:proofErr w:type="spellStart"/>
            <w:r>
              <w:rPr>
                <w:color w:val="000000"/>
                <w:sz w:val="24"/>
                <w:szCs w:val="24"/>
              </w:rPr>
              <w:t>méněpráce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33D67" w:rsidTr="00510CD3">
        <w:trPr>
          <w:trHeight w:val="699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Chyba PD 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Záměr objednatele ☐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okolnosti ☐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Chyba zhotovitele ☐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Vyjádření GP: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Dne ………..                                                                  Za GP:  …………………..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Vyjádření </w:t>
            </w:r>
            <w:proofErr w:type="gramStart"/>
            <w:r>
              <w:rPr>
                <w:sz w:val="24"/>
                <w:szCs w:val="24"/>
                <w:u w:val="single"/>
              </w:rPr>
              <w:t>objednatele :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 ………                                                                   Za </w:t>
            </w:r>
            <w:proofErr w:type="gramStart"/>
            <w:r>
              <w:rPr>
                <w:sz w:val="24"/>
                <w:szCs w:val="24"/>
              </w:rPr>
              <w:t>objednatele : …</w:t>
            </w:r>
            <w:proofErr w:type="gramEnd"/>
            <w:r>
              <w:rPr>
                <w:sz w:val="24"/>
                <w:szCs w:val="24"/>
              </w:rPr>
              <w:t>…………....</w:t>
            </w:r>
          </w:p>
        </w:tc>
      </w:tr>
      <w:tr w:rsidR="00233D67" w:rsidTr="00510CD3">
        <w:trPr>
          <w:trHeight w:val="2268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Vyjádření </w:t>
            </w:r>
            <w:r>
              <w:rPr>
                <w:sz w:val="24"/>
                <w:szCs w:val="24"/>
                <w:u w:val="single"/>
              </w:rPr>
              <w:t>příkazníka</w:t>
            </w:r>
            <w:r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Dne …………..                                                             Za </w:t>
            </w:r>
            <w:r>
              <w:rPr>
                <w:sz w:val="24"/>
                <w:szCs w:val="24"/>
              </w:rPr>
              <w:t>příkazníka…………………….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33D67" w:rsidTr="00510CD3">
        <w:trPr>
          <w:trHeight w:val="2243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Vyjádření odpovědného pracovníka oddělení přípravy a realizace investic odboru veřejných zakázek a investic IROP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Dne………………                                                        Za IROP : </w:t>
            </w:r>
            <w:r>
              <w:rPr>
                <w:sz w:val="24"/>
                <w:szCs w:val="24"/>
              </w:rPr>
              <w:t>………………………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3D67" w:rsidTr="00510CD3">
        <w:trPr>
          <w:trHeight w:val="2275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7" w:rsidRDefault="00233D67" w:rsidP="00510CD3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Přílohy ZL:  Označení položky rozpočtu</w:t>
            </w: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33D67" w:rsidRDefault="00233D67" w:rsidP="0051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Default="00233D67" w:rsidP="00233D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33D67" w:rsidRPr="00F6490F" w:rsidRDefault="00233D67" w:rsidP="00CE0165">
      <w:pPr>
        <w:spacing w:after="0" w:line="240" w:lineRule="auto"/>
        <w:jc w:val="center"/>
        <w:rPr>
          <w:sz w:val="24"/>
          <w:szCs w:val="24"/>
        </w:rPr>
      </w:pPr>
    </w:p>
    <w:sectPr w:rsidR="00233D67" w:rsidRPr="00F6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150"/>
    <w:multiLevelType w:val="hybridMultilevel"/>
    <w:tmpl w:val="38823E0A"/>
    <w:lvl w:ilvl="0" w:tplc="51C69254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26A9"/>
    <w:multiLevelType w:val="hybridMultilevel"/>
    <w:tmpl w:val="D5AE2E72"/>
    <w:lvl w:ilvl="0" w:tplc="A5566D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7D29"/>
    <w:multiLevelType w:val="hybridMultilevel"/>
    <w:tmpl w:val="4372DE22"/>
    <w:lvl w:ilvl="0" w:tplc="9A9AB2D0">
      <w:start w:val="424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E7B0188"/>
    <w:multiLevelType w:val="multilevel"/>
    <w:tmpl w:val="882C8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F941416"/>
    <w:multiLevelType w:val="hybridMultilevel"/>
    <w:tmpl w:val="000650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5F9C"/>
    <w:multiLevelType w:val="hybridMultilevel"/>
    <w:tmpl w:val="BF9C6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16B4"/>
    <w:multiLevelType w:val="hybridMultilevel"/>
    <w:tmpl w:val="A348A79E"/>
    <w:lvl w:ilvl="0" w:tplc="D2EAFCCC">
      <w:start w:val="42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B11BF1"/>
    <w:multiLevelType w:val="hybridMultilevel"/>
    <w:tmpl w:val="086EA12A"/>
    <w:lvl w:ilvl="0" w:tplc="51AA4330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96C12"/>
    <w:multiLevelType w:val="hybridMultilevel"/>
    <w:tmpl w:val="48C0597A"/>
    <w:lvl w:ilvl="0" w:tplc="52E2091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06349"/>
    <w:multiLevelType w:val="hybridMultilevel"/>
    <w:tmpl w:val="EF2AD0EC"/>
    <w:lvl w:ilvl="0" w:tplc="C32CEC32">
      <w:start w:val="3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F"/>
    <w:rsid w:val="00002428"/>
    <w:rsid w:val="000255E7"/>
    <w:rsid w:val="00086EA8"/>
    <w:rsid w:val="000B3992"/>
    <w:rsid w:val="000D7EF4"/>
    <w:rsid w:val="001A25FB"/>
    <w:rsid w:val="00233D67"/>
    <w:rsid w:val="0025657B"/>
    <w:rsid w:val="0030455D"/>
    <w:rsid w:val="00307957"/>
    <w:rsid w:val="00336C52"/>
    <w:rsid w:val="003E4AA9"/>
    <w:rsid w:val="0043783E"/>
    <w:rsid w:val="00490D3D"/>
    <w:rsid w:val="00493E9F"/>
    <w:rsid w:val="004B098D"/>
    <w:rsid w:val="004B3F60"/>
    <w:rsid w:val="00512937"/>
    <w:rsid w:val="0051663D"/>
    <w:rsid w:val="007017AB"/>
    <w:rsid w:val="00703B5D"/>
    <w:rsid w:val="00731265"/>
    <w:rsid w:val="00886188"/>
    <w:rsid w:val="008A1911"/>
    <w:rsid w:val="008A200B"/>
    <w:rsid w:val="008C687B"/>
    <w:rsid w:val="009A27D9"/>
    <w:rsid w:val="009B78FE"/>
    <w:rsid w:val="00CE0165"/>
    <w:rsid w:val="00D41903"/>
    <w:rsid w:val="00E4189C"/>
    <w:rsid w:val="00E51DB2"/>
    <w:rsid w:val="00EB0480"/>
    <w:rsid w:val="00EC0292"/>
    <w:rsid w:val="00ED088A"/>
    <w:rsid w:val="00F16BC8"/>
    <w:rsid w:val="00F6490F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F287"/>
  <w15:chartTrackingRefBased/>
  <w15:docId w15:val="{C2F51426-CD44-4972-AE7D-D90C6BF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490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2428"/>
    <w:pPr>
      <w:ind w:left="720"/>
      <w:contextualSpacing/>
    </w:pPr>
  </w:style>
  <w:style w:type="table" w:styleId="Mkatabulky">
    <w:name w:val="Table Grid"/>
    <w:basedOn w:val="Normlntabulka"/>
    <w:uiPriority w:val="39"/>
    <w:rsid w:val="00E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actp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Peluhová</dc:creator>
  <cp:keywords/>
  <dc:description/>
  <cp:lastModifiedBy>Radka Pantělejevová</cp:lastModifiedBy>
  <cp:revision>2</cp:revision>
  <cp:lastPrinted>2021-06-14T08:47:00Z</cp:lastPrinted>
  <dcterms:created xsi:type="dcterms:W3CDTF">2021-09-22T07:06:00Z</dcterms:created>
  <dcterms:modified xsi:type="dcterms:W3CDTF">2021-09-22T07:06:00Z</dcterms:modified>
</cp:coreProperties>
</file>