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557B" w14:textId="77777777" w:rsidR="007272FD" w:rsidRDefault="009C3D1F" w:rsidP="005D4D63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03D7525" wp14:editId="00C4115E">
            <wp:simplePos x="0" y="0"/>
            <wp:positionH relativeFrom="column">
              <wp:posOffset>-91440</wp:posOffset>
            </wp:positionH>
            <wp:positionV relativeFrom="paragraph">
              <wp:posOffset>7620</wp:posOffset>
            </wp:positionV>
            <wp:extent cx="1722120" cy="345440"/>
            <wp:effectExtent l="0" t="0" r="0" b="0"/>
            <wp:wrapNone/>
            <wp:docPr id="1" name="Obrázek 1" descr="Popis: logo_201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logo_2011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E1C30" w14:textId="77777777" w:rsidR="00D83497" w:rsidRDefault="007A4936" w:rsidP="0054214A">
      <w:pPr>
        <w:jc w:val="center"/>
        <w:rPr>
          <w:sz w:val="20"/>
        </w:rPr>
      </w:pPr>
      <w:r>
        <w:rPr>
          <w:sz w:val="20"/>
        </w:rPr>
        <w:tab/>
      </w:r>
    </w:p>
    <w:p w14:paraId="4A5C225F" w14:textId="77777777" w:rsidR="00D83497" w:rsidRDefault="00D83497" w:rsidP="0054214A">
      <w:pPr>
        <w:jc w:val="center"/>
        <w:rPr>
          <w:sz w:val="20"/>
        </w:rPr>
      </w:pPr>
    </w:p>
    <w:p w14:paraId="4B9F748C" w14:textId="77777777" w:rsidR="006E06B4" w:rsidRDefault="006E06B4" w:rsidP="00DF3314">
      <w:pPr>
        <w:rPr>
          <w:b/>
          <w:sz w:val="28"/>
          <w:szCs w:val="28"/>
          <w:u w:val="single"/>
        </w:rPr>
      </w:pPr>
    </w:p>
    <w:p w14:paraId="3F46F720" w14:textId="36413B42" w:rsidR="007A4936" w:rsidRPr="00F70B62" w:rsidRDefault="007A4936" w:rsidP="00F70B62">
      <w:pPr>
        <w:ind w:firstLine="708"/>
        <w:jc w:val="center"/>
        <w:rPr>
          <w:rFonts w:ascii="Verdana" w:hAnsi="Verdana"/>
          <w:b/>
          <w:sz w:val="22"/>
          <w:szCs w:val="22"/>
          <w:u w:val="single"/>
        </w:rPr>
      </w:pPr>
      <w:r w:rsidRPr="00F70B62">
        <w:rPr>
          <w:rFonts w:ascii="Verdana" w:hAnsi="Verdana"/>
          <w:b/>
          <w:sz w:val="22"/>
          <w:szCs w:val="22"/>
          <w:u w:val="single"/>
        </w:rPr>
        <w:t xml:space="preserve">Dodatek </w:t>
      </w:r>
      <w:proofErr w:type="gramStart"/>
      <w:r w:rsidR="008E5A18" w:rsidRPr="00F70B62">
        <w:rPr>
          <w:rFonts w:ascii="Verdana" w:hAnsi="Verdana"/>
          <w:b/>
          <w:sz w:val="22"/>
          <w:szCs w:val="22"/>
          <w:u w:val="single"/>
        </w:rPr>
        <w:t>č.</w:t>
      </w:r>
      <w:r w:rsidR="005D4D63" w:rsidRPr="00F70B62">
        <w:rPr>
          <w:rFonts w:ascii="Verdana" w:hAnsi="Verdana"/>
          <w:b/>
          <w:sz w:val="22"/>
          <w:szCs w:val="22"/>
          <w:u w:val="single"/>
        </w:rPr>
        <w:t>1</w:t>
      </w:r>
      <w:r w:rsidR="003906CE" w:rsidRPr="00F70B62">
        <w:rPr>
          <w:rFonts w:ascii="Verdana" w:hAnsi="Verdana"/>
          <w:b/>
          <w:sz w:val="22"/>
          <w:szCs w:val="22"/>
          <w:u w:val="single"/>
        </w:rPr>
        <w:t xml:space="preserve"> ke</w:t>
      </w:r>
      <w:proofErr w:type="gramEnd"/>
      <w:r w:rsidR="003906CE" w:rsidRPr="00F70B62">
        <w:rPr>
          <w:rFonts w:ascii="Verdana" w:hAnsi="Verdana"/>
          <w:b/>
          <w:sz w:val="22"/>
          <w:szCs w:val="22"/>
          <w:u w:val="single"/>
        </w:rPr>
        <w:t xml:space="preserve"> S</w:t>
      </w:r>
      <w:r w:rsidR="0025383A" w:rsidRPr="00F70B62">
        <w:rPr>
          <w:rFonts w:ascii="Verdana" w:hAnsi="Verdana"/>
          <w:b/>
          <w:sz w:val="22"/>
          <w:szCs w:val="22"/>
          <w:u w:val="single"/>
        </w:rPr>
        <w:t xml:space="preserve">mlouvě </w:t>
      </w:r>
      <w:r w:rsidR="00527042" w:rsidRPr="00F70B62">
        <w:rPr>
          <w:rFonts w:ascii="Verdana" w:hAnsi="Verdana"/>
          <w:b/>
          <w:sz w:val="22"/>
          <w:szCs w:val="22"/>
          <w:u w:val="single"/>
        </w:rPr>
        <w:t>o dílo</w:t>
      </w:r>
      <w:r w:rsidR="005F7802">
        <w:rPr>
          <w:rFonts w:ascii="Verdana" w:hAnsi="Verdana"/>
          <w:b/>
          <w:sz w:val="22"/>
          <w:szCs w:val="22"/>
          <w:u w:val="single"/>
        </w:rPr>
        <w:t xml:space="preserve">  ze dne 25.2. 2021</w:t>
      </w:r>
    </w:p>
    <w:p w14:paraId="20835F6B" w14:textId="60FEA88B" w:rsidR="002504CF" w:rsidRPr="00F70B62" w:rsidRDefault="00F70B62" w:rsidP="00F70B62">
      <w:pPr>
        <w:ind w:firstLine="708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z</w:t>
      </w:r>
      <w:r w:rsidR="002504CF" w:rsidRPr="00F70B62">
        <w:rPr>
          <w:rFonts w:ascii="Verdana" w:hAnsi="Verdana"/>
          <w:b/>
          <w:sz w:val="22"/>
          <w:szCs w:val="22"/>
        </w:rPr>
        <w:t>akázka č. B210</w:t>
      </w:r>
      <w:r w:rsidR="001C451C" w:rsidRPr="00F70B62">
        <w:rPr>
          <w:rFonts w:ascii="Verdana" w:hAnsi="Verdana"/>
          <w:b/>
          <w:sz w:val="22"/>
          <w:szCs w:val="22"/>
        </w:rPr>
        <w:t>0921</w:t>
      </w:r>
    </w:p>
    <w:p w14:paraId="6AF048B6" w14:textId="77777777" w:rsidR="007A4936" w:rsidRPr="00817C49" w:rsidRDefault="007A4936" w:rsidP="00E025FE">
      <w:pPr>
        <w:rPr>
          <w:rFonts w:ascii="Verdana" w:hAnsi="Verdana"/>
          <w:b/>
          <w:sz w:val="19"/>
          <w:szCs w:val="19"/>
          <w:u w:val="single"/>
        </w:rPr>
      </w:pPr>
    </w:p>
    <w:p w14:paraId="1F225AD7" w14:textId="77777777" w:rsidR="007A4936" w:rsidRPr="00817C49" w:rsidRDefault="00991DC5" w:rsidP="007A4936">
      <w:pPr>
        <w:pStyle w:val="Zkladntext1"/>
        <w:rPr>
          <w:rFonts w:ascii="Verdana" w:hAnsi="Verdana"/>
          <w:sz w:val="19"/>
          <w:szCs w:val="19"/>
        </w:rPr>
      </w:pPr>
      <w:r w:rsidRPr="00817C49">
        <w:rPr>
          <w:rFonts w:ascii="Verdana" w:hAnsi="Verdana"/>
          <w:b/>
          <w:sz w:val="19"/>
          <w:szCs w:val="19"/>
        </w:rPr>
        <w:t>z</w:t>
      </w:r>
      <w:r w:rsidR="007A4936" w:rsidRPr="00817C49">
        <w:rPr>
          <w:rFonts w:ascii="Verdana" w:hAnsi="Verdana"/>
          <w:b/>
          <w:sz w:val="19"/>
          <w:szCs w:val="19"/>
        </w:rPr>
        <w:t>hotovitel</w:t>
      </w:r>
    </w:p>
    <w:p w14:paraId="0403B32A" w14:textId="77777777" w:rsidR="005C579B" w:rsidRPr="005C579B" w:rsidRDefault="00361A31" w:rsidP="005C579B">
      <w:pPr>
        <w:jc w:val="both"/>
        <w:rPr>
          <w:rFonts w:ascii="Verdana" w:hAnsi="Verdana"/>
          <w:sz w:val="19"/>
          <w:szCs w:val="19"/>
        </w:rPr>
      </w:pPr>
      <w:r w:rsidRPr="00817C49">
        <w:rPr>
          <w:rFonts w:ascii="Verdana" w:eastAsia="Calibri" w:hAnsi="Verdana"/>
          <w:b/>
          <w:bCs/>
          <w:iCs/>
          <w:sz w:val="19"/>
          <w:szCs w:val="19"/>
        </w:rPr>
        <w:t xml:space="preserve">AQUA SERVIS, a. s. </w:t>
      </w:r>
      <w:r w:rsidRPr="00817C49">
        <w:rPr>
          <w:rFonts w:ascii="Verdana" w:eastAsia="Calibri" w:hAnsi="Verdana"/>
          <w:iCs/>
          <w:sz w:val="19"/>
          <w:szCs w:val="19"/>
        </w:rPr>
        <w:t>IČ 60914076, DIČ CZ60914076, se sídlem v Rych</w:t>
      </w:r>
      <w:r w:rsidR="001B0A1A" w:rsidRPr="00817C49">
        <w:rPr>
          <w:rFonts w:ascii="Verdana" w:eastAsia="Calibri" w:hAnsi="Verdana"/>
          <w:iCs/>
          <w:sz w:val="19"/>
          <w:szCs w:val="19"/>
        </w:rPr>
        <w:t>nově nad Kněžnou, Štemberkova č</w:t>
      </w:r>
      <w:r w:rsidRPr="00817C49">
        <w:rPr>
          <w:rFonts w:ascii="Verdana" w:eastAsia="Calibri" w:hAnsi="Verdana"/>
          <w:iCs/>
          <w:sz w:val="19"/>
          <w:szCs w:val="19"/>
        </w:rPr>
        <w:t xml:space="preserve">p. 1094, PSČ 516 01, zapsaná dnem 1. 7. 1994 do obchodního rejstříku vedeného Krajským soudem v Hradci Králové, oddílu B, vložky 1114, bankovní spojení </w:t>
      </w:r>
      <w:r w:rsidR="0015670D">
        <w:rPr>
          <w:rFonts w:ascii="Verdana" w:eastAsia="Calibri" w:hAnsi="Verdana"/>
          <w:iCs/>
          <w:sz w:val="19"/>
          <w:szCs w:val="19"/>
        </w:rPr>
        <w:t xml:space="preserve">Raiffeisenbank a.s., </w:t>
      </w:r>
      <w:proofErr w:type="spellStart"/>
      <w:r w:rsidR="0015670D">
        <w:rPr>
          <w:rFonts w:ascii="Verdana" w:eastAsia="Calibri" w:hAnsi="Verdana"/>
          <w:iCs/>
          <w:sz w:val="19"/>
          <w:szCs w:val="19"/>
        </w:rPr>
        <w:t>č.ú</w:t>
      </w:r>
      <w:proofErr w:type="spellEnd"/>
      <w:r w:rsidR="0015670D">
        <w:rPr>
          <w:rFonts w:ascii="Verdana" w:eastAsia="Calibri" w:hAnsi="Verdana"/>
          <w:iCs/>
          <w:sz w:val="19"/>
          <w:szCs w:val="19"/>
        </w:rPr>
        <w:t>. 1142004474/5500</w:t>
      </w:r>
      <w:r w:rsidRPr="00817C49">
        <w:rPr>
          <w:rFonts w:ascii="Verdana" w:eastAsia="Calibri" w:hAnsi="Verdana"/>
          <w:iCs/>
          <w:sz w:val="19"/>
          <w:szCs w:val="19"/>
        </w:rPr>
        <w:t xml:space="preserve">, plátce DPH u FÚ v Rychnově nad Kněžnou č.j. 3311/94, </w:t>
      </w:r>
      <w:r w:rsidR="00FD0705" w:rsidRPr="00817C49">
        <w:rPr>
          <w:rFonts w:ascii="Verdana" w:eastAsia="Calibri" w:hAnsi="Verdana"/>
          <w:iCs/>
          <w:sz w:val="19"/>
          <w:szCs w:val="19"/>
        </w:rPr>
        <w:t>z</w:t>
      </w:r>
      <w:r w:rsidR="00BC1661" w:rsidRPr="00817C49">
        <w:rPr>
          <w:rFonts w:ascii="Verdana" w:eastAsia="Calibri" w:hAnsi="Verdana"/>
          <w:iCs/>
          <w:sz w:val="19"/>
          <w:szCs w:val="19"/>
        </w:rPr>
        <w:t xml:space="preserve">astoupená </w:t>
      </w:r>
      <w:r w:rsidR="0015670D">
        <w:rPr>
          <w:rFonts w:ascii="Verdana" w:eastAsia="Calibri" w:hAnsi="Verdana"/>
          <w:iCs/>
          <w:sz w:val="19"/>
          <w:szCs w:val="19"/>
        </w:rPr>
        <w:t>generální ředitelkou</w:t>
      </w:r>
      <w:r w:rsidR="0026462A">
        <w:rPr>
          <w:rFonts w:ascii="Verdana" w:eastAsia="Calibri" w:hAnsi="Verdana"/>
          <w:iCs/>
          <w:sz w:val="19"/>
          <w:szCs w:val="19"/>
        </w:rPr>
        <w:t xml:space="preserve"> </w:t>
      </w:r>
      <w:r w:rsidR="0015670D">
        <w:rPr>
          <w:rFonts w:ascii="Verdana" w:eastAsia="Calibri" w:hAnsi="Verdana"/>
          <w:iCs/>
          <w:sz w:val="19"/>
          <w:szCs w:val="19"/>
        </w:rPr>
        <w:t>Ing. Ivetou Doležalovou</w:t>
      </w:r>
      <w:r w:rsidR="005C579B" w:rsidRPr="005C579B">
        <w:rPr>
          <w:rFonts w:ascii="Verdana" w:hAnsi="Verdana"/>
          <w:sz w:val="19"/>
          <w:szCs w:val="19"/>
        </w:rPr>
        <w:t xml:space="preserve"> jako zhotovitel (dále jen </w:t>
      </w:r>
      <w:r w:rsidR="005C579B" w:rsidRPr="005C579B">
        <w:rPr>
          <w:rFonts w:ascii="Verdana" w:hAnsi="Verdana"/>
          <w:b/>
          <w:bCs/>
          <w:sz w:val="19"/>
          <w:szCs w:val="19"/>
        </w:rPr>
        <w:t>Zhotovitel</w:t>
      </w:r>
      <w:r w:rsidR="005C579B" w:rsidRPr="005C579B">
        <w:rPr>
          <w:rFonts w:ascii="Verdana" w:hAnsi="Verdana"/>
          <w:sz w:val="19"/>
          <w:szCs w:val="19"/>
        </w:rPr>
        <w:t>), na straně jedné,</w:t>
      </w:r>
    </w:p>
    <w:p w14:paraId="1CFD098F" w14:textId="77777777" w:rsidR="007A4936" w:rsidRPr="00817C49" w:rsidRDefault="00361A31" w:rsidP="00CB496F">
      <w:pPr>
        <w:pStyle w:val="Zkladntext1"/>
        <w:jc w:val="both"/>
        <w:rPr>
          <w:rFonts w:ascii="Verdana" w:hAnsi="Verdana"/>
          <w:sz w:val="19"/>
          <w:szCs w:val="19"/>
        </w:rPr>
      </w:pPr>
      <w:r w:rsidRPr="00817C49">
        <w:rPr>
          <w:rFonts w:ascii="Verdana" w:hAnsi="Verdana"/>
          <w:sz w:val="19"/>
          <w:szCs w:val="19"/>
        </w:rPr>
        <w:tab/>
      </w:r>
      <w:r w:rsidRPr="00817C49">
        <w:rPr>
          <w:rFonts w:ascii="Verdana" w:hAnsi="Verdana"/>
          <w:sz w:val="19"/>
          <w:szCs w:val="19"/>
        </w:rPr>
        <w:tab/>
      </w:r>
      <w:r w:rsidRPr="00817C49">
        <w:rPr>
          <w:rFonts w:ascii="Verdana" w:hAnsi="Verdana"/>
          <w:sz w:val="19"/>
          <w:szCs w:val="19"/>
        </w:rPr>
        <w:tab/>
      </w:r>
      <w:r w:rsidRPr="00817C49">
        <w:rPr>
          <w:rFonts w:ascii="Verdana" w:hAnsi="Verdana"/>
          <w:sz w:val="19"/>
          <w:szCs w:val="19"/>
        </w:rPr>
        <w:tab/>
      </w:r>
      <w:r w:rsidRPr="00817C49">
        <w:rPr>
          <w:rFonts w:ascii="Verdana" w:hAnsi="Verdana"/>
          <w:sz w:val="19"/>
          <w:szCs w:val="19"/>
        </w:rPr>
        <w:tab/>
      </w:r>
      <w:r w:rsidRPr="00817C49">
        <w:rPr>
          <w:rFonts w:ascii="Verdana" w:hAnsi="Verdana"/>
          <w:sz w:val="19"/>
          <w:szCs w:val="19"/>
        </w:rPr>
        <w:tab/>
      </w:r>
      <w:r w:rsidR="00991DC5" w:rsidRPr="00817C49">
        <w:rPr>
          <w:rFonts w:ascii="Verdana" w:hAnsi="Verdana"/>
          <w:sz w:val="19"/>
          <w:szCs w:val="19"/>
        </w:rPr>
        <w:t>a</w:t>
      </w:r>
    </w:p>
    <w:p w14:paraId="32646860" w14:textId="77777777" w:rsidR="00361A31" w:rsidRPr="00817C49" w:rsidRDefault="00991DC5" w:rsidP="00CB496F">
      <w:pPr>
        <w:pStyle w:val="Zkladntext1"/>
        <w:jc w:val="both"/>
        <w:rPr>
          <w:rFonts w:ascii="Verdana" w:hAnsi="Verdana"/>
          <w:b/>
          <w:sz w:val="19"/>
          <w:szCs w:val="19"/>
        </w:rPr>
      </w:pPr>
      <w:r w:rsidRPr="00817C49">
        <w:rPr>
          <w:rFonts w:ascii="Verdana" w:hAnsi="Verdana"/>
          <w:b/>
          <w:sz w:val="19"/>
          <w:szCs w:val="19"/>
        </w:rPr>
        <w:t>objednatel</w:t>
      </w:r>
    </w:p>
    <w:p w14:paraId="5104F1E8" w14:textId="77777777" w:rsidR="00BC1661" w:rsidRPr="00817C49" w:rsidRDefault="00E208C6" w:rsidP="00BC1661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Město Dobruška</w:t>
      </w:r>
      <w:r w:rsidR="00B370A8">
        <w:rPr>
          <w:rFonts w:ascii="Verdana" w:hAnsi="Verdana"/>
          <w:b/>
          <w:sz w:val="19"/>
          <w:szCs w:val="19"/>
        </w:rPr>
        <w:t>,</w:t>
      </w:r>
      <w:r w:rsidR="00527042" w:rsidRPr="00817C49">
        <w:rPr>
          <w:rFonts w:ascii="Verdana" w:hAnsi="Verdana"/>
          <w:b/>
          <w:sz w:val="19"/>
          <w:szCs w:val="19"/>
        </w:rPr>
        <w:t xml:space="preserve"> </w:t>
      </w:r>
      <w:r w:rsidR="0026462A">
        <w:rPr>
          <w:rFonts w:ascii="Verdana" w:hAnsi="Verdana"/>
          <w:sz w:val="19"/>
          <w:szCs w:val="19"/>
        </w:rPr>
        <w:t xml:space="preserve">se sídlem </w:t>
      </w:r>
      <w:r>
        <w:rPr>
          <w:rFonts w:ascii="Verdana" w:hAnsi="Verdana"/>
          <w:sz w:val="19"/>
          <w:szCs w:val="19"/>
        </w:rPr>
        <w:t xml:space="preserve">nám. </w:t>
      </w:r>
      <w:proofErr w:type="spellStart"/>
      <w:r>
        <w:rPr>
          <w:rFonts w:ascii="Verdana" w:hAnsi="Verdana"/>
          <w:sz w:val="19"/>
          <w:szCs w:val="19"/>
        </w:rPr>
        <w:t>F.L.Věka</w:t>
      </w:r>
      <w:proofErr w:type="spellEnd"/>
      <w:r w:rsidR="0026462A">
        <w:rPr>
          <w:rFonts w:ascii="Verdana" w:hAnsi="Verdana"/>
          <w:sz w:val="19"/>
          <w:szCs w:val="19"/>
        </w:rPr>
        <w:t xml:space="preserve"> čp. </w:t>
      </w:r>
      <w:r>
        <w:rPr>
          <w:rFonts w:ascii="Verdana" w:hAnsi="Verdana"/>
          <w:sz w:val="19"/>
          <w:szCs w:val="19"/>
        </w:rPr>
        <w:t>11</w:t>
      </w:r>
      <w:r w:rsidR="0026462A">
        <w:rPr>
          <w:rFonts w:ascii="Verdana" w:hAnsi="Verdana"/>
          <w:sz w:val="19"/>
          <w:szCs w:val="19"/>
        </w:rPr>
        <w:t>, 51</w:t>
      </w:r>
      <w:r>
        <w:rPr>
          <w:rFonts w:ascii="Verdana" w:hAnsi="Verdana"/>
          <w:sz w:val="19"/>
          <w:szCs w:val="19"/>
        </w:rPr>
        <w:t>8</w:t>
      </w:r>
      <w:r w:rsidR="0026462A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01</w:t>
      </w:r>
      <w:r w:rsidR="0026462A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Dobruška</w:t>
      </w:r>
      <w:r w:rsidR="0026462A">
        <w:rPr>
          <w:rFonts w:ascii="Verdana" w:hAnsi="Verdana"/>
          <w:sz w:val="19"/>
          <w:szCs w:val="19"/>
        </w:rPr>
        <w:t xml:space="preserve">, IČ </w:t>
      </w:r>
      <w:r>
        <w:rPr>
          <w:rFonts w:ascii="Verdana" w:hAnsi="Verdana"/>
          <w:sz w:val="19"/>
          <w:szCs w:val="19"/>
        </w:rPr>
        <w:t>00274879</w:t>
      </w:r>
      <w:r w:rsidR="0026462A">
        <w:rPr>
          <w:rFonts w:ascii="Verdana" w:hAnsi="Verdana"/>
          <w:sz w:val="19"/>
          <w:szCs w:val="19"/>
        </w:rPr>
        <w:t xml:space="preserve"> zastoupen</w:t>
      </w:r>
      <w:r>
        <w:rPr>
          <w:rFonts w:ascii="Verdana" w:hAnsi="Verdana"/>
          <w:sz w:val="19"/>
          <w:szCs w:val="19"/>
        </w:rPr>
        <w:t>é</w:t>
      </w:r>
      <w:r w:rsidR="0026462A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starostou Ing. Petrem </w:t>
      </w:r>
      <w:proofErr w:type="spellStart"/>
      <w:r>
        <w:rPr>
          <w:rFonts w:ascii="Verdana" w:hAnsi="Verdana"/>
          <w:sz w:val="19"/>
          <w:szCs w:val="19"/>
        </w:rPr>
        <w:t>Lžíčařem</w:t>
      </w:r>
      <w:proofErr w:type="spellEnd"/>
      <w:r w:rsidR="0026462A">
        <w:rPr>
          <w:rFonts w:ascii="Verdana" w:hAnsi="Verdana"/>
          <w:sz w:val="19"/>
          <w:szCs w:val="19"/>
        </w:rPr>
        <w:t>,</w:t>
      </w:r>
      <w:r w:rsidR="00BC1661" w:rsidRPr="00817C49">
        <w:rPr>
          <w:rFonts w:ascii="Verdana" w:hAnsi="Verdana"/>
          <w:sz w:val="19"/>
          <w:szCs w:val="19"/>
        </w:rPr>
        <w:t xml:space="preserve"> jako objednatelem (dále jen </w:t>
      </w:r>
      <w:r w:rsidR="00BC1661" w:rsidRPr="00817C49">
        <w:rPr>
          <w:rFonts w:ascii="Verdana" w:hAnsi="Verdana"/>
          <w:b/>
          <w:bCs/>
          <w:sz w:val="19"/>
          <w:szCs w:val="19"/>
        </w:rPr>
        <w:t>Objednatel</w:t>
      </w:r>
      <w:r w:rsidR="00BC1661" w:rsidRPr="00817C49">
        <w:rPr>
          <w:rFonts w:ascii="Verdana" w:hAnsi="Verdana"/>
          <w:sz w:val="19"/>
          <w:szCs w:val="19"/>
        </w:rPr>
        <w:t>), na straně druhé,</w:t>
      </w:r>
    </w:p>
    <w:p w14:paraId="45C1329D" w14:textId="77777777" w:rsidR="00BC1661" w:rsidRPr="00817C49" w:rsidRDefault="00BC1661" w:rsidP="00BC1661">
      <w:pPr>
        <w:jc w:val="both"/>
        <w:rPr>
          <w:rFonts w:ascii="Verdana" w:hAnsi="Verdana"/>
          <w:sz w:val="19"/>
          <w:szCs w:val="19"/>
        </w:rPr>
      </w:pPr>
    </w:p>
    <w:p w14:paraId="1FBF8901" w14:textId="77777777" w:rsidR="00361A31" w:rsidRPr="00817C49" w:rsidRDefault="00361A31" w:rsidP="00CB496F">
      <w:pPr>
        <w:pStyle w:val="Zkladntext"/>
        <w:rPr>
          <w:rFonts w:ascii="Verdana" w:hAnsi="Verdana"/>
          <w:sz w:val="19"/>
          <w:szCs w:val="19"/>
        </w:rPr>
      </w:pPr>
      <w:r w:rsidRPr="00817C49">
        <w:rPr>
          <w:rFonts w:ascii="Verdana" w:hAnsi="Verdana"/>
          <w:sz w:val="19"/>
          <w:szCs w:val="19"/>
        </w:rPr>
        <w:t xml:space="preserve">uzavírají níže uvedeného dne, měsíce a roku podle ustanovení § </w:t>
      </w:r>
      <w:smartTag w:uri="urn:schemas-microsoft-com:office:smarttags" w:element="metricconverter">
        <w:smartTagPr>
          <w:attr w:name="ProductID" w:val="2586 a"/>
        </w:smartTagPr>
        <w:r w:rsidRPr="00817C49">
          <w:rPr>
            <w:rFonts w:ascii="Verdana" w:hAnsi="Verdana"/>
            <w:sz w:val="19"/>
            <w:szCs w:val="19"/>
          </w:rPr>
          <w:t>2586 a</w:t>
        </w:r>
      </w:smartTag>
      <w:r w:rsidRPr="00817C49">
        <w:rPr>
          <w:rFonts w:ascii="Verdana" w:hAnsi="Verdana"/>
          <w:sz w:val="19"/>
          <w:szCs w:val="19"/>
        </w:rPr>
        <w:t xml:space="preserve"> následujícího zákona č. 89/2012 Sb., občanský zákoník, tento </w:t>
      </w:r>
    </w:p>
    <w:p w14:paraId="11F7A848" w14:textId="77777777" w:rsidR="001261C3" w:rsidRPr="00817C49" w:rsidRDefault="001261C3" w:rsidP="007A4936">
      <w:pPr>
        <w:pStyle w:val="Zkladntext1"/>
        <w:rPr>
          <w:rFonts w:ascii="Verdana" w:hAnsi="Verdana"/>
          <w:sz w:val="19"/>
          <w:szCs w:val="19"/>
        </w:rPr>
      </w:pPr>
    </w:p>
    <w:p w14:paraId="64FF9F7B" w14:textId="77777777" w:rsidR="009E452C" w:rsidRPr="00817C49" w:rsidRDefault="009E452C" w:rsidP="009E452C">
      <w:pPr>
        <w:jc w:val="center"/>
        <w:rPr>
          <w:rFonts w:ascii="Verdana" w:hAnsi="Verdana"/>
          <w:b/>
          <w:sz w:val="19"/>
          <w:szCs w:val="19"/>
        </w:rPr>
      </w:pPr>
      <w:r w:rsidRPr="00817C49">
        <w:rPr>
          <w:rFonts w:ascii="Verdana" w:hAnsi="Verdana"/>
          <w:b/>
          <w:sz w:val="19"/>
          <w:szCs w:val="19"/>
        </w:rPr>
        <w:t>dodatek</w:t>
      </w:r>
      <w:r w:rsidR="00097192" w:rsidRPr="00817C49">
        <w:rPr>
          <w:rFonts w:ascii="Verdana" w:hAnsi="Verdana"/>
          <w:b/>
          <w:sz w:val="19"/>
          <w:szCs w:val="19"/>
        </w:rPr>
        <w:t xml:space="preserve"> č. </w:t>
      </w:r>
      <w:r w:rsidR="005D4D63" w:rsidRPr="00817C49">
        <w:rPr>
          <w:rFonts w:ascii="Verdana" w:hAnsi="Verdana"/>
          <w:b/>
          <w:sz w:val="19"/>
          <w:szCs w:val="19"/>
        </w:rPr>
        <w:t>1</w:t>
      </w:r>
    </w:p>
    <w:p w14:paraId="3D961CE8" w14:textId="7ACBA44A" w:rsidR="00AB21C0" w:rsidRDefault="0015670D" w:rsidP="009E452C">
      <w:pPr>
        <w:jc w:val="center"/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sz w:val="19"/>
          <w:szCs w:val="19"/>
        </w:rPr>
        <w:t>ke Smlouvě o dílo „</w:t>
      </w:r>
      <w:r w:rsidR="00DC762F" w:rsidRPr="00DC762F">
        <w:rPr>
          <w:rFonts w:ascii="Verdana" w:hAnsi="Verdana"/>
          <w:b/>
          <w:bCs/>
          <w:sz w:val="19"/>
          <w:szCs w:val="19"/>
        </w:rPr>
        <w:t>Oprava vodovodu 50</w:t>
      </w:r>
      <w:r w:rsidR="00F70B62">
        <w:rPr>
          <w:rFonts w:ascii="Verdana" w:hAnsi="Verdana"/>
          <w:b/>
          <w:bCs/>
          <w:sz w:val="19"/>
          <w:szCs w:val="19"/>
        </w:rPr>
        <w:t xml:space="preserve"> </w:t>
      </w:r>
      <w:r w:rsidR="00DC762F" w:rsidRPr="00DC762F">
        <w:rPr>
          <w:rFonts w:ascii="Verdana" w:hAnsi="Verdana"/>
          <w:b/>
          <w:bCs/>
          <w:sz w:val="19"/>
          <w:szCs w:val="19"/>
        </w:rPr>
        <w:t>m a kanalizace 50</w:t>
      </w:r>
      <w:r w:rsidR="00F70B62">
        <w:rPr>
          <w:rFonts w:ascii="Verdana" w:hAnsi="Verdana"/>
          <w:b/>
          <w:bCs/>
          <w:sz w:val="19"/>
          <w:szCs w:val="19"/>
        </w:rPr>
        <w:t xml:space="preserve"> </w:t>
      </w:r>
      <w:r w:rsidR="00DC762F" w:rsidRPr="00DC762F">
        <w:rPr>
          <w:rFonts w:ascii="Verdana" w:hAnsi="Verdana"/>
          <w:b/>
          <w:bCs/>
          <w:sz w:val="19"/>
          <w:szCs w:val="19"/>
        </w:rPr>
        <w:t xml:space="preserve">m + přepojení přípojek, na </w:t>
      </w:r>
      <w:proofErr w:type="spellStart"/>
      <w:r w:rsidR="00DC762F" w:rsidRPr="00DC762F">
        <w:rPr>
          <w:rFonts w:ascii="Verdana" w:hAnsi="Verdana"/>
          <w:b/>
          <w:bCs/>
          <w:sz w:val="19"/>
          <w:szCs w:val="19"/>
        </w:rPr>
        <w:t>poz</w:t>
      </w:r>
      <w:proofErr w:type="spellEnd"/>
      <w:r w:rsidR="00DC762F" w:rsidRPr="00DC762F">
        <w:rPr>
          <w:rFonts w:ascii="Verdana" w:hAnsi="Verdana"/>
          <w:b/>
          <w:bCs/>
          <w:sz w:val="19"/>
          <w:szCs w:val="19"/>
        </w:rPr>
        <w:t xml:space="preserve">. </w:t>
      </w:r>
      <w:proofErr w:type="spellStart"/>
      <w:r w:rsidR="00DC762F">
        <w:rPr>
          <w:rFonts w:ascii="Verdana" w:hAnsi="Verdana"/>
          <w:b/>
          <w:bCs/>
          <w:sz w:val="19"/>
          <w:szCs w:val="19"/>
        </w:rPr>
        <w:t>p</w:t>
      </w:r>
      <w:r w:rsidR="00DC762F" w:rsidRPr="00DC762F">
        <w:rPr>
          <w:rFonts w:ascii="Verdana" w:hAnsi="Verdana"/>
          <w:b/>
          <w:bCs/>
          <w:sz w:val="19"/>
          <w:szCs w:val="19"/>
        </w:rPr>
        <w:t>arc.č</w:t>
      </w:r>
      <w:proofErr w:type="spellEnd"/>
      <w:r w:rsidR="00DC762F" w:rsidRPr="00DC762F">
        <w:rPr>
          <w:rFonts w:ascii="Verdana" w:hAnsi="Verdana"/>
          <w:b/>
          <w:bCs/>
          <w:sz w:val="19"/>
          <w:szCs w:val="19"/>
        </w:rPr>
        <w:t xml:space="preserve">. 739/1 a 739/2, </w:t>
      </w:r>
      <w:proofErr w:type="spellStart"/>
      <w:r w:rsidR="00DC762F" w:rsidRPr="00DC762F">
        <w:rPr>
          <w:rFonts w:ascii="Verdana" w:hAnsi="Verdana"/>
          <w:b/>
          <w:bCs/>
          <w:sz w:val="19"/>
          <w:szCs w:val="19"/>
        </w:rPr>
        <w:t>k.ú</w:t>
      </w:r>
      <w:proofErr w:type="spellEnd"/>
      <w:r w:rsidR="00DC762F" w:rsidRPr="00DC762F">
        <w:rPr>
          <w:rFonts w:ascii="Verdana" w:hAnsi="Verdana"/>
          <w:b/>
          <w:bCs/>
          <w:sz w:val="19"/>
          <w:szCs w:val="19"/>
        </w:rPr>
        <w:t>. Pulice</w:t>
      </w:r>
      <w:r w:rsidR="00DC762F">
        <w:rPr>
          <w:rFonts w:ascii="Verdana" w:hAnsi="Verdana"/>
          <w:b/>
          <w:bCs/>
          <w:sz w:val="19"/>
          <w:szCs w:val="19"/>
        </w:rPr>
        <w:t>“</w:t>
      </w:r>
    </w:p>
    <w:p w14:paraId="60245871" w14:textId="77777777" w:rsidR="00DC762F" w:rsidRPr="00817C49" w:rsidRDefault="00DC762F" w:rsidP="00DC762F">
      <w:pPr>
        <w:rPr>
          <w:rFonts w:ascii="Verdana" w:hAnsi="Verdana"/>
          <w:sz w:val="19"/>
          <w:szCs w:val="19"/>
        </w:rPr>
      </w:pPr>
    </w:p>
    <w:p w14:paraId="42DFC759" w14:textId="77777777" w:rsidR="00AB21C0" w:rsidRPr="00817C49" w:rsidRDefault="00AB21C0" w:rsidP="009E452C">
      <w:pPr>
        <w:jc w:val="center"/>
        <w:rPr>
          <w:rFonts w:ascii="Verdana" w:hAnsi="Verdana"/>
          <w:b/>
          <w:sz w:val="19"/>
          <w:szCs w:val="19"/>
        </w:rPr>
      </w:pPr>
      <w:r w:rsidRPr="00817C49">
        <w:rPr>
          <w:rFonts w:ascii="Verdana" w:hAnsi="Verdana"/>
          <w:sz w:val="19"/>
          <w:szCs w:val="19"/>
        </w:rPr>
        <w:t>(dále jen smlouva)</w:t>
      </w:r>
    </w:p>
    <w:p w14:paraId="1DEF7DB9" w14:textId="77777777" w:rsidR="001E4DA0" w:rsidRPr="00817C49" w:rsidRDefault="001E4DA0" w:rsidP="009E452C">
      <w:pPr>
        <w:jc w:val="center"/>
        <w:rPr>
          <w:rFonts w:ascii="Verdana" w:hAnsi="Verdana"/>
          <w:b/>
          <w:sz w:val="19"/>
          <w:szCs w:val="19"/>
        </w:rPr>
      </w:pPr>
    </w:p>
    <w:p w14:paraId="07B6D443" w14:textId="77777777" w:rsidR="00CB6AD5" w:rsidRPr="00817C49" w:rsidRDefault="002C2055" w:rsidP="007A4936">
      <w:pPr>
        <w:rPr>
          <w:rFonts w:ascii="Verdana" w:hAnsi="Verdana"/>
          <w:b/>
          <w:sz w:val="19"/>
          <w:szCs w:val="19"/>
        </w:rPr>
      </w:pPr>
      <w:r w:rsidRPr="00817C49">
        <w:rPr>
          <w:rFonts w:ascii="Verdana" w:hAnsi="Verdana"/>
          <w:b/>
          <w:sz w:val="19"/>
          <w:szCs w:val="19"/>
        </w:rPr>
        <w:t xml:space="preserve">Předmět </w:t>
      </w:r>
      <w:proofErr w:type="gramStart"/>
      <w:r w:rsidRPr="00817C49">
        <w:rPr>
          <w:rFonts w:ascii="Verdana" w:hAnsi="Verdana"/>
          <w:b/>
          <w:sz w:val="19"/>
          <w:szCs w:val="19"/>
        </w:rPr>
        <w:t>z</w:t>
      </w:r>
      <w:r w:rsidR="001E4DA0" w:rsidRPr="00817C49">
        <w:rPr>
          <w:rFonts w:ascii="Verdana" w:hAnsi="Verdana"/>
          <w:b/>
          <w:sz w:val="19"/>
          <w:szCs w:val="19"/>
        </w:rPr>
        <w:t xml:space="preserve">měn </w:t>
      </w:r>
      <w:r w:rsidR="00CB6AD5" w:rsidRPr="00817C49">
        <w:rPr>
          <w:rFonts w:ascii="Verdana" w:hAnsi="Verdana"/>
          <w:b/>
          <w:sz w:val="19"/>
          <w:szCs w:val="19"/>
        </w:rPr>
        <w:t>:</w:t>
      </w:r>
      <w:proofErr w:type="gramEnd"/>
    </w:p>
    <w:p w14:paraId="0BF9CEB5" w14:textId="77777777" w:rsidR="00CB6AD5" w:rsidRPr="00817C49" w:rsidRDefault="00CB6AD5" w:rsidP="007A4936">
      <w:pPr>
        <w:rPr>
          <w:rFonts w:ascii="Verdana" w:hAnsi="Verdana"/>
          <w:b/>
          <w:sz w:val="19"/>
          <w:szCs w:val="19"/>
        </w:rPr>
      </w:pPr>
    </w:p>
    <w:p w14:paraId="097BAA5B" w14:textId="77777777" w:rsidR="00AB21C0" w:rsidRPr="00E208C6" w:rsidRDefault="00B370A8" w:rsidP="00E208C6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Změna </w:t>
      </w:r>
      <w:r w:rsidR="0015670D">
        <w:rPr>
          <w:rFonts w:ascii="Verdana" w:hAnsi="Verdana"/>
          <w:b/>
          <w:sz w:val="19"/>
          <w:szCs w:val="19"/>
        </w:rPr>
        <w:t>termínu</w:t>
      </w:r>
      <w:r>
        <w:rPr>
          <w:rFonts w:ascii="Verdana" w:hAnsi="Verdana"/>
          <w:b/>
          <w:sz w:val="19"/>
          <w:szCs w:val="19"/>
        </w:rPr>
        <w:t xml:space="preserve"> dokončen</w:t>
      </w:r>
      <w:r w:rsidR="0015670D">
        <w:rPr>
          <w:rFonts w:ascii="Verdana" w:hAnsi="Verdana"/>
          <w:b/>
          <w:sz w:val="19"/>
          <w:szCs w:val="19"/>
        </w:rPr>
        <w:t>í</w:t>
      </w:r>
      <w:r>
        <w:rPr>
          <w:rFonts w:ascii="Verdana" w:hAnsi="Verdana"/>
          <w:b/>
          <w:sz w:val="19"/>
          <w:szCs w:val="19"/>
        </w:rPr>
        <w:t xml:space="preserve"> stavby</w:t>
      </w:r>
    </w:p>
    <w:p w14:paraId="68432C2A" w14:textId="65E352E9" w:rsidR="00AB21C0" w:rsidRDefault="009C4072" w:rsidP="00335879">
      <w:pPr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t>Obě smluvní strany se dohodl</w:t>
      </w:r>
      <w:r w:rsidR="00667F4D">
        <w:rPr>
          <w:rFonts w:ascii="Verdana" w:hAnsi="Verdana"/>
          <w:sz w:val="19"/>
          <w:szCs w:val="19"/>
        </w:rPr>
        <w:t>y</w:t>
      </w:r>
      <w:r>
        <w:rPr>
          <w:rFonts w:ascii="Verdana" w:hAnsi="Verdana"/>
          <w:sz w:val="19"/>
          <w:szCs w:val="19"/>
        </w:rPr>
        <w:t xml:space="preserve"> na změně termínu dokončení stavby do </w:t>
      </w:r>
      <w:proofErr w:type="gramStart"/>
      <w:r w:rsidR="007E5F7F">
        <w:rPr>
          <w:rFonts w:ascii="Verdana" w:hAnsi="Verdana"/>
          <w:b/>
          <w:sz w:val="19"/>
          <w:szCs w:val="19"/>
        </w:rPr>
        <w:t xml:space="preserve">20.9. </w:t>
      </w:r>
      <w:r w:rsidRPr="009C4072">
        <w:rPr>
          <w:rFonts w:ascii="Verdana" w:hAnsi="Verdana"/>
          <w:b/>
          <w:sz w:val="19"/>
          <w:szCs w:val="19"/>
        </w:rPr>
        <w:t>2021</w:t>
      </w:r>
      <w:proofErr w:type="gramEnd"/>
      <w:r>
        <w:rPr>
          <w:rFonts w:ascii="Verdana" w:hAnsi="Verdana"/>
          <w:b/>
          <w:sz w:val="19"/>
          <w:szCs w:val="19"/>
        </w:rPr>
        <w:t>.</w:t>
      </w:r>
    </w:p>
    <w:p w14:paraId="74022F8E" w14:textId="77777777" w:rsidR="00E208C6" w:rsidRDefault="00E208C6" w:rsidP="00335879">
      <w:pPr>
        <w:jc w:val="both"/>
        <w:rPr>
          <w:rFonts w:ascii="Verdana" w:hAnsi="Verdana"/>
          <w:sz w:val="19"/>
          <w:szCs w:val="19"/>
        </w:rPr>
      </w:pPr>
    </w:p>
    <w:p w14:paraId="268B2B37" w14:textId="77777777" w:rsidR="002B2A1A" w:rsidRPr="00817C49" w:rsidRDefault="002B2A1A" w:rsidP="001256FB">
      <w:pPr>
        <w:rPr>
          <w:rFonts w:ascii="Verdana" w:hAnsi="Verdana"/>
          <w:sz w:val="19"/>
          <w:szCs w:val="19"/>
        </w:rPr>
      </w:pPr>
    </w:p>
    <w:p w14:paraId="103F61BC" w14:textId="77777777" w:rsidR="003140E5" w:rsidRPr="003140E5" w:rsidRDefault="003140E5" w:rsidP="003140E5">
      <w:pPr>
        <w:pStyle w:val="Nadpis2"/>
        <w:rPr>
          <w:rFonts w:ascii="Verdana" w:hAnsi="Verdana" w:cs="Arial"/>
          <w:sz w:val="19"/>
          <w:szCs w:val="19"/>
        </w:rPr>
      </w:pPr>
      <w:r w:rsidRPr="003140E5">
        <w:rPr>
          <w:rFonts w:ascii="Verdana" w:hAnsi="Verdana" w:cs="Arial"/>
          <w:sz w:val="19"/>
          <w:szCs w:val="19"/>
        </w:rPr>
        <w:t>Dodatek nabývá platnosti dnem jeho podpisu oběma smluvními stranami a účinnosti dnem jeho uveřejnění v registru smluv dle zákona č. 340/2015 Sb., o zvláštních podmínkách účinnosti některých smluv, uveřejňování těchto smluv a o registru smluv (zákon o registru smluv).</w:t>
      </w:r>
      <w:r w:rsidRPr="003140E5">
        <w:rPr>
          <w:rFonts w:ascii="Verdana" w:hAnsi="Verdana" w:cs="Arial"/>
          <w:b/>
          <w:bCs/>
          <w:i/>
          <w:iCs/>
          <w:sz w:val="19"/>
          <w:szCs w:val="19"/>
        </w:rPr>
        <w:t xml:space="preserve"> </w:t>
      </w:r>
      <w:r w:rsidRPr="003140E5">
        <w:rPr>
          <w:rFonts w:ascii="Verdana" w:hAnsi="Verdana" w:cs="Arial"/>
          <w:sz w:val="19"/>
          <w:szCs w:val="19"/>
        </w:rPr>
        <w:t xml:space="preserve">Smluvní strany výslovně souhlasí s uveřejněním Dodatku v registru smluv a dohodly se, že jej v registru smluv uveřejní objednatel. Zhotovitel je povinen poskytnout k tomu objednateli potřebnou součinnost. </w:t>
      </w:r>
    </w:p>
    <w:p w14:paraId="65F5580A" w14:textId="3FC410A1" w:rsidR="003140E5" w:rsidRPr="003140E5" w:rsidRDefault="003140E5" w:rsidP="00CB496F">
      <w:pPr>
        <w:jc w:val="both"/>
        <w:rPr>
          <w:rFonts w:ascii="Verdana" w:hAnsi="Verdana" w:cs="Arial"/>
          <w:sz w:val="19"/>
          <w:szCs w:val="19"/>
        </w:rPr>
      </w:pPr>
      <w:r w:rsidRPr="003140E5">
        <w:rPr>
          <w:rFonts w:ascii="Verdana" w:hAnsi="Verdana" w:cs="Arial"/>
          <w:sz w:val="19"/>
          <w:szCs w:val="19"/>
        </w:rPr>
        <w:t xml:space="preserve"> </w:t>
      </w:r>
      <w:r w:rsidRPr="003140E5">
        <w:rPr>
          <w:rFonts w:ascii="Verdana" w:hAnsi="Verdana" w:cs="Arial"/>
          <w:sz w:val="19"/>
          <w:szCs w:val="19"/>
        </w:rPr>
        <w:tab/>
        <w:t xml:space="preserve"> </w:t>
      </w:r>
    </w:p>
    <w:p w14:paraId="01B3B590" w14:textId="20AE9E23" w:rsidR="003140E5" w:rsidRPr="003140E5" w:rsidRDefault="002C487E" w:rsidP="00CB496F">
      <w:pPr>
        <w:jc w:val="both"/>
        <w:rPr>
          <w:rFonts w:ascii="Verdana" w:hAnsi="Verdana"/>
          <w:sz w:val="19"/>
          <w:szCs w:val="19"/>
        </w:rPr>
      </w:pPr>
      <w:r w:rsidRPr="003140E5">
        <w:rPr>
          <w:rFonts w:ascii="Verdana" w:hAnsi="Verdana"/>
          <w:sz w:val="19"/>
          <w:szCs w:val="19"/>
        </w:rPr>
        <w:t xml:space="preserve">Tento dodatek byl sepsán </w:t>
      </w:r>
      <w:r w:rsidR="00297841" w:rsidRPr="003140E5">
        <w:rPr>
          <w:rFonts w:ascii="Verdana" w:hAnsi="Verdana"/>
          <w:sz w:val="19"/>
          <w:szCs w:val="19"/>
        </w:rPr>
        <w:t>ve dvou (3</w:t>
      </w:r>
      <w:r w:rsidR="002B2A1A" w:rsidRPr="003140E5">
        <w:rPr>
          <w:rFonts w:ascii="Verdana" w:hAnsi="Verdana"/>
          <w:sz w:val="19"/>
          <w:szCs w:val="19"/>
        </w:rPr>
        <w:t>) vyhotoveních, každé s platností originálu</w:t>
      </w:r>
      <w:r w:rsidRPr="003140E5">
        <w:rPr>
          <w:rFonts w:ascii="Verdana" w:hAnsi="Verdana"/>
          <w:sz w:val="19"/>
          <w:szCs w:val="19"/>
        </w:rPr>
        <w:t>, z n</w:t>
      </w:r>
      <w:r w:rsidR="00297841" w:rsidRPr="003140E5">
        <w:rPr>
          <w:rFonts w:ascii="Verdana" w:hAnsi="Verdana"/>
          <w:sz w:val="19"/>
          <w:szCs w:val="19"/>
        </w:rPr>
        <w:t>ichž Objednatel obdržel dva (2</w:t>
      </w:r>
      <w:r w:rsidR="002B2A1A" w:rsidRPr="003140E5">
        <w:rPr>
          <w:rFonts w:ascii="Verdana" w:hAnsi="Verdana"/>
          <w:sz w:val="19"/>
          <w:szCs w:val="19"/>
        </w:rPr>
        <w:t>) výtis</w:t>
      </w:r>
      <w:r w:rsidRPr="003140E5">
        <w:rPr>
          <w:rFonts w:ascii="Verdana" w:hAnsi="Verdana"/>
          <w:sz w:val="19"/>
          <w:szCs w:val="19"/>
        </w:rPr>
        <w:t>k</w:t>
      </w:r>
      <w:r w:rsidR="00297841" w:rsidRPr="003140E5">
        <w:rPr>
          <w:rFonts w:ascii="Verdana" w:hAnsi="Verdana"/>
          <w:sz w:val="19"/>
          <w:szCs w:val="19"/>
        </w:rPr>
        <w:t xml:space="preserve">y </w:t>
      </w:r>
      <w:r w:rsidRPr="003140E5">
        <w:rPr>
          <w:rFonts w:ascii="Verdana" w:hAnsi="Verdana"/>
          <w:sz w:val="19"/>
          <w:szCs w:val="19"/>
        </w:rPr>
        <w:t xml:space="preserve"> a Zhotovitel jeden (1) výtisk</w:t>
      </w:r>
      <w:r w:rsidR="003140E5" w:rsidRPr="003140E5">
        <w:rPr>
          <w:rFonts w:ascii="Verdana" w:hAnsi="Verdana"/>
          <w:sz w:val="19"/>
          <w:szCs w:val="19"/>
        </w:rPr>
        <w:t xml:space="preserve">. </w:t>
      </w:r>
    </w:p>
    <w:p w14:paraId="1C97EB67" w14:textId="77777777" w:rsidR="003140E5" w:rsidRPr="003140E5" w:rsidRDefault="003140E5" w:rsidP="00CB496F">
      <w:pPr>
        <w:jc w:val="both"/>
        <w:rPr>
          <w:rFonts w:ascii="Verdana" w:hAnsi="Verdana"/>
          <w:sz w:val="19"/>
          <w:szCs w:val="19"/>
        </w:rPr>
      </w:pPr>
    </w:p>
    <w:p w14:paraId="2A2F48DE" w14:textId="1435EE35" w:rsidR="007272FD" w:rsidRPr="003140E5" w:rsidRDefault="007272FD" w:rsidP="001256FB">
      <w:pPr>
        <w:rPr>
          <w:rFonts w:ascii="Verdana" w:hAnsi="Verdana"/>
          <w:sz w:val="19"/>
          <w:szCs w:val="19"/>
        </w:rPr>
      </w:pPr>
    </w:p>
    <w:p w14:paraId="4F42E528" w14:textId="24256256" w:rsidR="005F7802" w:rsidRPr="003140E5" w:rsidRDefault="005F7802" w:rsidP="005F7802">
      <w:pPr>
        <w:jc w:val="both"/>
        <w:rPr>
          <w:rFonts w:ascii="Verdana" w:hAnsi="Verdana"/>
          <w:sz w:val="19"/>
          <w:szCs w:val="19"/>
        </w:rPr>
      </w:pPr>
      <w:r w:rsidRPr="003140E5">
        <w:rPr>
          <w:rFonts w:ascii="Verdana" w:hAnsi="Verdana"/>
          <w:sz w:val="19"/>
          <w:szCs w:val="19"/>
        </w:rPr>
        <w:t>Uzavření této smlouvy schválila Rada města Dobru</w:t>
      </w:r>
      <w:r w:rsidR="005C1C91">
        <w:rPr>
          <w:rFonts w:ascii="Verdana" w:hAnsi="Verdana"/>
          <w:sz w:val="19"/>
          <w:szCs w:val="19"/>
        </w:rPr>
        <w:t xml:space="preserve">šky na své schůzi konané dne  </w:t>
      </w:r>
      <w:proofErr w:type="gramStart"/>
      <w:r w:rsidR="005C1C91">
        <w:rPr>
          <w:rFonts w:ascii="Verdana" w:hAnsi="Verdana"/>
          <w:sz w:val="19"/>
          <w:szCs w:val="19"/>
        </w:rPr>
        <w:t xml:space="preserve">6.9. </w:t>
      </w:r>
      <w:proofErr w:type="gramEnd"/>
      <w:r w:rsidR="005C1C91">
        <w:rPr>
          <w:rFonts w:ascii="Verdana" w:hAnsi="Verdana"/>
          <w:sz w:val="19"/>
          <w:szCs w:val="19"/>
        </w:rPr>
        <w:t xml:space="preserve">2021. </w:t>
      </w:r>
      <w:bookmarkStart w:id="0" w:name="_GoBack"/>
      <w:bookmarkEnd w:id="0"/>
    </w:p>
    <w:p w14:paraId="545E20BF" w14:textId="77777777" w:rsidR="005F7802" w:rsidRPr="003140E5" w:rsidRDefault="005F7802" w:rsidP="005F7802">
      <w:pPr>
        <w:jc w:val="both"/>
        <w:rPr>
          <w:rFonts w:ascii="Verdana" w:hAnsi="Verdana"/>
          <w:sz w:val="19"/>
          <w:szCs w:val="19"/>
        </w:rPr>
      </w:pPr>
    </w:p>
    <w:p w14:paraId="74001089" w14:textId="77777777" w:rsidR="005F7802" w:rsidRDefault="005F7802" w:rsidP="001256FB">
      <w:pPr>
        <w:rPr>
          <w:rFonts w:ascii="Verdana" w:hAnsi="Verdana"/>
          <w:sz w:val="19"/>
          <w:szCs w:val="19"/>
        </w:rPr>
      </w:pPr>
    </w:p>
    <w:p w14:paraId="730B3C85" w14:textId="77777777" w:rsidR="00F41106" w:rsidRPr="00817C49" w:rsidRDefault="00F41106" w:rsidP="001256FB">
      <w:pPr>
        <w:rPr>
          <w:rFonts w:ascii="Verdana" w:hAnsi="Verdana"/>
          <w:sz w:val="19"/>
          <w:szCs w:val="19"/>
        </w:rPr>
      </w:pPr>
    </w:p>
    <w:p w14:paraId="111DAC49" w14:textId="77777777" w:rsidR="001256FB" w:rsidRPr="00817C49" w:rsidRDefault="0080081A" w:rsidP="001256FB">
      <w:pPr>
        <w:rPr>
          <w:rFonts w:ascii="Verdana" w:hAnsi="Verdana"/>
          <w:sz w:val="19"/>
          <w:szCs w:val="19"/>
        </w:rPr>
      </w:pPr>
      <w:r w:rsidRPr="00817C49">
        <w:rPr>
          <w:rFonts w:ascii="Verdana" w:hAnsi="Verdana"/>
          <w:sz w:val="19"/>
          <w:szCs w:val="19"/>
        </w:rPr>
        <w:t>v</w:t>
      </w:r>
      <w:r w:rsidR="0026462A">
        <w:rPr>
          <w:rFonts w:ascii="Verdana" w:hAnsi="Verdana"/>
          <w:sz w:val="19"/>
          <w:szCs w:val="19"/>
        </w:rPr>
        <w:t> </w:t>
      </w:r>
      <w:r w:rsidR="00E208C6">
        <w:rPr>
          <w:rFonts w:ascii="Verdana" w:hAnsi="Verdana"/>
          <w:sz w:val="19"/>
          <w:szCs w:val="19"/>
        </w:rPr>
        <w:t>Dobrušce</w:t>
      </w:r>
      <w:r w:rsidR="00BC1661" w:rsidRPr="00817C49">
        <w:rPr>
          <w:rFonts w:ascii="Verdana" w:hAnsi="Verdana"/>
          <w:sz w:val="19"/>
          <w:szCs w:val="19"/>
        </w:rPr>
        <w:t xml:space="preserve"> dne</w:t>
      </w:r>
      <w:r w:rsidR="00F41106">
        <w:rPr>
          <w:rFonts w:ascii="Verdana" w:hAnsi="Verdana"/>
          <w:sz w:val="19"/>
          <w:szCs w:val="19"/>
        </w:rPr>
        <w:t xml:space="preserve"> </w:t>
      </w:r>
      <w:r w:rsidR="00E025FE">
        <w:rPr>
          <w:rFonts w:ascii="Verdana" w:hAnsi="Verdana"/>
          <w:sz w:val="19"/>
          <w:szCs w:val="19"/>
        </w:rPr>
        <w:t>………………………</w:t>
      </w:r>
      <w:r w:rsidRPr="00817C49">
        <w:rPr>
          <w:rFonts w:ascii="Verdana" w:hAnsi="Verdana"/>
          <w:sz w:val="19"/>
          <w:szCs w:val="19"/>
        </w:rPr>
        <w:tab/>
      </w:r>
      <w:r w:rsidR="00074AF1">
        <w:rPr>
          <w:rFonts w:ascii="Verdana" w:hAnsi="Verdana"/>
          <w:sz w:val="19"/>
          <w:szCs w:val="19"/>
        </w:rPr>
        <w:t xml:space="preserve">   </w:t>
      </w:r>
      <w:r w:rsidR="00074AF1">
        <w:rPr>
          <w:rFonts w:ascii="Verdana" w:hAnsi="Verdana"/>
          <w:sz w:val="19"/>
          <w:szCs w:val="19"/>
        </w:rPr>
        <w:tab/>
      </w:r>
      <w:r w:rsidR="00DF3314" w:rsidRPr="00817C49">
        <w:rPr>
          <w:rFonts w:ascii="Verdana" w:hAnsi="Verdana"/>
          <w:sz w:val="19"/>
          <w:szCs w:val="19"/>
        </w:rPr>
        <w:tab/>
      </w:r>
      <w:r w:rsidR="00BC1661" w:rsidRPr="00817C49">
        <w:rPr>
          <w:rFonts w:ascii="Verdana" w:hAnsi="Verdana"/>
          <w:sz w:val="19"/>
          <w:szCs w:val="19"/>
        </w:rPr>
        <w:t xml:space="preserve">v Rychnově n. </w:t>
      </w:r>
      <w:proofErr w:type="spellStart"/>
      <w:r w:rsidR="00BC1661" w:rsidRPr="00817C49">
        <w:rPr>
          <w:rFonts w:ascii="Verdana" w:hAnsi="Verdana"/>
          <w:sz w:val="19"/>
          <w:szCs w:val="19"/>
        </w:rPr>
        <w:t>Kn</w:t>
      </w:r>
      <w:proofErr w:type="spellEnd"/>
      <w:r w:rsidR="00BC1661" w:rsidRPr="00817C49">
        <w:rPr>
          <w:rFonts w:ascii="Verdana" w:hAnsi="Verdana"/>
          <w:sz w:val="19"/>
          <w:szCs w:val="19"/>
        </w:rPr>
        <w:t xml:space="preserve">. </w:t>
      </w:r>
      <w:r w:rsidR="00F41106">
        <w:rPr>
          <w:rFonts w:ascii="Verdana" w:hAnsi="Verdana"/>
          <w:sz w:val="19"/>
          <w:szCs w:val="19"/>
        </w:rPr>
        <w:t>d</w:t>
      </w:r>
      <w:r w:rsidR="00BC1661" w:rsidRPr="00817C49">
        <w:rPr>
          <w:rFonts w:ascii="Verdana" w:hAnsi="Verdana"/>
          <w:sz w:val="19"/>
          <w:szCs w:val="19"/>
        </w:rPr>
        <w:t>ne</w:t>
      </w:r>
      <w:r w:rsidR="00F41106">
        <w:rPr>
          <w:rFonts w:ascii="Verdana" w:hAnsi="Verdana"/>
          <w:sz w:val="19"/>
          <w:szCs w:val="19"/>
        </w:rPr>
        <w:t xml:space="preserve"> </w:t>
      </w:r>
      <w:r w:rsidR="00E025FE">
        <w:rPr>
          <w:rFonts w:ascii="Verdana" w:hAnsi="Verdana"/>
          <w:sz w:val="19"/>
          <w:szCs w:val="19"/>
        </w:rPr>
        <w:t>………………………</w:t>
      </w:r>
      <w:r w:rsidR="00BC1661" w:rsidRPr="00817C49">
        <w:rPr>
          <w:rFonts w:ascii="Verdana" w:hAnsi="Verdana"/>
          <w:sz w:val="19"/>
          <w:szCs w:val="19"/>
        </w:rPr>
        <w:t xml:space="preserve"> </w:t>
      </w:r>
    </w:p>
    <w:p w14:paraId="3A672AA3" w14:textId="77777777" w:rsidR="00A73377" w:rsidRPr="00817C49" w:rsidRDefault="00FB77D8" w:rsidP="00FB77D8">
      <w:pPr>
        <w:rPr>
          <w:rFonts w:ascii="Verdana" w:hAnsi="Verdana"/>
          <w:sz w:val="19"/>
          <w:szCs w:val="19"/>
        </w:rPr>
      </w:pPr>
      <w:r w:rsidRPr="00817C49">
        <w:rPr>
          <w:rFonts w:ascii="Verdana" w:hAnsi="Verdana"/>
          <w:sz w:val="19"/>
          <w:szCs w:val="19"/>
        </w:rPr>
        <w:tab/>
      </w:r>
    </w:p>
    <w:p w14:paraId="60FC7D47" w14:textId="3567A2D3" w:rsidR="009C4072" w:rsidRDefault="009C4072" w:rsidP="00FB77D8">
      <w:pPr>
        <w:rPr>
          <w:rFonts w:ascii="Verdana" w:hAnsi="Verdana"/>
          <w:sz w:val="19"/>
          <w:szCs w:val="19"/>
        </w:rPr>
      </w:pPr>
    </w:p>
    <w:p w14:paraId="515EF4CB" w14:textId="77777777" w:rsidR="007272FD" w:rsidRDefault="007272FD" w:rsidP="00FB77D8">
      <w:pPr>
        <w:rPr>
          <w:rFonts w:ascii="Verdana" w:hAnsi="Verdana"/>
          <w:sz w:val="19"/>
          <w:szCs w:val="19"/>
        </w:rPr>
      </w:pPr>
    </w:p>
    <w:p w14:paraId="42E1EE15" w14:textId="77777777" w:rsidR="00D8630A" w:rsidRPr="00817C49" w:rsidRDefault="00D8630A" w:rsidP="00FB77D8">
      <w:pPr>
        <w:rPr>
          <w:rFonts w:ascii="Verdana" w:hAnsi="Verdana"/>
          <w:sz w:val="19"/>
          <w:szCs w:val="19"/>
        </w:rPr>
      </w:pPr>
    </w:p>
    <w:p w14:paraId="70776967" w14:textId="77777777" w:rsidR="007272FD" w:rsidRPr="00817C49" w:rsidRDefault="007272FD" w:rsidP="00FB77D8">
      <w:pPr>
        <w:rPr>
          <w:rFonts w:ascii="Verdana" w:hAnsi="Verdana"/>
          <w:sz w:val="19"/>
          <w:szCs w:val="19"/>
        </w:rPr>
      </w:pPr>
    </w:p>
    <w:p w14:paraId="30138317" w14:textId="77777777" w:rsidR="007272FD" w:rsidRPr="00817C49" w:rsidRDefault="00074AF1" w:rsidP="00FB77D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</w:t>
      </w:r>
      <w:r w:rsidR="00E208C6">
        <w:rPr>
          <w:rFonts w:ascii="Verdana" w:hAnsi="Verdana"/>
          <w:sz w:val="19"/>
          <w:szCs w:val="19"/>
        </w:rPr>
        <w:tab/>
        <w:t>Ing. Petr Lžíčař</w:t>
      </w:r>
      <w:r w:rsidR="0026462A">
        <w:rPr>
          <w:rFonts w:ascii="Verdana" w:hAnsi="Verdana"/>
          <w:sz w:val="19"/>
          <w:szCs w:val="19"/>
        </w:rPr>
        <w:t xml:space="preserve">, </w:t>
      </w:r>
      <w:r w:rsidR="00E208C6">
        <w:rPr>
          <w:rFonts w:ascii="Verdana" w:hAnsi="Verdana"/>
          <w:sz w:val="19"/>
          <w:szCs w:val="19"/>
        </w:rPr>
        <w:t>starosta</w:t>
      </w:r>
      <w:r w:rsidR="00991DC5" w:rsidRPr="00817C49">
        <w:rPr>
          <w:rFonts w:ascii="Verdana" w:hAnsi="Verdana"/>
          <w:sz w:val="19"/>
          <w:szCs w:val="19"/>
        </w:rPr>
        <w:tab/>
      </w:r>
      <w:r w:rsidR="00991DC5" w:rsidRPr="00817C49">
        <w:rPr>
          <w:rFonts w:ascii="Verdana" w:hAnsi="Verdana"/>
          <w:sz w:val="19"/>
          <w:szCs w:val="19"/>
        </w:rPr>
        <w:tab/>
      </w:r>
      <w:r w:rsidR="00E025FE">
        <w:rPr>
          <w:rFonts w:ascii="Verdana" w:hAnsi="Verdana"/>
          <w:sz w:val="19"/>
          <w:szCs w:val="19"/>
        </w:rPr>
        <w:t xml:space="preserve">       Ing. Iveta Doležalová</w:t>
      </w:r>
      <w:r w:rsidR="00BC1661" w:rsidRPr="00817C49">
        <w:rPr>
          <w:rFonts w:ascii="Verdana" w:hAnsi="Verdana"/>
          <w:sz w:val="19"/>
          <w:szCs w:val="19"/>
        </w:rPr>
        <w:t>,</w:t>
      </w:r>
      <w:r w:rsidR="00F41106">
        <w:rPr>
          <w:rFonts w:ascii="Verdana" w:hAnsi="Verdana"/>
          <w:sz w:val="19"/>
          <w:szCs w:val="19"/>
        </w:rPr>
        <w:t xml:space="preserve"> </w:t>
      </w:r>
      <w:r w:rsidR="00E025FE">
        <w:rPr>
          <w:rFonts w:ascii="Verdana" w:hAnsi="Verdana"/>
          <w:sz w:val="19"/>
          <w:szCs w:val="19"/>
        </w:rPr>
        <w:t>generální ředitelka</w:t>
      </w:r>
      <w:r w:rsidR="0026462A">
        <w:rPr>
          <w:rFonts w:ascii="Verdana" w:hAnsi="Verdana"/>
          <w:sz w:val="19"/>
          <w:szCs w:val="19"/>
        </w:rPr>
        <w:t xml:space="preserve"> </w:t>
      </w:r>
    </w:p>
    <w:p w14:paraId="7798C7C5" w14:textId="77777777" w:rsidR="00AB21C0" w:rsidRPr="00817C49" w:rsidRDefault="00AB21C0" w:rsidP="00AB21C0">
      <w:pPr>
        <w:rPr>
          <w:rFonts w:ascii="Verdana" w:hAnsi="Verdana"/>
          <w:sz w:val="19"/>
          <w:szCs w:val="19"/>
        </w:rPr>
      </w:pPr>
    </w:p>
    <w:p w14:paraId="3B34B62B" w14:textId="77777777" w:rsidR="005A5291" w:rsidRPr="00213B1F" w:rsidRDefault="00817C49" w:rsidP="002D34F3">
      <w:r>
        <w:rPr>
          <w:rFonts w:ascii="Verdana" w:hAnsi="Verdana"/>
          <w:sz w:val="19"/>
          <w:szCs w:val="19"/>
        </w:rPr>
        <w:t xml:space="preserve">                     </w:t>
      </w:r>
      <w:r w:rsidR="00F960FB">
        <w:rPr>
          <w:rFonts w:ascii="Verdana" w:hAnsi="Verdana"/>
          <w:sz w:val="19"/>
          <w:szCs w:val="19"/>
        </w:rPr>
        <w:t>O</w:t>
      </w:r>
      <w:r w:rsidR="00991DC5" w:rsidRPr="00817C49">
        <w:rPr>
          <w:rFonts w:ascii="Verdana" w:hAnsi="Verdana"/>
          <w:sz w:val="19"/>
          <w:szCs w:val="19"/>
        </w:rPr>
        <w:t>bjednatel</w:t>
      </w:r>
      <w:r w:rsidR="00991DC5" w:rsidRPr="00817C49">
        <w:rPr>
          <w:rFonts w:ascii="Verdana" w:hAnsi="Verdana"/>
          <w:sz w:val="19"/>
          <w:szCs w:val="19"/>
        </w:rPr>
        <w:tab/>
      </w:r>
      <w:r w:rsidR="00076E2B" w:rsidRPr="00817C49">
        <w:rPr>
          <w:rFonts w:ascii="Verdana" w:hAnsi="Verdana"/>
          <w:sz w:val="19"/>
          <w:szCs w:val="19"/>
        </w:rPr>
        <w:tab/>
      </w:r>
      <w:r w:rsidR="00076E2B" w:rsidRPr="00817C49">
        <w:rPr>
          <w:rFonts w:ascii="Verdana" w:hAnsi="Verdana"/>
          <w:sz w:val="19"/>
          <w:szCs w:val="19"/>
        </w:rPr>
        <w:tab/>
      </w:r>
      <w:r w:rsidR="00076E2B" w:rsidRPr="00817C49">
        <w:rPr>
          <w:rFonts w:ascii="Verdana" w:hAnsi="Verdana"/>
          <w:sz w:val="19"/>
          <w:szCs w:val="19"/>
        </w:rPr>
        <w:tab/>
      </w:r>
      <w:r w:rsidR="00076E2B" w:rsidRPr="00817C49">
        <w:rPr>
          <w:rFonts w:ascii="Verdana" w:hAnsi="Verdana"/>
          <w:sz w:val="19"/>
          <w:szCs w:val="19"/>
        </w:rPr>
        <w:tab/>
      </w:r>
      <w:r w:rsidR="00076E2B" w:rsidRPr="00817C49">
        <w:rPr>
          <w:rFonts w:ascii="Verdana" w:hAnsi="Verdana"/>
          <w:sz w:val="19"/>
          <w:szCs w:val="19"/>
        </w:rPr>
        <w:tab/>
      </w:r>
      <w:r w:rsidR="00F960FB">
        <w:rPr>
          <w:rFonts w:ascii="Verdana" w:hAnsi="Verdana"/>
          <w:sz w:val="19"/>
          <w:szCs w:val="19"/>
        </w:rPr>
        <w:t>Z</w:t>
      </w:r>
      <w:r w:rsidR="00076E2B" w:rsidRPr="00817C49">
        <w:rPr>
          <w:rFonts w:ascii="Verdana" w:hAnsi="Verdana"/>
          <w:sz w:val="19"/>
          <w:szCs w:val="19"/>
        </w:rPr>
        <w:t>hotovitel</w:t>
      </w:r>
      <w:r w:rsidR="007272FD" w:rsidRPr="007272FD">
        <w:rPr>
          <w:sz w:val="16"/>
          <w:szCs w:val="16"/>
        </w:rPr>
        <w:t xml:space="preserve">                                                                 </w:t>
      </w:r>
      <w:r w:rsidR="00E625A2">
        <w:tab/>
      </w:r>
      <w:r w:rsidR="00E625A2">
        <w:tab/>
      </w:r>
      <w:r w:rsidR="00E625A2">
        <w:tab/>
      </w:r>
      <w:r w:rsidR="00E625A2">
        <w:tab/>
      </w:r>
      <w:r w:rsidR="00E625A2">
        <w:tab/>
      </w:r>
    </w:p>
    <w:sectPr w:rsidR="005A5291" w:rsidRPr="00213B1F" w:rsidSect="00E025FE"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2C6"/>
    <w:multiLevelType w:val="hybridMultilevel"/>
    <w:tmpl w:val="032E7EA6"/>
    <w:lvl w:ilvl="0" w:tplc="422CEC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DC91433"/>
    <w:multiLevelType w:val="hybridMultilevel"/>
    <w:tmpl w:val="7E3659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52EC"/>
    <w:multiLevelType w:val="hybridMultilevel"/>
    <w:tmpl w:val="FEAA4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2D6A"/>
    <w:multiLevelType w:val="hybridMultilevel"/>
    <w:tmpl w:val="ED1A96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01A4"/>
    <w:multiLevelType w:val="hybridMultilevel"/>
    <w:tmpl w:val="2228D4B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720FFA"/>
    <w:multiLevelType w:val="hybridMultilevel"/>
    <w:tmpl w:val="FBCE9126"/>
    <w:lvl w:ilvl="0" w:tplc="DD1E816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EBC4993"/>
    <w:multiLevelType w:val="hybridMultilevel"/>
    <w:tmpl w:val="BDD8B950"/>
    <w:lvl w:ilvl="0" w:tplc="DA2A3C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3A06D3"/>
    <w:multiLevelType w:val="hybridMultilevel"/>
    <w:tmpl w:val="C5CE03A8"/>
    <w:lvl w:ilvl="0" w:tplc="DA2A3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B7C8C"/>
    <w:multiLevelType w:val="hybridMultilevel"/>
    <w:tmpl w:val="24CAD04A"/>
    <w:lvl w:ilvl="0" w:tplc="040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7D5E6264"/>
    <w:multiLevelType w:val="hybridMultilevel"/>
    <w:tmpl w:val="A06E3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2C"/>
    <w:rsid w:val="0003365C"/>
    <w:rsid w:val="00055FDE"/>
    <w:rsid w:val="00072AF4"/>
    <w:rsid w:val="00074AF1"/>
    <w:rsid w:val="00076E2B"/>
    <w:rsid w:val="00084AAA"/>
    <w:rsid w:val="00097192"/>
    <w:rsid w:val="000A111E"/>
    <w:rsid w:val="000D7D99"/>
    <w:rsid w:val="000E59E9"/>
    <w:rsid w:val="00102BB2"/>
    <w:rsid w:val="0011183D"/>
    <w:rsid w:val="001256FB"/>
    <w:rsid w:val="001261C3"/>
    <w:rsid w:val="00146275"/>
    <w:rsid w:val="0015214C"/>
    <w:rsid w:val="0015670D"/>
    <w:rsid w:val="00191DF1"/>
    <w:rsid w:val="00192216"/>
    <w:rsid w:val="0019552C"/>
    <w:rsid w:val="001A2ED0"/>
    <w:rsid w:val="001B0A1A"/>
    <w:rsid w:val="001C451C"/>
    <w:rsid w:val="001E4DA0"/>
    <w:rsid w:val="001F4C9F"/>
    <w:rsid w:val="00210C3C"/>
    <w:rsid w:val="00213B1F"/>
    <w:rsid w:val="00220BD4"/>
    <w:rsid w:val="00230DD3"/>
    <w:rsid w:val="002477DF"/>
    <w:rsid w:val="002504CF"/>
    <w:rsid w:val="0025383A"/>
    <w:rsid w:val="00254D3F"/>
    <w:rsid w:val="0026462A"/>
    <w:rsid w:val="00297841"/>
    <w:rsid w:val="002A4230"/>
    <w:rsid w:val="002B2A1A"/>
    <w:rsid w:val="002C2055"/>
    <w:rsid w:val="002C487E"/>
    <w:rsid w:val="002C7BF7"/>
    <w:rsid w:val="002D34F3"/>
    <w:rsid w:val="002E78C7"/>
    <w:rsid w:val="0030291B"/>
    <w:rsid w:val="00305E53"/>
    <w:rsid w:val="003140E5"/>
    <w:rsid w:val="00317385"/>
    <w:rsid w:val="00322D40"/>
    <w:rsid w:val="003318B2"/>
    <w:rsid w:val="00335879"/>
    <w:rsid w:val="00347571"/>
    <w:rsid w:val="00357114"/>
    <w:rsid w:val="00361A31"/>
    <w:rsid w:val="00373167"/>
    <w:rsid w:val="003736B6"/>
    <w:rsid w:val="003834A2"/>
    <w:rsid w:val="003906CE"/>
    <w:rsid w:val="00395773"/>
    <w:rsid w:val="003C111E"/>
    <w:rsid w:val="003D01C5"/>
    <w:rsid w:val="003F1721"/>
    <w:rsid w:val="00431F37"/>
    <w:rsid w:val="00454FC6"/>
    <w:rsid w:val="004576C9"/>
    <w:rsid w:val="004B2271"/>
    <w:rsid w:val="004E450A"/>
    <w:rsid w:val="00506E54"/>
    <w:rsid w:val="00527042"/>
    <w:rsid w:val="0054214A"/>
    <w:rsid w:val="00571085"/>
    <w:rsid w:val="005968D3"/>
    <w:rsid w:val="00596C43"/>
    <w:rsid w:val="005A5291"/>
    <w:rsid w:val="005A57B6"/>
    <w:rsid w:val="005C1C91"/>
    <w:rsid w:val="005C579B"/>
    <w:rsid w:val="005D4D63"/>
    <w:rsid w:val="005E3AF2"/>
    <w:rsid w:val="005F10E1"/>
    <w:rsid w:val="005F7802"/>
    <w:rsid w:val="00610304"/>
    <w:rsid w:val="00667F4D"/>
    <w:rsid w:val="0067763C"/>
    <w:rsid w:val="00683588"/>
    <w:rsid w:val="006931AB"/>
    <w:rsid w:val="006E06B4"/>
    <w:rsid w:val="00703538"/>
    <w:rsid w:val="0072394E"/>
    <w:rsid w:val="007272FD"/>
    <w:rsid w:val="007460B2"/>
    <w:rsid w:val="007642D6"/>
    <w:rsid w:val="007708CB"/>
    <w:rsid w:val="007766F8"/>
    <w:rsid w:val="0078266D"/>
    <w:rsid w:val="00784F6E"/>
    <w:rsid w:val="00790140"/>
    <w:rsid w:val="007A4936"/>
    <w:rsid w:val="007D2B87"/>
    <w:rsid w:val="007E5F7F"/>
    <w:rsid w:val="0080081A"/>
    <w:rsid w:val="00817C49"/>
    <w:rsid w:val="00840975"/>
    <w:rsid w:val="00866AFD"/>
    <w:rsid w:val="0087048A"/>
    <w:rsid w:val="00892D29"/>
    <w:rsid w:val="008C5235"/>
    <w:rsid w:val="008E5A18"/>
    <w:rsid w:val="00905BFC"/>
    <w:rsid w:val="00913745"/>
    <w:rsid w:val="00972005"/>
    <w:rsid w:val="00976AAE"/>
    <w:rsid w:val="00990159"/>
    <w:rsid w:val="00991DC5"/>
    <w:rsid w:val="009A6062"/>
    <w:rsid w:val="009B2C4A"/>
    <w:rsid w:val="009C3D1F"/>
    <w:rsid w:val="009C4072"/>
    <w:rsid w:val="009E452C"/>
    <w:rsid w:val="009E4C97"/>
    <w:rsid w:val="009E65ED"/>
    <w:rsid w:val="00A30CA6"/>
    <w:rsid w:val="00A73377"/>
    <w:rsid w:val="00A8230C"/>
    <w:rsid w:val="00A8375F"/>
    <w:rsid w:val="00A85DF4"/>
    <w:rsid w:val="00AA397F"/>
    <w:rsid w:val="00AB21C0"/>
    <w:rsid w:val="00AB262D"/>
    <w:rsid w:val="00B1484D"/>
    <w:rsid w:val="00B16896"/>
    <w:rsid w:val="00B3547E"/>
    <w:rsid w:val="00B370A8"/>
    <w:rsid w:val="00B40590"/>
    <w:rsid w:val="00B55778"/>
    <w:rsid w:val="00B96852"/>
    <w:rsid w:val="00BA47E9"/>
    <w:rsid w:val="00BC1661"/>
    <w:rsid w:val="00BF57B9"/>
    <w:rsid w:val="00C270D6"/>
    <w:rsid w:val="00CB496F"/>
    <w:rsid w:val="00CB6AD5"/>
    <w:rsid w:val="00CD3D18"/>
    <w:rsid w:val="00CD436E"/>
    <w:rsid w:val="00D130FF"/>
    <w:rsid w:val="00D14FC0"/>
    <w:rsid w:val="00D32E8C"/>
    <w:rsid w:val="00D461F2"/>
    <w:rsid w:val="00D609FA"/>
    <w:rsid w:val="00D662A3"/>
    <w:rsid w:val="00D83497"/>
    <w:rsid w:val="00D8630A"/>
    <w:rsid w:val="00DB4E2F"/>
    <w:rsid w:val="00DC762F"/>
    <w:rsid w:val="00DD5F3E"/>
    <w:rsid w:val="00DE7E1D"/>
    <w:rsid w:val="00DF3314"/>
    <w:rsid w:val="00E025FE"/>
    <w:rsid w:val="00E208C6"/>
    <w:rsid w:val="00E44746"/>
    <w:rsid w:val="00E625A2"/>
    <w:rsid w:val="00E664CF"/>
    <w:rsid w:val="00E7535E"/>
    <w:rsid w:val="00F13E4C"/>
    <w:rsid w:val="00F1796E"/>
    <w:rsid w:val="00F41106"/>
    <w:rsid w:val="00F4753A"/>
    <w:rsid w:val="00F70B62"/>
    <w:rsid w:val="00F960FB"/>
    <w:rsid w:val="00FB77D8"/>
    <w:rsid w:val="00FD0705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8D1A47"/>
  <w15:docId w15:val="{2E74C425-1325-49E9-AFCE-47D12AE3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4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3140E5"/>
    <w:pPr>
      <w:keepNext w:val="0"/>
      <w:keepLines w:val="0"/>
      <w:spacing w:before="120"/>
      <w:jc w:val="both"/>
      <w:outlineLvl w:val="1"/>
    </w:pPr>
    <w:rPr>
      <w:rFonts w:ascii="Times New Roman" w:eastAsia="Times New Roman" w:hAnsi="Times New Roman" w:cs="Times New Roman"/>
      <w:color w:val="auto"/>
      <w:kern w:val="3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7A4936"/>
    <w:pPr>
      <w:widowControl w:val="0"/>
      <w:suppressAutoHyphens/>
    </w:pPr>
    <w:rPr>
      <w:szCs w:val="20"/>
    </w:rPr>
  </w:style>
  <w:style w:type="paragraph" w:styleId="Textbubliny">
    <w:name w:val="Balloon Text"/>
    <w:basedOn w:val="Normln"/>
    <w:semiHidden/>
    <w:rsid w:val="001955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275"/>
    <w:pPr>
      <w:ind w:left="720"/>
      <w:contextualSpacing/>
    </w:pPr>
  </w:style>
  <w:style w:type="paragraph" w:styleId="Zkladntext">
    <w:name w:val="Body Text"/>
    <w:basedOn w:val="Normln"/>
    <w:link w:val="ZkladntextChar"/>
    <w:rsid w:val="00361A31"/>
    <w:pPr>
      <w:jc w:val="both"/>
    </w:pPr>
    <w:rPr>
      <w:rFonts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61A31"/>
    <w:rPr>
      <w:rFonts w:cs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3140E5"/>
    <w:rPr>
      <w:kern w:val="3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140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C8F22.275195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o dílo č</vt:lpstr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dílo č</dc:title>
  <dc:creator>Věra Krčmářová</dc:creator>
  <cp:lastModifiedBy>Hagara Ivo</cp:lastModifiedBy>
  <cp:revision>13</cp:revision>
  <cp:lastPrinted>2021-08-16T05:18:00Z</cp:lastPrinted>
  <dcterms:created xsi:type="dcterms:W3CDTF">2021-08-11T07:14:00Z</dcterms:created>
  <dcterms:modified xsi:type="dcterms:W3CDTF">2021-09-08T06:19:00Z</dcterms:modified>
</cp:coreProperties>
</file>