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62820F40" w14:textId="77777777" w:rsidR="00F050C8" w:rsidRDefault="00F050C8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32900549" w14:textId="77777777" w:rsidR="00F050C8" w:rsidRDefault="00F050C8" w:rsidP="0083676C">
      <w:pPr>
        <w:jc w:val="both"/>
        <w:rPr>
          <w:rFonts w:cs="Times New Roman"/>
          <w:b/>
          <w:szCs w:val="24"/>
        </w:rPr>
      </w:pPr>
    </w:p>
    <w:p w14:paraId="7A5CF2C4" w14:textId="0F9307D2" w:rsidR="00164923" w:rsidRDefault="00133B65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IZOWEN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a.s.,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14891115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Masarykovo nám. 292, 436 01, Horní Litvínov</w:t>
      </w:r>
      <w:r w:rsidR="000409A6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Litvínov, zastoupena Mgr. Tomášem Prejzou, předsedou představenstva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29FCAC7B" w14:textId="14CA9790" w:rsidR="0083676C" w:rsidRDefault="0083676C" w:rsidP="008367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="004F1319">
        <w:rPr>
          <w:sz w:val="24"/>
          <w:szCs w:val="24"/>
        </w:rPr>
        <w:t xml:space="preserve">na základě usnesení RMČ ze dne 10.9.2021 č. 974/21/OMIBNH, </w:t>
      </w:r>
      <w:r w:rsidRPr="00192ED9">
        <w:rPr>
          <w:sz w:val="24"/>
          <w:szCs w:val="24"/>
        </w:rPr>
        <w:t>níže uvedeného dne, měsíce a roku t</w:t>
      </w:r>
      <w:r w:rsidR="000409A6">
        <w:rPr>
          <w:sz w:val="24"/>
          <w:szCs w:val="24"/>
        </w:rPr>
        <w:t>en</w:t>
      </w:r>
      <w:r w:rsidRPr="00192ED9">
        <w:rPr>
          <w:sz w:val="24"/>
          <w:szCs w:val="24"/>
        </w:rPr>
        <w:t>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3833C07B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133B65">
        <w:rPr>
          <w:rFonts w:cs="Times New Roman"/>
          <w:b/>
          <w:sz w:val="32"/>
          <w:szCs w:val="32"/>
        </w:rPr>
        <w:t>1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225F0E22" w:rsidR="000409A6" w:rsidRPr="00D76682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 xml:space="preserve">ke smlouvě o dílo ze dne </w:t>
      </w:r>
      <w:r w:rsidR="00133B65">
        <w:rPr>
          <w:rFonts w:cs="Times New Roman"/>
          <w:b/>
          <w:szCs w:val="24"/>
        </w:rPr>
        <w:t>17</w:t>
      </w:r>
      <w:r w:rsidRPr="00D76682">
        <w:rPr>
          <w:rFonts w:cs="Times New Roman"/>
          <w:b/>
          <w:szCs w:val="24"/>
        </w:rPr>
        <w:t>.</w:t>
      </w:r>
      <w:r w:rsidR="00133B65">
        <w:rPr>
          <w:rFonts w:cs="Times New Roman"/>
          <w:b/>
          <w:szCs w:val="24"/>
        </w:rPr>
        <w:t>5</w:t>
      </w:r>
      <w:r w:rsidRPr="00D76682">
        <w:rPr>
          <w:rFonts w:cs="Times New Roman"/>
          <w:b/>
          <w:szCs w:val="24"/>
        </w:rPr>
        <w:t>.202</w:t>
      </w:r>
      <w:r w:rsidR="00133B65">
        <w:rPr>
          <w:rFonts w:cs="Times New Roman"/>
          <w:b/>
          <w:szCs w:val="24"/>
        </w:rPr>
        <w:t>1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5A277EBC" w14:textId="77777777" w:rsidR="00F050C8" w:rsidRDefault="00F050C8" w:rsidP="0083676C">
      <w:pPr>
        <w:jc w:val="center"/>
        <w:rPr>
          <w:rFonts w:cs="Times New Roman"/>
          <w:b/>
          <w:szCs w:val="24"/>
        </w:rPr>
      </w:pPr>
    </w:p>
    <w:p w14:paraId="28E9CCD1" w14:textId="1C2A99C3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r w:rsidR="000409A6">
        <w:rPr>
          <w:rFonts w:cs="Times New Roman"/>
          <w:szCs w:val="24"/>
        </w:rPr>
        <w:t>1</w:t>
      </w:r>
      <w:r w:rsidR="00133B65">
        <w:rPr>
          <w:rFonts w:cs="Times New Roman"/>
          <w:szCs w:val="24"/>
        </w:rPr>
        <w:t>7</w:t>
      </w:r>
      <w:r w:rsidR="00AA22B5">
        <w:rPr>
          <w:rFonts w:cs="Times New Roman"/>
          <w:szCs w:val="24"/>
        </w:rPr>
        <w:t>.</w:t>
      </w:r>
      <w:r w:rsidR="00133B65">
        <w:rPr>
          <w:rFonts w:cs="Times New Roman"/>
          <w:szCs w:val="24"/>
        </w:rPr>
        <w:t>5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</w:t>
      </w:r>
      <w:r w:rsidR="00133B65">
        <w:rPr>
          <w:rFonts w:cs="Times New Roman"/>
          <w:szCs w:val="24"/>
        </w:rPr>
        <w:t>1</w:t>
      </w:r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>o dílo ve věci stavebních prací spočívajících v</w:t>
      </w:r>
      <w:r w:rsidR="00133B65">
        <w:rPr>
          <w:rFonts w:cs="Times New Roman"/>
          <w:szCs w:val="24"/>
        </w:rPr>
        <w:t> opravě 21 ks balkonů bytového domu Katusická 667-669, Praha 9 – Kbely, 197 00</w:t>
      </w:r>
      <w:r w:rsidR="00A42151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3835DB7F" w14:textId="77777777" w:rsidR="00F050C8" w:rsidRDefault="00F050C8" w:rsidP="0083676C">
      <w:pPr>
        <w:jc w:val="center"/>
        <w:rPr>
          <w:rFonts w:cs="Times New Roman"/>
          <w:b/>
          <w:szCs w:val="24"/>
        </w:rPr>
      </w:pPr>
    </w:p>
    <w:p w14:paraId="1B2FF9DC" w14:textId="3DD31FA1" w:rsidR="001019B0" w:rsidRPr="00E032B4" w:rsidRDefault="00A42151" w:rsidP="006C1024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E032B4">
        <w:rPr>
          <w:rFonts w:cs="Times New Roman"/>
          <w:szCs w:val="24"/>
        </w:rPr>
        <w:t xml:space="preserve">S ohledem na </w:t>
      </w:r>
      <w:r w:rsidR="00E032B4" w:rsidRPr="00E032B4">
        <w:rPr>
          <w:rFonts w:cs="Times New Roman"/>
          <w:szCs w:val="24"/>
        </w:rPr>
        <w:t>skutečnost, že při realizaci předmětných stavebních prací byla zjištěna</w:t>
      </w:r>
      <w:r w:rsidRPr="00E032B4">
        <w:rPr>
          <w:rFonts w:cs="Times New Roman"/>
          <w:szCs w:val="24"/>
        </w:rPr>
        <w:t xml:space="preserve"> </w:t>
      </w:r>
      <w:r w:rsidR="00E032B4" w:rsidRPr="00E032B4">
        <w:rPr>
          <w:szCs w:val="24"/>
        </w:rPr>
        <w:t xml:space="preserve">nesoudržnost vrstev pohledových částí balkónových konstrukcí, došlo k zadání stavebně technického posudku obchodní firmě WEBER Saint-Gobain Construction Products CZ a.s. V technickém posudku byl navržen postup sanačních opatření, který odsouhlasil stavební dozor objednatele a zhotovitel provedl veškerá navržená sanační opatření a celé dílo dokončil. S ohledem na výše uvedené skutečnosti zhotovitel požaduje po objednateli úhradu nákladů na provedení předmětných sanačních opatření, a to úhradu ve výši </w:t>
      </w:r>
      <w:r w:rsidR="00BB1FA0" w:rsidRPr="00E032B4">
        <w:rPr>
          <w:rFonts w:cs="Times New Roman"/>
          <w:szCs w:val="24"/>
        </w:rPr>
        <w:t>77.950 Kč</w:t>
      </w:r>
      <w:r w:rsidR="00E032B4">
        <w:rPr>
          <w:rFonts w:cs="Times New Roman"/>
          <w:szCs w:val="24"/>
        </w:rPr>
        <w:t xml:space="preserve"> (bez DPH), tj. </w:t>
      </w:r>
      <w:r w:rsidR="00BB1FA0" w:rsidRPr="00E032B4">
        <w:rPr>
          <w:rFonts w:cs="Times New Roman"/>
          <w:szCs w:val="24"/>
        </w:rPr>
        <w:t>částku 89.642,50 Kč (s DPH).</w:t>
      </w:r>
    </w:p>
    <w:p w14:paraId="4AA4CF74" w14:textId="77777777" w:rsidR="00BB1FA0" w:rsidRDefault="00BB1FA0" w:rsidP="00BB1FA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39F203E" w14:textId="46906866" w:rsidR="00BB1FA0" w:rsidRDefault="00E032B4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 ohledem na výše uvedené skutečnosti se mluvní strany dohodly, že částka uvedená v čl. IV. odst. 1</w:t>
      </w:r>
      <w:r w:rsidR="00F050C8">
        <w:rPr>
          <w:rFonts w:cs="Times New Roman"/>
          <w:szCs w:val="24"/>
        </w:rPr>
        <w:t xml:space="preserve"> předmětné smlouvy o dílo</w:t>
      </w:r>
      <w:r>
        <w:rPr>
          <w:rFonts w:cs="Times New Roman"/>
          <w:szCs w:val="24"/>
        </w:rPr>
        <w:t xml:space="preserve">, tj. cena díla, se navyšuje o částku </w:t>
      </w:r>
      <w:r w:rsidRPr="00E032B4">
        <w:rPr>
          <w:rFonts w:cs="Times New Roman"/>
          <w:szCs w:val="24"/>
        </w:rPr>
        <w:t>77.950 Kč</w:t>
      </w:r>
      <w:r>
        <w:rPr>
          <w:rFonts w:cs="Times New Roman"/>
          <w:szCs w:val="24"/>
        </w:rPr>
        <w:t xml:space="preserve"> (bez DPH), tj. částku </w:t>
      </w:r>
      <w:r w:rsidRPr="00E032B4">
        <w:rPr>
          <w:rFonts w:cs="Times New Roman"/>
          <w:szCs w:val="24"/>
        </w:rPr>
        <w:t>89.642,50 Kč (s DPH)</w:t>
      </w:r>
      <w:r>
        <w:rPr>
          <w:rFonts w:cs="Times New Roman"/>
          <w:szCs w:val="24"/>
        </w:rPr>
        <w:t xml:space="preserve"> a po tomto navýšení je tedy znění čl. IV</w:t>
      </w:r>
      <w:r w:rsidR="00F050C8">
        <w:rPr>
          <w:rFonts w:cs="Times New Roman"/>
          <w:szCs w:val="24"/>
        </w:rPr>
        <w:t>. odst. </w:t>
      </w:r>
      <w:r>
        <w:rPr>
          <w:rFonts w:cs="Times New Roman"/>
          <w:szCs w:val="24"/>
        </w:rPr>
        <w:t xml:space="preserve">1 </w:t>
      </w:r>
      <w:r w:rsidR="00F050C8">
        <w:rPr>
          <w:rFonts w:cs="Times New Roman"/>
          <w:szCs w:val="24"/>
        </w:rPr>
        <w:t>následující</w:t>
      </w:r>
      <w:r>
        <w:rPr>
          <w:rFonts w:cs="Times New Roman"/>
          <w:szCs w:val="24"/>
        </w:rPr>
        <w:t>:</w:t>
      </w:r>
    </w:p>
    <w:p w14:paraId="5C8B9122" w14:textId="77777777" w:rsidR="00E032B4" w:rsidRDefault="00E032B4" w:rsidP="00E032B4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14BAE66" w14:textId="40DAB930" w:rsidR="00E032B4" w:rsidRPr="00F050C8" w:rsidRDefault="00E032B4" w:rsidP="00E032B4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„Cena díla se sjednává v souladu se zákonem o cenách dohodou smluvních stran a činí:</w:t>
      </w:r>
    </w:p>
    <w:p w14:paraId="21FF3FE7" w14:textId="5EE71A14" w:rsidR="00E032B4" w:rsidRPr="00F050C8" w:rsidRDefault="00E032B4" w:rsidP="00E032B4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cena bez DPH</w:t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="00F050C8" w:rsidRPr="00F050C8">
        <w:rPr>
          <w:rFonts w:cs="Times New Roman"/>
          <w:b/>
          <w:i/>
          <w:szCs w:val="24"/>
        </w:rPr>
        <w:t>929.248</w:t>
      </w:r>
      <w:r w:rsidRPr="00F050C8">
        <w:rPr>
          <w:rFonts w:cs="Times New Roman"/>
          <w:b/>
          <w:i/>
          <w:szCs w:val="24"/>
        </w:rPr>
        <w:t xml:space="preserve"> Kč</w:t>
      </w:r>
    </w:p>
    <w:p w14:paraId="25AC9C2A" w14:textId="4A637ADC" w:rsidR="00E032B4" w:rsidRPr="00F050C8" w:rsidRDefault="00E032B4" w:rsidP="00E032B4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DPH</w:t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  <w:t>1</w:t>
      </w:r>
      <w:r w:rsidR="00F050C8" w:rsidRPr="00F050C8">
        <w:rPr>
          <w:rFonts w:cs="Times New Roman"/>
          <w:b/>
          <w:i/>
          <w:szCs w:val="24"/>
        </w:rPr>
        <w:t>39</w:t>
      </w:r>
      <w:r w:rsidRPr="00F050C8">
        <w:rPr>
          <w:rFonts w:cs="Times New Roman"/>
          <w:b/>
          <w:i/>
          <w:szCs w:val="24"/>
        </w:rPr>
        <w:t>.</w:t>
      </w:r>
      <w:r w:rsidR="00F050C8" w:rsidRPr="00F050C8">
        <w:rPr>
          <w:rFonts w:cs="Times New Roman"/>
          <w:b/>
          <w:i/>
          <w:szCs w:val="24"/>
        </w:rPr>
        <w:t>387</w:t>
      </w:r>
      <w:r w:rsidRPr="00F050C8">
        <w:rPr>
          <w:rFonts w:cs="Times New Roman"/>
          <w:b/>
          <w:i/>
          <w:szCs w:val="24"/>
        </w:rPr>
        <w:t xml:space="preserve"> Kč</w:t>
      </w:r>
    </w:p>
    <w:p w14:paraId="656D24A8" w14:textId="7E008FA2" w:rsidR="00F050C8" w:rsidRPr="00F050C8" w:rsidRDefault="00F050C8" w:rsidP="00E032B4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cena včetně DPH</w:t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  <w:t>1,068.635 Kč</w:t>
      </w:r>
    </w:p>
    <w:p w14:paraId="13EB88C3" w14:textId="610045C9" w:rsidR="00E032B4" w:rsidRPr="00F050C8" w:rsidRDefault="00F050C8" w:rsidP="00E032B4">
      <w:pPr>
        <w:pStyle w:val="Odstavecseseznamem"/>
        <w:ind w:left="360"/>
        <w:jc w:val="both"/>
        <w:rPr>
          <w:rFonts w:cs="Times New Roman"/>
          <w:b/>
          <w:szCs w:val="24"/>
        </w:rPr>
      </w:pPr>
      <w:r w:rsidRPr="00F050C8">
        <w:rPr>
          <w:rFonts w:cs="Times New Roman"/>
          <w:b/>
          <w:i/>
          <w:szCs w:val="24"/>
        </w:rPr>
        <w:t>(slovy: Jeden milion šedesát osm tisíc šest set třicet pět korun českých).“</w:t>
      </w:r>
      <w:r w:rsidRPr="00F050C8">
        <w:rPr>
          <w:rFonts w:cs="Times New Roman"/>
          <w:b/>
          <w:szCs w:val="24"/>
        </w:rPr>
        <w:t>.</w:t>
      </w:r>
    </w:p>
    <w:p w14:paraId="0DE7C5B8" w14:textId="2D662B7D" w:rsidR="005E40DA" w:rsidRDefault="005E40DA" w:rsidP="00BB1FA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53271E1" w14:textId="77777777" w:rsidR="00F050C8" w:rsidRDefault="00F050C8" w:rsidP="00BB1FA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50224260" w14:textId="77777777" w:rsidR="00F050C8" w:rsidRDefault="00F050C8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1E4497E0" w14:textId="1C575309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je </w:t>
      </w:r>
      <w:r w:rsidR="00F050C8">
        <w:rPr>
          <w:rFonts w:cs="Times New Roman"/>
          <w:szCs w:val="24"/>
        </w:rPr>
        <w:t>vyhotoven</w:t>
      </w:r>
      <w:r w:rsidRPr="0083676C">
        <w:rPr>
          <w:rFonts w:cs="Times New Roman"/>
          <w:szCs w:val="24"/>
        </w:rPr>
        <w:t xml:space="preserve">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</w:t>
      </w:r>
      <w:r w:rsidR="00F050C8">
        <w:rPr>
          <w:rFonts w:cs="Times New Roman"/>
          <w:szCs w:val="24"/>
        </w:rPr>
        <w:t>stejnopisec</w:t>
      </w:r>
      <w:r w:rsidRPr="0083676C">
        <w:rPr>
          <w:rFonts w:cs="Times New Roman"/>
          <w:szCs w:val="24"/>
        </w:rPr>
        <w:t xml:space="preserve">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6CFE584E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1D04A8FD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B794C31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8AA606B" w14:textId="472E137B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r w:rsidR="004F1319">
        <w:rPr>
          <w:sz w:val="24"/>
          <w:szCs w:val="24"/>
        </w:rPr>
        <w:t>21.9.2021</w:t>
      </w:r>
      <w:r w:rsidR="004F1319">
        <w:rPr>
          <w:sz w:val="24"/>
          <w:szCs w:val="24"/>
        </w:rPr>
        <w:tab/>
      </w:r>
      <w:r w:rsidR="004F131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4F1319">
        <w:rPr>
          <w:sz w:val="24"/>
          <w:szCs w:val="24"/>
        </w:rPr>
        <w:t>21.9.2021</w:t>
      </w: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0B10099C" w14:textId="77777777" w:rsidR="002B4D9E" w:rsidRDefault="002B4D9E" w:rsidP="0083676C">
      <w:pPr>
        <w:pStyle w:val="Standard"/>
        <w:rPr>
          <w:sz w:val="24"/>
          <w:szCs w:val="24"/>
        </w:rPr>
      </w:pPr>
    </w:p>
    <w:p w14:paraId="5D195264" w14:textId="77777777" w:rsidR="00F050C8" w:rsidRDefault="00F050C8" w:rsidP="0083676C">
      <w:pPr>
        <w:pStyle w:val="Standard"/>
        <w:rPr>
          <w:sz w:val="24"/>
          <w:szCs w:val="24"/>
        </w:rPr>
      </w:pPr>
      <w:bookmarkStart w:id="0" w:name="_GoBack"/>
      <w:bookmarkEnd w:id="0"/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4596C8FE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BB1FA0">
        <w:rPr>
          <w:rFonts w:cs="Times New Roman"/>
          <w:b/>
          <w:szCs w:val="24"/>
        </w:rPr>
        <w:t>IZOWEN, a.s.</w:t>
      </w:r>
    </w:p>
    <w:p w14:paraId="5034AB80" w14:textId="77777777" w:rsidR="00BB1FA0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BB1FA0">
        <w:rPr>
          <w:rFonts w:cs="Times New Roman"/>
          <w:szCs w:val="24"/>
        </w:rPr>
        <w:t xml:space="preserve">Mgr. Tomáš Prejza, předseda </w:t>
      </w:r>
    </w:p>
    <w:p w14:paraId="39E06275" w14:textId="0FA4405E" w:rsidR="0083676C" w:rsidRPr="00192ED9" w:rsidRDefault="00BB1FA0" w:rsidP="00BB1FA0">
      <w:pPr>
        <w:ind w:left="4956"/>
        <w:rPr>
          <w:rFonts w:cs="Times New Roman"/>
          <w:szCs w:val="24"/>
        </w:rPr>
      </w:pPr>
      <w:r>
        <w:rPr>
          <w:rFonts w:cs="Times New Roman"/>
          <w:szCs w:val="24"/>
        </w:rPr>
        <w:t>představenstva</w:t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141FC" w14:textId="77777777" w:rsidR="00C10928" w:rsidRDefault="00C10928" w:rsidP="00B50180">
      <w:r>
        <w:separator/>
      </w:r>
    </w:p>
  </w:endnote>
  <w:endnote w:type="continuationSeparator" w:id="0">
    <w:p w14:paraId="09FF5829" w14:textId="77777777" w:rsidR="00C10928" w:rsidRDefault="00C10928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319">
          <w:rPr>
            <w:noProof/>
          </w:rPr>
          <w:t>1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856FD" w14:textId="77777777" w:rsidR="00C10928" w:rsidRDefault="00C10928" w:rsidP="00B50180">
      <w:r>
        <w:separator/>
      </w:r>
    </w:p>
  </w:footnote>
  <w:footnote w:type="continuationSeparator" w:id="0">
    <w:p w14:paraId="114FA7D3" w14:textId="77777777" w:rsidR="00C10928" w:rsidRDefault="00C10928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33B65"/>
    <w:rsid w:val="00164923"/>
    <w:rsid w:val="00192ED9"/>
    <w:rsid w:val="001A327E"/>
    <w:rsid w:val="001D65A4"/>
    <w:rsid w:val="001F210C"/>
    <w:rsid w:val="001F2C14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51F70"/>
    <w:rsid w:val="003C2188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1319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A7D31"/>
    <w:rsid w:val="006D5D3F"/>
    <w:rsid w:val="0074162E"/>
    <w:rsid w:val="0075786E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77879"/>
    <w:rsid w:val="00B84CFD"/>
    <w:rsid w:val="00BB1FA0"/>
    <w:rsid w:val="00BE25B4"/>
    <w:rsid w:val="00C0472F"/>
    <w:rsid w:val="00C04F4A"/>
    <w:rsid w:val="00C10928"/>
    <w:rsid w:val="00C12D61"/>
    <w:rsid w:val="00C136E3"/>
    <w:rsid w:val="00C2181E"/>
    <w:rsid w:val="00C678DF"/>
    <w:rsid w:val="00C842EB"/>
    <w:rsid w:val="00CE4A7E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5749"/>
    <w:rsid w:val="00E032B4"/>
    <w:rsid w:val="00E4099F"/>
    <w:rsid w:val="00E45927"/>
    <w:rsid w:val="00E56DAB"/>
    <w:rsid w:val="00E77BE1"/>
    <w:rsid w:val="00ED2132"/>
    <w:rsid w:val="00EE5763"/>
    <w:rsid w:val="00EE6503"/>
    <w:rsid w:val="00EF662E"/>
    <w:rsid w:val="00F050C8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1B97A-5128-42EE-A998-A1EBCE6B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6</cp:revision>
  <cp:lastPrinted>2021-09-16T14:08:00Z</cp:lastPrinted>
  <dcterms:created xsi:type="dcterms:W3CDTF">2021-09-16T08:42:00Z</dcterms:created>
  <dcterms:modified xsi:type="dcterms:W3CDTF">2021-09-21T11:47:00Z</dcterms:modified>
</cp:coreProperties>
</file>