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9A0AD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bookmarkStart w:id="1" w:name="_GoBack"/>
      <w:bookmarkEnd w:id="1"/>
      <w:r w:rsidRPr="000E7C6C">
        <w:rPr>
          <w:rFonts w:cs="Arial"/>
          <w:sz w:val="28"/>
          <w:szCs w:val="28"/>
        </w:rPr>
        <w:t>Smlouva o mlčenlivosti</w:t>
      </w:r>
    </w:p>
    <w:p w14:paraId="3135FC31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F18BA7D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72B753AE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E12273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1977E75D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27F3A80A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4982458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25B200DF" w14:textId="3D8C6EF2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IČ</w:t>
      </w:r>
      <w:r w:rsidR="00CC082F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 xml:space="preserve">: </w:t>
      </w:r>
      <w:r w:rsidRPr="00743E03">
        <w:rPr>
          <w:rFonts w:cs="Arial"/>
          <w:sz w:val="20"/>
          <w:szCs w:val="20"/>
        </w:rPr>
        <w:t>60193468</w:t>
      </w:r>
      <w:r w:rsidRPr="00743E03">
        <w:rPr>
          <w:rFonts w:cs="Arial"/>
          <w:iCs/>
          <w:sz w:val="20"/>
          <w:szCs w:val="20"/>
        </w:rPr>
        <w:t xml:space="preserve">    </w:t>
      </w:r>
    </w:p>
    <w:p w14:paraId="38D820A9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5669CF55" w14:textId="1E739989" w:rsidR="00743E03" w:rsidRP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 Ing. </w:t>
      </w:r>
      <w:r>
        <w:rPr>
          <w:rFonts w:cs="Arial"/>
          <w:iCs/>
          <w:sz w:val="20"/>
          <w:szCs w:val="20"/>
        </w:rPr>
        <w:t>Jaroslav</w:t>
      </w:r>
      <w:r w:rsidR="00CC082F">
        <w:rPr>
          <w:rFonts w:cs="Arial"/>
          <w:iCs/>
          <w:sz w:val="20"/>
          <w:szCs w:val="20"/>
        </w:rPr>
        <w:t>em</w:t>
      </w:r>
      <w:r>
        <w:rPr>
          <w:rFonts w:cs="Arial"/>
          <w:iCs/>
          <w:sz w:val="20"/>
          <w:szCs w:val="20"/>
        </w:rPr>
        <w:t xml:space="preserve"> Kocián</w:t>
      </w:r>
      <w:r w:rsidR="00CC082F">
        <w:rPr>
          <w:rFonts w:cs="Arial"/>
          <w:iCs/>
          <w:sz w:val="20"/>
          <w:szCs w:val="20"/>
        </w:rPr>
        <w:t>em</w:t>
      </w:r>
      <w:r w:rsidR="005B5ABE">
        <w:rPr>
          <w:rFonts w:cs="Arial"/>
          <w:iCs/>
          <w:sz w:val="20"/>
          <w:szCs w:val="20"/>
        </w:rPr>
        <w:t>, předsed</w:t>
      </w:r>
      <w:r w:rsidR="00CC082F">
        <w:rPr>
          <w:rFonts w:cs="Arial"/>
          <w:iCs/>
          <w:sz w:val="20"/>
          <w:szCs w:val="20"/>
        </w:rPr>
        <w:t>ou</w:t>
      </w:r>
      <w:r w:rsidR="005B5ABE">
        <w:rPr>
          <w:rFonts w:cs="Arial"/>
          <w:iCs/>
          <w:sz w:val="20"/>
          <w:szCs w:val="20"/>
        </w:rPr>
        <w:t xml:space="preserve"> představenstva a Ing. </w:t>
      </w:r>
      <w:r w:rsidR="00634C11">
        <w:rPr>
          <w:rFonts w:cs="Arial"/>
          <w:iCs/>
          <w:sz w:val="20"/>
          <w:szCs w:val="20"/>
        </w:rPr>
        <w:t xml:space="preserve">Marcelem </w:t>
      </w:r>
      <w:proofErr w:type="spellStart"/>
      <w:r w:rsidR="00634C11">
        <w:rPr>
          <w:rFonts w:cs="Arial"/>
          <w:iCs/>
          <w:sz w:val="20"/>
          <w:szCs w:val="20"/>
        </w:rPr>
        <w:t>Kalakajem</w:t>
      </w:r>
      <w:proofErr w:type="spellEnd"/>
      <w:r w:rsidR="00634C11">
        <w:rPr>
          <w:rFonts w:cs="Arial"/>
          <w:iCs/>
          <w:sz w:val="20"/>
          <w:szCs w:val="20"/>
        </w:rPr>
        <w:t>,</w:t>
      </w:r>
      <w:r w:rsidR="005B5ABE">
        <w:rPr>
          <w:rFonts w:cs="Arial"/>
          <w:iCs/>
          <w:sz w:val="20"/>
          <w:szCs w:val="20"/>
        </w:rPr>
        <w:t xml:space="preserve"> </w:t>
      </w:r>
      <w:r w:rsidR="00634C11">
        <w:rPr>
          <w:rFonts w:cs="Arial"/>
          <w:iCs/>
          <w:sz w:val="20"/>
          <w:szCs w:val="20"/>
        </w:rPr>
        <w:t>členem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</w:p>
    <w:p w14:paraId="3443C4D9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26E391EC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0361E37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5D5F8F0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08F4AEC8" w14:textId="77777777" w:rsidR="00D44D34" w:rsidRPr="00CC082F" w:rsidRDefault="00D44D34" w:rsidP="00CC082F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CC082F">
        <w:rPr>
          <w:rFonts w:cs="Arial"/>
          <w:b/>
          <w:sz w:val="20"/>
          <w:szCs w:val="20"/>
        </w:rPr>
        <w:t>AV MEDIA EVENTS, a.s.</w:t>
      </w:r>
    </w:p>
    <w:p w14:paraId="7959D76D" w14:textId="342A3D26"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se sídlem</w:t>
      </w:r>
      <w:r w:rsidR="00D44D34">
        <w:rPr>
          <w:rFonts w:ascii="Arial" w:hAnsi="Arial" w:cs="Arial"/>
          <w:iCs/>
          <w:sz w:val="20"/>
          <w:szCs w:val="20"/>
        </w:rPr>
        <w:t xml:space="preserve"> </w:t>
      </w:r>
      <w:r w:rsidR="00D44D34" w:rsidRPr="00D44D34">
        <w:rPr>
          <w:rFonts w:ascii="Arial" w:hAnsi="Arial" w:cs="Arial"/>
          <w:iCs/>
          <w:sz w:val="20"/>
          <w:szCs w:val="20"/>
        </w:rPr>
        <w:t>Pražská 1335/63</w:t>
      </w:r>
      <w:r w:rsidR="00D44D34">
        <w:rPr>
          <w:rFonts w:ascii="Arial" w:hAnsi="Arial" w:cs="Arial"/>
          <w:iCs/>
          <w:sz w:val="20"/>
          <w:szCs w:val="20"/>
        </w:rPr>
        <w:t>, 102 00 Praha 10</w:t>
      </w:r>
    </w:p>
    <w:p w14:paraId="06AA712E" w14:textId="4F891C72" w:rsidR="00743E03" w:rsidRPr="00743E03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IČ</w:t>
      </w:r>
      <w:r w:rsidR="00CC082F">
        <w:rPr>
          <w:rFonts w:ascii="Arial" w:hAnsi="Arial" w:cs="Arial"/>
          <w:iCs/>
          <w:sz w:val="20"/>
          <w:szCs w:val="20"/>
        </w:rPr>
        <w:t>O</w:t>
      </w:r>
      <w:r w:rsidR="00D44D34">
        <w:rPr>
          <w:rFonts w:ascii="Arial" w:hAnsi="Arial" w:cs="Arial"/>
          <w:iCs/>
          <w:sz w:val="20"/>
          <w:szCs w:val="20"/>
        </w:rPr>
        <w:t xml:space="preserve">: </w:t>
      </w:r>
      <w:r w:rsidR="00D44D34" w:rsidRPr="00D44D34">
        <w:rPr>
          <w:rFonts w:ascii="Arial" w:hAnsi="Arial" w:cs="Arial"/>
          <w:iCs/>
          <w:sz w:val="20"/>
          <w:szCs w:val="20"/>
        </w:rPr>
        <w:t>07306008</w:t>
      </w:r>
    </w:p>
    <w:p w14:paraId="53C4997F" w14:textId="6153978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Městským soudem v Praze, oddíl</w:t>
      </w:r>
      <w:r w:rsidR="00B00C61">
        <w:rPr>
          <w:rFonts w:cs="Arial"/>
          <w:iCs/>
          <w:sz w:val="20"/>
          <w:szCs w:val="20"/>
        </w:rPr>
        <w:t xml:space="preserve"> B</w:t>
      </w:r>
      <w:r w:rsidR="005B5ABE">
        <w:rPr>
          <w:rFonts w:cs="Arial"/>
          <w:iCs/>
          <w:sz w:val="20"/>
          <w:szCs w:val="20"/>
        </w:rPr>
        <w:t>, vložk</w:t>
      </w:r>
      <w:r w:rsidR="00B00C61">
        <w:rPr>
          <w:rFonts w:cs="Arial"/>
          <w:iCs/>
          <w:sz w:val="20"/>
          <w:szCs w:val="20"/>
        </w:rPr>
        <w:t>a 23668</w:t>
      </w:r>
    </w:p>
    <w:p w14:paraId="38418849" w14:textId="656276A0" w:rsidR="00743E03" w:rsidRPr="004151C7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D44D34">
        <w:rPr>
          <w:rFonts w:cs="Arial"/>
          <w:iCs/>
          <w:sz w:val="20"/>
          <w:szCs w:val="20"/>
        </w:rPr>
        <w:t xml:space="preserve"> Jan</w:t>
      </w:r>
      <w:r w:rsidR="00CC082F">
        <w:rPr>
          <w:rFonts w:cs="Arial"/>
          <w:iCs/>
          <w:sz w:val="20"/>
          <w:szCs w:val="20"/>
        </w:rPr>
        <w:t>em</w:t>
      </w:r>
      <w:r w:rsidR="00D44D34">
        <w:rPr>
          <w:rFonts w:cs="Arial"/>
          <w:iCs/>
          <w:sz w:val="20"/>
          <w:szCs w:val="20"/>
        </w:rPr>
        <w:t xml:space="preserve"> </w:t>
      </w:r>
      <w:proofErr w:type="spellStart"/>
      <w:r w:rsidR="00D44D34">
        <w:rPr>
          <w:rFonts w:cs="Arial"/>
          <w:iCs/>
          <w:sz w:val="20"/>
          <w:szCs w:val="20"/>
        </w:rPr>
        <w:t>Kubinc</w:t>
      </w:r>
      <w:r w:rsidR="00CC082F">
        <w:rPr>
          <w:rFonts w:cs="Arial"/>
          <w:iCs/>
          <w:sz w:val="20"/>
          <w:szCs w:val="20"/>
        </w:rPr>
        <w:t>em</w:t>
      </w:r>
      <w:proofErr w:type="spellEnd"/>
      <w:r w:rsidR="00D44D34">
        <w:rPr>
          <w:rFonts w:cs="Arial"/>
          <w:iCs/>
          <w:sz w:val="20"/>
          <w:szCs w:val="20"/>
        </w:rPr>
        <w:t>, proku</w:t>
      </w:r>
      <w:r w:rsidR="00B00C61">
        <w:rPr>
          <w:rFonts w:cs="Arial"/>
          <w:iCs/>
          <w:sz w:val="20"/>
          <w:szCs w:val="20"/>
        </w:rPr>
        <w:t>r</w:t>
      </w:r>
      <w:r w:rsidR="00F37D22">
        <w:rPr>
          <w:rFonts w:cs="Arial"/>
          <w:iCs/>
          <w:sz w:val="20"/>
          <w:szCs w:val="20"/>
        </w:rPr>
        <w:t>istou</w:t>
      </w:r>
    </w:p>
    <w:p w14:paraId="4516289E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7E2115E7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56523D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2C075D1D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18BF1B6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60C4943A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70776F5A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30F7BA52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2AB3A18D" w14:textId="7046AE98" w:rsidR="00BB1572" w:rsidRDefault="00BB1572" w:rsidP="002C5B59">
      <w:pPr>
        <w:pStyle w:val="Style6"/>
        <w:widowControl/>
        <w:numPr>
          <w:ilvl w:val="5"/>
          <w:numId w:val="1"/>
        </w:numPr>
        <w:spacing w:line="240" w:lineRule="auto"/>
        <w:ind w:left="1134" w:hanging="567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  <w:r w:rsidR="00432EB7">
        <w:rPr>
          <w:rStyle w:val="FontStyle19"/>
          <w:b w:val="0"/>
        </w:rPr>
        <w:t>,</w:t>
      </w:r>
    </w:p>
    <w:p w14:paraId="484955D2" w14:textId="0A43D830" w:rsidR="004151C7" w:rsidRPr="005E43B7" w:rsidRDefault="00F56014" w:rsidP="002C5B59">
      <w:pPr>
        <w:pStyle w:val="Style6"/>
        <w:widowControl/>
        <w:numPr>
          <w:ilvl w:val="5"/>
          <w:numId w:val="1"/>
        </w:numPr>
        <w:spacing w:line="240" w:lineRule="auto"/>
        <w:ind w:left="1134" w:hanging="567"/>
        <w:contextualSpacing/>
        <w:jc w:val="both"/>
        <w:rPr>
          <w:rStyle w:val="FontStyle19"/>
          <w:b w:val="0"/>
        </w:rPr>
      </w:pPr>
      <w:r w:rsidRPr="005E43B7">
        <w:rPr>
          <w:rStyle w:val="FontStyle19"/>
          <w:b w:val="0"/>
        </w:rPr>
        <w:t>Dodavatel je</w:t>
      </w:r>
      <w:r w:rsidR="00BB1572" w:rsidRPr="005E43B7">
        <w:rPr>
          <w:rStyle w:val="FontStyle19"/>
          <w:b w:val="0"/>
        </w:rPr>
        <w:t xml:space="preserve"> společností poskytující služby v oblasti </w:t>
      </w:r>
      <w:r w:rsidRPr="005E43B7">
        <w:rPr>
          <w:rStyle w:val="FontStyle19"/>
          <w:b w:val="0"/>
        </w:rPr>
        <w:t>poradenství, dodávek HW, SW a</w:t>
      </w:r>
      <w:r w:rsidR="002C5B59">
        <w:rPr>
          <w:rStyle w:val="FontStyle19"/>
          <w:b w:val="0"/>
        </w:rPr>
        <w:t> </w:t>
      </w:r>
      <w:r w:rsidRPr="005E43B7">
        <w:rPr>
          <w:rStyle w:val="FontStyle19"/>
          <w:b w:val="0"/>
        </w:rPr>
        <w:t>pronájmu</w:t>
      </w:r>
      <w:r w:rsidR="005E43B7">
        <w:rPr>
          <w:rStyle w:val="FontStyle19"/>
          <w:b w:val="0"/>
        </w:rPr>
        <w:t xml:space="preserve"> </w:t>
      </w:r>
      <w:r w:rsidRPr="005E43B7">
        <w:rPr>
          <w:rStyle w:val="FontStyle19"/>
          <w:b w:val="0"/>
        </w:rPr>
        <w:t>audiovizuální techniky</w:t>
      </w:r>
      <w:r w:rsidR="004151C7" w:rsidRPr="005E43B7">
        <w:rPr>
          <w:rStyle w:val="FontStyle19"/>
          <w:b w:val="0"/>
        </w:rPr>
        <w:t>,</w:t>
      </w:r>
    </w:p>
    <w:p w14:paraId="406E2A96" w14:textId="62A501B1" w:rsidR="00BB1572" w:rsidRPr="005E43B7" w:rsidRDefault="00BB1572" w:rsidP="002C5B59">
      <w:pPr>
        <w:pStyle w:val="Style6"/>
        <w:widowControl/>
        <w:numPr>
          <w:ilvl w:val="5"/>
          <w:numId w:val="1"/>
        </w:numPr>
        <w:spacing w:line="240" w:lineRule="auto"/>
        <w:ind w:left="1134" w:hanging="567"/>
        <w:contextualSpacing/>
        <w:jc w:val="both"/>
        <w:rPr>
          <w:rStyle w:val="FontStyle19"/>
          <w:b w:val="0"/>
        </w:rPr>
      </w:pPr>
      <w:r w:rsidRPr="005E43B7">
        <w:rPr>
          <w:rStyle w:val="FontStyle19"/>
          <w:b w:val="0"/>
        </w:rPr>
        <w:t xml:space="preserve">Se Smluvní strany dohodly na tom, že Dodavatel poskytne pro </w:t>
      </w:r>
      <w:r w:rsidR="00F56014" w:rsidRPr="005E43B7">
        <w:rPr>
          <w:rStyle w:val="FontStyle19"/>
          <w:b w:val="0"/>
        </w:rPr>
        <w:t xml:space="preserve">Společnost plnění spočívající v </w:t>
      </w:r>
      <w:r w:rsidR="00F56014" w:rsidRPr="002C5B59">
        <w:rPr>
          <w:rStyle w:val="FontStyle19"/>
        </w:rPr>
        <w:t>pronájmu a obslu</w:t>
      </w:r>
      <w:r w:rsidR="001246CE" w:rsidRPr="002C5B59">
        <w:rPr>
          <w:rStyle w:val="FontStyle19"/>
        </w:rPr>
        <w:t>ze</w:t>
      </w:r>
      <w:r w:rsidR="00F56014" w:rsidRPr="002C5B59">
        <w:rPr>
          <w:rStyle w:val="FontStyle19"/>
        </w:rPr>
        <w:t xml:space="preserve"> audiovizuální techniky</w:t>
      </w:r>
      <w:r w:rsidR="00140602">
        <w:rPr>
          <w:rStyle w:val="FontStyle19"/>
        </w:rPr>
        <w:t xml:space="preserve"> včetně pořízení a zpracování audiovizuálního záznamu</w:t>
      </w:r>
      <w:r w:rsidR="00F56014" w:rsidRPr="002C5B59">
        <w:rPr>
          <w:rStyle w:val="FontStyle19"/>
        </w:rPr>
        <w:t xml:space="preserve"> ve dnech</w:t>
      </w:r>
      <w:r w:rsidR="00140602">
        <w:rPr>
          <w:rStyle w:val="FontStyle19"/>
        </w:rPr>
        <w:t xml:space="preserve"> </w:t>
      </w:r>
      <w:r w:rsidR="00F56014" w:rsidRPr="002C5B59">
        <w:rPr>
          <w:rStyle w:val="FontStyle19"/>
        </w:rPr>
        <w:t>2</w:t>
      </w:r>
      <w:r w:rsidR="00140602">
        <w:rPr>
          <w:rStyle w:val="FontStyle19"/>
        </w:rPr>
        <w:t>2</w:t>
      </w:r>
      <w:r w:rsidR="00F56014" w:rsidRPr="002C5B59">
        <w:rPr>
          <w:rStyle w:val="FontStyle19"/>
        </w:rPr>
        <w:t>. a 2</w:t>
      </w:r>
      <w:r w:rsidR="00140602">
        <w:rPr>
          <w:rStyle w:val="FontStyle19"/>
        </w:rPr>
        <w:t>3</w:t>
      </w:r>
      <w:r w:rsidR="00F56014" w:rsidRPr="002C5B59">
        <w:rPr>
          <w:rStyle w:val="FontStyle19"/>
        </w:rPr>
        <w:t>.9.202</w:t>
      </w:r>
      <w:r w:rsidR="00140602">
        <w:rPr>
          <w:rStyle w:val="FontStyle19"/>
        </w:rPr>
        <w:t>1</w:t>
      </w:r>
      <w:r w:rsidRPr="005E43B7">
        <w:rPr>
          <w:rStyle w:val="FontStyle19"/>
          <w:b w:val="0"/>
        </w:rPr>
        <w:t xml:space="preserve"> (dále jen „</w:t>
      </w:r>
      <w:r w:rsidRPr="005E43B7">
        <w:rPr>
          <w:rStyle w:val="FontStyle19"/>
        </w:rPr>
        <w:t>Služby</w:t>
      </w:r>
      <w:r w:rsidRPr="005E43B7">
        <w:rPr>
          <w:rStyle w:val="FontStyle19"/>
          <w:b w:val="0"/>
        </w:rPr>
        <w:t>“)</w:t>
      </w:r>
      <w:r w:rsidR="00432EB7">
        <w:rPr>
          <w:rStyle w:val="FontStyle19"/>
          <w:b w:val="0"/>
        </w:rPr>
        <w:t>,</w:t>
      </w:r>
    </w:p>
    <w:p w14:paraId="5D649967" w14:textId="77777777" w:rsidR="00D0267B" w:rsidRPr="00BB1572" w:rsidRDefault="004151C7" w:rsidP="002C5B59">
      <w:pPr>
        <w:pStyle w:val="Style6"/>
        <w:widowControl/>
        <w:numPr>
          <w:ilvl w:val="5"/>
          <w:numId w:val="1"/>
        </w:numPr>
        <w:spacing w:line="240" w:lineRule="auto"/>
        <w:ind w:left="1134" w:hanging="567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775DE73F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687D4C21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29DE6BBA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54D77AF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699518A4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7DF2D4A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67D91DF6" w14:textId="64854D74" w:rsidR="000E7C6C" w:rsidRDefault="000E7C6C" w:rsidP="000B2EE7">
      <w:pPr>
        <w:snapToGrid w:val="0"/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“) s</w:t>
      </w:r>
      <w:r w:rsidR="000B2EE7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0F5F5B69" w14:textId="77777777" w:rsidR="00DA4CE1" w:rsidRPr="000E7C6C" w:rsidRDefault="00DA4CE1" w:rsidP="000B2EE7">
      <w:pPr>
        <w:snapToGrid w:val="0"/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584273FB" w14:textId="77777777" w:rsidR="000E7C6C" w:rsidRPr="000E7C6C" w:rsidRDefault="000E7C6C" w:rsidP="000B2EE7">
      <w:pPr>
        <w:snapToGrid w:val="0"/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4EB178B6" w14:textId="77777777" w:rsidR="000B2EE7" w:rsidRDefault="000B2EE7" w:rsidP="000B2EE7">
      <w:pPr>
        <w:spacing w:after="200" w:line="276" w:lineRule="auto"/>
        <w:ind w:left="567" w:hanging="567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br w:type="page"/>
      </w:r>
    </w:p>
    <w:p w14:paraId="08683DCD" w14:textId="7B676677" w:rsidR="000E7C6C" w:rsidRPr="000E7C6C" w:rsidRDefault="000E7C6C" w:rsidP="000B2EE7">
      <w:pPr>
        <w:snapToGrid w:val="0"/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</w:t>
      </w:r>
      <w:r w:rsidR="00EE4AAB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to vše do 7 dnů od výzvy Společnosti.</w:t>
      </w:r>
    </w:p>
    <w:p w14:paraId="22179E3E" w14:textId="77777777" w:rsidR="000E7C6C" w:rsidRPr="000E7C6C" w:rsidRDefault="000E7C6C" w:rsidP="000B2EE7">
      <w:pPr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7F1E6FE9" w14:textId="14DD8686" w:rsidR="000E7C6C" w:rsidRPr="000E7C6C" w:rsidRDefault="000E7C6C" w:rsidP="000B2EE7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  <w:r w:rsidR="002C5B59">
        <w:rPr>
          <w:rFonts w:ascii="Arial" w:hAnsi="Arial" w:cs="Arial"/>
          <w:sz w:val="20"/>
          <w:szCs w:val="20"/>
          <w:lang w:eastAsia="ar-SA"/>
        </w:rPr>
        <w:t>,</w:t>
      </w:r>
    </w:p>
    <w:p w14:paraId="4DB8311C" w14:textId="77777777" w:rsidR="000E7C6C" w:rsidRPr="000E7C6C" w:rsidRDefault="000E7C6C" w:rsidP="000B2EE7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2E40D591" w14:textId="117E89A4" w:rsidR="000E7C6C" w:rsidRPr="000E7C6C" w:rsidRDefault="000E7C6C" w:rsidP="000B2EE7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  <w:r w:rsidR="002C5B59">
        <w:rPr>
          <w:rFonts w:ascii="Arial" w:hAnsi="Arial" w:cs="Arial"/>
          <w:sz w:val="20"/>
          <w:szCs w:val="20"/>
          <w:lang w:eastAsia="ar-SA"/>
        </w:rPr>
        <w:t>,</w:t>
      </w:r>
    </w:p>
    <w:p w14:paraId="084DDFB7" w14:textId="3E730C94" w:rsidR="000E7C6C" w:rsidRPr="000E7C6C" w:rsidRDefault="000E7C6C" w:rsidP="000B2EE7">
      <w:pPr>
        <w:suppressAutoHyphens/>
        <w:spacing w:before="120" w:after="120"/>
        <w:ind w:left="851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  <w:r w:rsidR="002C5B59">
        <w:rPr>
          <w:rFonts w:ascii="Arial" w:hAnsi="Arial" w:cs="Arial"/>
          <w:sz w:val="20"/>
          <w:szCs w:val="20"/>
          <w:lang w:eastAsia="ar-SA"/>
        </w:rPr>
        <w:t>.</w:t>
      </w:r>
    </w:p>
    <w:p w14:paraId="50BE6755" w14:textId="4A2F8095" w:rsidR="000E7C6C" w:rsidRPr="00EE4AAB" w:rsidRDefault="000E7C6C" w:rsidP="000B2EE7">
      <w:pPr>
        <w:spacing w:before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EE4AAB">
        <w:rPr>
          <w:rFonts w:ascii="Arial" w:eastAsia="PMingLiU" w:hAnsi="Arial" w:cs="Arial"/>
          <w:sz w:val="20"/>
          <w:szCs w:val="20"/>
          <w:lang w:eastAsia="zh-TW"/>
        </w:rPr>
        <w:t xml:space="preserve">1.6 </w:t>
      </w:r>
      <w:r w:rsidRPr="00EE4AAB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 w:rsidRPr="00EE4AAB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EE4AAB">
        <w:rPr>
          <w:rFonts w:ascii="Arial" w:eastAsia="PMingLiU" w:hAnsi="Arial" w:cs="Arial"/>
          <w:sz w:val="20"/>
          <w:szCs w:val="20"/>
          <w:lang w:eastAsia="zh-TW"/>
        </w:rPr>
        <w:t>po  zániku této Smlouvy.</w:t>
      </w:r>
    </w:p>
    <w:p w14:paraId="338EFC2D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2A149BE" w14:textId="77777777" w:rsidR="000B2EE7" w:rsidRDefault="000B2EE7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F6D0B17" w14:textId="43B21A21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654F226E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2A477C9D" w14:textId="5D98A300" w:rsidR="000E7C6C" w:rsidRPr="000E7C6C" w:rsidRDefault="000E7C6C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Pr="005E43B7">
        <w:rPr>
          <w:rFonts w:ascii="Arial" w:eastAsia="PMingLiU" w:hAnsi="Arial" w:cs="Arial"/>
          <w:sz w:val="20"/>
          <w:szCs w:val="20"/>
          <w:lang w:eastAsia="zh-TW"/>
        </w:rPr>
        <w:t>1</w:t>
      </w:r>
      <w:r w:rsidR="000B2EE7">
        <w:rPr>
          <w:rFonts w:ascii="Arial" w:eastAsia="PMingLiU" w:hAnsi="Arial" w:cs="Arial"/>
          <w:sz w:val="20"/>
          <w:szCs w:val="20"/>
          <w:lang w:eastAsia="zh-TW"/>
        </w:rPr>
        <w:t>.</w:t>
      </w:r>
      <w:r w:rsidRPr="005E43B7">
        <w:rPr>
          <w:rFonts w:ascii="Arial" w:eastAsia="PMingLiU" w:hAnsi="Arial" w:cs="Arial"/>
          <w:sz w:val="20"/>
          <w:szCs w:val="20"/>
          <w:lang w:eastAsia="zh-TW"/>
        </w:rPr>
        <w:t>000</w:t>
      </w:r>
      <w:r w:rsidR="000B2EE7">
        <w:rPr>
          <w:rFonts w:ascii="Arial" w:eastAsia="PMingLiU" w:hAnsi="Arial" w:cs="Arial"/>
          <w:sz w:val="20"/>
          <w:szCs w:val="20"/>
          <w:lang w:eastAsia="zh-TW"/>
        </w:rPr>
        <w:t>.</w:t>
      </w:r>
      <w:r w:rsidRPr="005E43B7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13845546" w14:textId="19C4003E" w:rsidR="000E7C6C" w:rsidRDefault="000E7C6C" w:rsidP="000B2EE7">
      <w:pPr>
        <w:tabs>
          <w:tab w:val="left" w:pos="540"/>
          <w:tab w:val="left" w:pos="567"/>
        </w:tabs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57AB1D30" w14:textId="00F979B5" w:rsidR="000E7C6C" w:rsidRDefault="000B2EE7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.3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ab/>
        <w:t>Splatnost smluvní pokuty se sjednává na dobu 15 dnů od obdržení jejího vyúčtování.</w:t>
      </w:r>
    </w:p>
    <w:p w14:paraId="3B565057" w14:textId="77777777" w:rsidR="00E66A4A" w:rsidRPr="000E7C6C" w:rsidRDefault="00E66A4A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 této Smlouvy.</w:t>
      </w:r>
    </w:p>
    <w:p w14:paraId="7954ECD9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4A0F397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451C7527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6FC73AB9" w14:textId="77777777" w:rsidR="002C6941" w:rsidRDefault="000E7C6C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20B6AE42" w14:textId="77777777" w:rsidR="000E7C6C" w:rsidRDefault="002C6941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1B7D23B" w14:textId="77777777" w:rsidR="00C12883" w:rsidRDefault="000E7C6C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13BCCAB9" w14:textId="77777777" w:rsidR="00A34D70" w:rsidRDefault="00C12883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F859DE3" w14:textId="4A06B094" w:rsidR="000E7C6C" w:rsidRPr="000E7C6C" w:rsidRDefault="000E7C6C" w:rsidP="000B2EE7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>3.</w:t>
      </w:r>
      <w:r w:rsidR="00C12883">
        <w:rPr>
          <w:rFonts w:ascii="Arial" w:eastAsia="PMingLiU" w:hAnsi="Arial" w:cs="Arial"/>
          <w:bCs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ve </w:t>
      </w:r>
      <w:r>
        <w:rPr>
          <w:rFonts w:ascii="Arial" w:eastAsia="PMingLiU" w:hAnsi="Arial" w:cs="Arial"/>
          <w:sz w:val="20"/>
          <w:szCs w:val="20"/>
          <w:lang w:eastAsia="zh-TW"/>
        </w:rPr>
        <w:t>dvou vyhotoveních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přičemž každá ze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mluvních stran obdrží </w:t>
      </w:r>
      <w:r>
        <w:rPr>
          <w:rFonts w:ascii="Arial" w:eastAsia="PMingLiU" w:hAnsi="Arial" w:cs="Arial"/>
          <w:sz w:val="20"/>
          <w:szCs w:val="20"/>
          <w:lang w:eastAsia="zh-TW"/>
        </w:rPr>
        <w:t>jedno vyhotovení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6344224A" w14:textId="77777777" w:rsidR="00426A8B" w:rsidRPr="000E7C6C" w:rsidRDefault="00426A8B" w:rsidP="00743E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14:paraId="50448557" w14:textId="77777777" w:rsidTr="00814CB8">
        <w:tc>
          <w:tcPr>
            <w:tcW w:w="4644" w:type="dxa"/>
          </w:tcPr>
          <w:p w14:paraId="47E4542A" w14:textId="184D796C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  <w:p w14:paraId="7A0DB2C2" w14:textId="77777777" w:rsidR="00426A8B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FBF5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93" w:type="dxa"/>
          </w:tcPr>
          <w:p w14:paraId="77ADAC4D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5CB7EB80" w14:textId="46487238" w:rsidR="00814CB8" w:rsidRPr="000E7C6C" w:rsidRDefault="00585E56" w:rsidP="00814C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B00C61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  <w:p w14:paraId="16D26C23" w14:textId="77777777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CE4547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14:paraId="03113E96" w14:textId="77777777" w:rsidTr="00814CB8">
        <w:tc>
          <w:tcPr>
            <w:tcW w:w="4644" w:type="dxa"/>
          </w:tcPr>
          <w:p w14:paraId="6FBC3E8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B8D9A1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1BBB3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0A7D12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66CFA78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A4CE1">
              <w:rPr>
                <w:rFonts w:ascii="Arial" w:hAnsi="Arial" w:cs="Arial"/>
                <w:sz w:val="20"/>
                <w:szCs w:val="20"/>
              </w:rPr>
              <w:t>Jaroslav Kocián</w:t>
            </w:r>
          </w:p>
          <w:p w14:paraId="4DD1D31E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93" w:type="dxa"/>
          </w:tcPr>
          <w:p w14:paraId="059CF3C1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713FDC05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E8B2C3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EC1ED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267D4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7D92F58F" w14:textId="77777777" w:rsidR="000B2EE7" w:rsidRDefault="00B00C61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Kubinec</w:t>
            </w:r>
            <w:proofErr w:type="spellEnd"/>
          </w:p>
          <w:p w14:paraId="59561BD6" w14:textId="6828A1C0" w:rsidR="000A5CD1" w:rsidRPr="000E7C6C" w:rsidRDefault="00B00C61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prokur</w:t>
            </w:r>
            <w:r w:rsidR="00F37D22">
              <w:rPr>
                <w:rFonts w:ascii="Arial" w:hAnsi="Arial" w:cs="Arial"/>
                <w:sz w:val="20"/>
                <w:szCs w:val="20"/>
              </w:rPr>
              <w:t>ista</w:t>
            </w:r>
          </w:p>
          <w:p w14:paraId="5776C931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B27" w14:paraId="2615E47D" w14:textId="77777777" w:rsidTr="00814CB8">
        <w:tc>
          <w:tcPr>
            <w:tcW w:w="4644" w:type="dxa"/>
          </w:tcPr>
          <w:p w14:paraId="479AB58B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33600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8B94C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56E98BFF" w14:textId="6037127D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32EB7">
              <w:rPr>
                <w:rFonts w:ascii="Arial" w:hAnsi="Arial" w:cs="Arial"/>
                <w:sz w:val="20"/>
                <w:szCs w:val="20"/>
              </w:rPr>
              <w:t>Marcel Kalakaj</w:t>
            </w:r>
          </w:p>
          <w:p w14:paraId="58ACAB59" w14:textId="2B9CF108" w:rsidR="00B32B27" w:rsidRDefault="00432EB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B32B27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993" w:type="dxa"/>
          </w:tcPr>
          <w:p w14:paraId="73365CE1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079624F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B5C70" w14:textId="77777777" w:rsidR="00B32B27" w:rsidRPr="00743E03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 w:rsidSect="000B2EE7">
      <w:headerReference w:type="default" r:id="rId7"/>
      <w:footerReference w:type="default" r:id="rId8"/>
      <w:pgSz w:w="11906" w:h="16838"/>
      <w:pgMar w:top="1134" w:right="1417" w:bottom="709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8216" w14:textId="77777777" w:rsidR="007D3F8F" w:rsidRDefault="007D3F8F" w:rsidP="002C5B59">
      <w:r>
        <w:separator/>
      </w:r>
    </w:p>
  </w:endnote>
  <w:endnote w:type="continuationSeparator" w:id="0">
    <w:p w14:paraId="658AE4D5" w14:textId="77777777" w:rsidR="007D3F8F" w:rsidRDefault="007D3F8F" w:rsidP="002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723906"/>
      <w:docPartObj>
        <w:docPartGallery w:val="Page Numbers (Bottom of Page)"/>
        <w:docPartUnique/>
      </w:docPartObj>
    </w:sdtPr>
    <w:sdtEndPr/>
    <w:sdtContent>
      <w:p w14:paraId="36DAEB8E" w14:textId="0E65E04A" w:rsidR="002C5B59" w:rsidRDefault="002C5B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BDFA1" w14:textId="77777777" w:rsidR="002C5B59" w:rsidRDefault="002C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1E6B" w14:textId="77777777" w:rsidR="007D3F8F" w:rsidRDefault="007D3F8F" w:rsidP="002C5B59">
      <w:r>
        <w:separator/>
      </w:r>
    </w:p>
  </w:footnote>
  <w:footnote w:type="continuationSeparator" w:id="0">
    <w:p w14:paraId="45B0E306" w14:textId="77777777" w:rsidR="007D3F8F" w:rsidRDefault="007D3F8F" w:rsidP="002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E2C1" w14:textId="5E83981F" w:rsidR="00287DC3" w:rsidRPr="00714CAD" w:rsidRDefault="00714CAD" w:rsidP="00714CAD">
    <w:pPr>
      <w:pStyle w:val="Zhlav"/>
      <w:jc w:val="right"/>
    </w:pPr>
    <w:r w:rsidRPr="00714CAD">
      <w:rPr>
        <w:rFonts w:ascii="Arial" w:hAnsi="Arial" w:cs="Arial"/>
        <w:b/>
        <w:lang w:val="en-US"/>
      </w:rPr>
      <w:t>01048/NDA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454A8"/>
    <w:rsid w:val="000A5CD1"/>
    <w:rsid w:val="000B2EE7"/>
    <w:rsid w:val="000C5CF1"/>
    <w:rsid w:val="000E7C6C"/>
    <w:rsid w:val="001246CE"/>
    <w:rsid w:val="0013515F"/>
    <w:rsid w:val="00140602"/>
    <w:rsid w:val="001963F9"/>
    <w:rsid w:val="00204CA2"/>
    <w:rsid w:val="002122DF"/>
    <w:rsid w:val="00234AD4"/>
    <w:rsid w:val="00287DC3"/>
    <w:rsid w:val="002C5B59"/>
    <w:rsid w:val="002C6941"/>
    <w:rsid w:val="00320628"/>
    <w:rsid w:val="004151C7"/>
    <w:rsid w:val="00426A8B"/>
    <w:rsid w:val="00432EB7"/>
    <w:rsid w:val="00495AFA"/>
    <w:rsid w:val="004A0EF1"/>
    <w:rsid w:val="00507BCB"/>
    <w:rsid w:val="00585E56"/>
    <w:rsid w:val="005B5ABE"/>
    <w:rsid w:val="005E43B7"/>
    <w:rsid w:val="00610179"/>
    <w:rsid w:val="00634C11"/>
    <w:rsid w:val="006A3EC1"/>
    <w:rsid w:val="00714CAD"/>
    <w:rsid w:val="00722FD2"/>
    <w:rsid w:val="00743E03"/>
    <w:rsid w:val="007D256B"/>
    <w:rsid w:val="007D3F8F"/>
    <w:rsid w:val="00814CB8"/>
    <w:rsid w:val="008E2103"/>
    <w:rsid w:val="00915DCB"/>
    <w:rsid w:val="00A34D70"/>
    <w:rsid w:val="00AF457F"/>
    <w:rsid w:val="00B00C61"/>
    <w:rsid w:val="00B32B27"/>
    <w:rsid w:val="00BB1572"/>
    <w:rsid w:val="00C10EC8"/>
    <w:rsid w:val="00C12883"/>
    <w:rsid w:val="00C42E4C"/>
    <w:rsid w:val="00C72A86"/>
    <w:rsid w:val="00C87BAA"/>
    <w:rsid w:val="00CA6F7C"/>
    <w:rsid w:val="00CC082F"/>
    <w:rsid w:val="00CE57D4"/>
    <w:rsid w:val="00D0267B"/>
    <w:rsid w:val="00D27229"/>
    <w:rsid w:val="00D44D34"/>
    <w:rsid w:val="00DA0000"/>
    <w:rsid w:val="00DA4CE1"/>
    <w:rsid w:val="00E24165"/>
    <w:rsid w:val="00E66A4A"/>
    <w:rsid w:val="00EE0D4A"/>
    <w:rsid w:val="00EE4AAB"/>
    <w:rsid w:val="00F37D22"/>
    <w:rsid w:val="00F56014"/>
    <w:rsid w:val="00F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5B4D2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C5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B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B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2015-06-03T09:53:00Z</cp:lastPrinted>
  <dcterms:created xsi:type="dcterms:W3CDTF">2021-09-21T10:50:00Z</dcterms:created>
  <dcterms:modified xsi:type="dcterms:W3CDTF">2021-09-21T10:50:00Z</dcterms:modified>
</cp:coreProperties>
</file>