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D1F" w14:textId="3E903CAE" w:rsidR="003B5B28" w:rsidRDefault="00D550E2">
      <w:pPr>
        <w:spacing w:after="181" w:line="259" w:lineRule="auto"/>
        <w:ind w:left="108" w:firstLine="0"/>
        <w:jc w:val="center"/>
      </w:pPr>
      <w:r>
        <w:rPr>
          <w:sz w:val="36"/>
          <w:u w:val="single" w:color="000000"/>
        </w:rPr>
        <w:t>P OTV RZ E N Í REZE RVACE - OBJEDNÁVKA</w:t>
      </w:r>
    </w:p>
    <w:p w14:paraId="7FA608B4" w14:textId="77777777" w:rsidR="003B5B28" w:rsidRDefault="00D550E2">
      <w:pPr>
        <w:tabs>
          <w:tab w:val="center" w:pos="5054"/>
        </w:tabs>
        <w:spacing w:after="242" w:line="259" w:lineRule="auto"/>
        <w:ind w:left="0" w:firstLine="0"/>
      </w:pPr>
      <w:r>
        <w:rPr>
          <w:sz w:val="26"/>
        </w:rPr>
        <w:t>Firma:</w:t>
      </w:r>
      <w:r>
        <w:rPr>
          <w:sz w:val="26"/>
        </w:rPr>
        <w:tab/>
      </w:r>
      <w:proofErr w:type="spellStart"/>
      <w:r>
        <w:rPr>
          <w:sz w:val="26"/>
        </w:rPr>
        <w:t>zša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Mš</w:t>
      </w:r>
      <w:proofErr w:type="spellEnd"/>
      <w:r>
        <w:rPr>
          <w:sz w:val="26"/>
        </w:rPr>
        <w:t xml:space="preserve"> L. Kuby</w:t>
      </w:r>
    </w:p>
    <w:p w14:paraId="1FA8D54F" w14:textId="77777777" w:rsidR="003B5B28" w:rsidRDefault="00D550E2">
      <w:pPr>
        <w:tabs>
          <w:tab w:val="center" w:pos="4946"/>
        </w:tabs>
        <w:spacing w:after="313" w:line="265" w:lineRule="auto"/>
        <w:ind w:left="0" w:firstLine="0"/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</w:rPr>
        <w:t>5.-7. 11. 2021</w:t>
      </w:r>
    </w:p>
    <w:p w14:paraId="2B0BEB2D" w14:textId="77777777" w:rsidR="003B5B28" w:rsidRDefault="00D550E2">
      <w:pPr>
        <w:tabs>
          <w:tab w:val="center" w:pos="4756"/>
        </w:tabs>
        <w:spacing w:after="0" w:line="259" w:lineRule="auto"/>
        <w:ind w:left="0" w:firstLine="0"/>
      </w:pPr>
      <w:r>
        <w:rPr>
          <w:sz w:val="26"/>
        </w:rPr>
        <w:t>Počty a typy pokojů:</w:t>
      </w:r>
      <w:r>
        <w:rPr>
          <w:sz w:val="26"/>
        </w:rPr>
        <w:tab/>
        <w:t>15x TWIN</w:t>
      </w:r>
    </w:p>
    <w:p w14:paraId="0349EF06" w14:textId="77777777" w:rsidR="003B5B28" w:rsidRDefault="00D550E2">
      <w:pPr>
        <w:spacing w:after="567" w:line="265" w:lineRule="auto"/>
        <w:ind w:left="4277" w:right="93" w:hanging="3"/>
        <w:jc w:val="both"/>
      </w:pPr>
      <w:r>
        <w:rPr>
          <w:sz w:val="24"/>
        </w:rPr>
        <w:t>2x FAMILY</w:t>
      </w:r>
    </w:p>
    <w:p w14:paraId="46636C35" w14:textId="77777777" w:rsidR="003B5B28" w:rsidRDefault="00D550E2">
      <w:pPr>
        <w:tabs>
          <w:tab w:val="center" w:pos="6342"/>
        </w:tabs>
        <w:spacing w:after="0" w:line="265" w:lineRule="auto"/>
        <w:ind w:left="0" w:firstLine="0"/>
      </w:pPr>
      <w:r>
        <w:rPr>
          <w:sz w:val="24"/>
        </w:rPr>
        <w:t>Cena za ubytování:</w:t>
      </w:r>
      <w:r>
        <w:rPr>
          <w:sz w:val="24"/>
        </w:rPr>
        <w:tab/>
        <w:t>CZK 117.</w:t>
      </w:r>
      <w:proofErr w:type="gramStart"/>
      <w:r>
        <w:rPr>
          <w:sz w:val="24"/>
        </w:rPr>
        <w:t>096 ,</w:t>
      </w:r>
      <w:proofErr w:type="gramEnd"/>
      <w:r>
        <w:rPr>
          <w:sz w:val="24"/>
        </w:rPr>
        <w:t>- ( ubytování a ostatní služby)</w:t>
      </w:r>
    </w:p>
    <w:p w14:paraId="6F3AFB7B" w14:textId="77777777" w:rsidR="003B5B28" w:rsidRDefault="00D550E2">
      <w:pPr>
        <w:spacing w:after="387" w:line="216" w:lineRule="auto"/>
        <w:ind w:left="4252" w:firstLine="4"/>
      </w:pPr>
      <w:r>
        <w:rPr>
          <w:sz w:val="20"/>
        </w:rPr>
        <w:t>Ceny jsou uvedeny v CZK, včetně snídaně, DPH a městského poplatku. V ceně je zahrnut vstup do vnitřního aquaparku, venkovních celoročně vyhřívaných bazénů a saunového světa na 90 minut/ den. V</w:t>
      </w:r>
      <w:r>
        <w:rPr>
          <w:sz w:val="20"/>
        </w:rPr>
        <w:t>stup nelze čerpat v den odjezdu. Poslední vstup je možné čerpat do 19:30 hodin.</w:t>
      </w:r>
    </w:p>
    <w:p w14:paraId="44CE8070" w14:textId="77777777" w:rsidR="003B5B28" w:rsidRDefault="00D550E2">
      <w:pPr>
        <w:spacing w:after="475" w:line="265" w:lineRule="auto"/>
        <w:ind w:left="17" w:right="93" w:hanging="3"/>
        <w:jc w:val="both"/>
      </w:pPr>
      <w:proofErr w:type="spellStart"/>
      <w:r>
        <w:rPr>
          <w:sz w:val="24"/>
        </w:rPr>
        <w:t>Dobjednané</w:t>
      </w:r>
      <w:proofErr w:type="spellEnd"/>
      <w:r>
        <w:rPr>
          <w:sz w:val="24"/>
        </w:rPr>
        <w:t xml:space="preserve"> služby: 38x celodenní vstup do aquaparku a saunového světa 320,- Kč/ osoba</w:t>
      </w:r>
    </w:p>
    <w:p w14:paraId="4122321D" w14:textId="77777777" w:rsidR="003B5B28" w:rsidRDefault="00D550E2">
      <w:pPr>
        <w:spacing w:after="355" w:line="259" w:lineRule="auto"/>
        <w:ind w:left="38"/>
      </w:pPr>
      <w:r>
        <w:rPr>
          <w:sz w:val="26"/>
        </w:rPr>
        <w:t>Platební podmínky:</w:t>
      </w:r>
    </w:p>
    <w:p w14:paraId="57E94BD0" w14:textId="77777777" w:rsidR="003B5B28" w:rsidRDefault="00D550E2">
      <w:pPr>
        <w:numPr>
          <w:ilvl w:val="0"/>
          <w:numId w:val="1"/>
        </w:numPr>
        <w:spacing w:after="160" w:line="265" w:lineRule="auto"/>
        <w:ind w:right="93" w:hanging="367"/>
        <w:jc w:val="both"/>
      </w:pPr>
      <w:r>
        <w:rPr>
          <w:sz w:val="24"/>
        </w:rPr>
        <w:t>záloha ve výši 50 % z ceny za ubytování</w:t>
      </w:r>
    </w:p>
    <w:p w14:paraId="2C0E5D21" w14:textId="77777777" w:rsidR="003B5B28" w:rsidRDefault="00D550E2">
      <w:pPr>
        <w:numPr>
          <w:ilvl w:val="0"/>
          <w:numId w:val="1"/>
        </w:numPr>
        <w:spacing w:after="181" w:line="265" w:lineRule="auto"/>
        <w:ind w:right="93" w:hanging="3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D86037" wp14:editId="1FF01E43">
            <wp:simplePos x="0" y="0"/>
            <wp:positionH relativeFrom="page">
              <wp:posOffset>196451</wp:posOffset>
            </wp:positionH>
            <wp:positionV relativeFrom="page">
              <wp:posOffset>191869</wp:posOffset>
            </wp:positionV>
            <wp:extent cx="7200148" cy="1745093"/>
            <wp:effectExtent l="0" t="0" r="0" b="0"/>
            <wp:wrapTopAndBottom/>
            <wp:docPr id="20233" name="Picture 20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3" name="Picture 20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148" cy="174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Nevratná záloha </w:t>
      </w:r>
      <w:proofErr w:type="gramStart"/>
      <w:r>
        <w:rPr>
          <w:sz w:val="24"/>
        </w:rPr>
        <w:t>10%</w:t>
      </w:r>
      <w:proofErr w:type="gramEnd"/>
      <w:r>
        <w:rPr>
          <w:sz w:val="24"/>
        </w:rPr>
        <w:t xml:space="preserve"> z ceny pobytu v případě zrušení termínu v jakémkoli termínu.</w:t>
      </w:r>
    </w:p>
    <w:p w14:paraId="3E178A6A" w14:textId="77777777" w:rsidR="003B5B28" w:rsidRDefault="00D550E2">
      <w:pPr>
        <w:numPr>
          <w:ilvl w:val="0"/>
          <w:numId w:val="1"/>
        </w:numPr>
        <w:spacing w:after="98" w:line="323" w:lineRule="auto"/>
        <w:ind w:right="93" w:hanging="367"/>
        <w:jc w:val="both"/>
      </w:pPr>
      <w:r>
        <w:rPr>
          <w:sz w:val="24"/>
        </w:rPr>
        <w:t xml:space="preserve">vyúčtování celého pobytu je nutné odsouhlasit nejpozději první pracovní den po odjezdu skupiny, není-li dohodnuto jinak </w:t>
      </w:r>
      <w:r>
        <w:rPr>
          <w:noProof/>
        </w:rPr>
        <w:drawing>
          <wp:inline distT="0" distB="0" distL="0" distR="0" wp14:anchorId="59C5A29E" wp14:editId="0DFC5CAC">
            <wp:extent cx="73098" cy="68525"/>
            <wp:effectExtent l="0" t="0" r="0" b="0"/>
            <wp:docPr id="7345" name="Picture 7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5" name="Picture 7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doplatek do </w:t>
      </w:r>
      <w:r>
        <w:rPr>
          <w:sz w:val="24"/>
        </w:rPr>
        <w:t>14 dnů po ukončení pobytu</w:t>
      </w:r>
    </w:p>
    <w:p w14:paraId="2825CCAA" w14:textId="77777777" w:rsidR="003B5B28" w:rsidRDefault="00D550E2">
      <w:pPr>
        <w:numPr>
          <w:ilvl w:val="0"/>
          <w:numId w:val="1"/>
        </w:numPr>
        <w:spacing w:after="0" w:line="414" w:lineRule="auto"/>
        <w:ind w:right="93" w:hanging="367"/>
        <w:jc w:val="both"/>
      </w:pPr>
      <w:r>
        <w:rPr>
          <w:sz w:val="24"/>
          <w:u w:val="single" w:color="000000"/>
        </w:rPr>
        <w:t xml:space="preserve">Za každý započatý den prodlení bude účtován úrok z prodlení ve výši max z dlužné částky </w:t>
      </w:r>
      <w:r>
        <w:rPr>
          <w:noProof/>
        </w:rPr>
        <w:drawing>
          <wp:inline distT="0" distB="0" distL="0" distR="0" wp14:anchorId="257BDAB9" wp14:editId="1B82B371">
            <wp:extent cx="68529" cy="68525"/>
            <wp:effectExtent l="0" t="0" r="0" b="0"/>
            <wp:docPr id="7347" name="Picture 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7" name="Picture 73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za den úhrady se považuje den připsání částky na bankovní účet hotelu</w:t>
      </w:r>
    </w:p>
    <w:p w14:paraId="4D296C86" w14:textId="77777777" w:rsidR="003B5B28" w:rsidRDefault="00D550E2">
      <w:pPr>
        <w:spacing w:after="259" w:line="265" w:lineRule="auto"/>
        <w:ind w:left="17" w:right="93" w:hanging="3"/>
        <w:jc w:val="both"/>
      </w:pPr>
      <w:r>
        <w:rPr>
          <w:sz w:val="24"/>
        </w:rPr>
        <w:t>Storno podmínky:</w:t>
      </w:r>
    </w:p>
    <w:p w14:paraId="4935378E" w14:textId="77777777" w:rsidR="003B5B28" w:rsidRDefault="00D550E2">
      <w:pPr>
        <w:numPr>
          <w:ilvl w:val="0"/>
          <w:numId w:val="1"/>
        </w:numPr>
        <w:spacing w:after="210"/>
        <w:ind w:right="93" w:hanging="367"/>
        <w:jc w:val="both"/>
      </w:pPr>
      <w:r>
        <w:t>storno rezervace ubytování a pronájmů konferenčních p</w:t>
      </w:r>
      <w:r>
        <w:t>rostor:</w:t>
      </w:r>
    </w:p>
    <w:p w14:paraId="19A12B7D" w14:textId="77777777" w:rsidR="003B5B28" w:rsidRDefault="00D550E2">
      <w:pPr>
        <w:tabs>
          <w:tab w:val="center" w:pos="1921"/>
          <w:tab w:val="center" w:pos="6799"/>
        </w:tabs>
        <w:ind w:left="0" w:firstLine="0"/>
      </w:pPr>
      <w:r>
        <w:tab/>
      </w:r>
      <w:proofErr w:type="gramStart"/>
      <w:r>
        <w:t>30 — 16</w:t>
      </w:r>
      <w:proofErr w:type="gramEnd"/>
      <w:r>
        <w:t xml:space="preserve"> dnů před příjezdem:</w:t>
      </w:r>
      <w:r>
        <w:tab/>
        <w:t>50% ceny ubytování se snídaní a pronájmů z celého i jednotlivého pobytu</w:t>
      </w:r>
    </w:p>
    <w:p w14:paraId="570E1946" w14:textId="77777777" w:rsidR="003B5B28" w:rsidRDefault="00D550E2">
      <w:pPr>
        <w:tabs>
          <w:tab w:val="center" w:pos="1860"/>
          <w:tab w:val="center" w:pos="6774"/>
        </w:tabs>
        <w:ind w:left="0" w:firstLine="0"/>
      </w:pPr>
      <w:r>
        <w:tab/>
      </w:r>
      <w:proofErr w:type="gramStart"/>
      <w:r>
        <w:t>15 — 8</w:t>
      </w:r>
      <w:proofErr w:type="gramEnd"/>
      <w:r>
        <w:t xml:space="preserve"> dní před příjezdem:</w:t>
      </w:r>
      <w:r>
        <w:tab/>
        <w:t>75% ceny ubytování se snídaní a pronájmů z celého i jednotlivého pobytu</w:t>
      </w:r>
    </w:p>
    <w:p w14:paraId="52EC7B7A" w14:textId="77777777" w:rsidR="003B5B28" w:rsidRDefault="00D550E2">
      <w:pPr>
        <w:tabs>
          <w:tab w:val="center" w:pos="1874"/>
          <w:tab w:val="center" w:pos="6857"/>
        </w:tabs>
        <w:spacing w:after="106"/>
        <w:ind w:left="0" w:firstLine="0"/>
      </w:pPr>
      <w:r>
        <w:tab/>
      </w:r>
      <w:proofErr w:type="gramStart"/>
      <w:r>
        <w:t>7— 1</w:t>
      </w:r>
      <w:proofErr w:type="gramEnd"/>
      <w:r>
        <w:t xml:space="preserve"> den před příjezdem:</w:t>
      </w:r>
      <w:r>
        <w:tab/>
        <w:t>100% ceny ubytování s</w:t>
      </w:r>
      <w:r>
        <w:t>e snídaní a pronájmů z celého i jednotlivého pobytu</w:t>
      </w:r>
    </w:p>
    <w:p w14:paraId="5549EA7C" w14:textId="77777777" w:rsidR="003B5B28" w:rsidRDefault="00D550E2">
      <w:pPr>
        <w:numPr>
          <w:ilvl w:val="0"/>
          <w:numId w:val="2"/>
        </w:numPr>
        <w:ind w:right="14" w:hanging="360"/>
      </w:pPr>
      <w:r>
        <w:t xml:space="preserve">v případě nenastoupení k pobytu si hotel vyhrazuje právo účtovat storno poplatek ve výši </w:t>
      </w:r>
      <w:proofErr w:type="gramStart"/>
      <w:r>
        <w:t>100%</w:t>
      </w:r>
      <w:proofErr w:type="gramEnd"/>
      <w:r>
        <w:t xml:space="preserve"> z ceny pokoje za každý nenastoupený pobyt za celou dobu potvrzené rezervace</w:t>
      </w:r>
    </w:p>
    <w:p w14:paraId="0FB577DC" w14:textId="77777777" w:rsidR="003B5B28" w:rsidRDefault="00D550E2">
      <w:pPr>
        <w:numPr>
          <w:ilvl w:val="0"/>
          <w:numId w:val="2"/>
        </w:numPr>
        <w:spacing w:after="164"/>
        <w:ind w:right="14" w:hanging="360"/>
      </w:pPr>
      <w:r>
        <w:t>v rámci nenastoupení k pobytu může být bezplatně tolerováno storno do 10% celkové část</w:t>
      </w:r>
      <w:r>
        <w:t xml:space="preserve">ky objednaného ubytování (na základě informací a/nebo </w:t>
      </w:r>
      <w:proofErr w:type="spellStart"/>
      <w:r>
        <w:t>rooming</w:t>
      </w:r>
      <w:proofErr w:type="spellEnd"/>
      <w:r>
        <w:t xml:space="preserve"> listu známých či zaslaných 7 dnů před příjezdem)</w:t>
      </w:r>
    </w:p>
    <w:p w14:paraId="3FC3DA1C" w14:textId="77777777" w:rsidR="003B5B28" w:rsidRDefault="00D550E2">
      <w:pPr>
        <w:spacing w:after="36" w:line="216" w:lineRule="auto"/>
        <w:ind w:left="1071" w:firstLine="3705"/>
      </w:pPr>
      <w:r>
        <w:rPr>
          <w:sz w:val="20"/>
        </w:rPr>
        <w:t>Wellness Hotel Frymburk I Frymburk 140 | 382 79 Frymburk www.hotelfrymburk.cz tel.; +420 380 300 311 | fax: +420 380 300 310 | e-mail: info@ho</w:t>
      </w:r>
      <w:r>
        <w:rPr>
          <w:sz w:val="20"/>
          <w:u w:val="single" w:color="000000"/>
        </w:rPr>
        <w:t>tel</w:t>
      </w:r>
      <w:r>
        <w:rPr>
          <w:sz w:val="20"/>
          <w:u w:val="single" w:color="000000"/>
        </w:rPr>
        <w:t>fr</w:t>
      </w:r>
      <w:r>
        <w:rPr>
          <w:sz w:val="20"/>
        </w:rPr>
        <w:t>ymburk.cz</w:t>
      </w:r>
    </w:p>
    <w:p w14:paraId="57933DEF" w14:textId="77777777" w:rsidR="003B5B28" w:rsidRDefault="00D550E2">
      <w:pPr>
        <w:numPr>
          <w:ilvl w:val="0"/>
          <w:numId w:val="2"/>
        </w:numPr>
        <w:spacing w:after="29" w:line="253" w:lineRule="auto"/>
        <w:ind w:right="14" w:hanging="360"/>
      </w:pPr>
      <w:r>
        <w:t xml:space="preserve">v případě mimořádného nařízení vlády, které zamezí možnosti ubytování, se provádí změna termínu rezervace bez účtování storno poplatku </w:t>
      </w:r>
      <w:r>
        <w:rPr>
          <w:noProof/>
        </w:rPr>
        <w:drawing>
          <wp:inline distT="0" distB="0" distL="0" distR="0" wp14:anchorId="002AAD6D" wp14:editId="004BEAFE">
            <wp:extent cx="54823" cy="50251"/>
            <wp:effectExtent l="0" t="0" r="0" b="0"/>
            <wp:docPr id="15146" name="Picture 15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6" name="Picture 15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dřívějšího odjezdu si hotel vyhrazuje právo účtovat částku za ubytování za celou dobu potvrzené r</w:t>
      </w:r>
      <w:r>
        <w:t xml:space="preserve">ezervace </w:t>
      </w:r>
      <w:r>
        <w:rPr>
          <w:noProof/>
        </w:rPr>
        <w:drawing>
          <wp:inline distT="0" distB="0" distL="0" distR="0" wp14:anchorId="7B82D52F" wp14:editId="65395C27">
            <wp:extent cx="54823" cy="54820"/>
            <wp:effectExtent l="0" t="0" r="0" b="0"/>
            <wp:docPr id="15147" name="Picture 15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7" name="Picture 151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pozdního odjezdu (po 11. hodině, možný pouze po předchozí domluvě), je účtován poplatek CZK</w:t>
      </w:r>
    </w:p>
    <w:p w14:paraId="46BBEAE4" w14:textId="77777777" w:rsidR="003B5B28" w:rsidRDefault="00D550E2">
      <w:pPr>
        <w:spacing w:after="273"/>
        <w:ind w:left="993" w:right="14" w:firstLine="360"/>
      </w:pPr>
      <w:r>
        <w:lastRenderedPageBreak/>
        <w:t xml:space="preserve">500,-/pokoj, pokud není dohodnuto jinak </w:t>
      </w:r>
      <w:r>
        <w:rPr>
          <w:noProof/>
        </w:rPr>
        <w:drawing>
          <wp:inline distT="0" distB="0" distL="0" distR="0" wp14:anchorId="649134A2" wp14:editId="319D1D58">
            <wp:extent cx="54823" cy="54820"/>
            <wp:effectExtent l="0" t="0" r="0" b="0"/>
            <wp:docPr id="15148" name="Picture 15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" name="Picture 15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pozdního odjezdu po 17. hodině je účtována celá domluvená částka za pokoj a noc </w:t>
      </w:r>
      <w:r>
        <w:rPr>
          <w:noProof/>
        </w:rPr>
        <w:drawing>
          <wp:inline distT="0" distB="0" distL="0" distR="0" wp14:anchorId="737B816C" wp14:editId="6420FEDF">
            <wp:extent cx="54823" cy="54820"/>
            <wp:effectExtent l="0" t="0" r="0" b="0"/>
            <wp:docPr id="15149" name="Picture 15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" name="Picture 151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pokud doj</w:t>
      </w:r>
      <w:r>
        <w:t>de ke snížení počtu objednaných osob o více než 30%, může být automaticky zvýšena dohodnutá cena ubytování až 0 20%, stejně tak i ceny dalších domluvených služeb, pokud na ně byla poskytnuta sleva nebo jiné zvýhodnění; žádná cena ale nesmí překročit pultov</w:t>
      </w:r>
      <w:r>
        <w:t xml:space="preserve">ou cenu této služby </w:t>
      </w:r>
      <w:r>
        <w:rPr>
          <w:noProof/>
        </w:rPr>
        <w:drawing>
          <wp:inline distT="0" distB="0" distL="0" distR="0" wp14:anchorId="60DEADEA" wp14:editId="59C2E257">
            <wp:extent cx="54823" cy="54820"/>
            <wp:effectExtent l="0" t="0" r="0" b="0"/>
            <wp:docPr id="15150" name="Picture 15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0" name="Picture 151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pokud dojde ke snížení počtu objednaných osob o více než 50%, může být firmě naúčtován stornopoplatek ve stejné výši jako v případě storna celé rezervace (viz výše)</w:t>
      </w:r>
    </w:p>
    <w:p w14:paraId="322F0A57" w14:textId="77777777" w:rsidR="003B5B28" w:rsidRDefault="00D550E2">
      <w:pPr>
        <w:ind w:left="17" w:right="14"/>
      </w:pPr>
      <w:r>
        <w:t>Změna uspořádání konferenčních a dalších hotelových prostor:</w:t>
      </w:r>
    </w:p>
    <w:p w14:paraId="51AC7975" w14:textId="77777777" w:rsidR="003B5B28" w:rsidRDefault="00D550E2">
      <w:pPr>
        <w:numPr>
          <w:ilvl w:val="0"/>
          <w:numId w:val="2"/>
        </w:numPr>
        <w:spacing w:after="216"/>
        <w:ind w:right="14" w:hanging="360"/>
      </w:pPr>
      <w:r>
        <w:t>změna ty</w:t>
      </w:r>
      <w:r>
        <w:t>pu nebo uspořádání jednotlivých objednaných prostor oproti objednávce je možná max. 1 den před čerpáním této služby, pokud je to v technických možnostech hotelu</w:t>
      </w:r>
    </w:p>
    <w:p w14:paraId="60BC4CC7" w14:textId="77777777" w:rsidR="003B5B28" w:rsidRDefault="00D550E2">
      <w:pPr>
        <w:ind w:left="17" w:right="14"/>
      </w:pPr>
      <w:r>
        <w:t>Stravovací služby a wellness procedury:</w:t>
      </w:r>
    </w:p>
    <w:p w14:paraId="32DA4EE0" w14:textId="77777777" w:rsidR="003B5B28" w:rsidRDefault="00D550E2">
      <w:pPr>
        <w:numPr>
          <w:ilvl w:val="0"/>
          <w:numId w:val="2"/>
        </w:numPr>
        <w:ind w:right="14" w:hanging="360"/>
      </w:pPr>
      <w:r>
        <w:t xml:space="preserve">storno, snížení či navýšení objednaných stravovacích služeb je možné nejpozději 1 den před příjezdem </w:t>
      </w:r>
      <w:r>
        <w:rPr>
          <w:noProof/>
        </w:rPr>
        <w:drawing>
          <wp:inline distT="0" distB="0" distL="0" distR="0" wp14:anchorId="247218DF" wp14:editId="4830E0C1">
            <wp:extent cx="50255" cy="54820"/>
            <wp:effectExtent l="0" t="0" r="0" b="0"/>
            <wp:docPr id="15152" name="Picture 15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" name="Picture 151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ab/>
        <w:t xml:space="preserve">Změny v den stravování již </w:t>
      </w:r>
      <w:proofErr w:type="spellStart"/>
      <w:r>
        <w:rPr>
          <w:u w:val="single" w:color="000000"/>
        </w:rPr>
        <w:t>neisou</w:t>
      </w:r>
      <w:proofErr w:type="spellEnd"/>
      <w:r>
        <w:rPr>
          <w:u w:val="single" w:color="000000"/>
        </w:rPr>
        <w:t xml:space="preserve"> akceptovány a objednané položky </w:t>
      </w:r>
      <w:proofErr w:type="spellStart"/>
      <w:r>
        <w:rPr>
          <w:u w:val="single" w:color="000000"/>
        </w:rPr>
        <w:t>isou</w:t>
      </w:r>
      <w:proofErr w:type="spellEnd"/>
      <w:r>
        <w:rPr>
          <w:u w:val="single" w:color="000000"/>
        </w:rPr>
        <w:t xml:space="preserve"> účtovány v plné </w:t>
      </w:r>
      <w:proofErr w:type="gramStart"/>
      <w:r>
        <w:rPr>
          <w:u w:val="single" w:color="000000"/>
        </w:rPr>
        <w:t>výši !</w:t>
      </w:r>
      <w:proofErr w:type="gramEnd"/>
    </w:p>
    <w:p w14:paraId="7C10C661" w14:textId="77777777" w:rsidR="003B5B28" w:rsidRDefault="00D550E2">
      <w:pPr>
        <w:numPr>
          <w:ilvl w:val="0"/>
          <w:numId w:val="2"/>
        </w:numPr>
        <w:ind w:right="14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2B195E" wp14:editId="0E78E90B">
            <wp:simplePos x="0" y="0"/>
            <wp:positionH relativeFrom="page">
              <wp:posOffset>173608</wp:posOffset>
            </wp:positionH>
            <wp:positionV relativeFrom="page">
              <wp:posOffset>182732</wp:posOffset>
            </wp:positionV>
            <wp:extent cx="7195580" cy="1781640"/>
            <wp:effectExtent l="0" t="0" r="0" b="0"/>
            <wp:wrapTopAndBottom/>
            <wp:docPr id="20235" name="Picture 2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" name="Picture 202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95580" cy="178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při prodloužení otevírací doby po 01:00 hod. bude za každo</w:t>
      </w:r>
      <w:r>
        <w:t xml:space="preserve">u další hodinu účtováno CZK 500,- za každého zaměstnance obsluhy </w:t>
      </w:r>
      <w:r>
        <w:rPr>
          <w:noProof/>
        </w:rPr>
        <w:drawing>
          <wp:inline distT="0" distB="0" distL="0" distR="0" wp14:anchorId="4F90FFD2" wp14:editId="08B2F74E">
            <wp:extent cx="50255" cy="50252"/>
            <wp:effectExtent l="0" t="0" r="0" b="0"/>
            <wp:docPr id="15154" name="Picture 1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" name="Picture 15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5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při zjištění konzumace jiných </w:t>
      </w:r>
      <w:proofErr w:type="gramStart"/>
      <w:r>
        <w:t>nápojů</w:t>
      </w:r>
      <w:proofErr w:type="gramEnd"/>
      <w:r>
        <w:t xml:space="preserve"> než zakoupených v hotelu bude účtován poplatek (tzv. „</w:t>
      </w:r>
      <w:proofErr w:type="spellStart"/>
      <w:r>
        <w:t>korkovné</w:t>
      </w:r>
      <w:proofErr w:type="spellEnd"/>
      <w:r>
        <w:t>”) ve výši</w:t>
      </w:r>
    </w:p>
    <w:p w14:paraId="2A9783BB" w14:textId="77777777" w:rsidR="003B5B28" w:rsidRDefault="00D550E2">
      <w:pPr>
        <w:spacing w:after="281" w:line="253" w:lineRule="auto"/>
        <w:ind w:left="1094" w:right="122" w:firstLine="353"/>
        <w:jc w:val="both"/>
      </w:pPr>
      <w:r>
        <w:t xml:space="preserve">70% prodejní ceny hotelu, není-li předem domluveno jinak </w:t>
      </w:r>
      <w:r>
        <w:rPr>
          <w:noProof/>
        </w:rPr>
        <w:drawing>
          <wp:inline distT="0" distB="0" distL="0" distR="0" wp14:anchorId="54C620E9" wp14:editId="4FE95F9D">
            <wp:extent cx="54823" cy="59388"/>
            <wp:effectExtent l="0" t="0" r="0" b="0"/>
            <wp:docPr id="15155" name="Picture 15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" name="Picture 151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storno objednaných w</w:t>
      </w:r>
      <w:r>
        <w:t xml:space="preserve">ellness procedur je možné max. 2 dny před jejich čerpáním, poté je možná pouze výměna za jiného klienta, jinak bude počítán stornopoplatek ve výši </w:t>
      </w:r>
      <w:proofErr w:type="gramStart"/>
      <w:r>
        <w:t>100%</w:t>
      </w:r>
      <w:proofErr w:type="gramEnd"/>
      <w:r>
        <w:t xml:space="preserve"> objednaných nevyčerpaných služeb</w:t>
      </w:r>
    </w:p>
    <w:p w14:paraId="11A56697" w14:textId="77777777" w:rsidR="003B5B28" w:rsidRDefault="00D550E2">
      <w:pPr>
        <w:spacing w:after="0" w:line="265" w:lineRule="auto"/>
        <w:ind w:left="17" w:right="93" w:hanging="3"/>
        <w:jc w:val="both"/>
      </w:pPr>
      <w:r>
        <w:rPr>
          <w:sz w:val="24"/>
        </w:rPr>
        <w:t>Další podmínky:</w:t>
      </w:r>
    </w:p>
    <w:p w14:paraId="115D778A" w14:textId="77777777" w:rsidR="003B5B28" w:rsidRDefault="00D550E2">
      <w:pPr>
        <w:numPr>
          <w:ilvl w:val="0"/>
          <w:numId w:val="2"/>
        </w:numPr>
        <w:ind w:right="14" w:hanging="360"/>
      </w:pPr>
      <w:r>
        <w:t xml:space="preserve">ve všech vnitřních prostorách hotelového komplexu je zakázáno kouření pod sankcí 5 000,- Kč </w:t>
      </w:r>
      <w:r>
        <w:rPr>
          <w:noProof/>
        </w:rPr>
        <w:drawing>
          <wp:inline distT="0" distB="0" distL="0" distR="0" wp14:anchorId="4705E320" wp14:editId="47E71B57">
            <wp:extent cx="54823" cy="54820"/>
            <wp:effectExtent l="0" t="0" r="0" b="0"/>
            <wp:docPr id="15157" name="Picture 15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" name="Picture 151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v prostorách kongresových sálů je zakázáno během školení cokoliv vylepovat na stěny </w:t>
      </w:r>
      <w:r>
        <w:rPr>
          <w:noProof/>
        </w:rPr>
        <w:drawing>
          <wp:inline distT="0" distB="0" distL="0" distR="0" wp14:anchorId="0810B4D9" wp14:editId="03F68CF4">
            <wp:extent cx="54823" cy="54819"/>
            <wp:effectExtent l="0" t="0" r="0" b="0"/>
            <wp:docPr id="15158" name="Picture 1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8" name="Picture 151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objednavatel akce nese během společného pobytu odpovědnost za škody způsoben</w:t>
      </w:r>
      <w:r>
        <w:t xml:space="preserve">é hotelu účastníky akce, stejně tak i za náklady vzniklé výjezdem složek Integrovaného záchranného systému </w:t>
      </w:r>
      <w:r>
        <w:rPr>
          <w:noProof/>
        </w:rPr>
        <w:drawing>
          <wp:inline distT="0" distB="0" distL="0" distR="0" wp14:anchorId="248A0EE3" wp14:editId="5F69CE50">
            <wp:extent cx="54823" cy="54819"/>
            <wp:effectExtent l="0" t="0" r="0" b="0"/>
            <wp:docPr id="15159" name="Picture 15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9" name="Picture 151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5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reklamace služeb musí být vždy řešeny na místě během pobytu, po odjezdu skupiny mohou být považovány za neoprávněné</w:t>
      </w:r>
    </w:p>
    <w:p w14:paraId="49BFA3F4" w14:textId="77777777" w:rsidR="003B5B28" w:rsidRDefault="00D550E2">
      <w:pPr>
        <w:tabs>
          <w:tab w:val="center" w:pos="8540"/>
        </w:tabs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791CC793" wp14:editId="60213D8C">
                <wp:extent cx="3019859" cy="1048428"/>
                <wp:effectExtent l="0" t="0" r="0" b="0"/>
                <wp:docPr id="19911" name="Group 19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859" cy="1048428"/>
                          <a:chOff x="0" y="0"/>
                          <a:chExt cx="3019859" cy="1048428"/>
                        </a:xfrm>
                      </wpg:grpSpPr>
                      <pic:pic xmlns:pic="http://schemas.openxmlformats.org/drawingml/2006/picture">
                        <pic:nvPicPr>
                          <pic:cNvPr id="20237" name="Picture 202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52536"/>
                            <a:ext cx="3019859" cy="9958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90" name="Rectangle 8190"/>
                        <wps:cNvSpPr/>
                        <wps:spPr>
                          <a:xfrm>
                            <a:off x="639607" y="11422"/>
                            <a:ext cx="698771" cy="17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BB95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2.1.2018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1" name="Rectangle 8191"/>
                        <wps:cNvSpPr/>
                        <wps:spPr>
                          <a:xfrm>
                            <a:off x="1164999" y="9137"/>
                            <a:ext cx="370652" cy="17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8544F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platí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2" name="Rectangle 8192"/>
                        <wps:cNvSpPr/>
                        <wps:spPr>
                          <a:xfrm>
                            <a:off x="1443684" y="6854"/>
                            <a:ext cx="443568" cy="17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308A5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zákaz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3" name="Rectangle 8193"/>
                        <wps:cNvSpPr/>
                        <wps:spPr>
                          <a:xfrm>
                            <a:off x="1777194" y="4569"/>
                            <a:ext cx="224822" cy="17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4DCE1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4" name="Rectangle 8194"/>
                        <wps:cNvSpPr/>
                        <wps:spPr>
                          <a:xfrm>
                            <a:off x="1946233" y="6854"/>
                            <a:ext cx="777762" cy="17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BD31D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ubytování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5" name="Rectangle 8195"/>
                        <wps:cNvSpPr/>
                        <wps:spPr>
                          <a:xfrm>
                            <a:off x="2531017" y="4569"/>
                            <a:ext cx="212669" cy="17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EC93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6" name="Rectangle 8196"/>
                        <wps:cNvSpPr/>
                        <wps:spPr>
                          <a:xfrm>
                            <a:off x="2690918" y="0"/>
                            <a:ext cx="394958" cy="179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0A7E5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psem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9" name="Rectangle 8189"/>
                        <wps:cNvSpPr/>
                        <wps:spPr>
                          <a:xfrm>
                            <a:off x="461431" y="15990"/>
                            <a:ext cx="236974" cy="17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3DEC" w14:textId="77777777" w:rsidR="003B5B28" w:rsidRDefault="00D550E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CC793" id="Group 19911" o:spid="_x0000_s1026" style="width:237.8pt;height:82.55pt;mso-position-horizontal-relative:char;mso-position-vertical-relative:line" coordsize="30198,104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37" o:spid="_x0000_s1027" type="#_x0000_t75" style="position:absolute;top:525;width:30198;height:9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">
                  <v:imagedata r:id="rId21" o:title=""/>
                </v:shape>
                <v:rect id="Rectangle 8190" o:spid="_x0000_s1028" style="position:absolute;left:6396;top:114;width:698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Ll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" filled="f" stroked="f">
                  <v:textbox inset="0,0,0,0">
                    <w:txbxContent>
                      <w:p w14:paraId="56E6BB95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2.1.2018 </w:t>
                        </w:r>
                      </w:p>
                    </w:txbxContent>
                  </v:textbox>
                </v:rect>
                <v:rect id="Rectangle 8191" o:spid="_x0000_s1029" style="position:absolute;left:11649;top:91;width:370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" filled="f" stroked="f">
                  <v:textbox inset="0,0,0,0">
                    <w:txbxContent>
                      <w:p w14:paraId="46C8544F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platí </w:t>
                        </w:r>
                      </w:p>
                    </w:txbxContent>
                  </v:textbox>
                </v:rect>
                <v:rect id="Rectangle 8192" o:spid="_x0000_s1030" style="position:absolute;left:14436;top:68;width:4436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kJ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ckyXcHfm/AE5OYXAAD//wMAUEsBAi0AFAAGAAgAAAAhANvh9svuAAAAhQEAABMAAAAAAAAA&#10;AAAAAAAAAAAAAFtDb250ZW50X1R5cGVzXS54bWxQSwECLQAUAAYACAAAACEAWvQsW78AAAAVAQAA&#10;CwAAAAAAAAAAAAAAAAAfAQAAX3JlbHMvLnJlbHNQSwECLQAUAAYACAAAACEAx8l5CcYAAADdAAAA&#10;DwAAAAAAAAAAAAAAAAAHAgAAZHJzL2Rvd25yZXYueG1sUEsFBgAAAAADAAMAtwAAAPoCAAAAAA==&#10;" filled="f" stroked="f">
                  <v:textbox inset="0,0,0,0">
                    <w:txbxContent>
                      <w:p w14:paraId="44E308A5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zákaz </w:t>
                        </w:r>
                      </w:p>
                    </w:txbxContent>
                  </v:textbox>
                </v:rect>
                <v:rect id="Rectangle 8193" o:spid="_x0000_s1031" style="position:absolute;left:17771;top:45;width:2249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yS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" filled="f" stroked="f">
                  <v:textbox inset="0,0,0,0">
                    <w:txbxContent>
                      <w:p w14:paraId="3944DCE1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8194" o:spid="_x0000_s1032" style="position:absolute;left:19462;top:68;width:777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Tm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" filled="f" stroked="f">
                  <v:textbox inset="0,0,0,0">
                    <w:txbxContent>
                      <w:p w14:paraId="525BD31D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ubytování </w:t>
                        </w:r>
                      </w:p>
                    </w:txbxContent>
                  </v:textbox>
                </v:rect>
                <v:rect id="Rectangle 8195" o:spid="_x0000_s1033" style="position:absolute;left:25310;top:45;width:2126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F9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" filled="f" stroked="f">
                  <v:textbox inset="0,0,0,0">
                    <w:txbxContent>
                      <w:p w14:paraId="6229EC93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se </w:t>
                        </w:r>
                      </w:p>
                    </w:txbxContent>
                  </v:textbox>
                </v:rect>
                <v:rect id="Rectangle 8196" o:spid="_x0000_s1034" style="position:absolute;left:26909;width:3949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" filled="f" stroked="f">
                  <v:textbox inset="0,0,0,0">
                    <w:txbxContent>
                      <w:p w14:paraId="43A0A7E5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psem</w:t>
                        </w:r>
                      </w:p>
                    </w:txbxContent>
                  </v:textbox>
                </v:rect>
                <v:rect id="Rectangle 8189" o:spid="_x0000_s1035" style="position:absolute;left:4614;top:159;width:2370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2l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" filled="f" stroked="f">
                  <v:textbox inset="0,0,0,0">
                    <w:txbxContent>
                      <w:p w14:paraId="49683DEC" w14:textId="77777777" w:rsidR="003B5B28" w:rsidRDefault="00D550E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od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ab/>
        <w:t>Ve Frymburku dne 14.09.2021</w:t>
      </w:r>
    </w:p>
    <w:p w14:paraId="580191AB" w14:textId="77777777" w:rsidR="003B5B28" w:rsidRDefault="00D550E2">
      <w:pPr>
        <w:spacing w:after="258"/>
        <w:ind w:left="7770" w:right="1547" w:hanging="7763"/>
      </w:pPr>
      <w:r>
        <w:rPr>
          <w:sz w:val="24"/>
        </w:rPr>
        <w:t>Klient — razítko a podpis</w:t>
      </w:r>
      <w:r>
        <w:rPr>
          <w:sz w:val="24"/>
        </w:rPr>
        <w:tab/>
      </w:r>
      <w:r>
        <w:rPr>
          <w:sz w:val="24"/>
          <w:u w:val="single" w:color="000000"/>
        </w:rPr>
        <w:t xml:space="preserve">Petra </w:t>
      </w:r>
      <w:proofErr w:type="spellStart"/>
      <w:r>
        <w:rPr>
          <w:sz w:val="24"/>
          <w:u w:val="single" w:color="000000"/>
        </w:rPr>
        <w:t>Ivaničová</w:t>
      </w:r>
      <w:proofErr w:type="spellEnd"/>
      <w:r>
        <w:rPr>
          <w:sz w:val="24"/>
          <w:u w:val="single" w:color="000000"/>
        </w:rPr>
        <w:t xml:space="preserve"> </w:t>
      </w:r>
      <w:r>
        <w:rPr>
          <w:sz w:val="24"/>
        </w:rPr>
        <w:t>Sales manager</w:t>
      </w:r>
    </w:p>
    <w:p w14:paraId="4F3E38A5" w14:textId="77777777" w:rsidR="003B5B28" w:rsidRDefault="00D550E2">
      <w:pPr>
        <w:spacing w:after="36" w:line="216" w:lineRule="auto"/>
        <w:ind w:left="2533" w:firstLine="4"/>
      </w:pPr>
      <w:r>
        <w:rPr>
          <w:sz w:val="20"/>
        </w:rPr>
        <w:t>Svým podpisem klient souhlasí s výše uvedenými platebními a storno podmínkami.</w:t>
      </w:r>
    </w:p>
    <w:p w14:paraId="210FDE85" w14:textId="77777777" w:rsidR="003B5B28" w:rsidRDefault="00D550E2">
      <w:pPr>
        <w:spacing w:after="0" w:line="259" w:lineRule="auto"/>
        <w:ind w:left="14" w:right="-50" w:firstLine="0"/>
      </w:pPr>
      <w:r>
        <w:rPr>
          <w:noProof/>
        </w:rPr>
        <w:drawing>
          <wp:inline distT="0" distB="0" distL="0" distR="0" wp14:anchorId="76431A78" wp14:editId="075B5C0B">
            <wp:extent cx="7181874" cy="484240"/>
            <wp:effectExtent l="0" t="0" r="0" b="0"/>
            <wp:docPr id="20238" name="Picture 20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8" name="Picture 202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81874" cy="48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B28">
      <w:pgSz w:w="11900" w:h="16820"/>
      <w:pgMar w:top="3107" w:right="353" w:bottom="209" w:left="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7342" o:spid="_x0000_i1026" style="width:6.75pt;height:6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0E33F27"/>
    <w:multiLevelType w:val="hybridMultilevel"/>
    <w:tmpl w:val="D4C628BA"/>
    <w:lvl w:ilvl="0" w:tplc="C19AE25C">
      <w:start w:val="1"/>
      <w:numFmt w:val="bullet"/>
      <w:lvlText w:val="•"/>
      <w:lvlPicBulletId w:val="0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BF4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C47D4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0E59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E24C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454B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65D68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2968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66B90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E36752"/>
    <w:multiLevelType w:val="hybridMultilevel"/>
    <w:tmpl w:val="FEE42AEE"/>
    <w:lvl w:ilvl="0" w:tplc="6A8E5BE6">
      <w:start w:val="1"/>
      <w:numFmt w:val="bullet"/>
      <w:lvlText w:val="o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C525A">
      <w:start w:val="1"/>
      <w:numFmt w:val="bullet"/>
      <w:lvlText w:val="o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06EAA2">
      <w:start w:val="1"/>
      <w:numFmt w:val="bullet"/>
      <w:lvlText w:val="▪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E8F68">
      <w:start w:val="1"/>
      <w:numFmt w:val="bullet"/>
      <w:lvlText w:val="•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C366C">
      <w:start w:val="1"/>
      <w:numFmt w:val="bullet"/>
      <w:lvlText w:val="o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2464E">
      <w:start w:val="1"/>
      <w:numFmt w:val="bullet"/>
      <w:lvlText w:val="▪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CF7F8">
      <w:start w:val="1"/>
      <w:numFmt w:val="bullet"/>
      <w:lvlText w:val="•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765D56">
      <w:start w:val="1"/>
      <w:numFmt w:val="bullet"/>
      <w:lvlText w:val="o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2AB04">
      <w:start w:val="1"/>
      <w:numFmt w:val="bullet"/>
      <w:lvlText w:val="▪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28"/>
    <w:rsid w:val="003B5B28"/>
    <w:rsid w:val="00D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2630C"/>
  <w15:docId w15:val="{90FE6EE6-0AF5-4220-9DEC-6EFAA34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2" w:lineRule="auto"/>
      <w:ind w:left="37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4" ma:contentTypeDescription="Vytvoří nový dokument" ma:contentTypeScope="" ma:versionID="b9e1b4e0f1372338d9d51b02d3912d65">
  <xsd:schema xmlns:xsd="http://www.w3.org/2001/XMLSchema" xmlns:xs="http://www.w3.org/2001/XMLSchema" xmlns:p="http://schemas.microsoft.com/office/2006/metadata/properties" xmlns:ns2="70f08646-d5ba-4502-b70e-ac325c145fe9" xmlns:ns3="b8cc294e-8977-4c20-ac27-73943d5e3e6b" targetNamespace="http://schemas.microsoft.com/office/2006/metadata/properties" ma:root="true" ma:fieldsID="1c7e1a5d4f66fa9725cbecf1c1947bec" ns2:_="" ns3:_="">
    <xsd:import namespace="70f08646-d5ba-4502-b70e-ac325c145fe9"/>
    <xsd:import namespace="b8cc294e-8977-4c20-ac27-73943d5e3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294e-8977-4c20-ac27-73943d5e3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29B22-2AF5-4866-B520-847C5A5AD0F3}"/>
</file>

<file path=customXml/itemProps2.xml><?xml version="1.0" encoding="utf-8"?>
<ds:datastoreItem xmlns:ds="http://schemas.openxmlformats.org/officeDocument/2006/customXml" ds:itemID="{F8031E0F-6CC9-4E4F-81C9-ABB631439976}"/>
</file>

<file path=customXml/itemProps3.xml><?xml version="1.0" encoding="utf-8"?>
<ds:datastoreItem xmlns:ds="http://schemas.openxmlformats.org/officeDocument/2006/customXml" ds:itemID="{9377FB04-B16D-48D6-AE65-A4F950F18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KM_C224e-20210921120108</dc:title>
  <dc:subject/>
  <dc:creator>Václava Bendíková</dc:creator>
  <cp:keywords/>
  <cp:lastModifiedBy>Václava Bendíková</cp:lastModifiedBy>
  <cp:revision>2</cp:revision>
  <dcterms:created xsi:type="dcterms:W3CDTF">2021-09-21T10:34:00Z</dcterms:created>
  <dcterms:modified xsi:type="dcterms:W3CDTF">2021-09-21T10:34:00Z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