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DDF" w:rsidRDefault="00694DDF" w:rsidP="00DA1C38">
      <w:pPr>
        <w:keepNext/>
        <w:keepLines/>
        <w:spacing w:after="120"/>
        <w:jc w:val="center"/>
        <w:rPr>
          <w:b/>
          <w:sz w:val="28"/>
          <w:szCs w:val="28"/>
          <w:u w:val="single"/>
        </w:rPr>
      </w:pPr>
    </w:p>
    <w:p w:rsidR="00593535" w:rsidRPr="006D6A24" w:rsidRDefault="00DA1C38" w:rsidP="00DA1C38">
      <w:pPr>
        <w:keepNext/>
        <w:keepLines/>
        <w:spacing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Dodatek č. </w:t>
      </w:r>
      <w:r w:rsidR="00694DDF">
        <w:rPr>
          <w:b/>
          <w:sz w:val="28"/>
          <w:szCs w:val="28"/>
          <w:u w:val="single"/>
        </w:rPr>
        <w:t>3</w:t>
      </w:r>
    </w:p>
    <w:p w:rsidR="001071E6" w:rsidRPr="00FE7088" w:rsidRDefault="00593535" w:rsidP="00DA1C38">
      <w:pPr>
        <w:keepNext/>
        <w:keepLines/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s</w:t>
      </w:r>
      <w:r w:rsidR="001071E6" w:rsidRPr="00593535">
        <w:rPr>
          <w:sz w:val="20"/>
          <w:szCs w:val="20"/>
        </w:rPr>
        <w:t>mlouv</w:t>
      </w:r>
      <w:r w:rsidR="00F34FB8">
        <w:rPr>
          <w:sz w:val="20"/>
          <w:szCs w:val="20"/>
        </w:rPr>
        <w:t>y</w:t>
      </w:r>
      <w:r w:rsidR="001071E6" w:rsidRPr="00593535">
        <w:rPr>
          <w:sz w:val="20"/>
          <w:szCs w:val="20"/>
        </w:rPr>
        <w:t xml:space="preserve"> o poskytování stravování</w:t>
      </w:r>
      <w:r>
        <w:rPr>
          <w:sz w:val="20"/>
          <w:szCs w:val="20"/>
        </w:rPr>
        <w:t xml:space="preserve"> </w:t>
      </w:r>
      <w:r w:rsidR="00FE7088" w:rsidRPr="00FE7088">
        <w:rPr>
          <w:sz w:val="20"/>
          <w:szCs w:val="20"/>
        </w:rPr>
        <w:t>uzavřen</w:t>
      </w:r>
      <w:r w:rsidR="00F34FB8">
        <w:rPr>
          <w:sz w:val="20"/>
          <w:szCs w:val="20"/>
        </w:rPr>
        <w:t>é</w:t>
      </w:r>
      <w:r w:rsidR="00FE7088" w:rsidRPr="00FE708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dne </w:t>
      </w:r>
      <w:proofErr w:type="gramStart"/>
      <w:r>
        <w:rPr>
          <w:sz w:val="20"/>
          <w:szCs w:val="20"/>
        </w:rPr>
        <w:t>11.9.2015</w:t>
      </w:r>
      <w:proofErr w:type="gramEnd"/>
      <w:r w:rsidR="00F34FB8">
        <w:rPr>
          <w:sz w:val="20"/>
          <w:szCs w:val="20"/>
        </w:rPr>
        <w:t xml:space="preserve"> mezi smluvními stranami:</w:t>
      </w:r>
    </w:p>
    <w:p w:rsidR="00B00B5A" w:rsidRDefault="00B00B5A" w:rsidP="00DA1C38">
      <w:pPr>
        <w:keepNext/>
        <w:keepLines/>
        <w:spacing w:before="120" w:after="120"/>
        <w:jc w:val="center"/>
        <w:rPr>
          <w:b/>
          <w:sz w:val="21"/>
          <w:szCs w:val="21"/>
        </w:rPr>
      </w:pPr>
    </w:p>
    <w:p w:rsidR="00F34FB8" w:rsidRDefault="00F34FB8" w:rsidP="00DA1C38">
      <w:pPr>
        <w:keepNext/>
        <w:keepLines/>
        <w:spacing w:before="120" w:after="120"/>
        <w:jc w:val="center"/>
        <w:rPr>
          <w:b/>
          <w:sz w:val="21"/>
          <w:szCs w:val="21"/>
        </w:rPr>
      </w:pPr>
    </w:p>
    <w:p w:rsidR="001071E6" w:rsidRPr="00F34FB8" w:rsidRDefault="001071E6" w:rsidP="00DA1C38">
      <w:pPr>
        <w:keepNext/>
        <w:keepLines/>
        <w:rPr>
          <w:sz w:val="21"/>
          <w:szCs w:val="21"/>
        </w:rPr>
      </w:pPr>
      <w:r w:rsidRPr="00F34FB8">
        <w:rPr>
          <w:sz w:val="21"/>
          <w:szCs w:val="21"/>
        </w:rPr>
        <w:t>Dodavatel</w:t>
      </w:r>
      <w:r w:rsidR="00F34FB8">
        <w:rPr>
          <w:sz w:val="21"/>
          <w:szCs w:val="21"/>
        </w:rPr>
        <w:t>:</w:t>
      </w:r>
      <w:r w:rsidR="006D6A24" w:rsidRPr="00F34FB8">
        <w:rPr>
          <w:sz w:val="21"/>
          <w:szCs w:val="21"/>
        </w:rPr>
        <w:tab/>
      </w:r>
      <w:r w:rsidR="006D6A24" w:rsidRPr="00F34FB8">
        <w:rPr>
          <w:sz w:val="21"/>
          <w:szCs w:val="21"/>
        </w:rPr>
        <w:tab/>
      </w:r>
      <w:r w:rsidRPr="00F34FB8">
        <w:rPr>
          <w:sz w:val="21"/>
          <w:szCs w:val="21"/>
        </w:rPr>
        <w:t>Základní škola a Mateřská škola Smilovice, okres Frýdek-Místek,</w:t>
      </w:r>
    </w:p>
    <w:p w:rsidR="001071E6" w:rsidRPr="00F34FB8" w:rsidRDefault="001071E6" w:rsidP="00DA1C38">
      <w:pPr>
        <w:keepNext/>
        <w:keepLines/>
        <w:rPr>
          <w:sz w:val="21"/>
          <w:szCs w:val="21"/>
        </w:rPr>
      </w:pPr>
      <w:r w:rsidRPr="00F34FB8">
        <w:rPr>
          <w:sz w:val="21"/>
          <w:szCs w:val="21"/>
        </w:rPr>
        <w:tab/>
      </w:r>
      <w:r w:rsidRPr="00F34FB8">
        <w:rPr>
          <w:sz w:val="21"/>
          <w:szCs w:val="21"/>
        </w:rPr>
        <w:tab/>
      </w:r>
      <w:r w:rsidRPr="00F34FB8">
        <w:rPr>
          <w:sz w:val="21"/>
          <w:szCs w:val="21"/>
        </w:rPr>
        <w:tab/>
      </w:r>
      <w:r w:rsidR="006D0085" w:rsidRPr="00F34FB8">
        <w:rPr>
          <w:sz w:val="21"/>
          <w:szCs w:val="21"/>
        </w:rPr>
        <w:t xml:space="preserve"> </w:t>
      </w:r>
      <w:r w:rsidRPr="00F34FB8">
        <w:rPr>
          <w:sz w:val="21"/>
          <w:szCs w:val="21"/>
        </w:rPr>
        <w:t>příspěvková organizace</w:t>
      </w:r>
    </w:p>
    <w:p w:rsidR="001071E6" w:rsidRPr="00F34FB8" w:rsidRDefault="001071E6" w:rsidP="00DA1C38">
      <w:pPr>
        <w:keepNext/>
        <w:keepLines/>
        <w:rPr>
          <w:sz w:val="21"/>
          <w:szCs w:val="21"/>
        </w:rPr>
      </w:pPr>
      <w:r w:rsidRPr="00F34FB8">
        <w:rPr>
          <w:sz w:val="21"/>
          <w:szCs w:val="21"/>
        </w:rPr>
        <w:t>sídlo</w:t>
      </w:r>
      <w:r w:rsidRPr="00F34FB8">
        <w:rPr>
          <w:sz w:val="21"/>
          <w:szCs w:val="21"/>
        </w:rPr>
        <w:tab/>
      </w:r>
      <w:r w:rsidRPr="00F34FB8">
        <w:rPr>
          <w:sz w:val="21"/>
          <w:szCs w:val="21"/>
        </w:rPr>
        <w:tab/>
      </w:r>
      <w:r w:rsidRPr="00F34FB8">
        <w:rPr>
          <w:sz w:val="21"/>
          <w:szCs w:val="21"/>
        </w:rPr>
        <w:tab/>
      </w:r>
      <w:r w:rsidR="00593535" w:rsidRPr="00F34FB8">
        <w:rPr>
          <w:sz w:val="21"/>
          <w:szCs w:val="21"/>
        </w:rPr>
        <w:t xml:space="preserve">Smilovice u Třince, </w:t>
      </w:r>
      <w:r w:rsidRPr="00F34FB8">
        <w:rPr>
          <w:sz w:val="21"/>
          <w:szCs w:val="21"/>
        </w:rPr>
        <w:t>Smilovice 164</w:t>
      </w:r>
      <w:r w:rsidR="00593535" w:rsidRPr="00F34FB8">
        <w:rPr>
          <w:sz w:val="21"/>
          <w:szCs w:val="21"/>
        </w:rPr>
        <w:t xml:space="preserve">, </w:t>
      </w:r>
      <w:proofErr w:type="gramStart"/>
      <w:r w:rsidR="00593535" w:rsidRPr="00F34FB8">
        <w:rPr>
          <w:sz w:val="21"/>
          <w:szCs w:val="21"/>
        </w:rPr>
        <w:t>739 55 , okres</w:t>
      </w:r>
      <w:proofErr w:type="gramEnd"/>
      <w:r w:rsidR="00593535" w:rsidRPr="00F34FB8">
        <w:rPr>
          <w:sz w:val="21"/>
          <w:szCs w:val="21"/>
        </w:rPr>
        <w:t xml:space="preserve"> Frýdek-Místek</w:t>
      </w:r>
      <w:r w:rsidRPr="00F34FB8">
        <w:rPr>
          <w:sz w:val="21"/>
          <w:szCs w:val="21"/>
        </w:rPr>
        <w:t>.</w:t>
      </w:r>
    </w:p>
    <w:p w:rsidR="001071E6" w:rsidRPr="00F34FB8" w:rsidRDefault="001071E6" w:rsidP="00DA1C38">
      <w:pPr>
        <w:keepNext/>
        <w:keepLines/>
        <w:rPr>
          <w:sz w:val="21"/>
          <w:szCs w:val="21"/>
        </w:rPr>
      </w:pPr>
      <w:r w:rsidRPr="00F34FB8">
        <w:rPr>
          <w:sz w:val="21"/>
          <w:szCs w:val="21"/>
        </w:rPr>
        <w:tab/>
      </w:r>
      <w:r w:rsidRPr="00F34FB8">
        <w:rPr>
          <w:sz w:val="21"/>
          <w:szCs w:val="21"/>
        </w:rPr>
        <w:tab/>
      </w:r>
      <w:r w:rsidRPr="00F34FB8">
        <w:rPr>
          <w:sz w:val="21"/>
          <w:szCs w:val="21"/>
        </w:rPr>
        <w:tab/>
        <w:t xml:space="preserve">zápis v OR KS Ostrava, oddíl </w:t>
      </w:r>
      <w:proofErr w:type="spellStart"/>
      <w:r w:rsidRPr="00F34FB8">
        <w:rPr>
          <w:sz w:val="21"/>
          <w:szCs w:val="21"/>
        </w:rPr>
        <w:t>Pr</w:t>
      </w:r>
      <w:proofErr w:type="spellEnd"/>
      <w:r w:rsidRPr="00F34FB8">
        <w:rPr>
          <w:sz w:val="21"/>
          <w:szCs w:val="21"/>
        </w:rPr>
        <w:t>.,</w:t>
      </w:r>
      <w:r w:rsidR="00F34FB8">
        <w:rPr>
          <w:sz w:val="21"/>
          <w:szCs w:val="21"/>
        </w:rPr>
        <w:t xml:space="preserve"> </w:t>
      </w:r>
      <w:r w:rsidRPr="00F34FB8">
        <w:rPr>
          <w:sz w:val="21"/>
          <w:szCs w:val="21"/>
        </w:rPr>
        <w:t>vložka 111</w:t>
      </w:r>
    </w:p>
    <w:p w:rsidR="001071E6" w:rsidRPr="00F34FB8" w:rsidRDefault="001071E6" w:rsidP="00DA1C38">
      <w:pPr>
        <w:keepNext/>
        <w:keepLines/>
        <w:rPr>
          <w:sz w:val="21"/>
          <w:szCs w:val="21"/>
        </w:rPr>
      </w:pPr>
      <w:r w:rsidRPr="00F34FB8">
        <w:rPr>
          <w:sz w:val="21"/>
          <w:szCs w:val="21"/>
        </w:rPr>
        <w:t>IČ</w:t>
      </w:r>
      <w:r w:rsidR="008668F4" w:rsidRPr="00F34FB8">
        <w:rPr>
          <w:sz w:val="21"/>
          <w:szCs w:val="21"/>
        </w:rPr>
        <w:t>O</w:t>
      </w:r>
      <w:r w:rsidRPr="00F34FB8">
        <w:rPr>
          <w:sz w:val="21"/>
          <w:szCs w:val="21"/>
        </w:rPr>
        <w:tab/>
      </w:r>
      <w:r w:rsidRPr="00F34FB8">
        <w:rPr>
          <w:sz w:val="21"/>
          <w:szCs w:val="21"/>
        </w:rPr>
        <w:tab/>
      </w:r>
      <w:r w:rsidRPr="00F34FB8">
        <w:rPr>
          <w:sz w:val="21"/>
          <w:szCs w:val="21"/>
        </w:rPr>
        <w:tab/>
        <w:t>70645973</w:t>
      </w:r>
    </w:p>
    <w:p w:rsidR="001071E6" w:rsidRPr="00F34FB8" w:rsidRDefault="001071E6" w:rsidP="00DA1C38">
      <w:pPr>
        <w:keepNext/>
        <w:keepLines/>
        <w:rPr>
          <w:sz w:val="21"/>
          <w:szCs w:val="21"/>
        </w:rPr>
      </w:pPr>
      <w:r w:rsidRPr="00F34FB8">
        <w:rPr>
          <w:sz w:val="21"/>
          <w:szCs w:val="21"/>
        </w:rPr>
        <w:t>statutární zástupce</w:t>
      </w:r>
      <w:r w:rsidRPr="00F34FB8">
        <w:rPr>
          <w:sz w:val="21"/>
          <w:szCs w:val="21"/>
        </w:rPr>
        <w:tab/>
      </w:r>
      <w:proofErr w:type="spellStart"/>
      <w:r w:rsidR="00001207">
        <w:rPr>
          <w:sz w:val="21"/>
          <w:szCs w:val="21"/>
        </w:rPr>
        <w:t>xxx</w:t>
      </w:r>
      <w:proofErr w:type="spellEnd"/>
    </w:p>
    <w:p w:rsidR="001071E6" w:rsidRPr="00F34FB8" w:rsidRDefault="001071E6" w:rsidP="00DA1C38">
      <w:pPr>
        <w:keepNext/>
        <w:keepLines/>
        <w:rPr>
          <w:sz w:val="21"/>
          <w:szCs w:val="21"/>
        </w:rPr>
      </w:pPr>
    </w:p>
    <w:p w:rsidR="00B00B5A" w:rsidRPr="00F34FB8" w:rsidRDefault="00B00B5A" w:rsidP="00DA1C38">
      <w:pPr>
        <w:keepNext/>
        <w:keepLines/>
        <w:rPr>
          <w:sz w:val="21"/>
          <w:szCs w:val="21"/>
        </w:rPr>
      </w:pPr>
    </w:p>
    <w:p w:rsidR="001071E6" w:rsidRPr="00F34FB8" w:rsidRDefault="001071E6" w:rsidP="00DA1C38">
      <w:pPr>
        <w:keepNext/>
        <w:keepLines/>
        <w:rPr>
          <w:sz w:val="21"/>
          <w:szCs w:val="21"/>
        </w:rPr>
      </w:pPr>
      <w:r w:rsidRPr="00F34FB8">
        <w:rPr>
          <w:sz w:val="21"/>
          <w:szCs w:val="21"/>
        </w:rPr>
        <w:t>Odběratel</w:t>
      </w:r>
      <w:r w:rsidR="00F34FB8">
        <w:rPr>
          <w:sz w:val="21"/>
          <w:szCs w:val="21"/>
        </w:rPr>
        <w:t>:</w:t>
      </w:r>
      <w:r w:rsidR="006D6A24" w:rsidRPr="00F34FB8">
        <w:rPr>
          <w:sz w:val="21"/>
          <w:szCs w:val="21"/>
        </w:rPr>
        <w:tab/>
      </w:r>
      <w:r w:rsidR="006D6A24" w:rsidRPr="00F34FB8">
        <w:rPr>
          <w:sz w:val="21"/>
          <w:szCs w:val="21"/>
        </w:rPr>
        <w:tab/>
      </w:r>
      <w:r w:rsidR="000C142D" w:rsidRPr="00F34FB8">
        <w:rPr>
          <w:sz w:val="21"/>
          <w:szCs w:val="21"/>
        </w:rPr>
        <w:t xml:space="preserve">Povodí </w:t>
      </w:r>
      <w:r w:rsidRPr="00F34FB8">
        <w:rPr>
          <w:sz w:val="21"/>
          <w:szCs w:val="21"/>
        </w:rPr>
        <w:t>O</w:t>
      </w:r>
      <w:r w:rsidR="000C142D" w:rsidRPr="00F34FB8">
        <w:rPr>
          <w:sz w:val="21"/>
          <w:szCs w:val="21"/>
        </w:rPr>
        <w:t>dry, státní podnik</w:t>
      </w:r>
    </w:p>
    <w:p w:rsidR="001071E6" w:rsidRPr="00F34FB8" w:rsidRDefault="001071E6" w:rsidP="00DA1C38">
      <w:pPr>
        <w:keepNext/>
        <w:keepLines/>
        <w:ind w:right="-596"/>
        <w:rPr>
          <w:sz w:val="21"/>
          <w:szCs w:val="21"/>
        </w:rPr>
      </w:pPr>
      <w:r w:rsidRPr="00F34FB8">
        <w:rPr>
          <w:sz w:val="21"/>
          <w:szCs w:val="21"/>
        </w:rPr>
        <w:t>sídlo</w:t>
      </w:r>
      <w:r w:rsidRPr="00F34FB8">
        <w:rPr>
          <w:sz w:val="21"/>
          <w:szCs w:val="21"/>
        </w:rPr>
        <w:tab/>
      </w:r>
      <w:r w:rsidRPr="00F34FB8">
        <w:rPr>
          <w:sz w:val="21"/>
          <w:szCs w:val="21"/>
        </w:rPr>
        <w:tab/>
      </w:r>
      <w:r w:rsidRPr="00F34FB8">
        <w:rPr>
          <w:sz w:val="21"/>
          <w:szCs w:val="21"/>
        </w:rPr>
        <w:tab/>
      </w:r>
      <w:r w:rsidR="008668F4" w:rsidRPr="00F34FB8">
        <w:rPr>
          <w:sz w:val="21"/>
          <w:szCs w:val="21"/>
        </w:rPr>
        <w:t xml:space="preserve">Varenská 3101/49, </w:t>
      </w:r>
      <w:r w:rsidR="00D8498A" w:rsidRPr="00F34FB8">
        <w:rPr>
          <w:sz w:val="21"/>
          <w:szCs w:val="21"/>
        </w:rPr>
        <w:t xml:space="preserve">Moravská </w:t>
      </w:r>
      <w:r w:rsidR="000C142D" w:rsidRPr="00F34FB8">
        <w:rPr>
          <w:sz w:val="21"/>
          <w:szCs w:val="21"/>
        </w:rPr>
        <w:t>Ostrava</w:t>
      </w:r>
      <w:r w:rsidR="008668F4" w:rsidRPr="00F34FB8">
        <w:rPr>
          <w:sz w:val="21"/>
          <w:szCs w:val="21"/>
        </w:rPr>
        <w:t>, 702 00 Ostrava, doručovací číslo:</w:t>
      </w:r>
      <w:r w:rsidR="000C142D" w:rsidRPr="00F34FB8">
        <w:rPr>
          <w:sz w:val="21"/>
          <w:szCs w:val="21"/>
        </w:rPr>
        <w:t xml:space="preserve"> </w:t>
      </w:r>
      <w:r w:rsidRPr="00F34FB8">
        <w:rPr>
          <w:sz w:val="21"/>
          <w:szCs w:val="21"/>
        </w:rPr>
        <w:t>7</w:t>
      </w:r>
      <w:r w:rsidR="000C142D" w:rsidRPr="00F34FB8">
        <w:rPr>
          <w:sz w:val="21"/>
          <w:szCs w:val="21"/>
        </w:rPr>
        <w:t>01 26</w:t>
      </w:r>
    </w:p>
    <w:p w:rsidR="00212DB2" w:rsidRPr="006D6A24" w:rsidRDefault="00212DB2" w:rsidP="00DA1C38">
      <w:pPr>
        <w:keepNext/>
        <w:keepLines/>
        <w:ind w:left="1416" w:firstLine="708"/>
        <w:rPr>
          <w:sz w:val="21"/>
          <w:szCs w:val="21"/>
        </w:rPr>
      </w:pPr>
      <w:r w:rsidRPr="006D6A24">
        <w:rPr>
          <w:sz w:val="21"/>
          <w:szCs w:val="21"/>
        </w:rPr>
        <w:t xml:space="preserve">zápis v OR KS Ostrava, oddíl A XIV, vložka 584      </w:t>
      </w:r>
    </w:p>
    <w:p w:rsidR="001071E6" w:rsidRPr="006D6A24" w:rsidRDefault="001071E6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>IČ</w:t>
      </w:r>
      <w:r w:rsidR="008668F4" w:rsidRPr="006D6A24">
        <w:rPr>
          <w:sz w:val="21"/>
          <w:szCs w:val="21"/>
        </w:rPr>
        <w:t>O</w:t>
      </w:r>
      <w:r w:rsidR="00212DB2" w:rsidRPr="006D6A24">
        <w:rPr>
          <w:sz w:val="21"/>
          <w:szCs w:val="21"/>
        </w:rPr>
        <w:t>/DIČ</w:t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="00212DB2" w:rsidRPr="006D6A24">
        <w:rPr>
          <w:sz w:val="21"/>
          <w:szCs w:val="21"/>
        </w:rPr>
        <w:t xml:space="preserve">70890021 / </w:t>
      </w:r>
      <w:r w:rsidR="00913509" w:rsidRPr="006D6A24">
        <w:rPr>
          <w:sz w:val="21"/>
          <w:szCs w:val="21"/>
        </w:rPr>
        <w:t>CZ</w:t>
      </w:r>
      <w:r w:rsidR="00212DB2" w:rsidRPr="006D6A24">
        <w:rPr>
          <w:sz w:val="21"/>
          <w:szCs w:val="21"/>
        </w:rPr>
        <w:t>70890021</w:t>
      </w:r>
      <w:r w:rsidRPr="006D6A24">
        <w:rPr>
          <w:sz w:val="21"/>
          <w:szCs w:val="21"/>
        </w:rPr>
        <w:tab/>
      </w:r>
      <w:r w:rsidR="006D0085" w:rsidRPr="006D6A24">
        <w:rPr>
          <w:sz w:val="21"/>
          <w:szCs w:val="21"/>
        </w:rPr>
        <w:t xml:space="preserve"> </w:t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</w:p>
    <w:p w:rsidR="001071E6" w:rsidRPr="006D6A24" w:rsidRDefault="001071E6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>statutární zástupce</w:t>
      </w:r>
      <w:r w:rsidRPr="006D6A24">
        <w:rPr>
          <w:sz w:val="21"/>
          <w:szCs w:val="21"/>
        </w:rPr>
        <w:tab/>
        <w:t xml:space="preserve">Ing. </w:t>
      </w:r>
      <w:r w:rsidR="00D8498A" w:rsidRPr="006D6A24">
        <w:rPr>
          <w:sz w:val="21"/>
          <w:szCs w:val="21"/>
        </w:rPr>
        <w:t xml:space="preserve">Jiří </w:t>
      </w:r>
      <w:r w:rsidR="00DA1C38">
        <w:rPr>
          <w:sz w:val="21"/>
          <w:szCs w:val="21"/>
        </w:rPr>
        <w:t>Tk</w:t>
      </w:r>
      <w:r w:rsidR="00D8498A" w:rsidRPr="006D6A24">
        <w:rPr>
          <w:sz w:val="21"/>
          <w:szCs w:val="21"/>
        </w:rPr>
        <w:t>áč</w:t>
      </w:r>
      <w:r w:rsidR="000C142D" w:rsidRPr="006D6A24">
        <w:rPr>
          <w:sz w:val="21"/>
          <w:szCs w:val="21"/>
        </w:rPr>
        <w:t>, generální ředitel</w:t>
      </w:r>
    </w:p>
    <w:p w:rsidR="006D0085" w:rsidRPr="006D6A24" w:rsidRDefault="006D0085" w:rsidP="00DA1C38">
      <w:pPr>
        <w:keepNext/>
        <w:keepLines/>
        <w:rPr>
          <w:sz w:val="21"/>
          <w:szCs w:val="21"/>
        </w:rPr>
      </w:pPr>
    </w:p>
    <w:p w:rsidR="00B00B5A" w:rsidRDefault="00B00B5A" w:rsidP="00DA1C38">
      <w:pPr>
        <w:keepNext/>
        <w:keepLines/>
        <w:jc w:val="both"/>
        <w:rPr>
          <w:sz w:val="21"/>
          <w:szCs w:val="21"/>
        </w:rPr>
      </w:pPr>
    </w:p>
    <w:p w:rsidR="00B00B5A" w:rsidRDefault="00B00B5A" w:rsidP="00DA1C38">
      <w:pPr>
        <w:keepNext/>
        <w:keepLines/>
        <w:jc w:val="both"/>
        <w:rPr>
          <w:sz w:val="21"/>
          <w:szCs w:val="21"/>
        </w:rPr>
      </w:pPr>
    </w:p>
    <w:p w:rsidR="00593535" w:rsidRPr="006D6A24" w:rsidRDefault="00593535" w:rsidP="00DA1C38">
      <w:pPr>
        <w:keepNext/>
        <w:keepLines/>
        <w:jc w:val="both"/>
        <w:rPr>
          <w:sz w:val="21"/>
          <w:szCs w:val="21"/>
        </w:rPr>
      </w:pPr>
      <w:r w:rsidRPr="006D6A24">
        <w:rPr>
          <w:sz w:val="21"/>
          <w:szCs w:val="21"/>
        </w:rPr>
        <w:t>V souladu se zněním čl. VI. bod 2. se smluvní strany dohodly na následující</w:t>
      </w:r>
      <w:r w:rsidR="006D6A24">
        <w:rPr>
          <w:sz w:val="21"/>
          <w:szCs w:val="21"/>
        </w:rPr>
        <w:t>ch</w:t>
      </w:r>
      <w:r w:rsidRPr="006D6A24">
        <w:rPr>
          <w:sz w:val="21"/>
          <w:szCs w:val="21"/>
        </w:rPr>
        <w:t xml:space="preserve"> změn</w:t>
      </w:r>
      <w:r w:rsidR="006D6A24">
        <w:rPr>
          <w:sz w:val="21"/>
          <w:szCs w:val="21"/>
        </w:rPr>
        <w:t>ách</w:t>
      </w:r>
      <w:r w:rsidRPr="006D6A24">
        <w:rPr>
          <w:sz w:val="21"/>
          <w:szCs w:val="21"/>
        </w:rPr>
        <w:t xml:space="preserve"> citované smlouvy:</w:t>
      </w:r>
    </w:p>
    <w:p w:rsidR="001071E6" w:rsidRPr="006D6A24" w:rsidRDefault="001071E6" w:rsidP="00DA1C38">
      <w:pPr>
        <w:keepNext/>
        <w:keepLines/>
        <w:rPr>
          <w:sz w:val="21"/>
          <w:szCs w:val="21"/>
        </w:rPr>
      </w:pPr>
    </w:p>
    <w:p w:rsidR="00B00B5A" w:rsidRDefault="00B00B5A" w:rsidP="00DA1C38">
      <w:pPr>
        <w:keepNext/>
        <w:keepLines/>
        <w:spacing w:after="120"/>
        <w:rPr>
          <w:b/>
          <w:sz w:val="21"/>
          <w:szCs w:val="21"/>
        </w:rPr>
      </w:pPr>
    </w:p>
    <w:p w:rsidR="001071E6" w:rsidRPr="006D6A24" w:rsidRDefault="001071E6" w:rsidP="00DA1C38">
      <w:pPr>
        <w:keepNext/>
        <w:keepLines/>
        <w:spacing w:after="120"/>
        <w:rPr>
          <w:sz w:val="21"/>
          <w:szCs w:val="21"/>
        </w:rPr>
      </w:pPr>
      <w:r w:rsidRPr="006D6A24">
        <w:rPr>
          <w:b/>
          <w:sz w:val="21"/>
          <w:szCs w:val="21"/>
        </w:rPr>
        <w:t xml:space="preserve">čl. III. </w:t>
      </w:r>
      <w:proofErr w:type="gramStart"/>
      <w:r w:rsidRPr="006D6A24">
        <w:rPr>
          <w:b/>
          <w:sz w:val="21"/>
          <w:szCs w:val="21"/>
        </w:rPr>
        <w:t>Cena</w:t>
      </w:r>
      <w:r w:rsidR="00593535" w:rsidRPr="006D6A24">
        <w:rPr>
          <w:sz w:val="21"/>
          <w:szCs w:val="21"/>
        </w:rPr>
        <w:t xml:space="preserve"> –  bod</w:t>
      </w:r>
      <w:proofErr w:type="gramEnd"/>
      <w:r w:rsidR="00593535" w:rsidRPr="006D6A24">
        <w:rPr>
          <w:sz w:val="21"/>
          <w:szCs w:val="21"/>
        </w:rPr>
        <w:t xml:space="preserve"> 1. </w:t>
      </w:r>
      <w:r w:rsidR="00F34FB8">
        <w:rPr>
          <w:sz w:val="21"/>
          <w:szCs w:val="21"/>
        </w:rPr>
        <w:t xml:space="preserve">se </w:t>
      </w:r>
      <w:r w:rsidR="00B00B5A">
        <w:rPr>
          <w:sz w:val="21"/>
          <w:szCs w:val="21"/>
        </w:rPr>
        <w:t>s platností od</w:t>
      </w:r>
      <w:r w:rsidR="00F34FB8">
        <w:rPr>
          <w:sz w:val="21"/>
          <w:szCs w:val="21"/>
        </w:rPr>
        <w:t xml:space="preserve"> </w:t>
      </w:r>
      <w:r w:rsidR="00B00B5A">
        <w:rPr>
          <w:sz w:val="21"/>
          <w:szCs w:val="21"/>
        </w:rPr>
        <w:t xml:space="preserve"> </w:t>
      </w:r>
      <w:r w:rsidR="00B00B5A" w:rsidRPr="00B00B5A">
        <w:rPr>
          <w:b/>
          <w:sz w:val="21"/>
          <w:szCs w:val="21"/>
          <w:u w:val="single"/>
        </w:rPr>
        <w:t>1.</w:t>
      </w:r>
      <w:r w:rsidR="00F34FB8">
        <w:rPr>
          <w:b/>
          <w:sz w:val="21"/>
          <w:szCs w:val="21"/>
          <w:u w:val="single"/>
        </w:rPr>
        <w:t xml:space="preserve"> 10</w:t>
      </w:r>
      <w:r w:rsidR="00B00B5A" w:rsidRPr="00B00B5A">
        <w:rPr>
          <w:b/>
          <w:sz w:val="21"/>
          <w:szCs w:val="21"/>
          <w:u w:val="single"/>
        </w:rPr>
        <w:t>.</w:t>
      </w:r>
      <w:r w:rsidR="00F34FB8">
        <w:rPr>
          <w:b/>
          <w:sz w:val="21"/>
          <w:szCs w:val="21"/>
          <w:u w:val="single"/>
        </w:rPr>
        <w:t xml:space="preserve"> </w:t>
      </w:r>
      <w:r w:rsidR="00B00B5A" w:rsidRPr="00B00B5A">
        <w:rPr>
          <w:b/>
          <w:sz w:val="21"/>
          <w:szCs w:val="21"/>
          <w:u w:val="single"/>
        </w:rPr>
        <w:t>20</w:t>
      </w:r>
      <w:r w:rsidR="00694DDF">
        <w:rPr>
          <w:b/>
          <w:sz w:val="21"/>
          <w:szCs w:val="21"/>
          <w:u w:val="single"/>
        </w:rPr>
        <w:t>2</w:t>
      </w:r>
      <w:r w:rsidR="00B00B5A" w:rsidRPr="00B00B5A">
        <w:rPr>
          <w:b/>
          <w:sz w:val="21"/>
          <w:szCs w:val="21"/>
          <w:u w:val="single"/>
        </w:rPr>
        <w:t>1</w:t>
      </w:r>
      <w:r w:rsidR="00B00B5A">
        <w:rPr>
          <w:sz w:val="21"/>
          <w:szCs w:val="21"/>
        </w:rPr>
        <w:t xml:space="preserve"> </w:t>
      </w:r>
      <w:r w:rsidR="00215C5A">
        <w:rPr>
          <w:sz w:val="21"/>
          <w:szCs w:val="21"/>
        </w:rPr>
        <w:t xml:space="preserve"> </w:t>
      </w:r>
      <w:r w:rsidR="00593535" w:rsidRPr="006D6A24">
        <w:rPr>
          <w:sz w:val="21"/>
          <w:szCs w:val="21"/>
        </w:rPr>
        <w:t>ruší a nově zní takto:</w:t>
      </w:r>
    </w:p>
    <w:p w:rsidR="001071E6" w:rsidRPr="006D6A24" w:rsidRDefault="001071E6" w:rsidP="00DA1C38">
      <w:pPr>
        <w:keepNext/>
        <w:keepLines/>
        <w:numPr>
          <w:ilvl w:val="0"/>
          <w:numId w:val="2"/>
        </w:numPr>
        <w:tabs>
          <w:tab w:val="clear" w:pos="720"/>
        </w:tabs>
        <w:ind w:left="284" w:hanging="284"/>
        <w:rPr>
          <w:sz w:val="21"/>
          <w:szCs w:val="21"/>
        </w:rPr>
      </w:pPr>
      <w:r w:rsidRPr="006D6A24">
        <w:rPr>
          <w:sz w:val="21"/>
          <w:szCs w:val="21"/>
        </w:rPr>
        <w:t xml:space="preserve">Smluvní strany se dohodly na ceně jednoho oběda ve </w:t>
      </w:r>
      <w:proofErr w:type="gramStart"/>
      <w:r w:rsidRPr="006D6A24">
        <w:rPr>
          <w:sz w:val="21"/>
          <w:szCs w:val="21"/>
        </w:rPr>
        <w:t xml:space="preserve">výši </w:t>
      </w:r>
      <w:r w:rsidR="00F34FB8">
        <w:rPr>
          <w:sz w:val="21"/>
          <w:szCs w:val="21"/>
        </w:rPr>
        <w:t xml:space="preserve"> </w:t>
      </w:r>
      <w:r w:rsidR="00EC3223" w:rsidRPr="006D6A24">
        <w:rPr>
          <w:sz w:val="21"/>
          <w:szCs w:val="21"/>
        </w:rPr>
        <w:t>6</w:t>
      </w:r>
      <w:r w:rsidR="00694DDF">
        <w:rPr>
          <w:sz w:val="21"/>
          <w:szCs w:val="21"/>
        </w:rPr>
        <w:t>8</w:t>
      </w:r>
      <w:r w:rsidRPr="006D6A24">
        <w:rPr>
          <w:sz w:val="21"/>
          <w:szCs w:val="21"/>
        </w:rPr>
        <w:t>,</w:t>
      </w:r>
      <w:r w:rsidR="00587952">
        <w:rPr>
          <w:sz w:val="21"/>
          <w:szCs w:val="21"/>
        </w:rPr>
        <w:t>00</w:t>
      </w:r>
      <w:proofErr w:type="gramEnd"/>
      <w:r w:rsidR="00587952">
        <w:rPr>
          <w:sz w:val="21"/>
          <w:szCs w:val="21"/>
        </w:rPr>
        <w:t xml:space="preserve"> </w:t>
      </w:r>
      <w:r w:rsidRPr="006D6A24">
        <w:rPr>
          <w:sz w:val="21"/>
          <w:szCs w:val="21"/>
        </w:rPr>
        <w:t xml:space="preserve"> Kč</w:t>
      </w:r>
      <w:r w:rsidR="00F34FB8">
        <w:rPr>
          <w:sz w:val="21"/>
          <w:szCs w:val="21"/>
        </w:rPr>
        <w:t xml:space="preserve">, </w:t>
      </w:r>
      <w:r w:rsidRPr="006D6A24">
        <w:rPr>
          <w:sz w:val="21"/>
          <w:szCs w:val="21"/>
        </w:rPr>
        <w:t xml:space="preserve"> z toho:</w:t>
      </w:r>
    </w:p>
    <w:p w:rsidR="001071E6" w:rsidRPr="00F34FB8" w:rsidRDefault="001071E6" w:rsidP="00DA1C38">
      <w:pPr>
        <w:keepNext/>
        <w:keepLines/>
        <w:spacing w:before="120"/>
        <w:ind w:left="709" w:firstLine="709"/>
        <w:rPr>
          <w:b/>
          <w:sz w:val="21"/>
          <w:szCs w:val="21"/>
        </w:rPr>
      </w:pPr>
      <w:r w:rsidRPr="00F34FB8">
        <w:rPr>
          <w:b/>
          <w:sz w:val="21"/>
          <w:szCs w:val="21"/>
        </w:rPr>
        <w:t>výdaje za suroviny</w:t>
      </w:r>
      <w:r w:rsidRPr="00F34FB8">
        <w:rPr>
          <w:b/>
          <w:sz w:val="21"/>
          <w:szCs w:val="21"/>
        </w:rPr>
        <w:tab/>
      </w:r>
      <w:r w:rsidRPr="00F34FB8">
        <w:rPr>
          <w:b/>
          <w:sz w:val="21"/>
          <w:szCs w:val="21"/>
        </w:rPr>
        <w:tab/>
      </w:r>
      <w:r w:rsidR="00EC3223" w:rsidRPr="00F34FB8">
        <w:rPr>
          <w:b/>
          <w:sz w:val="21"/>
          <w:szCs w:val="21"/>
        </w:rPr>
        <w:t>3</w:t>
      </w:r>
      <w:r w:rsidR="00694DDF" w:rsidRPr="00F34FB8">
        <w:rPr>
          <w:b/>
          <w:sz w:val="21"/>
          <w:szCs w:val="21"/>
        </w:rPr>
        <w:t>7</w:t>
      </w:r>
      <w:r w:rsidRPr="00F34FB8">
        <w:rPr>
          <w:b/>
          <w:sz w:val="21"/>
          <w:szCs w:val="21"/>
        </w:rPr>
        <w:t>,00 Kč</w:t>
      </w:r>
    </w:p>
    <w:p w:rsidR="001071E6" w:rsidRPr="00F34FB8" w:rsidRDefault="001071E6" w:rsidP="00DA1C38">
      <w:pPr>
        <w:keepNext/>
        <w:keepLines/>
        <w:rPr>
          <w:b/>
          <w:sz w:val="21"/>
          <w:szCs w:val="21"/>
        </w:rPr>
      </w:pPr>
      <w:r w:rsidRPr="00F34FB8">
        <w:rPr>
          <w:b/>
          <w:sz w:val="21"/>
          <w:szCs w:val="21"/>
        </w:rPr>
        <w:tab/>
      </w:r>
      <w:r w:rsidRPr="00F34FB8">
        <w:rPr>
          <w:b/>
          <w:sz w:val="21"/>
          <w:szCs w:val="21"/>
        </w:rPr>
        <w:tab/>
        <w:t>režie</w:t>
      </w:r>
      <w:r w:rsidRPr="00F34FB8">
        <w:rPr>
          <w:b/>
          <w:sz w:val="21"/>
          <w:szCs w:val="21"/>
        </w:rPr>
        <w:tab/>
      </w:r>
      <w:r w:rsidRPr="00F34FB8">
        <w:rPr>
          <w:b/>
          <w:sz w:val="21"/>
          <w:szCs w:val="21"/>
        </w:rPr>
        <w:tab/>
      </w:r>
      <w:r w:rsidRPr="00F34FB8">
        <w:rPr>
          <w:b/>
          <w:sz w:val="21"/>
          <w:szCs w:val="21"/>
        </w:rPr>
        <w:tab/>
      </w:r>
      <w:r w:rsidRPr="00F34FB8">
        <w:rPr>
          <w:b/>
          <w:sz w:val="21"/>
          <w:szCs w:val="21"/>
        </w:rPr>
        <w:tab/>
      </w:r>
      <w:r w:rsidR="00694DDF" w:rsidRPr="00F34FB8">
        <w:rPr>
          <w:b/>
          <w:sz w:val="21"/>
          <w:szCs w:val="21"/>
        </w:rPr>
        <w:t>15,</w:t>
      </w:r>
      <w:r w:rsidRPr="00F34FB8">
        <w:rPr>
          <w:b/>
          <w:sz w:val="21"/>
          <w:szCs w:val="21"/>
        </w:rPr>
        <w:t>00 Kč</w:t>
      </w:r>
    </w:p>
    <w:p w:rsidR="001071E6" w:rsidRPr="00F34FB8" w:rsidRDefault="001071E6" w:rsidP="00DA1C38">
      <w:pPr>
        <w:keepNext/>
        <w:keepLines/>
        <w:rPr>
          <w:b/>
          <w:sz w:val="21"/>
          <w:szCs w:val="21"/>
          <w:u w:val="single"/>
        </w:rPr>
      </w:pPr>
      <w:r w:rsidRPr="00F34FB8">
        <w:rPr>
          <w:b/>
          <w:sz w:val="21"/>
          <w:szCs w:val="21"/>
        </w:rPr>
        <w:tab/>
      </w:r>
      <w:r w:rsidRPr="00F34FB8">
        <w:rPr>
          <w:b/>
          <w:sz w:val="21"/>
          <w:szCs w:val="21"/>
        </w:rPr>
        <w:tab/>
      </w:r>
      <w:r w:rsidRPr="00F34FB8">
        <w:rPr>
          <w:b/>
          <w:sz w:val="21"/>
          <w:szCs w:val="21"/>
          <w:u w:val="single"/>
        </w:rPr>
        <w:t xml:space="preserve">mzdy pracovníků ŠJ </w:t>
      </w:r>
      <w:r w:rsidRPr="00F34FB8">
        <w:rPr>
          <w:b/>
          <w:sz w:val="21"/>
          <w:szCs w:val="21"/>
          <w:u w:val="single"/>
        </w:rPr>
        <w:tab/>
      </w:r>
      <w:r w:rsidRPr="00F34FB8">
        <w:rPr>
          <w:b/>
          <w:sz w:val="21"/>
          <w:szCs w:val="21"/>
          <w:u w:val="single"/>
        </w:rPr>
        <w:tab/>
        <w:t>1</w:t>
      </w:r>
      <w:r w:rsidR="00DA1C38" w:rsidRPr="00F34FB8">
        <w:rPr>
          <w:b/>
          <w:sz w:val="21"/>
          <w:szCs w:val="21"/>
          <w:u w:val="single"/>
        </w:rPr>
        <w:t>6</w:t>
      </w:r>
      <w:r w:rsidRPr="00F34FB8">
        <w:rPr>
          <w:b/>
          <w:sz w:val="21"/>
          <w:szCs w:val="21"/>
          <w:u w:val="single"/>
        </w:rPr>
        <w:t>,00 Kč</w:t>
      </w:r>
    </w:p>
    <w:p w:rsidR="006D6A24" w:rsidRPr="00F34FB8" w:rsidRDefault="006D6A24" w:rsidP="00DA1C38">
      <w:pPr>
        <w:keepNext/>
        <w:keepLines/>
        <w:rPr>
          <w:b/>
          <w:sz w:val="21"/>
          <w:szCs w:val="21"/>
        </w:rPr>
      </w:pPr>
      <w:r w:rsidRPr="00F34FB8">
        <w:rPr>
          <w:b/>
          <w:sz w:val="21"/>
          <w:szCs w:val="21"/>
        </w:rPr>
        <w:tab/>
      </w:r>
      <w:r w:rsidRPr="00F34FB8">
        <w:rPr>
          <w:b/>
          <w:sz w:val="21"/>
          <w:szCs w:val="21"/>
        </w:rPr>
        <w:tab/>
      </w:r>
      <w:r w:rsidR="003007BA">
        <w:rPr>
          <w:b/>
          <w:sz w:val="21"/>
          <w:szCs w:val="21"/>
        </w:rPr>
        <w:t>c</w:t>
      </w:r>
      <w:r w:rsidRPr="00F34FB8">
        <w:rPr>
          <w:b/>
          <w:sz w:val="21"/>
          <w:szCs w:val="21"/>
        </w:rPr>
        <w:t>elkem</w:t>
      </w:r>
      <w:r w:rsidRPr="00F34FB8">
        <w:rPr>
          <w:b/>
          <w:sz w:val="21"/>
          <w:szCs w:val="21"/>
        </w:rPr>
        <w:tab/>
      </w:r>
      <w:r w:rsidRPr="00F34FB8">
        <w:rPr>
          <w:b/>
          <w:sz w:val="21"/>
          <w:szCs w:val="21"/>
        </w:rPr>
        <w:tab/>
      </w:r>
      <w:r w:rsidRPr="00F34FB8">
        <w:rPr>
          <w:b/>
          <w:sz w:val="21"/>
          <w:szCs w:val="21"/>
        </w:rPr>
        <w:tab/>
      </w:r>
      <w:r w:rsidRPr="00F34FB8">
        <w:rPr>
          <w:b/>
          <w:sz w:val="21"/>
          <w:szCs w:val="21"/>
        </w:rPr>
        <w:tab/>
        <w:t>6</w:t>
      </w:r>
      <w:r w:rsidR="00694DDF" w:rsidRPr="00F34FB8">
        <w:rPr>
          <w:b/>
          <w:sz w:val="21"/>
          <w:szCs w:val="21"/>
        </w:rPr>
        <w:t>8</w:t>
      </w:r>
      <w:r w:rsidRPr="00F34FB8">
        <w:rPr>
          <w:b/>
          <w:sz w:val="21"/>
          <w:szCs w:val="21"/>
        </w:rPr>
        <w:t>,00 Kč</w:t>
      </w:r>
    </w:p>
    <w:p w:rsidR="006D6A24" w:rsidRPr="006D6A24" w:rsidRDefault="006D6A24" w:rsidP="00DA1C38">
      <w:pPr>
        <w:keepNext/>
        <w:keepLines/>
        <w:rPr>
          <w:sz w:val="21"/>
          <w:szCs w:val="21"/>
        </w:rPr>
      </w:pPr>
    </w:p>
    <w:p w:rsidR="00522514" w:rsidRDefault="00522514" w:rsidP="00DA1C38">
      <w:pPr>
        <w:pStyle w:val="Zkladntextodsazen"/>
        <w:keepNext/>
        <w:keepLines/>
        <w:spacing w:after="40"/>
        <w:rPr>
          <w:sz w:val="22"/>
          <w:szCs w:val="22"/>
        </w:rPr>
      </w:pPr>
    </w:p>
    <w:p w:rsidR="00522514" w:rsidRPr="00522514" w:rsidRDefault="00522514" w:rsidP="00DA1C38">
      <w:pPr>
        <w:pStyle w:val="Zkladntextodsazen"/>
        <w:keepNext/>
        <w:keepLines/>
        <w:spacing w:after="40"/>
        <w:ind w:left="0" w:firstLine="0"/>
        <w:rPr>
          <w:sz w:val="21"/>
          <w:szCs w:val="21"/>
        </w:rPr>
      </w:pPr>
      <w:r w:rsidRPr="00522514">
        <w:rPr>
          <w:sz w:val="21"/>
          <w:szCs w:val="21"/>
        </w:rPr>
        <w:t xml:space="preserve">Tento dodatek č. </w:t>
      </w:r>
      <w:r w:rsidR="00694DDF">
        <w:rPr>
          <w:sz w:val="21"/>
          <w:szCs w:val="21"/>
        </w:rPr>
        <w:t>3</w:t>
      </w:r>
      <w:r w:rsidRPr="00522514">
        <w:rPr>
          <w:sz w:val="21"/>
          <w:szCs w:val="21"/>
        </w:rPr>
        <w:t xml:space="preserve"> nabývá platnosti dnem podpisu oběma smluvními stranami a účinnosti zveřejněním v registru smluv.</w:t>
      </w:r>
    </w:p>
    <w:p w:rsidR="00587952" w:rsidRDefault="00587952" w:rsidP="00DA1C38">
      <w:pPr>
        <w:pStyle w:val="Nadpis1"/>
        <w:keepLines/>
        <w:tabs>
          <w:tab w:val="clear" w:pos="1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9072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</w:tabs>
        <w:spacing w:after="40" w:line="240" w:lineRule="auto"/>
        <w:rPr>
          <w:b w:val="0"/>
          <w:sz w:val="21"/>
          <w:szCs w:val="21"/>
          <w:u w:val="none"/>
        </w:rPr>
      </w:pPr>
    </w:p>
    <w:p w:rsidR="00FE7088" w:rsidRPr="006D6A24" w:rsidRDefault="00593535" w:rsidP="00DA1C38">
      <w:pPr>
        <w:pStyle w:val="Nadpis1"/>
        <w:keepLines/>
        <w:tabs>
          <w:tab w:val="clear" w:pos="1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9072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</w:tabs>
        <w:spacing w:after="40" w:line="240" w:lineRule="auto"/>
        <w:rPr>
          <w:b w:val="0"/>
          <w:sz w:val="21"/>
          <w:szCs w:val="21"/>
          <w:u w:val="none"/>
        </w:rPr>
      </w:pPr>
      <w:r w:rsidRPr="006D6A24">
        <w:rPr>
          <w:b w:val="0"/>
          <w:sz w:val="21"/>
          <w:szCs w:val="21"/>
          <w:u w:val="none"/>
        </w:rPr>
        <w:t>Ostatní ujednání této smlouvy</w:t>
      </w:r>
      <w:r w:rsidR="00DA1C38">
        <w:rPr>
          <w:b w:val="0"/>
          <w:sz w:val="21"/>
          <w:szCs w:val="21"/>
          <w:u w:val="none"/>
        </w:rPr>
        <w:t xml:space="preserve"> a jejich dodatků</w:t>
      </w:r>
      <w:r w:rsidRPr="006D6A24">
        <w:rPr>
          <w:b w:val="0"/>
          <w:sz w:val="21"/>
          <w:szCs w:val="21"/>
          <w:u w:val="none"/>
        </w:rPr>
        <w:t>, tímto dodatkem nedotčená, zůstávají v platnosti.</w:t>
      </w:r>
      <w:r w:rsidR="00FE7088" w:rsidRPr="006D6A24">
        <w:rPr>
          <w:b w:val="0"/>
          <w:sz w:val="21"/>
          <w:szCs w:val="21"/>
          <w:u w:val="none"/>
        </w:rPr>
        <w:t xml:space="preserve"> </w:t>
      </w:r>
    </w:p>
    <w:p w:rsidR="001071E6" w:rsidRDefault="001071E6" w:rsidP="00DA1C38">
      <w:pPr>
        <w:keepNext/>
        <w:keepLines/>
        <w:rPr>
          <w:sz w:val="21"/>
          <w:szCs w:val="21"/>
        </w:rPr>
      </w:pPr>
    </w:p>
    <w:p w:rsidR="00F34FB8" w:rsidRDefault="00F34FB8" w:rsidP="00DA1C38">
      <w:pPr>
        <w:keepNext/>
        <w:keepLines/>
        <w:rPr>
          <w:sz w:val="21"/>
          <w:szCs w:val="21"/>
        </w:rPr>
      </w:pPr>
    </w:p>
    <w:p w:rsidR="00F34FB8" w:rsidRPr="006D6A24" w:rsidRDefault="00F34FB8" w:rsidP="00DA1C38">
      <w:pPr>
        <w:keepNext/>
        <w:keepLines/>
        <w:rPr>
          <w:sz w:val="21"/>
          <w:szCs w:val="21"/>
        </w:rPr>
      </w:pPr>
    </w:p>
    <w:p w:rsidR="001071E6" w:rsidRPr="006D6A24" w:rsidRDefault="001071E6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 xml:space="preserve">Ve </w:t>
      </w:r>
      <w:proofErr w:type="spellStart"/>
      <w:r w:rsidRPr="006D6A24">
        <w:rPr>
          <w:sz w:val="21"/>
          <w:szCs w:val="21"/>
        </w:rPr>
        <w:t>Smilovicích</w:t>
      </w:r>
      <w:proofErr w:type="spellEnd"/>
      <w:r w:rsidRPr="006D6A24">
        <w:rPr>
          <w:sz w:val="21"/>
          <w:szCs w:val="21"/>
        </w:rPr>
        <w:t xml:space="preserve"> dne </w:t>
      </w:r>
      <w:r w:rsidR="00AC6A38"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="00FE7088" w:rsidRPr="006D6A24">
        <w:rPr>
          <w:sz w:val="21"/>
          <w:szCs w:val="21"/>
        </w:rPr>
        <w:tab/>
      </w:r>
      <w:r w:rsidR="00F34FB8">
        <w:rPr>
          <w:sz w:val="21"/>
          <w:szCs w:val="21"/>
        </w:rPr>
        <w:tab/>
      </w:r>
      <w:r w:rsidRPr="006D6A24">
        <w:rPr>
          <w:sz w:val="21"/>
          <w:szCs w:val="21"/>
        </w:rPr>
        <w:t xml:space="preserve">V </w:t>
      </w:r>
      <w:r w:rsidR="00FE7088" w:rsidRPr="006D6A24">
        <w:rPr>
          <w:sz w:val="21"/>
          <w:szCs w:val="21"/>
        </w:rPr>
        <w:t>Ostravě</w:t>
      </w:r>
      <w:r w:rsidR="00B92ADA" w:rsidRPr="006D6A24">
        <w:rPr>
          <w:sz w:val="21"/>
          <w:szCs w:val="21"/>
        </w:rPr>
        <w:t xml:space="preserve"> </w:t>
      </w:r>
      <w:r w:rsidRPr="006D6A24">
        <w:rPr>
          <w:sz w:val="21"/>
          <w:szCs w:val="21"/>
        </w:rPr>
        <w:t>dne</w:t>
      </w:r>
      <w:r w:rsidR="00CF66D5">
        <w:rPr>
          <w:sz w:val="21"/>
          <w:szCs w:val="21"/>
        </w:rPr>
        <w:t xml:space="preserve"> </w:t>
      </w:r>
      <w:r w:rsidR="00001207">
        <w:rPr>
          <w:sz w:val="21"/>
          <w:szCs w:val="21"/>
        </w:rPr>
        <w:t xml:space="preserve"> </w:t>
      </w:r>
      <w:proofErr w:type="gramStart"/>
      <w:r w:rsidR="00001207">
        <w:rPr>
          <w:sz w:val="21"/>
          <w:szCs w:val="21"/>
        </w:rPr>
        <w:t>14.9.2021</w:t>
      </w:r>
      <w:proofErr w:type="gramEnd"/>
    </w:p>
    <w:p w:rsidR="00FE7088" w:rsidRPr="006D6A24" w:rsidRDefault="00F34FB8" w:rsidP="00DA1C38">
      <w:pPr>
        <w:keepNext/>
        <w:keepLines/>
        <w:rPr>
          <w:sz w:val="21"/>
          <w:szCs w:val="21"/>
        </w:rPr>
      </w:pPr>
      <w:r>
        <w:rPr>
          <w:sz w:val="21"/>
          <w:szCs w:val="21"/>
        </w:rPr>
        <w:t xml:space="preserve">za </w:t>
      </w:r>
      <w:r w:rsidR="00FE7088" w:rsidRPr="006D6A24">
        <w:rPr>
          <w:sz w:val="21"/>
          <w:szCs w:val="21"/>
        </w:rPr>
        <w:t>dodavatel</w:t>
      </w:r>
      <w:r>
        <w:rPr>
          <w:sz w:val="21"/>
          <w:szCs w:val="21"/>
        </w:rPr>
        <w:t>e</w:t>
      </w:r>
      <w:r w:rsidR="00FE7088" w:rsidRPr="006D6A24">
        <w:rPr>
          <w:sz w:val="21"/>
          <w:szCs w:val="21"/>
        </w:rPr>
        <w:tab/>
      </w:r>
      <w:r w:rsidR="00FE7088" w:rsidRPr="006D6A24">
        <w:rPr>
          <w:sz w:val="21"/>
          <w:szCs w:val="21"/>
        </w:rPr>
        <w:tab/>
      </w:r>
      <w:r w:rsidR="00FE7088" w:rsidRPr="006D6A24">
        <w:rPr>
          <w:sz w:val="21"/>
          <w:szCs w:val="21"/>
        </w:rPr>
        <w:tab/>
      </w:r>
      <w:r w:rsidR="00FE7088" w:rsidRPr="006D6A24">
        <w:rPr>
          <w:sz w:val="21"/>
          <w:szCs w:val="21"/>
        </w:rPr>
        <w:tab/>
      </w:r>
      <w:r w:rsidR="00FE7088" w:rsidRPr="006D6A24">
        <w:rPr>
          <w:sz w:val="21"/>
          <w:szCs w:val="21"/>
        </w:rPr>
        <w:tab/>
      </w:r>
      <w:r w:rsidR="00FE7088" w:rsidRPr="006D6A24">
        <w:rPr>
          <w:sz w:val="21"/>
          <w:szCs w:val="21"/>
        </w:rPr>
        <w:tab/>
      </w:r>
      <w:r>
        <w:rPr>
          <w:sz w:val="21"/>
          <w:szCs w:val="21"/>
        </w:rPr>
        <w:tab/>
        <w:t>za</w:t>
      </w:r>
      <w:r w:rsidR="00FE7088" w:rsidRPr="006D6A24">
        <w:rPr>
          <w:sz w:val="21"/>
          <w:szCs w:val="21"/>
        </w:rPr>
        <w:t xml:space="preserve"> odběratel</w:t>
      </w:r>
      <w:r>
        <w:rPr>
          <w:sz w:val="21"/>
          <w:szCs w:val="21"/>
        </w:rPr>
        <w:t>e</w:t>
      </w:r>
    </w:p>
    <w:p w:rsidR="001071E6" w:rsidRPr="006D6A24" w:rsidRDefault="001071E6" w:rsidP="00DA1C38">
      <w:pPr>
        <w:keepNext/>
        <w:keepLines/>
        <w:rPr>
          <w:sz w:val="21"/>
          <w:szCs w:val="21"/>
        </w:rPr>
      </w:pPr>
    </w:p>
    <w:p w:rsidR="001071E6" w:rsidRDefault="001071E6" w:rsidP="00DA1C38">
      <w:pPr>
        <w:keepNext/>
        <w:keepLines/>
        <w:rPr>
          <w:sz w:val="21"/>
          <w:szCs w:val="21"/>
        </w:rPr>
      </w:pPr>
    </w:p>
    <w:p w:rsidR="00CF66D5" w:rsidRPr="006D6A24" w:rsidRDefault="00CF66D5" w:rsidP="00DA1C38">
      <w:pPr>
        <w:keepNext/>
        <w:keepLines/>
        <w:rPr>
          <w:sz w:val="21"/>
          <w:szCs w:val="21"/>
        </w:rPr>
      </w:pPr>
    </w:p>
    <w:p w:rsidR="00F34FB8" w:rsidRDefault="00001207" w:rsidP="00001207">
      <w:pPr>
        <w:keepNext/>
        <w:keepLines/>
        <w:tabs>
          <w:tab w:val="center" w:pos="1418"/>
          <w:tab w:val="center" w:pos="7088"/>
        </w:tabs>
        <w:rPr>
          <w:sz w:val="21"/>
          <w:szCs w:val="21"/>
        </w:rPr>
      </w:pP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xxx</w:t>
      </w:r>
      <w:proofErr w:type="spellEnd"/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xxx</w:t>
      </w:r>
      <w:proofErr w:type="spellEnd"/>
    </w:p>
    <w:p w:rsidR="00F34FB8" w:rsidRPr="00F34FB8" w:rsidRDefault="00F34FB8" w:rsidP="00DA1C38">
      <w:pPr>
        <w:keepNext/>
        <w:keepLines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</w:p>
    <w:p w:rsidR="001071E6" w:rsidRPr="006D6A24" w:rsidRDefault="001071E6" w:rsidP="00F34FB8">
      <w:pPr>
        <w:keepNext/>
        <w:keepLines/>
        <w:tabs>
          <w:tab w:val="center" w:pos="1418"/>
          <w:tab w:val="center" w:pos="7088"/>
        </w:tabs>
        <w:rPr>
          <w:sz w:val="21"/>
          <w:szCs w:val="21"/>
        </w:rPr>
      </w:pPr>
      <w:r w:rsidRPr="006D6A24">
        <w:rPr>
          <w:sz w:val="21"/>
          <w:szCs w:val="21"/>
        </w:rPr>
        <w:t xml:space="preserve">  </w:t>
      </w:r>
      <w:r w:rsidR="00D8498A" w:rsidRPr="006D6A24">
        <w:rPr>
          <w:sz w:val="21"/>
          <w:szCs w:val="21"/>
        </w:rPr>
        <w:t xml:space="preserve">  </w:t>
      </w:r>
      <w:r w:rsidR="00F34FB8">
        <w:rPr>
          <w:sz w:val="21"/>
          <w:szCs w:val="21"/>
        </w:rPr>
        <w:tab/>
      </w:r>
      <w:proofErr w:type="spellStart"/>
      <w:r w:rsidR="00001207">
        <w:rPr>
          <w:sz w:val="21"/>
          <w:szCs w:val="21"/>
        </w:rPr>
        <w:t>xxx</w:t>
      </w:r>
      <w:proofErr w:type="spellEnd"/>
      <w:r w:rsidR="00B92ADA" w:rsidRPr="006D6A24">
        <w:rPr>
          <w:sz w:val="21"/>
          <w:szCs w:val="21"/>
        </w:rPr>
        <w:t xml:space="preserve">    </w:t>
      </w:r>
      <w:r w:rsidR="00D8498A" w:rsidRPr="006D6A24">
        <w:rPr>
          <w:sz w:val="21"/>
          <w:szCs w:val="21"/>
        </w:rPr>
        <w:t xml:space="preserve"> </w:t>
      </w:r>
      <w:r w:rsidR="00CF66D5">
        <w:rPr>
          <w:sz w:val="21"/>
          <w:szCs w:val="21"/>
        </w:rPr>
        <w:tab/>
      </w:r>
      <w:r w:rsidR="00F34FB8">
        <w:rPr>
          <w:sz w:val="21"/>
          <w:szCs w:val="21"/>
        </w:rPr>
        <w:t>Ing</w:t>
      </w:r>
      <w:r w:rsidR="00D8498A" w:rsidRPr="006D6A24">
        <w:rPr>
          <w:sz w:val="21"/>
          <w:szCs w:val="21"/>
        </w:rPr>
        <w:t>.</w:t>
      </w:r>
      <w:r w:rsidR="00AC6A38" w:rsidRPr="006D6A24">
        <w:rPr>
          <w:sz w:val="21"/>
          <w:szCs w:val="21"/>
        </w:rPr>
        <w:t xml:space="preserve"> </w:t>
      </w:r>
      <w:r w:rsidR="00DA1C38">
        <w:rPr>
          <w:sz w:val="21"/>
          <w:szCs w:val="21"/>
        </w:rPr>
        <w:t xml:space="preserve">Jiří </w:t>
      </w:r>
      <w:proofErr w:type="spellStart"/>
      <w:r w:rsidR="00DA1C38">
        <w:rPr>
          <w:sz w:val="21"/>
          <w:szCs w:val="21"/>
        </w:rPr>
        <w:t>Tkáč</w:t>
      </w:r>
      <w:proofErr w:type="spellEnd"/>
    </w:p>
    <w:p w:rsidR="00EA21EF" w:rsidRPr="006D6A24" w:rsidRDefault="00F34FB8" w:rsidP="00F34FB8">
      <w:pPr>
        <w:keepNext/>
        <w:keepLines/>
        <w:tabs>
          <w:tab w:val="center" w:pos="1418"/>
          <w:tab w:val="center" w:pos="7088"/>
        </w:tabs>
        <w:ind w:firstLine="708"/>
        <w:rPr>
          <w:sz w:val="21"/>
          <w:szCs w:val="21"/>
        </w:rPr>
      </w:pPr>
      <w:r>
        <w:rPr>
          <w:sz w:val="21"/>
          <w:szCs w:val="21"/>
        </w:rPr>
        <w:tab/>
      </w:r>
      <w:r w:rsidR="001071E6" w:rsidRPr="006D6A24">
        <w:rPr>
          <w:sz w:val="21"/>
          <w:szCs w:val="21"/>
        </w:rPr>
        <w:tab/>
      </w:r>
      <w:r w:rsidR="00DA1C38">
        <w:rPr>
          <w:sz w:val="21"/>
          <w:szCs w:val="21"/>
        </w:rPr>
        <w:t xml:space="preserve">generální </w:t>
      </w:r>
      <w:r w:rsidR="00D8498A" w:rsidRPr="006D6A24">
        <w:rPr>
          <w:sz w:val="21"/>
          <w:szCs w:val="21"/>
        </w:rPr>
        <w:t>ředitel</w:t>
      </w:r>
      <w:r w:rsidR="00DA1C38">
        <w:rPr>
          <w:sz w:val="21"/>
          <w:szCs w:val="21"/>
        </w:rPr>
        <w:t xml:space="preserve"> </w:t>
      </w:r>
    </w:p>
    <w:sectPr w:rsidR="00EA21EF" w:rsidRPr="006D6A24" w:rsidSect="00F34F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7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6E4" w:rsidRDefault="00B926E4" w:rsidP="00FE7088">
      <w:r>
        <w:separator/>
      </w:r>
    </w:p>
  </w:endnote>
  <w:endnote w:type="continuationSeparator" w:id="0">
    <w:p w:rsidR="00B926E4" w:rsidRDefault="00B926E4" w:rsidP="00FE7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070" w:rsidRDefault="0001707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2378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B00B5A" w:rsidRPr="00B00B5A" w:rsidRDefault="00DF0EB5">
        <w:pPr>
          <w:pStyle w:val="Zpat"/>
          <w:jc w:val="right"/>
          <w:rPr>
            <w:sz w:val="18"/>
            <w:szCs w:val="18"/>
          </w:rPr>
        </w:pPr>
        <w:r w:rsidRPr="00B00B5A">
          <w:rPr>
            <w:sz w:val="18"/>
            <w:szCs w:val="18"/>
          </w:rPr>
          <w:fldChar w:fldCharType="begin"/>
        </w:r>
        <w:r w:rsidR="00B00B5A" w:rsidRPr="00B00B5A">
          <w:rPr>
            <w:sz w:val="18"/>
            <w:szCs w:val="18"/>
          </w:rPr>
          <w:instrText xml:space="preserve"> PAGE   \* MERGEFORMAT </w:instrText>
        </w:r>
        <w:r w:rsidRPr="00B00B5A">
          <w:rPr>
            <w:sz w:val="18"/>
            <w:szCs w:val="18"/>
          </w:rPr>
          <w:fldChar w:fldCharType="separate"/>
        </w:r>
        <w:r w:rsidR="00F34FB8">
          <w:rPr>
            <w:noProof/>
            <w:sz w:val="18"/>
            <w:szCs w:val="18"/>
          </w:rPr>
          <w:t>2</w:t>
        </w:r>
        <w:r w:rsidRPr="00B00B5A">
          <w:rPr>
            <w:sz w:val="18"/>
            <w:szCs w:val="18"/>
          </w:rPr>
          <w:fldChar w:fldCharType="end"/>
        </w:r>
      </w:p>
    </w:sdtContent>
  </w:sdt>
  <w:p w:rsidR="00FE7088" w:rsidRDefault="00FE7088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070" w:rsidRDefault="0001707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6E4" w:rsidRDefault="00B926E4" w:rsidP="00FE7088">
      <w:r>
        <w:separator/>
      </w:r>
    </w:p>
  </w:footnote>
  <w:footnote w:type="continuationSeparator" w:id="0">
    <w:p w:rsidR="00B926E4" w:rsidRDefault="00B926E4" w:rsidP="00FE70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070" w:rsidRDefault="0001707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070" w:rsidRDefault="00017070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FB8" w:rsidRPr="00017070" w:rsidRDefault="00017070">
    <w:pPr>
      <w:pStyle w:val="Zhlav"/>
      <w:rPr>
        <w:b/>
        <w:sz w:val="22"/>
        <w:szCs w:val="22"/>
      </w:rPr>
    </w:pPr>
    <w:proofErr w:type="spellStart"/>
    <w:r>
      <w:rPr>
        <w:sz w:val="22"/>
        <w:szCs w:val="22"/>
      </w:rPr>
      <w:t>ev.č</w:t>
    </w:r>
    <w:proofErr w:type="spellEnd"/>
    <w:r>
      <w:rPr>
        <w:sz w:val="22"/>
        <w:szCs w:val="22"/>
      </w:rPr>
      <w:t xml:space="preserve">. odběratele: </w:t>
    </w:r>
    <w:r>
      <w:rPr>
        <w:b/>
        <w:sz w:val="22"/>
        <w:szCs w:val="22"/>
      </w:rPr>
      <w:t>13-52/15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4C25"/>
    <w:multiLevelType w:val="hybridMultilevel"/>
    <w:tmpl w:val="E766DC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D2A0A"/>
    <w:multiLevelType w:val="hybridMultilevel"/>
    <w:tmpl w:val="DDB2A044"/>
    <w:lvl w:ilvl="0" w:tplc="0DACC0F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73B11"/>
    <w:multiLevelType w:val="hybridMultilevel"/>
    <w:tmpl w:val="440E5F46"/>
    <w:lvl w:ilvl="0" w:tplc="5BFAF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A67350"/>
    <w:multiLevelType w:val="hybridMultilevel"/>
    <w:tmpl w:val="4F8406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EB4EF6"/>
    <w:multiLevelType w:val="hybridMultilevel"/>
    <w:tmpl w:val="0352B5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1D32EC"/>
    <w:multiLevelType w:val="hybridMultilevel"/>
    <w:tmpl w:val="A93CD2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E5749A"/>
    <w:multiLevelType w:val="hybridMultilevel"/>
    <w:tmpl w:val="013CC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0169B2"/>
    <w:multiLevelType w:val="hybridMultilevel"/>
    <w:tmpl w:val="75CA5A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027939"/>
    <w:multiLevelType w:val="hybridMultilevel"/>
    <w:tmpl w:val="E0A49A00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3362D"/>
    <w:multiLevelType w:val="hybridMultilevel"/>
    <w:tmpl w:val="6F8266D4"/>
    <w:lvl w:ilvl="0" w:tplc="69BCAB1A">
      <w:start w:val="1"/>
      <w:numFmt w:val="decimal"/>
      <w:lvlText w:val="8.%1"/>
      <w:lvlJc w:val="left"/>
      <w:pPr>
        <w:ind w:left="928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DA7415"/>
    <w:multiLevelType w:val="hybridMultilevel"/>
    <w:tmpl w:val="77F2227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2756D"/>
    <w:multiLevelType w:val="multilevel"/>
    <w:tmpl w:val="D1368B3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BB0"/>
    <w:rsid w:val="00001207"/>
    <w:rsid w:val="00017070"/>
    <w:rsid w:val="000779BE"/>
    <w:rsid w:val="00094D7F"/>
    <w:rsid w:val="000C142D"/>
    <w:rsid w:val="000D1B71"/>
    <w:rsid w:val="000F1BFD"/>
    <w:rsid w:val="0010606A"/>
    <w:rsid w:val="001071E6"/>
    <w:rsid w:val="001F2444"/>
    <w:rsid w:val="0021171E"/>
    <w:rsid w:val="00212DB2"/>
    <w:rsid w:val="00215C5A"/>
    <w:rsid w:val="00267837"/>
    <w:rsid w:val="002E30CF"/>
    <w:rsid w:val="003007BA"/>
    <w:rsid w:val="00343CA3"/>
    <w:rsid w:val="00366D92"/>
    <w:rsid w:val="003F487A"/>
    <w:rsid w:val="00402750"/>
    <w:rsid w:val="00415D68"/>
    <w:rsid w:val="00440FA9"/>
    <w:rsid w:val="00515226"/>
    <w:rsid w:val="00522514"/>
    <w:rsid w:val="005542A3"/>
    <w:rsid w:val="00587952"/>
    <w:rsid w:val="00593535"/>
    <w:rsid w:val="005D1D17"/>
    <w:rsid w:val="00632B70"/>
    <w:rsid w:val="00674444"/>
    <w:rsid w:val="00694DDF"/>
    <w:rsid w:val="006D0085"/>
    <w:rsid w:val="006D6A24"/>
    <w:rsid w:val="008668F4"/>
    <w:rsid w:val="008A6E3F"/>
    <w:rsid w:val="008B6D44"/>
    <w:rsid w:val="0090119B"/>
    <w:rsid w:val="00913509"/>
    <w:rsid w:val="0093723D"/>
    <w:rsid w:val="009C5C8E"/>
    <w:rsid w:val="00A51BB0"/>
    <w:rsid w:val="00AC6A38"/>
    <w:rsid w:val="00AD41DE"/>
    <w:rsid w:val="00B00B5A"/>
    <w:rsid w:val="00B364C5"/>
    <w:rsid w:val="00B3748E"/>
    <w:rsid w:val="00B50112"/>
    <w:rsid w:val="00B926E4"/>
    <w:rsid w:val="00B92ADA"/>
    <w:rsid w:val="00C615D5"/>
    <w:rsid w:val="00CF66D5"/>
    <w:rsid w:val="00D01E4F"/>
    <w:rsid w:val="00D47912"/>
    <w:rsid w:val="00D7791D"/>
    <w:rsid w:val="00D8498A"/>
    <w:rsid w:val="00DA1C38"/>
    <w:rsid w:val="00DA7FB0"/>
    <w:rsid w:val="00DF0EB5"/>
    <w:rsid w:val="00E43D56"/>
    <w:rsid w:val="00EA21EF"/>
    <w:rsid w:val="00EA23F0"/>
    <w:rsid w:val="00EC3223"/>
    <w:rsid w:val="00EE174A"/>
    <w:rsid w:val="00F34FB8"/>
    <w:rsid w:val="00F3693B"/>
    <w:rsid w:val="00F52CE6"/>
    <w:rsid w:val="00FE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7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68F4"/>
    <w:pPr>
      <w:keepNext/>
      <w:tabs>
        <w:tab w:val="left" w:pos="1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072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pacing w:line="255" w:lineRule="atLeast"/>
      <w:jc w:val="both"/>
      <w:outlineLvl w:val="0"/>
    </w:pPr>
    <w:rPr>
      <w:rFonts w:ascii="Tms Rmn" w:eastAsia="Symbol" w:hAnsi="Tms Rmn"/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68F4"/>
    <w:rPr>
      <w:rFonts w:ascii="Tms Rmn" w:eastAsia="Symbol" w:hAnsi="Tms Rmn" w:cs="Times New Roman"/>
      <w:b/>
      <w:sz w:val="24"/>
      <w:szCs w:val="20"/>
      <w:u w:val="single"/>
      <w:lang w:eastAsia="cs-CZ"/>
    </w:rPr>
  </w:style>
  <w:style w:type="paragraph" w:customStyle="1" w:styleId="ODSTAVEC">
    <w:name w:val="ODSTAVEC"/>
    <w:basedOn w:val="Bezmezer"/>
    <w:rsid w:val="00FE7088"/>
    <w:pPr>
      <w:keepNext/>
      <w:numPr>
        <w:ilvl w:val="1"/>
        <w:numId w:val="8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FE7088"/>
    <w:pPr>
      <w:keepNext/>
      <w:numPr>
        <w:numId w:val="8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FE7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E70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FE70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E70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E70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70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5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5D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522514"/>
    <w:pPr>
      <w:ind w:left="709" w:hanging="709"/>
      <w:jc w:val="both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52251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7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6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65E53-E443-4D49-A16D-9C2D0332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Groholova</cp:lastModifiedBy>
  <cp:revision>6</cp:revision>
  <cp:lastPrinted>2021-08-25T07:29:00Z</cp:lastPrinted>
  <dcterms:created xsi:type="dcterms:W3CDTF">2021-09-02T08:20:00Z</dcterms:created>
  <dcterms:modified xsi:type="dcterms:W3CDTF">2021-09-21T07:38:00Z</dcterms:modified>
</cp:coreProperties>
</file>