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63DC" w:rsidRDefault="0099318E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019300" cy="174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4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37C" w:rsidRDefault="00C22902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Ing. Ondřej Mlčoch</w:t>
                            </w:r>
                          </w:p>
                          <w:p w:rsidR="00C22902" w:rsidRDefault="00B15F9F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</w:t>
                            </w:r>
                          </w:p>
                          <w:p w:rsidR="00C22902" w:rsidRDefault="00C22902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767 01 Kroměříž</w:t>
                            </w:r>
                          </w:p>
                          <w:p w:rsidR="00C22902" w:rsidRDefault="00C22902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IČO:</w:t>
                            </w:r>
                            <w:r w:rsidRPr="00C22902">
                              <w:t xml:space="preserve"> </w:t>
                            </w:r>
                            <w:r>
                              <w:t>7</w:t>
                            </w:r>
                            <w:r w:rsidRPr="00C22902">
                              <w:rPr>
                                <w:sz w:val="20"/>
                              </w:rPr>
                              <w:t>4257901</w:t>
                            </w:r>
                          </w:p>
                          <w:p w:rsidR="00C22902" w:rsidRDefault="00C22902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DIČ: </w:t>
                            </w:r>
                            <w:r w:rsidR="00B15F9F">
                              <w:rPr>
                                <w:sz w:val="20"/>
                              </w:rPr>
                              <w:t>xxx</w:t>
                            </w:r>
                          </w:p>
                          <w:p w:rsidR="00C22902" w:rsidRPr="0099318E" w:rsidRDefault="00C22902" w:rsidP="00C22902">
                            <w:pPr>
                              <w:pStyle w:val="Adresa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Plátce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2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8pt;margin-top:.25pt;width:159pt;height:137.5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" stroked="f">
                <v:fill opacity="0"/>
                <v:textbox inset="0,0,0,0">
                  <w:txbxContent>
                    <w:p w:rsidR="0097737C" w:rsidRDefault="00C22902" w:rsidP="00C22902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Ing. Ondřej Mlčoch</w:t>
                      </w:r>
                    </w:p>
                    <w:p w:rsidR="00C22902" w:rsidRDefault="00B15F9F" w:rsidP="00C22902">
                      <w:pPr>
                        <w:pStyle w:val="Adresa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xxx</w:t>
                      </w:r>
                      <w:proofErr w:type="spellEnd"/>
                    </w:p>
                    <w:p w:rsidR="00C22902" w:rsidRDefault="00C22902" w:rsidP="00C22902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767 01 Kroměříž</w:t>
                      </w:r>
                    </w:p>
                    <w:p w:rsidR="00C22902" w:rsidRDefault="00C22902" w:rsidP="00C22902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IČO:</w:t>
                      </w:r>
                      <w:r w:rsidRPr="00C22902">
                        <w:t xml:space="preserve"> </w:t>
                      </w:r>
                      <w:r>
                        <w:t>7</w:t>
                      </w:r>
                      <w:r w:rsidRPr="00C22902">
                        <w:rPr>
                          <w:sz w:val="20"/>
                        </w:rPr>
                        <w:t>4257901</w:t>
                      </w:r>
                    </w:p>
                    <w:p w:rsidR="00C22902" w:rsidRDefault="00C22902" w:rsidP="00C22902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DIČ: </w:t>
                      </w:r>
                      <w:proofErr w:type="spellStart"/>
                      <w:r w:rsidR="00B15F9F">
                        <w:rPr>
                          <w:sz w:val="20"/>
                        </w:rPr>
                        <w:t>xxx</w:t>
                      </w:r>
                      <w:proofErr w:type="spellEnd"/>
                    </w:p>
                    <w:p w:rsidR="00C22902" w:rsidRPr="0099318E" w:rsidRDefault="00C22902" w:rsidP="00C22902">
                      <w:pPr>
                        <w:pStyle w:val="Adresa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Plátce DPH.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D1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09975" cy="1040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4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F032F7" w:rsidRDefault="002B17EE" w:rsidP="00F663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odesílatel </w:t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B15F9F">
                              <w:t>xxx</w:t>
                            </w:r>
                            <w:r w:rsidR="00F032F7" w:rsidRPr="00F032F7">
                              <w:rPr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Default="002B17EE" w:rsidP="00F663DC"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e-mail </w:t>
                            </w:r>
                            <w:r>
                              <w:rPr>
                                <w:color w:val="D39F00"/>
                              </w:rPr>
                              <w:tab/>
                            </w:r>
                            <w:r>
                              <w:tab/>
                            </w:r>
                            <w:r w:rsidR="00AC3AD1">
                              <w:tab/>
                            </w:r>
                            <w:r w:rsidR="00B15F9F">
                              <w:t>xxx</w:t>
                            </w:r>
                            <w:r w:rsidR="00F032F7">
                              <w:t xml:space="preserve">                           </w:t>
                            </w:r>
                          </w:p>
                          <w:p w:rsidR="002B17EE" w:rsidRPr="00C83377" w:rsidRDefault="002B17EE" w:rsidP="00F663DC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datum</w:t>
                            </w:r>
                            <w:r>
                              <w:rPr>
                                <w:rStyle w:val="zvraznn"/>
                                <w:color w:val="D39F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5446C3">
                              <w:rPr>
                                <w:rStyle w:val="zvraznn"/>
                              </w:rPr>
                              <w:tab/>
                            </w:r>
                            <w:r w:rsidR="00AD7726">
                              <w:rPr>
                                <w:rStyle w:val="zvraznn"/>
                              </w:rPr>
                              <w:t>13. 9</w:t>
                            </w:r>
                            <w:r w:rsidR="00552B18">
                              <w:rPr>
                                <w:rStyle w:val="zvraznn"/>
                              </w:rPr>
                              <w:t>. 202</w:t>
                            </w:r>
                            <w:r w:rsidR="00075AF0">
                              <w:rPr>
                                <w:rStyle w:val="zvraznn"/>
                              </w:rPr>
                              <w:t>1</w:t>
                            </w:r>
                          </w:p>
                          <w:p w:rsidR="002B17EE" w:rsidRPr="00075AF0" w:rsidRDefault="002B17EE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 xml:space="preserve">počet stran </w:t>
                            </w:r>
                            <w:r>
                              <w:rPr>
                                <w:rStyle w:val="zvraznn"/>
                              </w:rPr>
                              <w:tab/>
                            </w:r>
                            <w:r w:rsidR="00AC3AD1">
                              <w:rPr>
                                <w:rStyle w:val="zvraznn"/>
                              </w:rPr>
                              <w:tab/>
                            </w:r>
                            <w:r w:rsidR="007067FE">
                              <w:rPr>
                                <w:noProof/>
                              </w:rPr>
                              <w:t>3</w:t>
                            </w:r>
                            <w:r w:rsidR="00075AF0">
                              <w:rPr>
                                <w:rStyle w:val="zvraznn"/>
                              </w:rPr>
                              <w:t xml:space="preserve"> </w:t>
                            </w:r>
                            <w:r w:rsidR="00075AF0" w:rsidRPr="00075AF0">
                              <w:rPr>
                                <w:rStyle w:val="zvraznn"/>
                                <w:b w:val="0"/>
                                <w:color w:val="auto"/>
                              </w:rPr>
                              <w:t>+ příloha</w:t>
                            </w:r>
                          </w:p>
                          <w:p w:rsidR="00AC3AD1" w:rsidRPr="00075AF0" w:rsidRDefault="00AC3AD1" w:rsidP="00AC3AD1">
                            <w:pPr>
                              <w:rPr>
                                <w:rStyle w:val="zvraznn"/>
                                <w:b w:val="0"/>
                                <w:color w:val="auto"/>
                              </w:rPr>
                            </w:pPr>
                            <w:r w:rsidRPr="00075AF0">
                              <w:rPr>
                                <w:rStyle w:val="zvraznn"/>
                                <w:b w:val="0"/>
                                <w:color w:val="auto"/>
                              </w:rPr>
                              <w:tab/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0C07" id="Text Box 3" o:spid="_x0000_s1027" type="#_x0000_t202" style="position:absolute;margin-left:0;margin-top:.25pt;width:284.25pt;height:81.9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lojwIAACQ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" stroked="f">
                <v:fill opacity="0"/>
                <v:textbox inset="0,0,0,0">
                  <w:txbxContent>
                    <w:p w:rsidR="002B17EE" w:rsidRPr="00F032F7" w:rsidRDefault="002B17EE" w:rsidP="00F663DC">
                      <w:pPr>
                        <w:rPr>
                          <w:lang w:val="de-DE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odesílatel </w:t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B15F9F">
                        <w:t>xxx</w:t>
                      </w:r>
                      <w:proofErr w:type="spellEnd"/>
                      <w:r w:rsidR="00F032F7" w:rsidRPr="00F032F7">
                        <w:rPr>
                          <w:lang w:val="de-DE"/>
                        </w:rPr>
                        <w:t xml:space="preserve">                  </w:t>
                      </w:r>
                    </w:p>
                    <w:p w:rsidR="002B17EE" w:rsidRDefault="002B17EE" w:rsidP="00F663DC">
                      <w:r>
                        <w:rPr>
                          <w:rStyle w:val="zvraznn"/>
                          <w:color w:val="D39F00"/>
                        </w:rPr>
                        <w:t xml:space="preserve">e-mail </w:t>
                      </w:r>
                      <w:r>
                        <w:rPr>
                          <w:color w:val="D39F00"/>
                        </w:rPr>
                        <w:tab/>
                      </w:r>
                      <w:r>
                        <w:tab/>
                      </w:r>
                      <w:r w:rsidR="00AC3AD1">
                        <w:tab/>
                      </w:r>
                      <w:proofErr w:type="spellStart"/>
                      <w:r w:rsidR="00B15F9F">
                        <w:t>xxx</w:t>
                      </w:r>
                      <w:proofErr w:type="spellEnd"/>
                      <w:r w:rsidR="00F032F7">
                        <w:t xml:space="preserve">                           </w:t>
                      </w:r>
                    </w:p>
                    <w:p w:rsidR="002B17EE" w:rsidRPr="00C83377" w:rsidRDefault="002B17EE" w:rsidP="00F663DC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datum</w:t>
                      </w:r>
                      <w:r>
                        <w:rPr>
                          <w:rStyle w:val="zvraznn"/>
                          <w:color w:val="D39F00"/>
                        </w:rPr>
                        <w:tab/>
                        <w:t xml:space="preserve">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5446C3">
                        <w:rPr>
                          <w:rStyle w:val="zvraznn"/>
                        </w:rPr>
                        <w:tab/>
                      </w:r>
                      <w:r w:rsidR="00AD7726">
                        <w:rPr>
                          <w:rStyle w:val="zvraznn"/>
                        </w:rPr>
                        <w:t>13. 9</w:t>
                      </w:r>
                      <w:r w:rsidR="00552B18">
                        <w:rPr>
                          <w:rStyle w:val="zvraznn"/>
                        </w:rPr>
                        <w:t>. 202</w:t>
                      </w:r>
                      <w:r w:rsidR="00075AF0">
                        <w:rPr>
                          <w:rStyle w:val="zvraznn"/>
                        </w:rPr>
                        <w:t>1</w:t>
                      </w:r>
                    </w:p>
                    <w:p w:rsidR="002B17EE" w:rsidRPr="00075AF0" w:rsidRDefault="002B17EE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 xml:space="preserve">počet stran </w:t>
                      </w:r>
                      <w:r>
                        <w:rPr>
                          <w:rStyle w:val="zvraznn"/>
                        </w:rPr>
                        <w:tab/>
                      </w:r>
                      <w:r w:rsidR="00AC3AD1">
                        <w:rPr>
                          <w:rStyle w:val="zvraznn"/>
                        </w:rPr>
                        <w:tab/>
                      </w:r>
                      <w:r w:rsidR="007067FE">
                        <w:rPr>
                          <w:noProof/>
                        </w:rPr>
                        <w:t>3</w:t>
                      </w:r>
                      <w:r w:rsidR="00075AF0">
                        <w:rPr>
                          <w:rStyle w:val="zvraznn"/>
                        </w:rPr>
                        <w:t xml:space="preserve"> </w:t>
                      </w:r>
                      <w:r w:rsidR="00075AF0" w:rsidRPr="00075AF0">
                        <w:rPr>
                          <w:rStyle w:val="zvraznn"/>
                          <w:b w:val="0"/>
                          <w:color w:val="auto"/>
                        </w:rPr>
                        <w:t>+ příloha</w:t>
                      </w:r>
                    </w:p>
                    <w:p w:rsidR="00AC3AD1" w:rsidRPr="00075AF0" w:rsidRDefault="00AC3AD1" w:rsidP="00AC3AD1">
                      <w:pPr>
                        <w:rPr>
                          <w:rStyle w:val="zvraznn"/>
                          <w:b w:val="0"/>
                          <w:color w:val="auto"/>
                        </w:rPr>
                      </w:pPr>
                      <w:r w:rsidRPr="00075AF0">
                        <w:rPr>
                          <w:rStyle w:val="zvraznn"/>
                          <w:b w:val="0"/>
                          <w:color w:val="auto"/>
                        </w:rPr>
                        <w:tab/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E61311" w:rsidRDefault="00E61311" w:rsidP="003C74B4">
      <w:pPr>
        <w:pStyle w:val="Nadpis1"/>
        <w:numPr>
          <w:ilvl w:val="0"/>
          <w:numId w:val="0"/>
        </w:numPr>
      </w:pPr>
    </w:p>
    <w:p w:rsidR="00E61311" w:rsidRDefault="00E61311" w:rsidP="00E61311">
      <w:pPr>
        <w:rPr>
          <w:sz w:val="18"/>
        </w:rPr>
      </w:pPr>
    </w:p>
    <w:p w:rsidR="0099318E" w:rsidRDefault="0099318E" w:rsidP="00E61311">
      <w:pPr>
        <w:pStyle w:val="Nadpis1"/>
        <w:numPr>
          <w:ilvl w:val="0"/>
          <w:numId w:val="0"/>
        </w:numPr>
        <w:rPr>
          <w:sz w:val="28"/>
        </w:rPr>
      </w:pPr>
    </w:p>
    <w:p w:rsidR="0059309F" w:rsidRPr="0059309F" w:rsidRDefault="0059309F" w:rsidP="0059309F"/>
    <w:p w:rsidR="00EF0642" w:rsidRPr="00EF0642" w:rsidRDefault="00EF0642" w:rsidP="00E61311">
      <w:pPr>
        <w:pStyle w:val="Nadpis1"/>
        <w:numPr>
          <w:ilvl w:val="0"/>
          <w:numId w:val="0"/>
        </w:numPr>
        <w:rPr>
          <w:sz w:val="28"/>
        </w:rPr>
      </w:pPr>
      <w:r w:rsidRPr="00EF0642">
        <w:rPr>
          <w:sz w:val="28"/>
        </w:rPr>
        <w:t>Věc</w:t>
      </w:r>
      <w:r w:rsidR="00F62004">
        <w:rPr>
          <w:sz w:val="28"/>
        </w:rPr>
        <w:t>:</w:t>
      </w:r>
    </w:p>
    <w:p w:rsidR="0059309F" w:rsidRPr="007067FE" w:rsidRDefault="00EF0642" w:rsidP="007067FE">
      <w:pPr>
        <w:pStyle w:val="Nadpis1"/>
        <w:numPr>
          <w:ilvl w:val="0"/>
          <w:numId w:val="0"/>
        </w:numPr>
        <w:rPr>
          <w:sz w:val="22"/>
          <w:szCs w:val="24"/>
          <w:u w:val="single"/>
        </w:rPr>
      </w:pPr>
      <w:r w:rsidRPr="00EF0642">
        <w:rPr>
          <w:sz w:val="22"/>
          <w:u w:val="single"/>
        </w:rPr>
        <w:t>Objednávka</w:t>
      </w:r>
      <w:r w:rsidR="007266BC" w:rsidRPr="00EF0642">
        <w:rPr>
          <w:u w:val="single"/>
        </w:rPr>
        <w:t xml:space="preserve"> </w:t>
      </w:r>
      <w:r w:rsidR="00C22902" w:rsidRPr="00C22902">
        <w:rPr>
          <w:sz w:val="22"/>
          <w:u w:val="single"/>
        </w:rPr>
        <w:t>na vypracování projektové dokumentace</w:t>
      </w:r>
      <w:r w:rsidR="003D30ED" w:rsidRPr="003D30ED">
        <w:rPr>
          <w:u w:val="single"/>
        </w:rPr>
        <w:t xml:space="preserve"> </w:t>
      </w:r>
      <w:r w:rsidR="003D30ED" w:rsidRPr="003D30ED">
        <w:rPr>
          <w:sz w:val="22"/>
          <w:u w:val="single"/>
        </w:rPr>
        <w:t>Stezka pro pěší a cyklistickou dopravu Kroměříž – Miňůvky SO 301 Přeložka vodovodního přivaděče Kroměříž – Postoupky</w:t>
      </w:r>
      <w:r w:rsidR="005A2FD7">
        <w:rPr>
          <w:sz w:val="22"/>
          <w:szCs w:val="24"/>
          <w:u w:val="single"/>
        </w:rPr>
        <w:br/>
      </w:r>
      <w:r w:rsidRPr="005D4259">
        <w:rPr>
          <w:b w:val="0"/>
          <w:sz w:val="22"/>
          <w:szCs w:val="24"/>
        </w:rPr>
        <w:t xml:space="preserve">Na základě Vámi elektronicky zaslané cenové nabídky ze dne </w:t>
      </w:r>
      <w:r w:rsidR="005A2FD7">
        <w:rPr>
          <w:b w:val="0"/>
          <w:sz w:val="22"/>
          <w:szCs w:val="24"/>
        </w:rPr>
        <w:t>24. 8</w:t>
      </w:r>
      <w:r w:rsidR="00075AF0">
        <w:rPr>
          <w:b w:val="0"/>
          <w:sz w:val="22"/>
          <w:szCs w:val="24"/>
        </w:rPr>
        <w:t>. 2021</w:t>
      </w:r>
      <w:r w:rsidRPr="005D4259">
        <w:rPr>
          <w:b w:val="0"/>
          <w:sz w:val="22"/>
          <w:szCs w:val="24"/>
        </w:rPr>
        <w:t xml:space="preserve"> o</w:t>
      </w:r>
      <w:r w:rsidR="00471C0E" w:rsidRPr="005D4259">
        <w:rPr>
          <w:b w:val="0"/>
          <w:sz w:val="22"/>
          <w:szCs w:val="24"/>
        </w:rPr>
        <w:t xml:space="preserve">bjednáváme </w:t>
      </w:r>
      <w:r w:rsidR="00FE75BB">
        <w:rPr>
          <w:b w:val="0"/>
          <w:sz w:val="22"/>
          <w:szCs w:val="24"/>
        </w:rPr>
        <w:t xml:space="preserve">u Vás </w:t>
      </w:r>
      <w:r w:rsidR="00FE75BB" w:rsidRPr="00FE75BB">
        <w:rPr>
          <w:b w:val="0"/>
          <w:sz w:val="22"/>
          <w:szCs w:val="24"/>
        </w:rPr>
        <w:t>vypracování projektové dokumentace</w:t>
      </w:r>
      <w:r w:rsidR="00FE75BB">
        <w:rPr>
          <w:b w:val="0"/>
          <w:sz w:val="22"/>
          <w:szCs w:val="24"/>
        </w:rPr>
        <w:t xml:space="preserve"> na akci „</w:t>
      </w:r>
      <w:r w:rsidR="00FE75BB" w:rsidRPr="00FE75BB">
        <w:rPr>
          <w:b w:val="0"/>
          <w:sz w:val="22"/>
          <w:szCs w:val="24"/>
        </w:rPr>
        <w:t xml:space="preserve">Stezka pro pěší a cyklistickou dopravu Kroměříž – Miňůvky SO 301 Přeložka vodovodního přivaděče Kroměříž </w:t>
      </w:r>
      <w:r w:rsidR="00FE75BB">
        <w:rPr>
          <w:b w:val="0"/>
          <w:sz w:val="22"/>
          <w:szCs w:val="24"/>
        </w:rPr>
        <w:t>–</w:t>
      </w:r>
      <w:r w:rsidR="00FE75BB" w:rsidRPr="00FE75BB">
        <w:rPr>
          <w:b w:val="0"/>
          <w:sz w:val="22"/>
          <w:szCs w:val="24"/>
        </w:rPr>
        <w:t xml:space="preserve"> Postoupky</w:t>
      </w:r>
      <w:r w:rsidR="00FE75BB">
        <w:rPr>
          <w:b w:val="0"/>
          <w:sz w:val="22"/>
          <w:szCs w:val="24"/>
        </w:rPr>
        <w:t>“</w:t>
      </w:r>
    </w:p>
    <w:p w:rsidR="005D4259" w:rsidRPr="005D4259" w:rsidRDefault="005D4259" w:rsidP="00970FB8">
      <w:pPr>
        <w:jc w:val="both"/>
        <w:rPr>
          <w:b/>
          <w:sz w:val="22"/>
          <w:szCs w:val="24"/>
          <w:u w:val="single"/>
        </w:rPr>
      </w:pPr>
      <w:r w:rsidRPr="005D4259">
        <w:rPr>
          <w:b/>
          <w:sz w:val="22"/>
          <w:szCs w:val="24"/>
          <w:u w:val="single"/>
        </w:rPr>
        <w:t xml:space="preserve">Rozsah </w:t>
      </w:r>
      <w:r w:rsidR="00FE75BB">
        <w:rPr>
          <w:b/>
          <w:sz w:val="22"/>
          <w:szCs w:val="24"/>
          <w:u w:val="single"/>
        </w:rPr>
        <w:t>vypracované dokumentace</w:t>
      </w:r>
    </w:p>
    <w:p w:rsidR="00FE75BB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Vypracování projektové dok</w:t>
      </w:r>
      <w:bookmarkStart w:id="0" w:name="_GoBack"/>
      <w:bookmarkEnd w:id="0"/>
      <w:r w:rsidRPr="00FE75BB">
        <w:rPr>
          <w:sz w:val="22"/>
          <w:szCs w:val="24"/>
        </w:rPr>
        <w:t>umentace (dále jen PD) přeložku vodovodního přivaděče KM – Postoupky</w:t>
      </w:r>
      <w:r>
        <w:rPr>
          <w:sz w:val="22"/>
          <w:szCs w:val="24"/>
        </w:rPr>
        <w:t xml:space="preserve"> </w:t>
      </w:r>
      <w:r w:rsidRPr="00FE75BB">
        <w:rPr>
          <w:sz w:val="22"/>
          <w:szCs w:val="24"/>
        </w:rPr>
        <w:t xml:space="preserve">ve městě Kroměříž podél krajské komunikace </w:t>
      </w:r>
      <w:r>
        <w:rPr>
          <w:sz w:val="22"/>
          <w:szCs w:val="24"/>
        </w:rPr>
        <w:t xml:space="preserve">na ulici Kojetínská. Jedná se o </w:t>
      </w:r>
      <w:r w:rsidRPr="00FE75BB">
        <w:rPr>
          <w:sz w:val="22"/>
          <w:szCs w:val="24"/>
        </w:rPr>
        <w:t>přeložku vodovodního</w:t>
      </w:r>
      <w:r>
        <w:rPr>
          <w:sz w:val="22"/>
          <w:szCs w:val="24"/>
        </w:rPr>
        <w:t xml:space="preserve"> </w:t>
      </w:r>
      <w:r w:rsidRPr="00FE75BB">
        <w:rPr>
          <w:sz w:val="22"/>
          <w:szCs w:val="24"/>
        </w:rPr>
        <w:t>potrubí RCPE D180 v délce 618 m a přepojení vodovodní přípojky č.p. 3368/115 RCPE D63 dl. 17 m.</w:t>
      </w:r>
      <w:r>
        <w:rPr>
          <w:sz w:val="22"/>
          <w:szCs w:val="24"/>
        </w:rPr>
        <w:t xml:space="preserve"> </w:t>
      </w:r>
      <w:r w:rsidRPr="00FE75BB">
        <w:rPr>
          <w:sz w:val="22"/>
          <w:szCs w:val="24"/>
        </w:rPr>
        <w:t>Dokumentace bude provedena jako objekt do dokumentace stavby: „Stezka pro pěší a cyklistickou</w:t>
      </w:r>
      <w:r>
        <w:rPr>
          <w:sz w:val="22"/>
          <w:szCs w:val="24"/>
        </w:rPr>
        <w:t xml:space="preserve"> </w:t>
      </w:r>
      <w:r w:rsidRPr="00FE75BB">
        <w:rPr>
          <w:sz w:val="22"/>
          <w:szCs w:val="24"/>
        </w:rPr>
        <w:t xml:space="preserve">dopravu Kroměříž – Miňůvky“. </w:t>
      </w:r>
    </w:p>
    <w:p w:rsidR="005A2FD7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Součástí nabídky není úprava zastropení armaturní komory a dokladová</w:t>
      </w:r>
      <w:r>
        <w:rPr>
          <w:sz w:val="22"/>
          <w:szCs w:val="24"/>
        </w:rPr>
        <w:t xml:space="preserve"> </w:t>
      </w:r>
      <w:r w:rsidRPr="00FE75BB">
        <w:rPr>
          <w:sz w:val="22"/>
          <w:szCs w:val="24"/>
        </w:rPr>
        <w:t>část, to je zahrnuto v hlavním projektu stavby.</w:t>
      </w:r>
    </w:p>
    <w:p w:rsidR="00FE75BB" w:rsidRPr="00FE75BB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Dokumentace bud provedena:</w:t>
      </w:r>
    </w:p>
    <w:p w:rsidR="00FE75BB" w:rsidRPr="00FE75BB" w:rsidRDefault="00FE75BB" w:rsidP="00FE75BB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ve stupni pro společné územní řízení a stavební povolení (DÚR+DSP)</w:t>
      </w:r>
    </w:p>
    <w:p w:rsidR="00FE75BB" w:rsidRDefault="00FE75BB" w:rsidP="00FE75BB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ve stupni pro výběr zhotovitele (DPS) včetně rozpočtu.</w:t>
      </w:r>
    </w:p>
    <w:p w:rsidR="00FE75BB" w:rsidRPr="00FE75BB" w:rsidRDefault="00FE75BB" w:rsidP="00FE75BB">
      <w:pPr>
        <w:jc w:val="both"/>
        <w:rPr>
          <w:sz w:val="22"/>
          <w:szCs w:val="24"/>
        </w:rPr>
      </w:pPr>
    </w:p>
    <w:p w:rsidR="00FE75BB" w:rsidRPr="00FE75BB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Rozsah poskytnutých podkladů objednatelem:</w:t>
      </w:r>
    </w:p>
    <w:p w:rsidR="00FE75BB" w:rsidRPr="00FE75BB" w:rsidRDefault="00FE75BB" w:rsidP="00FE75BB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Rozsah stavby</w:t>
      </w:r>
    </w:p>
    <w:p w:rsidR="00FE75BB" w:rsidRPr="00FE75BB" w:rsidRDefault="00FE75BB" w:rsidP="00FE75BB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Geodetické zaměření trasy vodovodního přivaděče</w:t>
      </w:r>
    </w:p>
    <w:p w:rsidR="00FE75BB" w:rsidRDefault="00FE75BB" w:rsidP="00FE75BB">
      <w:pPr>
        <w:pStyle w:val="Odstavecseseznamem"/>
        <w:numPr>
          <w:ilvl w:val="0"/>
          <w:numId w:val="4"/>
        </w:num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návrh cyklostezky</w:t>
      </w:r>
    </w:p>
    <w:p w:rsidR="00FE75BB" w:rsidRPr="00FE75BB" w:rsidRDefault="00FE75BB" w:rsidP="00FE75BB">
      <w:pPr>
        <w:pStyle w:val="Odstavecseseznamem"/>
        <w:ind w:left="780"/>
        <w:jc w:val="both"/>
        <w:rPr>
          <w:sz w:val="22"/>
          <w:szCs w:val="24"/>
        </w:rPr>
      </w:pPr>
    </w:p>
    <w:p w:rsidR="00756AD5" w:rsidRDefault="00756AD5" w:rsidP="00756AD5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Odhad investičních nákladů</w:t>
      </w:r>
      <w:r w:rsidRPr="00EF0642">
        <w:rPr>
          <w:b/>
          <w:sz w:val="22"/>
          <w:szCs w:val="24"/>
          <w:u w:val="single"/>
        </w:rPr>
        <w:t>:</w:t>
      </w:r>
    </w:p>
    <w:p w:rsidR="00756AD5" w:rsidRDefault="00756AD5" w:rsidP="00756AD5">
      <w:pPr>
        <w:jc w:val="both"/>
        <w:rPr>
          <w:sz w:val="22"/>
          <w:szCs w:val="24"/>
        </w:rPr>
      </w:pPr>
      <w:r w:rsidRPr="00756AD5">
        <w:rPr>
          <w:sz w:val="22"/>
          <w:szCs w:val="24"/>
        </w:rPr>
        <w:t>Odhad investičních nákladů vychází z publikace PRŮMĚRNÉ CENY DOPRAVNÍ A TECHNICKÉ</w:t>
      </w:r>
      <w:r>
        <w:rPr>
          <w:sz w:val="22"/>
          <w:szCs w:val="24"/>
        </w:rPr>
        <w:t xml:space="preserve"> </w:t>
      </w:r>
      <w:r w:rsidRPr="00756AD5">
        <w:rPr>
          <w:sz w:val="22"/>
          <w:szCs w:val="24"/>
        </w:rPr>
        <w:t>INFRASTRUKTURY OBCÍ, která byla zpraco</w:t>
      </w:r>
      <w:r>
        <w:rPr>
          <w:sz w:val="22"/>
          <w:szCs w:val="24"/>
        </w:rPr>
        <w:t xml:space="preserve">vána Ústavem územního rozvoje v </w:t>
      </w:r>
      <w:r w:rsidRPr="00756AD5">
        <w:rPr>
          <w:sz w:val="22"/>
          <w:szCs w:val="24"/>
        </w:rPr>
        <w:t>Brně, za garance</w:t>
      </w:r>
      <w:r>
        <w:rPr>
          <w:sz w:val="22"/>
          <w:szCs w:val="24"/>
        </w:rPr>
        <w:t xml:space="preserve"> </w:t>
      </w:r>
      <w:r w:rsidRPr="00756AD5">
        <w:rPr>
          <w:sz w:val="22"/>
          <w:szCs w:val="24"/>
        </w:rPr>
        <w:t>odboru regionální politiky Ministerstva pro místní rozvoj ČR - Aktualizace 2019</w:t>
      </w:r>
      <w:r>
        <w:rPr>
          <w:sz w:val="22"/>
          <w:szCs w:val="24"/>
        </w:rPr>
        <w:t>.</w:t>
      </w:r>
      <w:r w:rsidRPr="00756AD5">
        <w:t xml:space="preserve"> </w:t>
      </w:r>
      <w:r w:rsidRPr="00756AD5">
        <w:rPr>
          <w:sz w:val="22"/>
          <w:szCs w:val="24"/>
        </w:rPr>
        <w:t>Ceny jsou bez DPH.</w:t>
      </w:r>
    </w:p>
    <w:p w:rsidR="00756AD5" w:rsidRDefault="00756AD5" w:rsidP="00756AD5">
      <w:pPr>
        <w:jc w:val="both"/>
        <w:rPr>
          <w:sz w:val="22"/>
          <w:szCs w:val="24"/>
        </w:rPr>
      </w:pPr>
    </w:p>
    <w:p w:rsidR="00756AD5" w:rsidRDefault="00756AD5" w:rsidP="00756AD5">
      <w:pPr>
        <w:jc w:val="both"/>
        <w:rPr>
          <w:sz w:val="22"/>
          <w:szCs w:val="24"/>
        </w:rPr>
      </w:pPr>
      <w:r w:rsidRPr="00756AD5">
        <w:rPr>
          <w:sz w:val="22"/>
          <w:szCs w:val="24"/>
        </w:rPr>
        <w:t>Přeložka vodovodu RCPE D180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t xml:space="preserve">pažená výkop ve nezp. pl.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618 m x 3,82 tis. Kč/m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2360</w:t>
      </w:r>
      <w:r>
        <w:rPr>
          <w:sz w:val="22"/>
          <w:szCs w:val="24"/>
        </w:rPr>
        <w:t>,76</w:t>
      </w:r>
      <w:r w:rsidRPr="00756AD5">
        <w:rPr>
          <w:sz w:val="22"/>
          <w:szCs w:val="24"/>
        </w:rPr>
        <w:t>tis. Kč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lastRenderedPageBreak/>
        <w:t xml:space="preserve">Hydrant DN100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1 ks x 40 tis Kč/kus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40 tis. Kč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t xml:space="preserve">Napojení v armaturní šachtě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1 ks x 45 tis Kč/kus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45 tis. Kč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t xml:space="preserve">Oprava krajské komunikace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10 m2 x 3 tis Kč/m2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30 tis. Kč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t xml:space="preserve">Přechodné dopravní značení </w:t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1 soubor x 40 tis Kč/soubor = </w:t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40 tis. Kč</w:t>
      </w:r>
    </w:p>
    <w:p w:rsidR="00756AD5" w:rsidRDefault="00756AD5" w:rsidP="00756AD5">
      <w:pPr>
        <w:jc w:val="both"/>
        <w:rPr>
          <w:sz w:val="22"/>
          <w:szCs w:val="24"/>
        </w:rPr>
      </w:pPr>
      <w:r w:rsidRPr="00756AD5">
        <w:rPr>
          <w:sz w:val="22"/>
          <w:szCs w:val="24"/>
        </w:rPr>
        <w:t>Přípojka D63</w:t>
      </w:r>
    </w:p>
    <w:p w:rsidR="00756AD5" w:rsidRDefault="00756AD5" w:rsidP="00756AD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756AD5">
        <w:rPr>
          <w:sz w:val="22"/>
          <w:szCs w:val="24"/>
        </w:rPr>
        <w:t xml:space="preserve">pažená výkop ve nezp. pl.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 xml:space="preserve">17 m x 2,86 tis. Kč/m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6AD5">
        <w:rPr>
          <w:sz w:val="22"/>
          <w:szCs w:val="24"/>
        </w:rPr>
        <w:t>48,62 tis. Kč</w:t>
      </w:r>
    </w:p>
    <w:p w:rsidR="00DB4635" w:rsidRDefault="00DB4635" w:rsidP="00DB4635">
      <w:pPr>
        <w:pStyle w:val="Odstavecseseznamem"/>
        <w:numPr>
          <w:ilvl w:val="0"/>
          <w:numId w:val="6"/>
        </w:numPr>
        <w:jc w:val="both"/>
        <w:rPr>
          <w:sz w:val="22"/>
          <w:szCs w:val="24"/>
        </w:rPr>
      </w:pPr>
      <w:r w:rsidRPr="00DB4635">
        <w:rPr>
          <w:sz w:val="22"/>
          <w:szCs w:val="24"/>
        </w:rPr>
        <w:t xml:space="preserve">Odbočná tvarovka + uzávěr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DB4635">
        <w:rPr>
          <w:sz w:val="22"/>
          <w:szCs w:val="24"/>
        </w:rPr>
        <w:t xml:space="preserve">1 ks x 7 tis Kč/kus =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DB4635">
        <w:rPr>
          <w:sz w:val="22"/>
          <w:szCs w:val="24"/>
        </w:rPr>
        <w:t>7 tis. Kč</w:t>
      </w:r>
    </w:p>
    <w:p w:rsidR="00DB4635" w:rsidRPr="00DB4635" w:rsidRDefault="00DB4635" w:rsidP="00DB4635">
      <w:pPr>
        <w:jc w:val="both"/>
        <w:rPr>
          <w:sz w:val="22"/>
          <w:szCs w:val="24"/>
        </w:rPr>
      </w:pPr>
      <w:r w:rsidRPr="00DB4635">
        <w:rPr>
          <w:b/>
          <w:sz w:val="22"/>
          <w:szCs w:val="24"/>
        </w:rPr>
        <w:t>Celkem bez DPH</w:t>
      </w:r>
      <w:r>
        <w:rPr>
          <w:b/>
          <w:sz w:val="24"/>
          <w:szCs w:val="24"/>
        </w:rPr>
        <w:t xml:space="preserve">: </w:t>
      </w:r>
      <w:r w:rsidRPr="00DB4635">
        <w:rPr>
          <w:b/>
          <w:sz w:val="24"/>
          <w:szCs w:val="24"/>
        </w:rPr>
        <w:t>2571,38 tis. Kč</w:t>
      </w:r>
    </w:p>
    <w:p w:rsidR="00FE75BB" w:rsidRPr="00372CC1" w:rsidRDefault="00FE75BB" w:rsidP="00FE75BB">
      <w:pPr>
        <w:jc w:val="both"/>
        <w:rPr>
          <w:sz w:val="22"/>
          <w:szCs w:val="24"/>
        </w:rPr>
      </w:pPr>
    </w:p>
    <w:p w:rsidR="00360DCA" w:rsidRPr="00EF0642" w:rsidRDefault="00E23B1D" w:rsidP="00E61311">
      <w:pPr>
        <w:jc w:val="both"/>
        <w:rPr>
          <w:b/>
          <w:sz w:val="22"/>
          <w:szCs w:val="24"/>
          <w:u w:val="single"/>
        </w:rPr>
      </w:pPr>
      <w:r w:rsidRPr="00EF0642">
        <w:rPr>
          <w:b/>
          <w:sz w:val="22"/>
          <w:szCs w:val="24"/>
          <w:u w:val="single"/>
        </w:rPr>
        <w:t>Cena</w:t>
      </w:r>
      <w:r w:rsidR="0012350B" w:rsidRPr="00EF0642">
        <w:rPr>
          <w:b/>
          <w:sz w:val="22"/>
          <w:szCs w:val="24"/>
          <w:u w:val="single"/>
        </w:rPr>
        <w:t xml:space="preserve"> </w:t>
      </w:r>
      <w:r w:rsidR="00C43839">
        <w:rPr>
          <w:b/>
          <w:sz w:val="22"/>
          <w:szCs w:val="24"/>
          <w:u w:val="single"/>
        </w:rPr>
        <w:t>d</w:t>
      </w:r>
      <w:r w:rsidR="005D4259">
        <w:rPr>
          <w:b/>
          <w:sz w:val="22"/>
          <w:szCs w:val="24"/>
          <w:u w:val="single"/>
        </w:rPr>
        <w:t xml:space="preserve">le </w:t>
      </w:r>
      <w:r w:rsidR="0012350B" w:rsidRPr="00EF0642">
        <w:rPr>
          <w:b/>
          <w:sz w:val="22"/>
          <w:szCs w:val="24"/>
          <w:u w:val="single"/>
        </w:rPr>
        <w:t>cenové nabídky</w:t>
      </w:r>
      <w:r w:rsidR="00145F92" w:rsidRPr="00EF0642">
        <w:rPr>
          <w:b/>
          <w:sz w:val="22"/>
          <w:szCs w:val="24"/>
          <w:u w:val="single"/>
        </w:rPr>
        <w:t>:</w:t>
      </w:r>
    </w:p>
    <w:p w:rsidR="00FE75BB" w:rsidRPr="00FE75BB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Dle ceníku UNIKA 2021 je rozmezí celkové ceny projektových prací pro vodohospodářské stavby:</w:t>
      </w:r>
    </w:p>
    <w:p w:rsidR="00FE75BB" w:rsidRPr="00FE75BB" w:rsidRDefault="00FE75BB" w:rsidP="00FE75BB">
      <w:pPr>
        <w:jc w:val="both"/>
        <w:rPr>
          <w:b/>
          <w:sz w:val="22"/>
          <w:szCs w:val="24"/>
        </w:rPr>
      </w:pPr>
      <w:r w:rsidRPr="00FE75BB">
        <w:rPr>
          <w:b/>
          <w:sz w:val="22"/>
          <w:szCs w:val="24"/>
        </w:rPr>
        <w:t>pásmo III. 260,4 Kč – 305,3 tis. Kč</w:t>
      </w:r>
    </w:p>
    <w:p w:rsidR="00145F92" w:rsidRDefault="00FE75BB" w:rsidP="00FE75BB">
      <w:pPr>
        <w:jc w:val="both"/>
        <w:rPr>
          <w:sz w:val="22"/>
          <w:szCs w:val="24"/>
        </w:rPr>
      </w:pPr>
      <w:r w:rsidRPr="00FE75BB">
        <w:rPr>
          <w:sz w:val="22"/>
          <w:szCs w:val="24"/>
        </w:rPr>
        <w:t>Pro výpočet brána 290 tis. Kč</w:t>
      </w:r>
    </w:p>
    <w:p w:rsidR="0059309F" w:rsidRDefault="0059309F" w:rsidP="00FE75BB">
      <w:pPr>
        <w:jc w:val="both"/>
        <w:rPr>
          <w:sz w:val="22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836"/>
        <w:gridCol w:w="1427"/>
        <w:gridCol w:w="779"/>
        <w:gridCol w:w="1427"/>
        <w:gridCol w:w="1427"/>
        <w:gridCol w:w="1427"/>
      </w:tblGrid>
      <w:tr w:rsidR="0059309F" w:rsidRPr="00FE75BB" w:rsidTr="0059309F">
        <w:trPr>
          <w:trHeight w:val="1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Podíl z celkové ceny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Sleva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po slevě bez DPH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 21%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konečná s DPH</w:t>
            </w:r>
          </w:p>
        </w:tc>
      </w:tr>
      <w:tr w:rsidR="0059309F" w:rsidRPr="00FE75BB" w:rsidTr="0059309F"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Zabezpečení podkladů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2 900,00 Kč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2 610,00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548,10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3 158,10 Kč</w:t>
            </w:r>
          </w:p>
        </w:tc>
      </w:tr>
      <w:tr w:rsidR="0059309F" w:rsidRPr="00FE75BB" w:rsidTr="0059309F"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PD DÚR + DSP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59%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171 100,00 Kč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153 990,00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32 337,90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186 327,90 Kč</w:t>
            </w:r>
          </w:p>
        </w:tc>
      </w:tr>
      <w:tr w:rsidR="0059309F" w:rsidRPr="00FE75BB" w:rsidTr="0059309F"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PD DPS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43 500,00 Kč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39 150,00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8 221,50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47 371,50 Kč</w:t>
            </w:r>
          </w:p>
        </w:tc>
      </w:tr>
      <w:tr w:rsidR="0059309F" w:rsidRPr="00FE75BB" w:rsidTr="0059309F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217 500,00 Kč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195 750,00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41 107,50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5BB" w:rsidRPr="00FE75BB" w:rsidRDefault="00FE75BB" w:rsidP="00FE75BB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E75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236 857,50 Kč</w:t>
            </w:r>
          </w:p>
        </w:tc>
      </w:tr>
    </w:tbl>
    <w:p w:rsidR="003D30ED" w:rsidRDefault="003D30ED" w:rsidP="005A2FD7">
      <w:pPr>
        <w:jc w:val="both"/>
        <w:rPr>
          <w:rFonts w:ascii="Arial-BoldMT" w:hAnsi="Arial-BoldMT" w:cs="Arial-BoldMT"/>
          <w:b/>
          <w:bCs/>
          <w:sz w:val="24"/>
          <w:szCs w:val="24"/>
          <w:lang w:eastAsia="cs-CZ"/>
        </w:rPr>
      </w:pPr>
    </w:p>
    <w:p w:rsidR="005A2FD7" w:rsidRDefault="0059309F" w:rsidP="005A2FD7">
      <w:pPr>
        <w:jc w:val="both"/>
        <w:rPr>
          <w:sz w:val="22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  <w:lang w:eastAsia="cs-CZ"/>
        </w:rPr>
        <w:t>Celková nabídková cena za projektovou dokumentaci je 195 750 Kč bez DPH.</w:t>
      </w:r>
    </w:p>
    <w:p w:rsidR="00FE75BB" w:rsidRDefault="00FE75BB" w:rsidP="005A2FD7">
      <w:pPr>
        <w:jc w:val="both"/>
        <w:rPr>
          <w:sz w:val="22"/>
          <w:szCs w:val="24"/>
        </w:rPr>
      </w:pPr>
    </w:p>
    <w:p w:rsidR="00E61311" w:rsidRPr="00372CC1" w:rsidRDefault="00EB4187" w:rsidP="00756AD5">
      <w:pPr>
        <w:ind w:left="2836" w:hanging="2836"/>
        <w:jc w:val="both"/>
        <w:rPr>
          <w:sz w:val="22"/>
          <w:szCs w:val="24"/>
        </w:rPr>
      </w:pPr>
      <w:r w:rsidRPr="00EA090D">
        <w:rPr>
          <w:b/>
          <w:sz w:val="22"/>
          <w:szCs w:val="24"/>
          <w:u w:val="single"/>
        </w:rPr>
        <w:t xml:space="preserve">Termín </w:t>
      </w:r>
      <w:r w:rsidR="005D4259" w:rsidRPr="00EA090D">
        <w:rPr>
          <w:b/>
          <w:sz w:val="22"/>
          <w:szCs w:val="24"/>
          <w:u w:val="single"/>
        </w:rPr>
        <w:t>dodání</w:t>
      </w:r>
      <w:r w:rsidRPr="00EA090D">
        <w:rPr>
          <w:b/>
          <w:sz w:val="22"/>
          <w:szCs w:val="24"/>
          <w:u w:val="single"/>
        </w:rPr>
        <w:t xml:space="preserve">: </w:t>
      </w:r>
      <w:r w:rsidR="005D4259">
        <w:rPr>
          <w:sz w:val="22"/>
          <w:szCs w:val="24"/>
        </w:rPr>
        <w:tab/>
      </w:r>
      <w:r w:rsidR="00756AD5" w:rsidRPr="00756AD5">
        <w:rPr>
          <w:sz w:val="22"/>
          <w:szCs w:val="24"/>
        </w:rPr>
        <w:t>Po dodání všech podkladů</w:t>
      </w:r>
      <w:r w:rsidR="00756AD5">
        <w:rPr>
          <w:sz w:val="22"/>
          <w:szCs w:val="24"/>
        </w:rPr>
        <w:t xml:space="preserve"> objednatelem </w:t>
      </w:r>
      <w:r w:rsidR="00756AD5" w:rsidRPr="00756AD5">
        <w:rPr>
          <w:sz w:val="22"/>
          <w:szCs w:val="24"/>
        </w:rPr>
        <w:t>a zaslání objednávky</w:t>
      </w:r>
      <w:r w:rsidR="00756AD5">
        <w:rPr>
          <w:sz w:val="22"/>
          <w:szCs w:val="24"/>
        </w:rPr>
        <w:t xml:space="preserve"> </w:t>
      </w:r>
      <w:r w:rsidR="00756AD5" w:rsidRPr="00756AD5">
        <w:rPr>
          <w:sz w:val="22"/>
          <w:szCs w:val="24"/>
        </w:rPr>
        <w:t>bude část pro</w:t>
      </w:r>
      <w:r w:rsidR="00756AD5">
        <w:rPr>
          <w:sz w:val="22"/>
          <w:szCs w:val="24"/>
        </w:rPr>
        <w:t xml:space="preserve"> </w:t>
      </w:r>
      <w:r w:rsidR="00756AD5" w:rsidRPr="00756AD5">
        <w:rPr>
          <w:sz w:val="22"/>
          <w:szCs w:val="24"/>
        </w:rPr>
        <w:t>PD DÚR+DSP předána do 4 týdnů.</w:t>
      </w:r>
      <w:r w:rsidR="00756AD5">
        <w:rPr>
          <w:sz w:val="22"/>
          <w:szCs w:val="24"/>
        </w:rPr>
        <w:t xml:space="preserve"> </w:t>
      </w:r>
      <w:r w:rsidR="00756AD5">
        <w:rPr>
          <w:sz w:val="22"/>
          <w:szCs w:val="24"/>
        </w:rPr>
        <w:br/>
      </w:r>
      <w:r w:rsidR="00756AD5" w:rsidRPr="00756AD5">
        <w:rPr>
          <w:sz w:val="22"/>
          <w:szCs w:val="24"/>
        </w:rPr>
        <w:t xml:space="preserve">PD DPS bude předána do 3 týdnů od nabytí </w:t>
      </w:r>
      <w:r w:rsidR="002A3542">
        <w:rPr>
          <w:sz w:val="22"/>
          <w:szCs w:val="24"/>
        </w:rPr>
        <w:t>právní moci stavebního povolení</w:t>
      </w:r>
    </w:p>
    <w:p w:rsidR="00E61311" w:rsidRPr="00372CC1" w:rsidRDefault="00E61311" w:rsidP="00E61311">
      <w:pPr>
        <w:jc w:val="both"/>
        <w:rPr>
          <w:rFonts w:cs="Arial"/>
          <w:sz w:val="22"/>
          <w:szCs w:val="16"/>
          <w:lang w:eastAsia="cs-CZ"/>
        </w:rPr>
      </w:pPr>
    </w:p>
    <w:p w:rsidR="00E61311" w:rsidRDefault="005D4259" w:rsidP="005D4259">
      <w:pPr>
        <w:ind w:left="2836" w:hanging="2836"/>
        <w:jc w:val="both"/>
        <w:rPr>
          <w:sz w:val="22"/>
          <w:szCs w:val="24"/>
        </w:rPr>
      </w:pPr>
      <w:r w:rsidRPr="005D4259">
        <w:rPr>
          <w:b/>
          <w:sz w:val="22"/>
          <w:szCs w:val="24"/>
          <w:u w:val="single"/>
        </w:rPr>
        <w:t>Platební podmínky:</w:t>
      </w:r>
      <w:r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ab/>
      </w:r>
      <w:r w:rsidR="0097737C">
        <w:rPr>
          <w:sz w:val="22"/>
          <w:szCs w:val="24"/>
        </w:rPr>
        <w:t>Dodavatel</w:t>
      </w:r>
      <w:r w:rsidR="008049AD">
        <w:rPr>
          <w:sz w:val="22"/>
          <w:szCs w:val="24"/>
        </w:rPr>
        <w:t xml:space="preserve"> </w:t>
      </w:r>
      <w:r w:rsidR="00075AF0">
        <w:rPr>
          <w:sz w:val="22"/>
          <w:szCs w:val="24"/>
        </w:rPr>
        <w:t>je</w:t>
      </w:r>
      <w:r w:rsidR="005F66E4" w:rsidRPr="00372CC1">
        <w:rPr>
          <w:sz w:val="22"/>
          <w:szCs w:val="24"/>
        </w:rPr>
        <w:t xml:space="preserve"> plátcem DPH.</w:t>
      </w:r>
      <w:r w:rsidR="00145F9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Po předání a převzetí </w:t>
      </w:r>
      <w:r w:rsidR="00075AF0">
        <w:rPr>
          <w:sz w:val="22"/>
          <w:szCs w:val="24"/>
        </w:rPr>
        <w:t xml:space="preserve">na základě předávacího protokolu </w:t>
      </w:r>
      <w:r>
        <w:rPr>
          <w:sz w:val="22"/>
          <w:szCs w:val="24"/>
        </w:rPr>
        <w:t>bude objednateli vystavena faktura se splatností 30 dnů ode dne doručení objednateli</w:t>
      </w:r>
    </w:p>
    <w:p w:rsidR="00201AEB" w:rsidRPr="005D4259" w:rsidRDefault="00201AEB" w:rsidP="005D4259">
      <w:pPr>
        <w:ind w:left="2836" w:hanging="2836"/>
        <w:jc w:val="both"/>
        <w:rPr>
          <w:b/>
          <w:sz w:val="22"/>
          <w:szCs w:val="24"/>
          <w:u w:val="single"/>
        </w:rPr>
      </w:pPr>
    </w:p>
    <w:p w:rsidR="00685B92" w:rsidRDefault="00685B92" w:rsidP="000943F4">
      <w:pPr>
        <w:jc w:val="both"/>
        <w:rPr>
          <w:sz w:val="22"/>
          <w:szCs w:val="24"/>
        </w:rPr>
      </w:pPr>
      <w:r w:rsidRPr="0080758D">
        <w:rPr>
          <w:b/>
          <w:sz w:val="22"/>
          <w:szCs w:val="24"/>
          <w:u w:val="single"/>
        </w:rPr>
        <w:t>Počet vyhotovení: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756AD5">
        <w:rPr>
          <w:sz w:val="22"/>
          <w:szCs w:val="24"/>
        </w:rPr>
        <w:t>6</w:t>
      </w:r>
      <w:r>
        <w:rPr>
          <w:sz w:val="22"/>
          <w:szCs w:val="24"/>
        </w:rPr>
        <w:t>x v tištěné podobě</w:t>
      </w:r>
    </w:p>
    <w:p w:rsidR="00685B92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1x v elektronické podobě </w:t>
      </w:r>
    </w:p>
    <w:p w:rsidR="005D4259" w:rsidRDefault="00685B92" w:rsidP="000943F4">
      <w:pPr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včetně protokolu o předání a převzetí </w:t>
      </w:r>
    </w:p>
    <w:p w:rsidR="005D4259" w:rsidRDefault="005D4259" w:rsidP="000943F4">
      <w:pPr>
        <w:jc w:val="both"/>
        <w:rPr>
          <w:sz w:val="22"/>
          <w:szCs w:val="24"/>
        </w:rPr>
      </w:pPr>
    </w:p>
    <w:p w:rsidR="00B15F9F" w:rsidRDefault="00830B64" w:rsidP="000943F4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 xml:space="preserve">Bližší informace sdělí a kontaktní osobou v této věci je </w:t>
      </w:r>
      <w:r w:rsidR="00B15F9F">
        <w:rPr>
          <w:sz w:val="22"/>
          <w:szCs w:val="24"/>
        </w:rPr>
        <w:t>xxx</w:t>
      </w:r>
      <w:r w:rsidR="00552B18" w:rsidRPr="00372CC1">
        <w:rPr>
          <w:sz w:val="22"/>
          <w:szCs w:val="24"/>
        </w:rPr>
        <w:t>,</w:t>
      </w:r>
      <w:r w:rsidRPr="00372CC1">
        <w:rPr>
          <w:sz w:val="22"/>
          <w:szCs w:val="24"/>
        </w:rPr>
        <w:t xml:space="preserve"> mob: </w:t>
      </w:r>
      <w:r w:rsidR="00B15F9F">
        <w:rPr>
          <w:sz w:val="22"/>
          <w:szCs w:val="24"/>
        </w:rPr>
        <w:t>xxx</w:t>
      </w:r>
      <w:r w:rsidRPr="00372CC1">
        <w:rPr>
          <w:sz w:val="22"/>
          <w:szCs w:val="24"/>
        </w:rPr>
        <w:t>, e-mail: </w:t>
      </w:r>
      <w:r w:rsidR="00B15F9F">
        <w:rPr>
          <w:sz w:val="22"/>
          <w:szCs w:val="24"/>
        </w:rPr>
        <w:t>xxx</w:t>
      </w:r>
    </w:p>
    <w:p w:rsidR="00A57C0B" w:rsidRPr="00372CC1" w:rsidRDefault="00830B64" w:rsidP="000943F4">
      <w:pPr>
        <w:jc w:val="both"/>
        <w:rPr>
          <w:sz w:val="22"/>
          <w:szCs w:val="24"/>
        </w:rPr>
      </w:pPr>
      <w:r w:rsidRPr="00372CC1">
        <w:rPr>
          <w:sz w:val="22"/>
          <w:szCs w:val="24"/>
        </w:rPr>
        <w:t>.</w:t>
      </w:r>
    </w:p>
    <w:p w:rsidR="00E61311" w:rsidRPr="00372CC1" w:rsidRDefault="00E61311" w:rsidP="000943F4">
      <w:pPr>
        <w:jc w:val="both"/>
        <w:rPr>
          <w:b/>
          <w:sz w:val="22"/>
          <w:szCs w:val="24"/>
        </w:rPr>
      </w:pPr>
    </w:p>
    <w:p w:rsidR="005D4259" w:rsidRPr="005D4259" w:rsidRDefault="005D4259" w:rsidP="000943F4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u w:val="single"/>
        </w:rPr>
        <w:t>Příloha</w:t>
      </w:r>
      <w:r w:rsidRPr="005D4259">
        <w:rPr>
          <w:b/>
          <w:sz w:val="22"/>
          <w:szCs w:val="24"/>
          <w:u w:val="single"/>
        </w:rPr>
        <w:t>:</w:t>
      </w:r>
      <w:r>
        <w:rPr>
          <w:b/>
          <w:sz w:val="22"/>
          <w:szCs w:val="24"/>
        </w:rPr>
        <w:t xml:space="preserve"> </w:t>
      </w:r>
      <w:r w:rsidRPr="005D4259">
        <w:rPr>
          <w:sz w:val="22"/>
          <w:szCs w:val="24"/>
        </w:rPr>
        <w:t xml:space="preserve">Cenová nabídka ze dne </w:t>
      </w:r>
      <w:r w:rsidR="0099318E">
        <w:rPr>
          <w:sz w:val="22"/>
          <w:szCs w:val="24"/>
        </w:rPr>
        <w:t>24. 8</w:t>
      </w:r>
      <w:r w:rsidR="00F14ACE">
        <w:rPr>
          <w:sz w:val="22"/>
          <w:szCs w:val="24"/>
        </w:rPr>
        <w:t>. 2021</w:t>
      </w: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5D4259" w:rsidRDefault="005D4259" w:rsidP="000943F4">
      <w:pPr>
        <w:jc w:val="both"/>
        <w:rPr>
          <w:b/>
          <w:sz w:val="22"/>
          <w:szCs w:val="24"/>
        </w:rPr>
      </w:pPr>
    </w:p>
    <w:p w:rsidR="00685B92" w:rsidRDefault="00685B92" w:rsidP="000943F4">
      <w:pPr>
        <w:jc w:val="both"/>
        <w:rPr>
          <w:b/>
          <w:sz w:val="22"/>
          <w:szCs w:val="24"/>
        </w:rPr>
      </w:pPr>
    </w:p>
    <w:p w:rsidR="00471C0E" w:rsidRPr="00372CC1" w:rsidRDefault="004273C9" w:rsidP="000943F4">
      <w:pPr>
        <w:jc w:val="both"/>
        <w:rPr>
          <w:b/>
          <w:sz w:val="22"/>
          <w:szCs w:val="24"/>
        </w:rPr>
      </w:pPr>
      <w:r w:rsidRPr="00372CC1">
        <w:rPr>
          <w:b/>
          <w:sz w:val="22"/>
          <w:szCs w:val="24"/>
        </w:rPr>
        <w:t>Fakturační údaje</w:t>
      </w:r>
      <w:r w:rsidR="00471C0E" w:rsidRPr="00372CC1">
        <w:rPr>
          <w:b/>
          <w:sz w:val="22"/>
          <w:szCs w:val="24"/>
        </w:rPr>
        <w:t>:</w:t>
      </w:r>
    </w:p>
    <w:p w:rsidR="00830B64" w:rsidRPr="00372CC1" w:rsidRDefault="00830B64" w:rsidP="00F663DC">
      <w:pPr>
        <w:rPr>
          <w:sz w:val="22"/>
          <w:szCs w:val="24"/>
        </w:rPr>
      </w:pPr>
    </w:p>
    <w:p w:rsidR="007109C4" w:rsidRPr="00372CC1" w:rsidRDefault="00471C0E" w:rsidP="00552B18">
      <w:pPr>
        <w:rPr>
          <w:sz w:val="22"/>
          <w:szCs w:val="24"/>
        </w:rPr>
      </w:pPr>
      <w:r w:rsidRPr="00372CC1">
        <w:rPr>
          <w:sz w:val="22"/>
          <w:szCs w:val="24"/>
        </w:rPr>
        <w:t>Město Kroměříž</w:t>
      </w:r>
      <w:r w:rsidR="00A64936" w:rsidRPr="00372CC1">
        <w:rPr>
          <w:sz w:val="22"/>
          <w:szCs w:val="24"/>
        </w:rPr>
        <w:tab/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Velké náměstí 115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767 01 Kroměříž</w:t>
      </w: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IČ: 00287351</w:t>
      </w:r>
    </w:p>
    <w:p w:rsidR="00471C0E" w:rsidRDefault="001B5A62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>DIČ:CZ00287351</w:t>
      </w:r>
    </w:p>
    <w:p w:rsidR="005D4259" w:rsidRPr="00372CC1" w:rsidRDefault="005D4259" w:rsidP="00F663DC">
      <w:pPr>
        <w:rPr>
          <w:sz w:val="22"/>
          <w:szCs w:val="24"/>
        </w:rPr>
      </w:pPr>
      <w:r>
        <w:rPr>
          <w:sz w:val="22"/>
          <w:szCs w:val="24"/>
        </w:rPr>
        <w:t>Město Kroměříž je plátcem DPH.</w:t>
      </w:r>
    </w:p>
    <w:p w:rsidR="00E61311" w:rsidRDefault="00E61311" w:rsidP="00F663DC">
      <w:pPr>
        <w:rPr>
          <w:sz w:val="22"/>
          <w:szCs w:val="24"/>
        </w:rPr>
      </w:pPr>
    </w:p>
    <w:p w:rsidR="00372CC1" w:rsidRPr="00372CC1" w:rsidRDefault="00372CC1" w:rsidP="00F663DC">
      <w:pPr>
        <w:rPr>
          <w:sz w:val="22"/>
          <w:szCs w:val="24"/>
        </w:rPr>
      </w:pPr>
    </w:p>
    <w:p w:rsidR="00E61311" w:rsidRDefault="00E61311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Default="005D4259" w:rsidP="00F663DC">
      <w:pPr>
        <w:rPr>
          <w:sz w:val="22"/>
          <w:szCs w:val="24"/>
        </w:rPr>
      </w:pPr>
    </w:p>
    <w:p w:rsidR="005D4259" w:rsidRPr="00372CC1" w:rsidRDefault="005D4259" w:rsidP="00F663DC">
      <w:pPr>
        <w:rPr>
          <w:sz w:val="22"/>
          <w:szCs w:val="24"/>
        </w:rPr>
      </w:pPr>
    </w:p>
    <w:p w:rsidR="00CF0561" w:rsidRPr="00372CC1" w:rsidRDefault="00CF0561" w:rsidP="00F663DC">
      <w:pPr>
        <w:rPr>
          <w:sz w:val="22"/>
          <w:szCs w:val="24"/>
        </w:rPr>
      </w:pPr>
    </w:p>
    <w:p w:rsidR="00471C0E" w:rsidRPr="00372CC1" w:rsidRDefault="00471C0E" w:rsidP="00F663DC">
      <w:pPr>
        <w:rPr>
          <w:sz w:val="22"/>
          <w:szCs w:val="24"/>
        </w:rPr>
      </w:pPr>
      <w:r w:rsidRPr="00372CC1">
        <w:rPr>
          <w:sz w:val="22"/>
          <w:szCs w:val="24"/>
        </w:rPr>
        <w:t xml:space="preserve">S pozdravem </w:t>
      </w:r>
    </w:p>
    <w:p w:rsidR="007109C4" w:rsidRPr="00372CC1" w:rsidRDefault="00830B64" w:rsidP="00830B64">
      <w:pPr>
        <w:rPr>
          <w:sz w:val="22"/>
          <w:szCs w:val="24"/>
        </w:rPr>
      </w:pPr>
      <w:r w:rsidRPr="00372CC1">
        <w:rPr>
          <w:sz w:val="22"/>
          <w:szCs w:val="24"/>
        </w:rPr>
        <w:t>Ing. Simona Prečanová</w:t>
      </w:r>
    </w:p>
    <w:p w:rsidR="00830B64" w:rsidRPr="00372CC1" w:rsidRDefault="00830B64" w:rsidP="00830B64">
      <w:pPr>
        <w:rPr>
          <w:sz w:val="22"/>
          <w:szCs w:val="24"/>
        </w:rPr>
      </w:pPr>
      <w:r w:rsidRPr="00372CC1">
        <w:rPr>
          <w:sz w:val="22"/>
          <w:szCs w:val="24"/>
        </w:rPr>
        <w:t xml:space="preserve">vedoucí odboru </w:t>
      </w:r>
      <w:r w:rsidR="00CF0561" w:rsidRPr="00372CC1">
        <w:rPr>
          <w:sz w:val="22"/>
          <w:szCs w:val="24"/>
        </w:rPr>
        <w:t>regionálního rozvoje</w:t>
      </w:r>
    </w:p>
    <w:sectPr w:rsidR="00830B64" w:rsidRPr="00372CC1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F7" w:rsidRDefault="005223F7">
      <w:pPr>
        <w:spacing w:line="240" w:lineRule="auto"/>
      </w:pPr>
      <w:r>
        <w:separator/>
      </w:r>
    </w:p>
  </w:endnote>
  <w:endnote w:type="continuationSeparator" w:id="0">
    <w:p w:rsidR="005223F7" w:rsidRDefault="00522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F7" w:rsidRDefault="005223F7">
      <w:pPr>
        <w:spacing w:line="240" w:lineRule="auto"/>
      </w:pPr>
      <w:r>
        <w:separator/>
      </w:r>
    </w:p>
  </w:footnote>
  <w:footnote w:type="continuationSeparator" w:id="0">
    <w:p w:rsidR="005223F7" w:rsidRDefault="00522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33E8E">
    <w:pPr>
      <w:pStyle w:val="Zhlav"/>
    </w:pPr>
    <w:r>
      <w:rPr>
        <w:noProof/>
        <w:lang w:eastAsia="cs-CZ"/>
      </w:rPr>
      <w:t>SML/456/2021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9BC"/>
    <w:multiLevelType w:val="hybridMultilevel"/>
    <w:tmpl w:val="B066DF6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F8784E"/>
    <w:multiLevelType w:val="hybridMultilevel"/>
    <w:tmpl w:val="53C2B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7D9"/>
    <w:multiLevelType w:val="hybridMultilevel"/>
    <w:tmpl w:val="E66A1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31526"/>
    <w:multiLevelType w:val="hybridMultilevel"/>
    <w:tmpl w:val="6D34BE00"/>
    <w:lvl w:ilvl="0" w:tplc="5DAE5ADE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20A98"/>
    <w:rsid w:val="00047B9C"/>
    <w:rsid w:val="000577FF"/>
    <w:rsid w:val="00075AF0"/>
    <w:rsid w:val="000943F4"/>
    <w:rsid w:val="000A1A74"/>
    <w:rsid w:val="000C5C13"/>
    <w:rsid w:val="000C5C89"/>
    <w:rsid w:val="000E735A"/>
    <w:rsid w:val="0012350B"/>
    <w:rsid w:val="00145F92"/>
    <w:rsid w:val="00156178"/>
    <w:rsid w:val="00160F9A"/>
    <w:rsid w:val="00161AF3"/>
    <w:rsid w:val="00163932"/>
    <w:rsid w:val="00163D93"/>
    <w:rsid w:val="00166127"/>
    <w:rsid w:val="00172CAC"/>
    <w:rsid w:val="00184120"/>
    <w:rsid w:val="00184BA3"/>
    <w:rsid w:val="001B2311"/>
    <w:rsid w:val="001B5A62"/>
    <w:rsid w:val="001C42F5"/>
    <w:rsid w:val="001C6C15"/>
    <w:rsid w:val="00201AEB"/>
    <w:rsid w:val="00213741"/>
    <w:rsid w:val="00257E30"/>
    <w:rsid w:val="00285F06"/>
    <w:rsid w:val="002A3542"/>
    <w:rsid w:val="002B17EE"/>
    <w:rsid w:val="002B226E"/>
    <w:rsid w:val="003002D7"/>
    <w:rsid w:val="00322405"/>
    <w:rsid w:val="003257CF"/>
    <w:rsid w:val="00333E8E"/>
    <w:rsid w:val="003456B8"/>
    <w:rsid w:val="0035552A"/>
    <w:rsid w:val="00360DCA"/>
    <w:rsid w:val="00372CC1"/>
    <w:rsid w:val="003B2A5C"/>
    <w:rsid w:val="003C74B4"/>
    <w:rsid w:val="003D30ED"/>
    <w:rsid w:val="00402CDC"/>
    <w:rsid w:val="00402F44"/>
    <w:rsid w:val="00407537"/>
    <w:rsid w:val="004273C9"/>
    <w:rsid w:val="00432006"/>
    <w:rsid w:val="004374AB"/>
    <w:rsid w:val="00471C0E"/>
    <w:rsid w:val="004A08C7"/>
    <w:rsid w:val="004A5ECE"/>
    <w:rsid w:val="004A5F6D"/>
    <w:rsid w:val="004A6CEF"/>
    <w:rsid w:val="004C13F3"/>
    <w:rsid w:val="005223F7"/>
    <w:rsid w:val="00525539"/>
    <w:rsid w:val="005446C3"/>
    <w:rsid w:val="00552B18"/>
    <w:rsid w:val="005751A2"/>
    <w:rsid w:val="00580653"/>
    <w:rsid w:val="0059309F"/>
    <w:rsid w:val="0059578E"/>
    <w:rsid w:val="005A2FD7"/>
    <w:rsid w:val="005D4259"/>
    <w:rsid w:val="005F66E4"/>
    <w:rsid w:val="00605FFF"/>
    <w:rsid w:val="00654530"/>
    <w:rsid w:val="006669F9"/>
    <w:rsid w:val="00672820"/>
    <w:rsid w:val="00685B92"/>
    <w:rsid w:val="006A7A32"/>
    <w:rsid w:val="006E2CF8"/>
    <w:rsid w:val="007067FE"/>
    <w:rsid w:val="00710198"/>
    <w:rsid w:val="007109C4"/>
    <w:rsid w:val="007233C7"/>
    <w:rsid w:val="007266BC"/>
    <w:rsid w:val="0072783E"/>
    <w:rsid w:val="00727E16"/>
    <w:rsid w:val="00756AD5"/>
    <w:rsid w:val="00763879"/>
    <w:rsid w:val="007932B8"/>
    <w:rsid w:val="007A62BD"/>
    <w:rsid w:val="007C6BE4"/>
    <w:rsid w:val="007F1345"/>
    <w:rsid w:val="008049AD"/>
    <w:rsid w:val="0080758D"/>
    <w:rsid w:val="00816054"/>
    <w:rsid w:val="00830B64"/>
    <w:rsid w:val="008363D4"/>
    <w:rsid w:val="008D64C7"/>
    <w:rsid w:val="00970FB8"/>
    <w:rsid w:val="0097737C"/>
    <w:rsid w:val="00980FA8"/>
    <w:rsid w:val="0099318E"/>
    <w:rsid w:val="009A72B4"/>
    <w:rsid w:val="009E4742"/>
    <w:rsid w:val="00A064CC"/>
    <w:rsid w:val="00A200AB"/>
    <w:rsid w:val="00A32E93"/>
    <w:rsid w:val="00A37D6F"/>
    <w:rsid w:val="00A446E0"/>
    <w:rsid w:val="00A57C0B"/>
    <w:rsid w:val="00A62F69"/>
    <w:rsid w:val="00A64936"/>
    <w:rsid w:val="00A67BE7"/>
    <w:rsid w:val="00AC3AD1"/>
    <w:rsid w:val="00AD7726"/>
    <w:rsid w:val="00B1317E"/>
    <w:rsid w:val="00B15F9F"/>
    <w:rsid w:val="00B317F3"/>
    <w:rsid w:val="00B72735"/>
    <w:rsid w:val="00BA780B"/>
    <w:rsid w:val="00C22902"/>
    <w:rsid w:val="00C26E2B"/>
    <w:rsid w:val="00C43839"/>
    <w:rsid w:val="00C52DFF"/>
    <w:rsid w:val="00C55B46"/>
    <w:rsid w:val="00C83377"/>
    <w:rsid w:val="00C85671"/>
    <w:rsid w:val="00C87F52"/>
    <w:rsid w:val="00CA2F5B"/>
    <w:rsid w:val="00CC5B44"/>
    <w:rsid w:val="00CF0561"/>
    <w:rsid w:val="00CF1CF3"/>
    <w:rsid w:val="00D25435"/>
    <w:rsid w:val="00D274EB"/>
    <w:rsid w:val="00D332C0"/>
    <w:rsid w:val="00D454F9"/>
    <w:rsid w:val="00D84394"/>
    <w:rsid w:val="00DB3838"/>
    <w:rsid w:val="00DB4272"/>
    <w:rsid w:val="00DB4635"/>
    <w:rsid w:val="00DC3262"/>
    <w:rsid w:val="00DD6EB0"/>
    <w:rsid w:val="00E06011"/>
    <w:rsid w:val="00E23B1D"/>
    <w:rsid w:val="00E312B3"/>
    <w:rsid w:val="00E60072"/>
    <w:rsid w:val="00E61311"/>
    <w:rsid w:val="00E73A6D"/>
    <w:rsid w:val="00EA090D"/>
    <w:rsid w:val="00EA6F8A"/>
    <w:rsid w:val="00EB4187"/>
    <w:rsid w:val="00EC34B9"/>
    <w:rsid w:val="00ED1A58"/>
    <w:rsid w:val="00EE2877"/>
    <w:rsid w:val="00EF0642"/>
    <w:rsid w:val="00F032F7"/>
    <w:rsid w:val="00F14692"/>
    <w:rsid w:val="00F14ACE"/>
    <w:rsid w:val="00F30918"/>
    <w:rsid w:val="00F32115"/>
    <w:rsid w:val="00F40EC6"/>
    <w:rsid w:val="00F60DF2"/>
    <w:rsid w:val="00F62004"/>
    <w:rsid w:val="00F663DC"/>
    <w:rsid w:val="00F86B1B"/>
    <w:rsid w:val="00FC716C"/>
    <w:rsid w:val="00FD4FC8"/>
    <w:rsid w:val="00FD5437"/>
    <w:rsid w:val="00FE26D5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Odstavecseseznamem">
    <w:name w:val="List Paragraph"/>
    <w:basedOn w:val="Normln"/>
    <w:uiPriority w:val="34"/>
    <w:qFormat/>
    <w:rsid w:val="00E613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F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6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3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2021-09-13T10:11:00Z</cp:lastPrinted>
  <dcterms:created xsi:type="dcterms:W3CDTF">2021-09-21T06:39:00Z</dcterms:created>
  <dcterms:modified xsi:type="dcterms:W3CDTF">2021-09-21T06:39:00Z</dcterms:modified>
</cp:coreProperties>
</file>