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02C" w:rsidRDefault="0054402C" w:rsidP="0054402C">
      <w:pPr>
        <w:pStyle w:val="Prosttext"/>
      </w:pPr>
      <w:r>
        <w:t>Dobrý den paní Skotáková,</w:t>
      </w:r>
    </w:p>
    <w:p w:rsidR="0054402C" w:rsidRDefault="0054402C" w:rsidP="0054402C">
      <w:pPr>
        <w:pStyle w:val="Prosttext"/>
      </w:pPr>
    </w:p>
    <w:p w:rsidR="0054402C" w:rsidRDefault="0054402C" w:rsidP="0054402C">
      <w:pPr>
        <w:pStyle w:val="Prosttext"/>
      </w:pPr>
      <w:r>
        <w:t>s níže uvedenými Vašimi požadavky souhlasíme.</w:t>
      </w:r>
    </w:p>
    <w:p w:rsidR="0054402C" w:rsidRDefault="0054402C" w:rsidP="0054402C">
      <w:pPr>
        <w:pStyle w:val="Prosttext"/>
      </w:pPr>
    </w:p>
    <w:p w:rsidR="0054402C" w:rsidRDefault="0054402C" w:rsidP="0054402C">
      <w:pPr>
        <w:pStyle w:val="Prosttext"/>
      </w:pPr>
      <w:r>
        <w:t>Přeji krásný den</w:t>
      </w:r>
    </w:p>
    <w:p w:rsidR="0054402C" w:rsidRDefault="0054402C" w:rsidP="0054402C">
      <w:pPr>
        <w:pStyle w:val="Prosttext"/>
      </w:pPr>
    </w:p>
    <w:p w:rsidR="0054402C" w:rsidRDefault="0054402C" w:rsidP="0054402C">
      <w:pPr>
        <w:pStyle w:val="Prosttext"/>
      </w:pPr>
    </w:p>
    <w:p w:rsidR="0054402C" w:rsidRDefault="0054402C" w:rsidP="0054402C">
      <w:pPr>
        <w:pStyle w:val="Prosttext"/>
      </w:pPr>
      <w:r>
        <w:t>S pozdravem</w:t>
      </w:r>
    </w:p>
    <w:p w:rsidR="0054402C" w:rsidRDefault="0054402C" w:rsidP="0054402C">
      <w:pPr>
        <w:pStyle w:val="Prosttext"/>
      </w:pPr>
    </w:p>
    <w:p w:rsidR="0054402C" w:rsidRDefault="0054402C" w:rsidP="0054402C">
      <w:pPr>
        <w:pStyle w:val="Prosttext"/>
      </w:pPr>
      <w:r>
        <w:t>Andrea Kadlecová</w:t>
      </w:r>
    </w:p>
    <w:p w:rsidR="0054402C" w:rsidRDefault="0054402C" w:rsidP="0054402C">
      <w:pPr>
        <w:pStyle w:val="Prosttext"/>
      </w:pPr>
    </w:p>
    <w:p w:rsidR="0054402C" w:rsidRDefault="0054402C" w:rsidP="0054402C">
      <w:pPr>
        <w:pStyle w:val="Prosttext"/>
      </w:pPr>
    </w:p>
    <w:p w:rsidR="0054402C" w:rsidRDefault="0054402C" w:rsidP="0054402C">
      <w:pPr>
        <w:pStyle w:val="Prosttext"/>
      </w:pPr>
      <w:r>
        <w:t xml:space="preserve">AKSAMITE spol. s r.o. | </w:t>
      </w:r>
      <w:proofErr w:type="spellStart"/>
      <w:r>
        <w:t>Liderovice</w:t>
      </w:r>
      <w:proofErr w:type="spellEnd"/>
      <w:r>
        <w:t xml:space="preserve"> 1 | 391 37 Chotoviny IČO 472 39 085 | DIČ: CZ 472 39 085 | OR KS Č. Budějovice 11942C </w:t>
      </w:r>
      <w:hyperlink r:id="rId4" w:history="1">
        <w:r>
          <w:rPr>
            <w:rStyle w:val="Hypertextovodkaz"/>
          </w:rPr>
          <w:t>www.aksamite.cz</w:t>
        </w:r>
      </w:hyperlink>
    </w:p>
    <w:p w:rsidR="0054402C" w:rsidRDefault="0054402C" w:rsidP="0054402C">
      <w:pPr>
        <w:pStyle w:val="Prosttext"/>
      </w:pPr>
    </w:p>
    <w:p w:rsidR="0054402C" w:rsidRDefault="0054402C" w:rsidP="0054402C">
      <w:pPr>
        <w:pStyle w:val="Prosttext"/>
      </w:pPr>
    </w:p>
    <w:p w:rsidR="0054402C" w:rsidRDefault="0054402C" w:rsidP="0054402C">
      <w:pPr>
        <w:pStyle w:val="Prosttext"/>
      </w:pPr>
    </w:p>
    <w:p w:rsidR="0054402C" w:rsidRDefault="0054402C" w:rsidP="0054402C">
      <w:pPr>
        <w:pStyle w:val="Prosttext"/>
      </w:pPr>
    </w:p>
    <w:p w:rsidR="0054402C" w:rsidRDefault="0054402C" w:rsidP="0054402C">
      <w:pPr>
        <w:pStyle w:val="Prosttext"/>
      </w:pPr>
      <w:bookmarkStart w:id="0" w:name="_GoBack"/>
      <w:bookmarkEnd w:id="0"/>
      <w:r>
        <w:t>Vážená paní Kadlecová,</w:t>
      </w:r>
    </w:p>
    <w:p w:rsidR="0054402C" w:rsidRDefault="0054402C" w:rsidP="0054402C">
      <w:pPr>
        <w:pStyle w:val="Prosttext"/>
      </w:pPr>
    </w:p>
    <w:p w:rsidR="0054402C" w:rsidRDefault="0054402C" w:rsidP="0054402C">
      <w:pPr>
        <w:pStyle w:val="Prosttext"/>
      </w:pPr>
      <w:r>
        <w:t xml:space="preserve">dle tel. domluvy  Vám v příloze zasíláme objednávku č. 2021300334 vystavenou na částku  68 402 Kč, vč. DPH. </w:t>
      </w:r>
    </w:p>
    <w:p w:rsidR="0054402C" w:rsidRDefault="0054402C" w:rsidP="0054402C">
      <w:pPr>
        <w:pStyle w:val="Prosttext"/>
      </w:pPr>
    </w:p>
    <w:p w:rsidR="0054402C" w:rsidRDefault="0054402C" w:rsidP="0054402C">
      <w:pPr>
        <w:pStyle w:val="Prosttext"/>
      </w:pPr>
      <w:r>
        <w:t>Prosím o potvrzení její akceptace a vyjádření souhlasu se zveřejněním textu této smlouvy v registru smluv ve smyslu zákona č. 340/2015 Sb. (odpovědět stačí elektronicky).</w:t>
      </w:r>
    </w:p>
    <w:p w:rsidR="0054402C" w:rsidRDefault="0054402C" w:rsidP="0054402C">
      <w:pPr>
        <w:pStyle w:val="Prosttext"/>
      </w:pPr>
    </w:p>
    <w:p w:rsidR="0054402C" w:rsidRDefault="0054402C" w:rsidP="0054402C">
      <w:pPr>
        <w:pStyle w:val="Prosttext"/>
      </w:pPr>
      <w:r>
        <w:t>Děkuji.</w:t>
      </w:r>
    </w:p>
    <w:p w:rsidR="0054402C" w:rsidRDefault="0054402C" w:rsidP="0054402C">
      <w:pPr>
        <w:pStyle w:val="Prosttext"/>
      </w:pPr>
    </w:p>
    <w:p w:rsidR="0054402C" w:rsidRDefault="0054402C" w:rsidP="0054402C">
      <w:pPr>
        <w:pStyle w:val="Prosttext"/>
      </w:pPr>
      <w:r>
        <w:t>S pozdravem</w:t>
      </w:r>
    </w:p>
    <w:p w:rsidR="0054402C" w:rsidRDefault="0054402C" w:rsidP="0054402C">
      <w:pPr>
        <w:pStyle w:val="Prosttext"/>
      </w:pPr>
    </w:p>
    <w:p w:rsidR="0054402C" w:rsidRDefault="0054402C" w:rsidP="0054402C">
      <w:pPr>
        <w:pStyle w:val="Prosttext"/>
      </w:pPr>
    </w:p>
    <w:p w:rsidR="0054402C" w:rsidRDefault="0054402C" w:rsidP="0054402C">
      <w:pPr>
        <w:pStyle w:val="Prosttext"/>
      </w:pPr>
      <w:r>
        <w:t>Bc. Martina Skotáková</w:t>
      </w:r>
    </w:p>
    <w:p w:rsidR="0054402C" w:rsidRDefault="0054402C" w:rsidP="0054402C">
      <w:pPr>
        <w:pStyle w:val="Prosttext"/>
      </w:pPr>
      <w:r>
        <w:t>referentka odboru vnitřní správy</w:t>
      </w:r>
    </w:p>
    <w:p w:rsidR="0054402C" w:rsidRDefault="0054402C" w:rsidP="0054402C">
      <w:pPr>
        <w:pStyle w:val="Prosttext"/>
      </w:pPr>
    </w:p>
    <w:p w:rsidR="0054402C" w:rsidRDefault="0054402C" w:rsidP="0054402C">
      <w:pPr>
        <w:pStyle w:val="Prosttext"/>
      </w:pPr>
      <w:r>
        <w:t>Kancelář veřejného ochránce práv</w:t>
      </w:r>
    </w:p>
    <w:p w:rsidR="0054402C" w:rsidRDefault="0054402C" w:rsidP="0054402C">
      <w:pPr>
        <w:pStyle w:val="Prosttext"/>
      </w:pPr>
      <w:r>
        <w:t>Údolní 39, 602 00 Brno</w:t>
      </w:r>
    </w:p>
    <w:p w:rsidR="00910165" w:rsidRDefault="00910165"/>
    <w:sectPr w:rsidR="009101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02C"/>
    <w:rsid w:val="0054402C"/>
    <w:rsid w:val="006A696D"/>
    <w:rsid w:val="0091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3D5A2B-7B37-451E-83D6-7E3EABEDA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402C"/>
    <w:rPr>
      <w:color w:val="0563C1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4402C"/>
    <w:pPr>
      <w:spacing w:after="0" w:line="240" w:lineRule="auto"/>
    </w:pPr>
    <w:rPr>
      <w:rFonts w:ascii="Calibri" w:eastAsiaTheme="minorEastAsia" w:hAnsi="Calibri" w:cs="Times New Roman"/>
      <w:szCs w:val="21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4402C"/>
    <w:rPr>
      <w:rFonts w:ascii="Calibri" w:eastAsiaTheme="minorEastAsia" w:hAnsi="Calibri" w:cs="Times New Roman"/>
      <w:szCs w:val="21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ksamit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Skotáková Martina Bc.</dc:creator>
  <cp:keywords/>
  <dc:description/>
  <cp:lastModifiedBy>Skotáková Martina Bc.</cp:lastModifiedBy>
  <cp:revision>2</cp:revision>
  <dcterms:created xsi:type="dcterms:W3CDTF">2021-09-20T13:39:00Z</dcterms:created>
  <dcterms:modified xsi:type="dcterms:W3CDTF">2021-09-20T13:40:00Z</dcterms:modified>
</cp:coreProperties>
</file>