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9"/>
        <w:gridCol w:w="146"/>
        <w:gridCol w:w="825"/>
        <w:gridCol w:w="825"/>
        <w:gridCol w:w="825"/>
        <w:gridCol w:w="3246"/>
        <w:gridCol w:w="814"/>
        <w:gridCol w:w="1085"/>
        <w:gridCol w:w="2356"/>
        <w:gridCol w:w="2314"/>
      </w:tblGrid>
      <w:tr w:rsidR="005D74DD" w:rsidRPr="005D74DD" w14:paraId="16B6EDA1" w14:textId="77777777" w:rsidTr="005D74DD">
        <w:trPr>
          <w:trHeight w:val="405"/>
        </w:trPr>
        <w:tc>
          <w:tcPr>
            <w:tcW w:w="137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EBDA" w14:textId="77777777" w:rsidR="005D74DD" w:rsidRPr="005D74DD" w:rsidRDefault="005D74DD" w:rsidP="005D74DD">
            <w:pPr>
              <w:spacing w:after="0" w:line="240" w:lineRule="auto"/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</w:pPr>
            <w:proofErr w:type="gramStart"/>
            <w:r w:rsidRPr="005D74DD"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  <w:t>Kopretina - zahradnické</w:t>
            </w:r>
            <w:proofErr w:type="gramEnd"/>
            <w:r w:rsidRPr="005D74DD"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  <w:t xml:space="preserve"> služby</w:t>
            </w:r>
          </w:p>
        </w:tc>
      </w:tr>
      <w:tr w:rsidR="005D74DD" w:rsidRPr="005D74DD" w14:paraId="24B42EF2" w14:textId="77777777" w:rsidTr="005D74DD">
        <w:trPr>
          <w:trHeight w:val="255"/>
        </w:trPr>
        <w:tc>
          <w:tcPr>
            <w:tcW w:w="1375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C6EE64" w14:textId="77777777" w:rsidR="005D74DD" w:rsidRPr="005D74DD" w:rsidRDefault="005D74DD" w:rsidP="005D74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4" w:history="1">
              <w:r w:rsidRPr="005D74DD">
                <w:rPr>
                  <w:rFonts w:ascii="Arial CE" w:eastAsia="Times New Roman" w:hAnsi="Arial CE" w:cs="Arial CE"/>
                  <w:b/>
                  <w:bCs/>
                  <w:color w:val="0000FF"/>
                  <w:sz w:val="20"/>
                  <w:szCs w:val="20"/>
                  <w:lang w:eastAsia="cs-CZ"/>
                </w:rPr>
                <w:t xml:space="preserve">Mob.: </w:t>
              </w:r>
              <w:proofErr w:type="spellStart"/>
              <w:r w:rsidRPr="005D74DD">
                <w:rPr>
                  <w:rFonts w:ascii="Arial CE" w:eastAsia="Times New Roman" w:hAnsi="Arial CE" w:cs="Arial CE"/>
                  <w:b/>
                  <w:bCs/>
                  <w:color w:val="0000FF"/>
                  <w:sz w:val="20"/>
                  <w:szCs w:val="20"/>
                  <w:lang w:eastAsia="cs-CZ"/>
                </w:rPr>
                <w:t>xxxxx</w:t>
              </w:r>
              <w:proofErr w:type="spellEnd"/>
              <w:r w:rsidRPr="005D74DD">
                <w:rPr>
                  <w:rFonts w:ascii="Arial CE" w:eastAsia="Times New Roman" w:hAnsi="Arial CE" w:cs="Arial CE"/>
                  <w:b/>
                  <w:bCs/>
                  <w:color w:val="0000FF"/>
                  <w:sz w:val="20"/>
                  <w:szCs w:val="20"/>
                  <w:lang w:eastAsia="cs-CZ"/>
                </w:rPr>
                <w:t xml:space="preserve"> e-mail: </w:t>
              </w:r>
              <w:proofErr w:type="spellStart"/>
              <w:r w:rsidRPr="005D74DD">
                <w:rPr>
                  <w:rFonts w:ascii="Arial CE" w:eastAsia="Times New Roman" w:hAnsi="Arial CE" w:cs="Arial CE"/>
                  <w:b/>
                  <w:bCs/>
                  <w:color w:val="0000FF"/>
                  <w:sz w:val="20"/>
                  <w:szCs w:val="20"/>
                  <w:lang w:eastAsia="cs-CZ"/>
                </w:rPr>
                <w:t>xxxxx</w:t>
              </w:r>
              <w:proofErr w:type="spellEnd"/>
              <w:r w:rsidRPr="005D74DD">
                <w:rPr>
                  <w:rFonts w:ascii="Arial CE" w:eastAsia="Times New Roman" w:hAnsi="Arial CE" w:cs="Arial CE"/>
                  <w:b/>
                  <w:bCs/>
                  <w:color w:val="0000FF"/>
                  <w:sz w:val="20"/>
                  <w:szCs w:val="20"/>
                  <w:lang w:eastAsia="cs-CZ"/>
                </w:rPr>
                <w:t>, IČO: 65463811</w:t>
              </w:r>
            </w:hyperlink>
          </w:p>
        </w:tc>
      </w:tr>
      <w:tr w:rsidR="005D74DD" w:rsidRPr="005D74DD" w14:paraId="494DE200" w14:textId="77777777" w:rsidTr="005D74DD">
        <w:trPr>
          <w:trHeight w:val="387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D1BC" w14:textId="77777777" w:rsidR="005D74DD" w:rsidRPr="005D74DD" w:rsidRDefault="005D74DD" w:rsidP="005D74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DF47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99A9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AD67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2D6D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5C60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CE66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2540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EE60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C8D1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74DD" w:rsidRPr="005D74DD" w14:paraId="3F5304F4" w14:textId="77777777" w:rsidTr="005D74DD">
        <w:trPr>
          <w:trHeight w:val="255"/>
        </w:trPr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3FF4D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Akce :</w:t>
            </w:r>
            <w:proofErr w:type="gramEnd"/>
          </w:p>
        </w:tc>
        <w:tc>
          <w:tcPr>
            <w:tcW w:w="122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61CFF" w14:textId="77777777" w:rsidR="005D74DD" w:rsidRPr="005D74DD" w:rsidRDefault="005D74DD" w:rsidP="005D74DD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Údržba zeleně</w:t>
            </w:r>
          </w:p>
        </w:tc>
      </w:tr>
      <w:tr w:rsidR="005D74DD" w:rsidRPr="005D74DD" w14:paraId="1EB693BC" w14:textId="77777777" w:rsidTr="005D74DD">
        <w:trPr>
          <w:trHeight w:val="255"/>
        </w:trPr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1E5D2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 :</w:t>
            </w:r>
            <w:proofErr w:type="gramEnd"/>
          </w:p>
        </w:tc>
        <w:tc>
          <w:tcPr>
            <w:tcW w:w="122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A99AE" w14:textId="77777777" w:rsidR="005D74DD" w:rsidRPr="005D74DD" w:rsidRDefault="005D74DD" w:rsidP="005D74DD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Jesle Kotorská</w:t>
            </w:r>
          </w:p>
        </w:tc>
      </w:tr>
      <w:tr w:rsidR="005D74DD" w:rsidRPr="005D74DD" w14:paraId="43EF94F6" w14:textId="77777777" w:rsidTr="005D74DD">
        <w:trPr>
          <w:trHeight w:val="255"/>
        </w:trPr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E5FDF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Termín :</w:t>
            </w:r>
            <w:proofErr w:type="gramEnd"/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0E048" w14:textId="77777777" w:rsidR="005D74DD" w:rsidRPr="005D74DD" w:rsidRDefault="005D74DD" w:rsidP="005D74D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Říjen – listopad</w:t>
            </w:r>
            <w:proofErr w:type="gramEnd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2021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8DDB5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Tel./</w:t>
            </w: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 :</w:t>
            </w:r>
            <w:proofErr w:type="gramEnd"/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E4165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  <w:proofErr w:type="spellEnd"/>
          </w:p>
        </w:tc>
      </w:tr>
      <w:tr w:rsidR="005D74DD" w:rsidRPr="005D74DD" w14:paraId="5901E690" w14:textId="77777777" w:rsidTr="005D74DD">
        <w:trPr>
          <w:trHeight w:val="255"/>
        </w:trPr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26FF7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E4552" w14:textId="77777777" w:rsidR="005D74DD" w:rsidRPr="005D74DD" w:rsidRDefault="005D74DD" w:rsidP="005D74D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4, Kotorská 40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65EE2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 :</w:t>
            </w:r>
            <w:proofErr w:type="gramEnd"/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30D4C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  <w:hyperlink r:id="rId5" w:history="1">
              <w:proofErr w:type="spellStart"/>
              <w:r w:rsidRPr="005D74DD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cs-CZ"/>
                </w:rPr>
                <w:t>xxxxx</w:t>
              </w:r>
              <w:proofErr w:type="spellEnd"/>
            </w:hyperlink>
          </w:p>
        </w:tc>
      </w:tr>
      <w:tr w:rsidR="005D74DD" w:rsidRPr="005D74DD" w14:paraId="75A4294D" w14:textId="77777777" w:rsidTr="005D74DD">
        <w:trPr>
          <w:trHeight w:val="255"/>
        </w:trPr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706DE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Nabídka platí </w:t>
            </w: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:</w:t>
            </w:r>
            <w:proofErr w:type="gramEnd"/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F4358" w14:textId="77777777" w:rsidR="005D74DD" w:rsidRPr="005D74DD" w:rsidRDefault="005D74DD" w:rsidP="005D74D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12/2021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778DC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Poptávka </w:t>
            </w: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číslo :</w:t>
            </w:r>
            <w:proofErr w:type="gramEnd"/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46D5B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100921</w:t>
            </w:r>
          </w:p>
        </w:tc>
      </w:tr>
      <w:tr w:rsidR="005D74DD" w:rsidRPr="005D74DD" w14:paraId="7E475D7A" w14:textId="77777777" w:rsidTr="005D74DD">
        <w:trPr>
          <w:trHeight w:val="255"/>
        </w:trPr>
        <w:tc>
          <w:tcPr>
            <w:tcW w:w="90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168BB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BAE38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v Kč</w:t>
            </w:r>
          </w:p>
        </w:tc>
      </w:tr>
      <w:tr w:rsidR="005D74DD" w:rsidRPr="005D74DD" w14:paraId="13B09328" w14:textId="77777777" w:rsidTr="005D74DD">
        <w:trPr>
          <w:trHeight w:val="255"/>
        </w:trPr>
        <w:tc>
          <w:tcPr>
            <w:tcW w:w="908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A07EF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F23FB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42AF4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5916CFDB" w14:textId="77777777" w:rsidTr="005D74DD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A2811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5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FF968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FCD8B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Jed.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D2144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20A64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Jednot. cena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56C41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5D74DD" w:rsidRPr="005D74DD" w14:paraId="55623AB0" w14:textId="77777777" w:rsidTr="005D74DD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0E105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9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55C32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EF323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28906FE5" w14:textId="77777777" w:rsidTr="005D74DD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25BE4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BFE2A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Tvarovací řez větších keřů v zahradě a vlevo od vstupu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25DE8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98683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A4BE5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E7738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745E46AF" w14:textId="77777777" w:rsidTr="005D74DD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161C8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11B56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Tvarovací řez menších keřů v </w:t>
            </w: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zahradě  a</w:t>
            </w:r>
            <w:proofErr w:type="gramEnd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vlevo od vstupu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2785F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0D550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44131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5DA8E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4961DDB7" w14:textId="77777777" w:rsidTr="005D74DD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AA441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C350A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Řez živého plotu vpravo i vlevo u vstupu – redukce zároveň s plotem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BC241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8411C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68EA3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AD74A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5B9E787B" w14:textId="77777777" w:rsidTr="005D74DD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39949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C68BA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Plošný tvarovací řez menších keřů v zahradě mezi ploty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A6DED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80C71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221BF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555EF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4A5E2C09" w14:textId="77777777" w:rsidTr="005D74DD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0EB89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8D358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Řez většího živého plotu v zahradě mezi ploty – severovýchodní strana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09203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E5C06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D3157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AA44E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08CC80E0" w14:textId="77777777" w:rsidTr="005D74DD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C3E19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6FCFA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Bezpečnostní kontrola všech stromů vč. Odstranění spodních such. větví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3EFFE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AAFB4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34A5C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86736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1A7E26A2" w14:textId="77777777" w:rsidTr="005D74DD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8C753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5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38C9A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Dosetí trávníku poničeného stavbou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5B46F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7BA8C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C7DDB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4EABE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59D9FAAC" w14:textId="77777777" w:rsidTr="005D74DD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CE3C0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A2C5B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Odstranění ostružiny u vstupu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47AFE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F5D9A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6DC65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20DD9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6F6FC946" w14:textId="77777777" w:rsidTr="005D74DD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28535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D0B3C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Přesun větví a bioodpadu do prostoru nakládky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4D37E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24252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70A73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89C44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10B8EDA6" w14:textId="77777777" w:rsidTr="005D74DD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963EA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AC79F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Odvoz a likvidace dřevního </w:t>
            </w: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odpadu - kontejner</w:t>
            </w:r>
            <w:proofErr w:type="gramEnd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9 m3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00C4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F4F86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A85DF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E8CB5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05AB6F32" w14:textId="77777777" w:rsidTr="005D74DD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1B061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5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84020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Nakládka kontejneru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0B8A8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8E53E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F37B1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855AB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3D98EED3" w14:textId="77777777" w:rsidTr="005D74DD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57E20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44480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4C927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5B12A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A637D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773FA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080B1E92" w14:textId="77777777" w:rsidTr="005D74DD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EE68D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9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F7727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 bez DPH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AFB66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22 908,00 Kč</w:t>
            </w:r>
          </w:p>
        </w:tc>
      </w:tr>
      <w:tr w:rsidR="005D74DD" w:rsidRPr="005D74DD" w14:paraId="2A4505E6" w14:textId="77777777" w:rsidTr="005D74DD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08874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9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F9393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DPH </w:t>
            </w:r>
            <w:proofErr w:type="gramStart"/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D222E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4 810,68 Kč</w:t>
            </w:r>
          </w:p>
        </w:tc>
      </w:tr>
      <w:tr w:rsidR="005D74DD" w:rsidRPr="005D74DD" w14:paraId="01D0C82F" w14:textId="77777777" w:rsidTr="005D74DD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0021A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9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D661A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 v Kč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2D84D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27 718,68 Kč</w:t>
            </w:r>
          </w:p>
        </w:tc>
      </w:tr>
      <w:tr w:rsidR="005D74DD" w:rsidRPr="005D74DD" w14:paraId="7C290556" w14:textId="77777777" w:rsidTr="005D74DD">
        <w:trPr>
          <w:trHeight w:val="255"/>
        </w:trPr>
        <w:tc>
          <w:tcPr>
            <w:tcW w:w="7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6E1E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Položka č.10 a 11 bude účtovaná dle skutečně odvezeného množství odpadu.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53D6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088B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8121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B783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DBF3A50" w14:textId="4CBEB1E6" w:rsidR="00A23411" w:rsidRDefault="00A23411"/>
    <w:p w14:paraId="76F4AF17" w14:textId="23EE0509" w:rsidR="005D74DD" w:rsidRDefault="005D74DD"/>
    <w:tbl>
      <w:tblPr>
        <w:tblW w:w="11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3545"/>
        <w:gridCol w:w="2128"/>
        <w:gridCol w:w="527"/>
        <w:gridCol w:w="702"/>
        <w:gridCol w:w="1523"/>
        <w:gridCol w:w="1497"/>
      </w:tblGrid>
      <w:tr w:rsidR="005D74DD" w:rsidRPr="005D74DD" w14:paraId="1AE02846" w14:textId="77777777" w:rsidTr="005D74DD">
        <w:trPr>
          <w:trHeight w:val="25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3C018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Akce :</w:t>
            </w:r>
            <w:proofErr w:type="gramEnd"/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D20CD" w14:textId="77777777" w:rsidR="005D74DD" w:rsidRPr="005D74DD" w:rsidRDefault="005D74DD" w:rsidP="005D74DD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Údržba zeleně</w:t>
            </w:r>
          </w:p>
        </w:tc>
      </w:tr>
      <w:tr w:rsidR="005D74DD" w:rsidRPr="005D74DD" w14:paraId="01DABBFF" w14:textId="77777777" w:rsidTr="005D74DD">
        <w:trPr>
          <w:trHeight w:val="25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5CA11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 :</w:t>
            </w:r>
            <w:proofErr w:type="gramEnd"/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5B056" w14:textId="77777777" w:rsidR="005D74DD" w:rsidRPr="005D74DD" w:rsidRDefault="005D74DD" w:rsidP="005D74DD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Jesle Rabasova</w:t>
            </w:r>
          </w:p>
        </w:tc>
      </w:tr>
      <w:tr w:rsidR="005D74DD" w:rsidRPr="005D74DD" w14:paraId="2B1EA7E0" w14:textId="77777777" w:rsidTr="005D74DD">
        <w:trPr>
          <w:trHeight w:val="25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AD691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Termín :</w:t>
            </w:r>
            <w:proofErr w:type="gramEnd"/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6439C" w14:textId="77777777" w:rsidR="005D74DD" w:rsidRPr="005D74DD" w:rsidRDefault="005D74DD" w:rsidP="005D74D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Říjen – listopad</w:t>
            </w:r>
            <w:proofErr w:type="gramEnd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2021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C745D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Tel./</w:t>
            </w: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 :</w:t>
            </w:r>
            <w:proofErr w:type="gramEnd"/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8F291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  <w:proofErr w:type="spellEnd"/>
          </w:p>
        </w:tc>
      </w:tr>
      <w:tr w:rsidR="005D74DD" w:rsidRPr="005D74DD" w14:paraId="525C00CE" w14:textId="77777777" w:rsidTr="005D74DD">
        <w:trPr>
          <w:trHeight w:val="25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B1850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08A07" w14:textId="77777777" w:rsidR="005D74DD" w:rsidRPr="005D74DD" w:rsidRDefault="005D74DD" w:rsidP="005D74D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4, Rabasova 12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C2E00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 :</w:t>
            </w:r>
            <w:proofErr w:type="gramEnd"/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D686D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  <w:hyperlink r:id="rId6" w:history="1">
              <w:proofErr w:type="spellStart"/>
              <w:r w:rsidRPr="005D74DD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cs-CZ"/>
                </w:rPr>
                <w:t>xxxxx</w:t>
              </w:r>
              <w:proofErr w:type="spellEnd"/>
            </w:hyperlink>
          </w:p>
        </w:tc>
      </w:tr>
      <w:tr w:rsidR="005D74DD" w:rsidRPr="005D74DD" w14:paraId="11273948" w14:textId="77777777" w:rsidTr="005D74DD">
        <w:trPr>
          <w:trHeight w:val="25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7BC33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Nabídka platí </w:t>
            </w: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:</w:t>
            </w:r>
            <w:proofErr w:type="gramEnd"/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BB072" w14:textId="77777777" w:rsidR="005D74DD" w:rsidRPr="005D74DD" w:rsidRDefault="005D74DD" w:rsidP="005D74D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12/2021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CB691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Poptávka </w:t>
            </w: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číslo :</w:t>
            </w:r>
            <w:proofErr w:type="gramEnd"/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4B883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100921</w:t>
            </w:r>
          </w:p>
        </w:tc>
      </w:tr>
      <w:tr w:rsidR="005D74DD" w:rsidRPr="005D74DD" w14:paraId="51C075FB" w14:textId="77777777" w:rsidTr="005D74DD">
        <w:trPr>
          <w:trHeight w:val="255"/>
        </w:trPr>
        <w:tc>
          <w:tcPr>
            <w:tcW w:w="85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D41C5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0E866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v Kč</w:t>
            </w:r>
          </w:p>
        </w:tc>
      </w:tr>
      <w:tr w:rsidR="005D74DD" w:rsidRPr="005D74DD" w14:paraId="658A3944" w14:textId="77777777" w:rsidTr="005D74DD">
        <w:trPr>
          <w:trHeight w:val="255"/>
        </w:trPr>
        <w:tc>
          <w:tcPr>
            <w:tcW w:w="8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B11B9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3C37F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F9816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7AC58D3A" w14:textId="77777777" w:rsidTr="005D74D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3C52B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FAAEF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D6206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Jed.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670CD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21C3F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Jednot. cena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28A6F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5D74DD" w:rsidRPr="005D74DD" w14:paraId="4E8F3398" w14:textId="77777777" w:rsidTr="005D74D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7E029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F4290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95499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36C82D7B" w14:textId="77777777" w:rsidTr="005D74D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B2908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1F771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Odstranění suchých větví – prosychající bříza u vjezdu – horolezecky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E743A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DCE87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8FBD2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1549F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7998EE78" w14:textId="77777777" w:rsidTr="005D74D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599BB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770CC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Odstranění suchých větví – prosychající bříza v zahradě – horolezecky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F4875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B7E34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57897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021AF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2C6C124E" w14:textId="77777777" w:rsidTr="005D74D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15EC3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D51B4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Odstranění spodních větví u zimolezu v zahradě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451C3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18AEB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B348F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C2DF7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2504C69A" w14:textId="77777777" w:rsidTr="005D74D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70F4E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2FC6D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Zkrácení větví sahajících k fasádě – pajasan v zahradě – horolezecky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ABA50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A6B4D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33374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9B1BE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3ACEB6C8" w14:textId="77777777" w:rsidTr="005D74D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3D018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313DE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Odstranění suchých větví – prosychající javor v zahradě – horolezecky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DFBBE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FAEE5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55F3C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344AF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16003158" w14:textId="77777777" w:rsidTr="005D74D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6DBE4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E8D5F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Odstranění suchých větví – třešeň v zahradě – horolezecky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263A9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5FE52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A64E8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E0DB2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3A7B8786" w14:textId="77777777" w:rsidTr="005D74D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1C1FB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B78D3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Přesun větví a bioodpadu do prostoru nakládky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70ACB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60D47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8161D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52EA6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335B4B9B" w14:textId="77777777" w:rsidTr="005D74D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AE4D7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9D8AF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Odvoz a likvidace dřevního </w:t>
            </w: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odpadu - kontejner</w:t>
            </w:r>
            <w:proofErr w:type="gramEnd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9 m3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A7D7B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C8B3C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65571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87EF5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3DED8CE7" w14:textId="77777777" w:rsidTr="005D74D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0418A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F28DD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Nakládka kontejneru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FAF67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8EBD7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C86D2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D1FE5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4C98F861" w14:textId="77777777" w:rsidTr="005D74D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3454B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6441B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FB54B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AF741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C5FDD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686AA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613BB138" w14:textId="77777777" w:rsidTr="005D74D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D8C2A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6E274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 bez DPH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A42A6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19 400,00 Kč</w:t>
            </w:r>
          </w:p>
        </w:tc>
      </w:tr>
      <w:tr w:rsidR="005D74DD" w:rsidRPr="005D74DD" w14:paraId="142C7484" w14:textId="77777777" w:rsidTr="005D74DD">
        <w:trPr>
          <w:trHeight w:val="240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AA628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52D31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DPH </w:t>
            </w:r>
            <w:proofErr w:type="gramStart"/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3706B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4 074,00 Kč</w:t>
            </w:r>
          </w:p>
        </w:tc>
      </w:tr>
      <w:tr w:rsidR="005D74DD" w:rsidRPr="005D74DD" w14:paraId="5A4C4594" w14:textId="77777777" w:rsidTr="005D74D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EB5E9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569D7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 v Kč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A0770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23 474,00 Kč</w:t>
            </w:r>
          </w:p>
        </w:tc>
      </w:tr>
      <w:tr w:rsidR="005D74DD" w:rsidRPr="005D74DD" w14:paraId="6B1CBB5E" w14:textId="77777777" w:rsidTr="005D74DD">
        <w:trPr>
          <w:trHeight w:val="255"/>
        </w:trPr>
        <w:tc>
          <w:tcPr>
            <w:tcW w:w="7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29D7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Položka č.8 a 9 bude účtovaná dle skutečně odvezeného množství odpadu.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E63C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706E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DD44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411D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D43F186" w14:textId="484CEA14" w:rsidR="005D74DD" w:rsidRDefault="005D74DD"/>
    <w:p w14:paraId="49BCCE84" w14:textId="6B4B8234" w:rsidR="005D74DD" w:rsidRDefault="005D74DD"/>
    <w:p w14:paraId="4ACF0671" w14:textId="0336F924" w:rsidR="005D74DD" w:rsidRDefault="005D74DD"/>
    <w:p w14:paraId="6F00969E" w14:textId="049F229E" w:rsidR="005D74DD" w:rsidRDefault="005D74DD"/>
    <w:p w14:paraId="67FFAB23" w14:textId="56555034" w:rsidR="005D74DD" w:rsidRDefault="005D74DD"/>
    <w:tbl>
      <w:tblPr>
        <w:tblW w:w="12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4"/>
        <w:gridCol w:w="146"/>
        <w:gridCol w:w="810"/>
        <w:gridCol w:w="810"/>
        <w:gridCol w:w="800"/>
        <w:gridCol w:w="2690"/>
        <w:gridCol w:w="764"/>
        <w:gridCol w:w="1018"/>
        <w:gridCol w:w="2211"/>
        <w:gridCol w:w="2172"/>
      </w:tblGrid>
      <w:tr w:rsidR="005D74DD" w:rsidRPr="005D74DD" w14:paraId="25875C33" w14:textId="77777777" w:rsidTr="005D74DD">
        <w:trPr>
          <w:trHeight w:val="255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35D37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Akce :</w:t>
            </w:r>
            <w:proofErr w:type="gramEnd"/>
          </w:p>
        </w:tc>
        <w:tc>
          <w:tcPr>
            <w:tcW w:w="1127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BD641" w14:textId="77777777" w:rsidR="005D74DD" w:rsidRPr="005D74DD" w:rsidRDefault="005D74DD" w:rsidP="005D74DD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Údržba zeleně</w:t>
            </w:r>
          </w:p>
        </w:tc>
      </w:tr>
      <w:tr w:rsidR="005D74DD" w:rsidRPr="005D74DD" w14:paraId="5404B91D" w14:textId="77777777" w:rsidTr="005D74DD">
        <w:trPr>
          <w:trHeight w:val="255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8C92C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 :</w:t>
            </w:r>
            <w:proofErr w:type="gramEnd"/>
          </w:p>
        </w:tc>
        <w:tc>
          <w:tcPr>
            <w:tcW w:w="1127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A831E" w14:textId="77777777" w:rsidR="005D74DD" w:rsidRPr="005D74DD" w:rsidRDefault="005D74DD" w:rsidP="005D74DD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Zdravotnické zařízení MČ Praha 4, Centrum pomoci závislým</w:t>
            </w:r>
          </w:p>
        </w:tc>
      </w:tr>
      <w:tr w:rsidR="005D74DD" w:rsidRPr="005D74DD" w14:paraId="02DA1B36" w14:textId="77777777" w:rsidTr="005D74DD">
        <w:trPr>
          <w:trHeight w:val="255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E759C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Termín :</w:t>
            </w:r>
            <w:proofErr w:type="gramEnd"/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2D270" w14:textId="77777777" w:rsidR="005D74DD" w:rsidRPr="005D74DD" w:rsidRDefault="005D74DD" w:rsidP="005D74D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Říjen – listopad</w:t>
            </w:r>
            <w:proofErr w:type="gramEnd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2021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FFAB0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Tel./</w:t>
            </w: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 :</w:t>
            </w:r>
            <w:proofErr w:type="gramEnd"/>
          </w:p>
        </w:tc>
        <w:tc>
          <w:tcPr>
            <w:tcW w:w="61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11046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  <w:proofErr w:type="spellEnd"/>
          </w:p>
        </w:tc>
      </w:tr>
      <w:tr w:rsidR="005D74DD" w:rsidRPr="005D74DD" w14:paraId="146BC2F0" w14:textId="77777777" w:rsidTr="005D74DD">
        <w:trPr>
          <w:trHeight w:val="255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28890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DBAA7" w14:textId="77777777" w:rsidR="005D74DD" w:rsidRPr="005D74DD" w:rsidRDefault="005D74DD" w:rsidP="005D74D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Rodvinovská 3, Praha 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E8E4B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 :</w:t>
            </w:r>
            <w:proofErr w:type="gramEnd"/>
          </w:p>
        </w:tc>
        <w:tc>
          <w:tcPr>
            <w:tcW w:w="61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5CB0F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  <w:hyperlink r:id="rId7" w:history="1">
              <w:proofErr w:type="spellStart"/>
              <w:r w:rsidRPr="005D74DD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cs-CZ"/>
                </w:rPr>
                <w:t>xxxxx</w:t>
              </w:r>
              <w:proofErr w:type="spellEnd"/>
            </w:hyperlink>
          </w:p>
        </w:tc>
      </w:tr>
      <w:tr w:rsidR="005D74DD" w:rsidRPr="005D74DD" w14:paraId="2A7D0D2E" w14:textId="77777777" w:rsidTr="005D74DD">
        <w:trPr>
          <w:trHeight w:val="255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2256B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Nabídka platí </w:t>
            </w: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:</w:t>
            </w:r>
            <w:proofErr w:type="gramEnd"/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21E24" w14:textId="77777777" w:rsidR="005D74DD" w:rsidRPr="005D74DD" w:rsidRDefault="005D74DD" w:rsidP="005D74D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12/2021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AFB43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Poptávka </w:t>
            </w: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číslo :</w:t>
            </w:r>
            <w:proofErr w:type="gramEnd"/>
          </w:p>
        </w:tc>
        <w:tc>
          <w:tcPr>
            <w:tcW w:w="61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5E4F2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100921</w:t>
            </w:r>
          </w:p>
        </w:tc>
      </w:tr>
      <w:tr w:rsidR="005D74DD" w:rsidRPr="005D74DD" w14:paraId="3AF0D079" w14:textId="77777777" w:rsidTr="005D74DD">
        <w:trPr>
          <w:trHeight w:val="255"/>
        </w:trPr>
        <w:tc>
          <w:tcPr>
            <w:tcW w:w="853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F5B88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71E43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v Kč</w:t>
            </w:r>
          </w:p>
        </w:tc>
      </w:tr>
      <w:tr w:rsidR="005D74DD" w:rsidRPr="005D74DD" w14:paraId="79C88B3F" w14:textId="77777777" w:rsidTr="005D74DD">
        <w:trPr>
          <w:trHeight w:val="255"/>
        </w:trPr>
        <w:tc>
          <w:tcPr>
            <w:tcW w:w="853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A8D85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3FFCE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96F87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7E469FE0" w14:textId="77777777" w:rsidTr="005D74DD">
        <w:trPr>
          <w:trHeight w:val="255"/>
        </w:trPr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2DDCF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413A9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2FC7C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Jed.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CDC76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29CA5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Jednot. cena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04793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5D74DD" w:rsidRPr="005D74DD" w14:paraId="46B25931" w14:textId="77777777" w:rsidTr="005D74DD">
        <w:trPr>
          <w:trHeight w:val="255"/>
        </w:trPr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04D88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2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B4FAB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C374D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6C3F5B1B" w14:textId="77777777" w:rsidTr="005D74DD">
        <w:trPr>
          <w:trHeight w:val="255"/>
        </w:trPr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48CEF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F8864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Tvarovací řez větších keřů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01674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A4DD5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8E195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2FF0C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596A1F6D" w14:textId="77777777" w:rsidTr="005D74DD">
        <w:trPr>
          <w:trHeight w:val="255"/>
        </w:trPr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6FC70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F489B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Tvarovací řez menších keřů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115B6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AB1D3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4A2CC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66052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4B451349" w14:textId="77777777" w:rsidTr="005D74DD">
        <w:trPr>
          <w:trHeight w:val="255"/>
        </w:trPr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4792E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9B8B8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Řez živého plotu vzadu u plotu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050F9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F2A1D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F6337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E162B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0C053EAF" w14:textId="77777777" w:rsidTr="005D74DD">
        <w:trPr>
          <w:trHeight w:val="255"/>
        </w:trPr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1C30B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44993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Vyřezání malých náletových dřevin z keřových skupin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7584E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38240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8A9E4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A6518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3EFFD64E" w14:textId="77777777" w:rsidTr="005D74DD">
        <w:trPr>
          <w:trHeight w:val="255"/>
        </w:trPr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287CE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0C792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Vyřezání větších náletových dřevin z keřových skupin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50ECB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56B06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78086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A691F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0DA7FC2D" w14:textId="77777777" w:rsidTr="005D74DD">
        <w:trPr>
          <w:trHeight w:val="255"/>
        </w:trPr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D348A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599E8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Vysekání stařiny křovinořezem v prostoru pod hlohyní a za </w:t>
            </w:r>
            <w:proofErr w:type="spell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tujemi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E11DA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FB75B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9EBC3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6592D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71683227" w14:textId="77777777" w:rsidTr="005D74DD">
        <w:trPr>
          <w:trHeight w:val="255"/>
        </w:trPr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20240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CF1B2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Pokácení suché </w:t>
            </w:r>
            <w:proofErr w:type="spell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tůje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10618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39030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F4BE1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ECF01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174D0232" w14:textId="77777777" w:rsidTr="005D74DD">
        <w:trPr>
          <w:trHeight w:val="255"/>
        </w:trPr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8E55F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45A3B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Přesun větví a bioodpadu do prostoru nakládky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678C6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44123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3A345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B79D1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29624E15" w14:textId="77777777" w:rsidTr="005D74DD">
        <w:trPr>
          <w:trHeight w:val="255"/>
        </w:trPr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A05A5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73760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Odvoz a likvidace dřevního </w:t>
            </w:r>
            <w:proofErr w:type="gramStart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odpadu - kontejner</w:t>
            </w:r>
            <w:proofErr w:type="gramEnd"/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9 m3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42CB3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3BA87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7C7DA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AC4F2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01BB5803" w14:textId="77777777" w:rsidTr="005D74DD">
        <w:trPr>
          <w:trHeight w:val="255"/>
        </w:trPr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A511F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6F5C5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Nakládka kontejneru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F426F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47B2E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69245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60C86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0349A0DD" w14:textId="77777777" w:rsidTr="005D74DD">
        <w:trPr>
          <w:trHeight w:val="255"/>
        </w:trPr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C0AB7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3B49F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513B1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13306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F347A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CEC7E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74DD" w:rsidRPr="005D74DD" w14:paraId="5E86E1E7" w14:textId="77777777" w:rsidTr="005D74DD">
        <w:trPr>
          <w:trHeight w:val="255"/>
        </w:trPr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CFC8D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2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184E5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 bez DPH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3FD3D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18 363,00 Kč</w:t>
            </w:r>
          </w:p>
        </w:tc>
      </w:tr>
      <w:tr w:rsidR="005D74DD" w:rsidRPr="005D74DD" w14:paraId="30B1907A" w14:textId="77777777" w:rsidTr="005D74DD">
        <w:trPr>
          <w:trHeight w:val="240"/>
        </w:trPr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54577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2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6CB4F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DPH </w:t>
            </w:r>
            <w:proofErr w:type="gramStart"/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270E4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3 856,23 Kč</w:t>
            </w:r>
          </w:p>
        </w:tc>
      </w:tr>
      <w:tr w:rsidR="005D74DD" w:rsidRPr="005D74DD" w14:paraId="52834414" w14:textId="77777777" w:rsidTr="005D74DD">
        <w:trPr>
          <w:trHeight w:val="255"/>
        </w:trPr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07442" w14:textId="77777777" w:rsidR="005D74DD" w:rsidRPr="005D74DD" w:rsidRDefault="005D74DD" w:rsidP="005D7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2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8DCF2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 v Kč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10901" w14:textId="77777777" w:rsidR="005D74DD" w:rsidRPr="005D74DD" w:rsidRDefault="005D74DD" w:rsidP="005D74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22 219,23 Kč</w:t>
            </w:r>
          </w:p>
        </w:tc>
      </w:tr>
      <w:tr w:rsidR="005D74DD" w:rsidRPr="005D74DD" w14:paraId="10ABC803" w14:textId="77777777" w:rsidTr="005D74DD">
        <w:trPr>
          <w:trHeight w:val="255"/>
        </w:trPr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8F81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Položka č.9 a 10 bude účtovaná dle skutečně odvezeného množství odpadu.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1258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8293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1B9F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4A8D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74DD" w:rsidRPr="005D74DD" w14:paraId="4608D213" w14:textId="77777777" w:rsidTr="005D74DD">
        <w:trPr>
          <w:trHeight w:val="255"/>
        </w:trPr>
        <w:tc>
          <w:tcPr>
            <w:tcW w:w="8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C4D4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Děkujeme za projevený zájem o naše služby a těšíme se na případnou další spolupráci.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B32A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03EF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74DD" w:rsidRPr="005D74DD" w14:paraId="3842BC06" w14:textId="77777777" w:rsidTr="005D74DD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031C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2BB3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6CC3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3CB2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59EC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83E2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4414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77FA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7AF2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A0E7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74DD" w:rsidRPr="005D74DD" w14:paraId="6937BBDD" w14:textId="77777777" w:rsidTr="005D74DD">
        <w:trPr>
          <w:trHeight w:val="255"/>
        </w:trPr>
        <w:tc>
          <w:tcPr>
            <w:tcW w:w="2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00A0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 Praze dne 11.9.2021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0126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CE91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809E" w14:textId="77777777" w:rsidR="005D74DD" w:rsidRPr="005D74DD" w:rsidRDefault="005D74DD" w:rsidP="005D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157A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74D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 pozdravem     Filip Rejzek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A856" w14:textId="77777777" w:rsidR="005D74DD" w:rsidRPr="005D74DD" w:rsidRDefault="005D74DD" w:rsidP="005D74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14:paraId="21F2C9B6" w14:textId="77777777" w:rsidR="005D74DD" w:rsidRDefault="005D74DD"/>
    <w:sectPr w:rsidR="005D74DD" w:rsidSect="005D74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DD"/>
    <w:rsid w:val="005D74DD"/>
    <w:rsid w:val="00A2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6CEF"/>
  <w15:chartTrackingRefBased/>
  <w15:docId w15:val="{EC260A9D-E0CE-45FB-A34E-B876FB14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74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minika.ondruchova@zzpraha4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inika.ondruchova@zzpraha4.cz" TargetMode="External"/><Relationship Id="rId5" Type="http://schemas.openxmlformats.org/officeDocument/2006/relationships/hyperlink" Target="mailto:dominika.ondruchova@zzpraha4.cz" TargetMode="External"/><Relationship Id="rId4" Type="http://schemas.openxmlformats.org/officeDocument/2006/relationships/hyperlink" Target="mailto:info@ikopretin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Ondruchová</dc:creator>
  <cp:keywords/>
  <dc:description/>
  <cp:lastModifiedBy>Dominika Ondruchová</cp:lastModifiedBy>
  <cp:revision>1</cp:revision>
  <dcterms:created xsi:type="dcterms:W3CDTF">2021-09-20T12:34:00Z</dcterms:created>
  <dcterms:modified xsi:type="dcterms:W3CDTF">2021-09-20T12:38:00Z</dcterms:modified>
</cp:coreProperties>
</file>