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E20D59" w14:textId="20707FF3" w:rsidR="0096521D" w:rsidRPr="00750872" w:rsidRDefault="0096521D" w:rsidP="0096521D">
      <w:pPr>
        <w:tabs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750872">
        <w:rPr>
          <w:rFonts w:ascii="Arial" w:eastAsia="Times New Roman" w:hAnsi="Arial" w:cs="Arial"/>
          <w:noProof/>
          <w:sz w:val="24"/>
          <w:szCs w:val="24"/>
          <w:lang w:eastAsia="cs-CZ"/>
        </w:rPr>
        <w:drawing>
          <wp:anchor distT="0" distB="0" distL="114300" distR="114300" simplePos="0" relativeHeight="251659264" behindDoc="0" locked="0" layoutInCell="1" allowOverlap="1" wp14:anchorId="40FFA3BB" wp14:editId="2A391606">
            <wp:simplePos x="0" y="0"/>
            <wp:positionH relativeFrom="page">
              <wp:posOffset>4711065</wp:posOffset>
            </wp:positionH>
            <wp:positionV relativeFrom="page">
              <wp:posOffset>177800</wp:posOffset>
            </wp:positionV>
            <wp:extent cx="1951990" cy="951230"/>
            <wp:effectExtent l="0" t="0" r="0" b="1270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990" cy="95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50872">
        <w:rPr>
          <w:rFonts w:ascii="Arial" w:eastAsia="Times New Roman" w:hAnsi="Arial" w:cs="Arial"/>
          <w:caps/>
          <w:spacing w:val="8"/>
          <w:kern w:val="20"/>
          <w:sz w:val="24"/>
          <w:szCs w:val="20"/>
          <w:lang w:val="en-GB"/>
        </w:rPr>
        <w:t>SPRÁVA ÚČELOVÝCH ZAŘÍZENÍ</w:t>
      </w:r>
    </w:p>
    <w:p w14:paraId="42270977" w14:textId="77777777" w:rsidR="0096521D" w:rsidRPr="00750872" w:rsidRDefault="0096521D" w:rsidP="0096521D">
      <w:pPr>
        <w:spacing w:after="0" w:line="240" w:lineRule="auto"/>
        <w:rPr>
          <w:rFonts w:ascii="Arial" w:eastAsia="Times New Roman" w:hAnsi="Arial" w:cs="Arial"/>
          <w:kern w:val="20"/>
          <w:sz w:val="24"/>
          <w:szCs w:val="20"/>
          <w:lang w:eastAsia="cs-CZ"/>
        </w:rPr>
      </w:pPr>
      <w:r w:rsidRPr="00750872">
        <w:rPr>
          <w:rFonts w:ascii="Arial" w:eastAsia="Times New Roman" w:hAnsi="Arial" w:cs="Arial"/>
          <w:caps/>
          <w:spacing w:val="8"/>
          <w:kern w:val="20"/>
          <w:sz w:val="24"/>
          <w:szCs w:val="20"/>
          <w:lang w:eastAsia="cs-CZ"/>
        </w:rPr>
        <w:t>Vaníčkova 315/7</w:t>
      </w:r>
    </w:p>
    <w:p w14:paraId="6EA2F710" w14:textId="77777777" w:rsidR="0096521D" w:rsidRPr="00750872" w:rsidRDefault="0096521D" w:rsidP="0096521D">
      <w:pPr>
        <w:pStyle w:val="Zhlav"/>
        <w:rPr>
          <w:rFonts w:ascii="Arial" w:hAnsi="Arial" w:cs="Arial"/>
        </w:rPr>
      </w:pPr>
      <w:r w:rsidRPr="00750872">
        <w:rPr>
          <w:rFonts w:ascii="Arial" w:eastAsia="Times New Roman" w:hAnsi="Arial" w:cs="Arial"/>
          <w:caps/>
          <w:spacing w:val="8"/>
          <w:kern w:val="20"/>
          <w:sz w:val="24"/>
          <w:szCs w:val="20"/>
          <w:lang w:val="en-GB" w:eastAsia="cs-CZ"/>
        </w:rPr>
        <w:t>160 17 Praha 6</w:t>
      </w:r>
    </w:p>
    <w:p w14:paraId="7CED2309" w14:textId="77777777" w:rsidR="0096521D" w:rsidRDefault="0096521D" w:rsidP="0096521D">
      <w:pPr>
        <w:pStyle w:val="Zhlav"/>
      </w:pPr>
    </w:p>
    <w:p w14:paraId="306604C9" w14:textId="77777777" w:rsidR="00DD271F" w:rsidRPr="00DD271F" w:rsidRDefault="00DD271F" w:rsidP="002117AE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426612FC" w14:textId="77777777" w:rsidR="000A20C4" w:rsidRDefault="000A20C4" w:rsidP="000A20C4">
      <w:pPr>
        <w:pStyle w:val="RLnzevsmlouvy"/>
        <w:keepNext/>
        <w:keepLines/>
        <w:spacing w:after="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Dodatek Č. 1</w:t>
      </w:r>
    </w:p>
    <w:p w14:paraId="60F3382B" w14:textId="3D54EDEE" w:rsidR="000A20C4" w:rsidRDefault="00BC352B" w:rsidP="000A20C4">
      <w:pPr>
        <w:pStyle w:val="RLnzevsmlouvy"/>
        <w:keepNext/>
        <w:keepLines/>
        <w:spacing w:after="0"/>
        <w:rPr>
          <w:b w:val="0"/>
          <w:szCs w:val="22"/>
        </w:rPr>
      </w:pPr>
      <w:r>
        <w:rPr>
          <w:rFonts w:ascii="Arial" w:eastAsia="Arial" w:hAnsi="Arial" w:cs="Arial"/>
          <w:b w:val="0"/>
          <w:sz w:val="22"/>
          <w:szCs w:val="22"/>
        </w:rPr>
        <w:t>č. 9121000080</w:t>
      </w:r>
    </w:p>
    <w:p w14:paraId="6DBEB5AA" w14:textId="77777777" w:rsidR="000A20C4" w:rsidRDefault="000A20C4" w:rsidP="00161AC2">
      <w:pPr>
        <w:jc w:val="center"/>
        <w:rPr>
          <w:rFonts w:ascii="Arial" w:hAnsi="Arial" w:cs="Arial"/>
          <w:b/>
          <w:sz w:val="24"/>
        </w:rPr>
      </w:pPr>
    </w:p>
    <w:p w14:paraId="54D257E1" w14:textId="4A71E992" w:rsidR="007552E5" w:rsidRPr="00750872" w:rsidRDefault="007552E5" w:rsidP="00161AC2">
      <w:pPr>
        <w:jc w:val="center"/>
        <w:rPr>
          <w:rFonts w:ascii="Arial" w:hAnsi="Arial" w:cs="Arial"/>
          <w:b/>
          <w:sz w:val="24"/>
        </w:rPr>
      </w:pPr>
      <w:r w:rsidRPr="00750872">
        <w:rPr>
          <w:rFonts w:ascii="Arial" w:hAnsi="Arial" w:cs="Arial"/>
          <w:b/>
          <w:sz w:val="24"/>
        </w:rPr>
        <w:t xml:space="preserve">SMLOUVA O </w:t>
      </w:r>
      <w:r w:rsidR="00161AC2">
        <w:rPr>
          <w:rFonts w:ascii="Arial" w:hAnsi="Arial" w:cs="Arial"/>
          <w:b/>
          <w:sz w:val="24"/>
        </w:rPr>
        <w:t>DÍLO</w:t>
      </w:r>
    </w:p>
    <w:p w14:paraId="248229CF" w14:textId="53586642" w:rsidR="007552E5" w:rsidRPr="00322E6A" w:rsidRDefault="007552E5" w:rsidP="006B6B9E">
      <w:pPr>
        <w:pStyle w:val="Zhlav"/>
        <w:jc w:val="center"/>
        <w:rPr>
          <w:rFonts w:ascii="Arial" w:hAnsi="Arial" w:cs="Arial"/>
        </w:rPr>
      </w:pPr>
      <w:r w:rsidRPr="00322E6A">
        <w:rPr>
          <w:rFonts w:ascii="Arial" w:hAnsi="Arial" w:cs="Arial"/>
        </w:rPr>
        <w:t>č. smlouvy 91</w:t>
      </w:r>
      <w:r w:rsidR="007567FA">
        <w:rPr>
          <w:rFonts w:ascii="Arial" w:hAnsi="Arial" w:cs="Arial"/>
        </w:rPr>
        <w:t>21</w:t>
      </w:r>
      <w:r w:rsidRPr="00322E6A">
        <w:rPr>
          <w:rFonts w:ascii="Arial" w:hAnsi="Arial" w:cs="Arial"/>
        </w:rPr>
        <w:t>00</w:t>
      </w:r>
      <w:r w:rsidR="00E04DF5">
        <w:rPr>
          <w:rFonts w:ascii="Arial" w:hAnsi="Arial" w:cs="Arial"/>
        </w:rPr>
        <w:t>0</w:t>
      </w:r>
      <w:r w:rsidR="006A7F04">
        <w:rPr>
          <w:rFonts w:ascii="Arial" w:hAnsi="Arial" w:cs="Arial"/>
        </w:rPr>
        <w:t>065</w:t>
      </w:r>
    </w:p>
    <w:p w14:paraId="308AA039" w14:textId="77777777" w:rsidR="007552E5" w:rsidRPr="00322E6A" w:rsidRDefault="007552E5" w:rsidP="007552E5">
      <w:pPr>
        <w:pStyle w:val="Bezmezer"/>
        <w:spacing w:before="120"/>
        <w:jc w:val="center"/>
        <w:rPr>
          <w:rFonts w:ascii="Arial" w:hAnsi="Arial" w:cs="Arial"/>
        </w:rPr>
      </w:pPr>
      <w:r w:rsidRPr="00322E6A">
        <w:rPr>
          <w:rFonts w:ascii="Arial" w:hAnsi="Arial" w:cs="Arial"/>
        </w:rPr>
        <w:t>(dále jen „smlouva“)</w:t>
      </w:r>
    </w:p>
    <w:p w14:paraId="5131831F" w14:textId="77777777" w:rsidR="007552E5" w:rsidRPr="00322E6A" w:rsidRDefault="007552E5" w:rsidP="007552E5">
      <w:pPr>
        <w:pStyle w:val="Bezmezer"/>
        <w:spacing w:before="120"/>
        <w:jc w:val="center"/>
        <w:rPr>
          <w:rFonts w:ascii="Arial" w:hAnsi="Arial" w:cs="Arial"/>
        </w:rPr>
      </w:pPr>
      <w:r w:rsidRPr="00322E6A">
        <w:rPr>
          <w:rFonts w:ascii="Arial" w:hAnsi="Arial" w:cs="Arial"/>
        </w:rPr>
        <w:t xml:space="preserve">uzavřená podle § 1746 odst. 2 zákona č. 89/2012 Sb., občanský zákoník, v platném znění </w:t>
      </w:r>
      <w:r w:rsidRPr="00322E6A">
        <w:rPr>
          <w:rFonts w:ascii="Arial" w:hAnsi="Arial" w:cs="Arial"/>
        </w:rPr>
        <w:br/>
        <w:t xml:space="preserve">(dále jen „občanský zákoník“) </w:t>
      </w:r>
    </w:p>
    <w:p w14:paraId="738022FC" w14:textId="77777777" w:rsidR="00DD271F" w:rsidRPr="00750872" w:rsidRDefault="00DD271F" w:rsidP="006A2828">
      <w:pPr>
        <w:ind w:left="0" w:firstLine="0"/>
        <w:jc w:val="center"/>
        <w:rPr>
          <w:rFonts w:ascii="Arial" w:hAnsi="Arial" w:cs="Arial"/>
          <w:b/>
          <w:sz w:val="24"/>
          <w:szCs w:val="24"/>
        </w:rPr>
      </w:pPr>
      <w:r w:rsidRPr="00750872">
        <w:rPr>
          <w:rFonts w:ascii="Arial" w:hAnsi="Arial" w:cs="Arial"/>
          <w:b/>
          <w:sz w:val="24"/>
          <w:szCs w:val="24"/>
        </w:rPr>
        <w:br/>
        <w:t>Smluvní strany</w:t>
      </w:r>
    </w:p>
    <w:p w14:paraId="15CB1EE0" w14:textId="77777777" w:rsidR="00DD271F" w:rsidRPr="00750872" w:rsidRDefault="00DD271F" w:rsidP="00BF324F">
      <w:pPr>
        <w:spacing w:after="0" w:line="276" w:lineRule="auto"/>
        <w:ind w:left="0" w:firstLine="0"/>
        <w:jc w:val="left"/>
        <w:rPr>
          <w:rFonts w:ascii="Arial" w:hAnsi="Arial" w:cs="Arial"/>
        </w:rPr>
      </w:pPr>
      <w:r w:rsidRPr="00750872">
        <w:rPr>
          <w:rFonts w:ascii="Arial" w:hAnsi="Arial" w:cs="Arial"/>
          <w:b/>
        </w:rPr>
        <w:t>České vysoké učení technické v Praze</w:t>
      </w:r>
    </w:p>
    <w:p w14:paraId="2C6C3EA2" w14:textId="77777777" w:rsidR="00C4470E" w:rsidRDefault="006B5AAF" w:rsidP="00BF324F">
      <w:pPr>
        <w:spacing w:after="0" w:line="276" w:lineRule="auto"/>
        <w:ind w:left="0" w:firstLine="0"/>
        <w:jc w:val="left"/>
        <w:rPr>
          <w:rFonts w:ascii="Arial" w:hAnsi="Arial" w:cs="Arial"/>
        </w:rPr>
      </w:pPr>
      <w:r w:rsidRPr="00750872">
        <w:rPr>
          <w:rFonts w:ascii="Arial" w:hAnsi="Arial" w:cs="Arial"/>
        </w:rPr>
        <w:t>Se sídlem</w:t>
      </w:r>
      <w:r w:rsidR="00BF324F">
        <w:rPr>
          <w:rFonts w:ascii="Arial" w:hAnsi="Arial" w:cs="Arial"/>
        </w:rPr>
        <w:t>:</w:t>
      </w:r>
      <w:r w:rsidR="00B1369F">
        <w:rPr>
          <w:rFonts w:ascii="Arial" w:hAnsi="Arial" w:cs="Arial"/>
        </w:rPr>
        <w:t xml:space="preserve"> </w:t>
      </w:r>
      <w:r w:rsidR="00495B5B">
        <w:rPr>
          <w:rFonts w:ascii="Arial" w:hAnsi="Arial" w:cs="Arial"/>
        </w:rPr>
        <w:t>Jugoslávských partyzánů 1580/3, 160 00 Praha 6</w:t>
      </w:r>
      <w:r w:rsidRPr="00750872">
        <w:rPr>
          <w:rFonts w:ascii="Arial" w:hAnsi="Arial" w:cs="Arial"/>
        </w:rPr>
        <w:br/>
        <w:t>IČO: 68407700</w:t>
      </w:r>
      <w:r w:rsidRPr="00750872">
        <w:rPr>
          <w:rFonts w:ascii="Arial" w:hAnsi="Arial" w:cs="Arial"/>
        </w:rPr>
        <w:br/>
        <w:t>DIČ: CZ68407700</w:t>
      </w:r>
    </w:p>
    <w:p w14:paraId="4FAB9CB9" w14:textId="77777777" w:rsidR="00495B5B" w:rsidRDefault="00495B5B" w:rsidP="00BF324F">
      <w:pPr>
        <w:spacing w:after="0" w:line="276" w:lineRule="auto"/>
        <w:ind w:left="0" w:firstLine="0"/>
        <w:jc w:val="left"/>
        <w:rPr>
          <w:rFonts w:ascii="Arial" w:hAnsi="Arial" w:cs="Arial"/>
        </w:rPr>
      </w:pPr>
      <w:r>
        <w:rPr>
          <w:rFonts w:ascii="Arial" w:hAnsi="Arial" w:cs="Arial"/>
        </w:rPr>
        <w:t>Organizační součást: Správa účelových zařízení ČVUT v Praze</w:t>
      </w:r>
    </w:p>
    <w:p w14:paraId="05A8572D" w14:textId="5B7E2137" w:rsidR="006B5AAF" w:rsidRPr="00750872" w:rsidRDefault="00495B5B" w:rsidP="00BF324F">
      <w:pPr>
        <w:spacing w:after="0" w:line="276" w:lineRule="auto"/>
        <w:ind w:left="0" w:firstLine="0"/>
        <w:jc w:val="left"/>
        <w:rPr>
          <w:rFonts w:ascii="Arial" w:hAnsi="Arial" w:cs="Arial"/>
        </w:rPr>
      </w:pPr>
      <w:r>
        <w:rPr>
          <w:rFonts w:ascii="Arial" w:hAnsi="Arial" w:cs="Arial"/>
        </w:rPr>
        <w:t>Adresa: Vaníčkova 315/7, 160 17 Praha 6</w:t>
      </w:r>
      <w:r w:rsidR="006B5AAF" w:rsidRPr="00750872">
        <w:rPr>
          <w:rFonts w:ascii="Arial" w:hAnsi="Arial" w:cs="Arial"/>
        </w:rPr>
        <w:br/>
        <w:t xml:space="preserve">Bankovní spojení: </w:t>
      </w:r>
      <w:r w:rsidR="00551015">
        <w:rPr>
          <w:rFonts w:ascii="Arial" w:hAnsi="Arial" w:cs="Arial"/>
        </w:rPr>
        <w:t>xxxxxxxxxxxx</w:t>
      </w:r>
    </w:p>
    <w:p w14:paraId="26251764" w14:textId="73048DCD" w:rsidR="006B5AAF" w:rsidRPr="00750872" w:rsidRDefault="006B5AAF" w:rsidP="00BF324F">
      <w:pPr>
        <w:spacing w:after="0" w:line="276" w:lineRule="auto"/>
        <w:ind w:left="0" w:firstLine="0"/>
        <w:jc w:val="left"/>
        <w:rPr>
          <w:rFonts w:ascii="Arial" w:hAnsi="Arial" w:cs="Arial"/>
        </w:rPr>
      </w:pPr>
      <w:r w:rsidRPr="00750872">
        <w:rPr>
          <w:rFonts w:ascii="Arial" w:hAnsi="Arial" w:cs="Arial"/>
        </w:rPr>
        <w:t>Zastoupená:</w:t>
      </w:r>
      <w:r w:rsidR="00551015">
        <w:rPr>
          <w:rFonts w:ascii="Arial" w:hAnsi="Arial" w:cs="Arial"/>
        </w:rPr>
        <w:t xml:space="preserve"> xxxxxxxxxxxx</w:t>
      </w:r>
      <w:r w:rsidRPr="00750872">
        <w:rPr>
          <w:rFonts w:ascii="Arial" w:hAnsi="Arial" w:cs="Arial"/>
        </w:rPr>
        <w:t xml:space="preserve">, </w:t>
      </w:r>
      <w:r w:rsidR="00EF7E56">
        <w:rPr>
          <w:rFonts w:ascii="Arial" w:hAnsi="Arial" w:cs="Arial"/>
        </w:rPr>
        <w:t xml:space="preserve">ředitelem </w:t>
      </w:r>
    </w:p>
    <w:p w14:paraId="77FF1A16" w14:textId="676C1AE2" w:rsidR="00DD271F" w:rsidRDefault="006B5AAF" w:rsidP="00BF324F">
      <w:pPr>
        <w:spacing w:after="0" w:line="276" w:lineRule="auto"/>
        <w:ind w:left="0" w:firstLine="0"/>
        <w:jc w:val="left"/>
        <w:rPr>
          <w:rStyle w:val="Hypertextovodkaz"/>
          <w:rFonts w:ascii="Arial" w:hAnsi="Arial" w:cs="Arial"/>
        </w:rPr>
      </w:pPr>
      <w:r w:rsidRPr="00750872">
        <w:rPr>
          <w:rFonts w:ascii="Arial" w:hAnsi="Arial" w:cs="Arial"/>
        </w:rPr>
        <w:t>Oprávněná osoba ve věcech technických</w:t>
      </w:r>
      <w:r w:rsidR="00B15EF8">
        <w:rPr>
          <w:rFonts w:ascii="Arial" w:hAnsi="Arial" w:cs="Arial"/>
        </w:rPr>
        <w:t xml:space="preserve"> a investičních</w:t>
      </w:r>
      <w:r w:rsidRPr="00750872">
        <w:rPr>
          <w:rFonts w:ascii="Arial" w:hAnsi="Arial" w:cs="Arial"/>
        </w:rPr>
        <w:t>:</w:t>
      </w:r>
      <w:r w:rsidR="00551015">
        <w:rPr>
          <w:rFonts w:ascii="Arial" w:hAnsi="Arial" w:cs="Arial"/>
        </w:rPr>
        <w:t xml:space="preserve"> xxxxxxxxxxxxxxx</w:t>
      </w:r>
      <w:r w:rsidR="00540E6F">
        <w:rPr>
          <w:rFonts w:ascii="Arial" w:hAnsi="Arial" w:cs="Arial"/>
        </w:rPr>
        <w:t>,</w:t>
      </w:r>
      <w:r w:rsidR="00111ECA">
        <w:rPr>
          <w:rFonts w:ascii="Arial" w:hAnsi="Arial" w:cs="Arial"/>
        </w:rPr>
        <w:t xml:space="preserve"> vedoucí odboru servisních služeb</w:t>
      </w:r>
      <w:r w:rsidR="00B31011">
        <w:rPr>
          <w:rFonts w:ascii="Arial" w:hAnsi="Arial" w:cs="Arial"/>
        </w:rPr>
        <w:t xml:space="preserve">, </w:t>
      </w:r>
      <w:r w:rsidRPr="00750872">
        <w:rPr>
          <w:rFonts w:ascii="Arial" w:hAnsi="Arial" w:cs="Arial"/>
        </w:rPr>
        <w:t>tel.</w:t>
      </w:r>
      <w:r w:rsidR="00FE7174">
        <w:rPr>
          <w:rFonts w:ascii="Arial" w:hAnsi="Arial" w:cs="Arial"/>
        </w:rPr>
        <w:t xml:space="preserve"> </w:t>
      </w:r>
      <w:r w:rsidR="00551015">
        <w:rPr>
          <w:rFonts w:ascii="Arial" w:hAnsi="Arial" w:cs="Arial"/>
        </w:rPr>
        <w:t>xxxxxxxxxxxxxxxx</w:t>
      </w:r>
    </w:p>
    <w:p w14:paraId="1098B821" w14:textId="77777777" w:rsidR="00EF7E56" w:rsidRDefault="00FE7174" w:rsidP="00BF324F">
      <w:pPr>
        <w:spacing w:after="0" w:line="276" w:lineRule="auto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Kontaktní</w:t>
      </w:r>
      <w:r w:rsidR="00EF7E56" w:rsidRPr="005561A0">
        <w:rPr>
          <w:rFonts w:ascii="Arial" w:hAnsi="Arial" w:cs="Arial"/>
        </w:rPr>
        <w:t xml:space="preserve"> osobou Objednatele je ve věcech technických:</w:t>
      </w:r>
    </w:p>
    <w:p w14:paraId="1F390ABB" w14:textId="21F1F00E" w:rsidR="00EF7E56" w:rsidRPr="00750872" w:rsidRDefault="00EF7E56" w:rsidP="000A20C4">
      <w:pPr>
        <w:spacing w:after="0" w:line="276" w:lineRule="auto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Jméno:</w:t>
      </w:r>
      <w:r w:rsidR="00551015">
        <w:rPr>
          <w:rFonts w:ascii="Arial" w:hAnsi="Arial" w:cs="Arial"/>
        </w:rPr>
        <w:t xml:space="preserve"> xxxxxxxxxxx</w:t>
      </w:r>
      <w:r w:rsidR="000A20C4">
        <w:rPr>
          <w:rFonts w:ascii="Arial" w:hAnsi="Arial" w:cs="Arial"/>
        </w:rPr>
        <w:t xml:space="preserve">, </w:t>
      </w:r>
      <w:r w:rsidRPr="005561A0">
        <w:rPr>
          <w:rFonts w:ascii="Arial" w:hAnsi="Arial" w:cs="Arial"/>
        </w:rPr>
        <w:t>tel.</w:t>
      </w:r>
      <w:r w:rsidR="004E4BB4">
        <w:rPr>
          <w:rFonts w:ascii="Arial" w:hAnsi="Arial" w:cs="Arial"/>
        </w:rPr>
        <w:t xml:space="preserve"> </w:t>
      </w:r>
      <w:r w:rsidR="00551015">
        <w:rPr>
          <w:rFonts w:ascii="Arial" w:hAnsi="Arial" w:cs="Arial"/>
        </w:rPr>
        <w:t>xxxxxxxxxxxx</w:t>
      </w:r>
    </w:p>
    <w:p w14:paraId="6A5D75EF" w14:textId="77777777" w:rsidR="00DD271F" w:rsidRDefault="00DD271F" w:rsidP="00BF324F">
      <w:pPr>
        <w:spacing w:line="276" w:lineRule="auto"/>
        <w:jc w:val="left"/>
        <w:rPr>
          <w:rFonts w:ascii="Arial" w:hAnsi="Arial" w:cs="Arial"/>
        </w:rPr>
      </w:pPr>
      <w:r w:rsidRPr="00750872">
        <w:rPr>
          <w:rFonts w:ascii="Arial" w:hAnsi="Arial" w:cs="Arial"/>
        </w:rPr>
        <w:t>(dále jen „Objednatel“)</w:t>
      </w:r>
    </w:p>
    <w:p w14:paraId="1E822F0A" w14:textId="77777777" w:rsidR="008401F6" w:rsidRDefault="003B41F7" w:rsidP="00EB5FFE">
      <w:pPr>
        <w:ind w:left="0" w:firstLine="0"/>
        <w:jc w:val="left"/>
        <w:rPr>
          <w:rFonts w:ascii="Arial" w:hAnsi="Arial" w:cs="Arial"/>
        </w:rPr>
      </w:pPr>
      <w:r>
        <w:rPr>
          <w:rFonts w:ascii="Arial" w:hAnsi="Arial" w:cs="Arial"/>
        </w:rPr>
        <w:t>a</w:t>
      </w:r>
    </w:p>
    <w:p w14:paraId="0353449D" w14:textId="3199C3AE" w:rsidR="0073634D" w:rsidRPr="00FB37D0" w:rsidRDefault="00FB37D0" w:rsidP="00C4470E">
      <w:pPr>
        <w:spacing w:after="0" w:line="276" w:lineRule="auto"/>
        <w:ind w:left="0" w:firstLine="0"/>
        <w:jc w:val="left"/>
        <w:rPr>
          <w:rFonts w:ascii="Arial" w:hAnsi="Arial" w:cs="Arial"/>
          <w:b/>
        </w:rPr>
      </w:pPr>
      <w:r w:rsidRPr="00FB37D0">
        <w:rPr>
          <w:rFonts w:ascii="Arial" w:hAnsi="Arial" w:cs="Arial"/>
          <w:b/>
        </w:rPr>
        <w:t>Mikrosystem fh s.r.o.</w:t>
      </w:r>
    </w:p>
    <w:p w14:paraId="2C7BF46F" w14:textId="55481617" w:rsidR="00750872" w:rsidRPr="00603B56" w:rsidRDefault="00EB5FFE" w:rsidP="00C4470E">
      <w:pPr>
        <w:spacing w:after="0" w:line="276" w:lineRule="auto"/>
        <w:ind w:left="0" w:firstLine="0"/>
        <w:jc w:val="left"/>
        <w:rPr>
          <w:rFonts w:ascii="Arial" w:hAnsi="Arial" w:cs="Arial"/>
        </w:rPr>
      </w:pPr>
      <w:r w:rsidRPr="00603B56">
        <w:rPr>
          <w:rFonts w:ascii="Arial" w:hAnsi="Arial" w:cs="Arial"/>
        </w:rPr>
        <w:t>Se sídlem:</w:t>
      </w:r>
      <w:r w:rsidR="00FD5694" w:rsidRPr="00603B56">
        <w:rPr>
          <w:rFonts w:ascii="Arial" w:hAnsi="Arial" w:cs="Arial"/>
        </w:rPr>
        <w:t xml:space="preserve"> </w:t>
      </w:r>
      <w:r w:rsidR="00FB37D0" w:rsidRPr="00603B56">
        <w:rPr>
          <w:rFonts w:ascii="Arial" w:hAnsi="Arial" w:cs="Arial"/>
        </w:rPr>
        <w:t>Sebuzín 129, 403 02 Ústí nad Labem</w:t>
      </w:r>
    </w:p>
    <w:p w14:paraId="2A5CFF0D" w14:textId="775AE114" w:rsidR="00750872" w:rsidRPr="00603B56" w:rsidRDefault="00EB5FFE" w:rsidP="00C4470E">
      <w:pPr>
        <w:spacing w:after="0" w:line="276" w:lineRule="auto"/>
        <w:ind w:left="0" w:firstLine="0"/>
        <w:jc w:val="left"/>
        <w:rPr>
          <w:rFonts w:ascii="Arial" w:hAnsi="Arial" w:cs="Arial"/>
        </w:rPr>
      </w:pPr>
      <w:r w:rsidRPr="00603B56">
        <w:rPr>
          <w:rFonts w:ascii="Arial" w:hAnsi="Arial" w:cs="Arial"/>
        </w:rPr>
        <w:t>IČO:</w:t>
      </w:r>
      <w:r w:rsidR="00FD5694" w:rsidRPr="00603B56">
        <w:rPr>
          <w:rFonts w:ascii="Arial" w:hAnsi="Arial" w:cs="Arial"/>
        </w:rPr>
        <w:t xml:space="preserve"> </w:t>
      </w:r>
      <w:r w:rsidR="00FB37D0" w:rsidRPr="00603B56">
        <w:rPr>
          <w:rFonts w:ascii="Arial" w:hAnsi="Arial" w:cs="Arial"/>
        </w:rPr>
        <w:t>04141890</w:t>
      </w:r>
    </w:p>
    <w:p w14:paraId="4CB14D18" w14:textId="1DC1B51D" w:rsidR="0073634D" w:rsidRPr="00603B56" w:rsidRDefault="00FB37D0" w:rsidP="00C4470E">
      <w:pPr>
        <w:spacing w:after="0" w:line="276" w:lineRule="auto"/>
        <w:ind w:left="0" w:firstLine="0"/>
        <w:jc w:val="left"/>
        <w:rPr>
          <w:rFonts w:ascii="Arial" w:hAnsi="Arial" w:cs="Arial"/>
        </w:rPr>
      </w:pPr>
      <w:r w:rsidRPr="00603B56">
        <w:rPr>
          <w:rFonts w:ascii="Arial" w:hAnsi="Arial" w:cs="Arial"/>
        </w:rPr>
        <w:t>DIČ: CZ04141890</w:t>
      </w:r>
    </w:p>
    <w:p w14:paraId="48E77479" w14:textId="04F57697" w:rsidR="00750872" w:rsidRPr="00603B56" w:rsidRDefault="00EB5FFE" w:rsidP="00C4470E">
      <w:pPr>
        <w:spacing w:after="0" w:line="276" w:lineRule="auto"/>
        <w:ind w:left="0" w:firstLine="0"/>
        <w:jc w:val="left"/>
        <w:rPr>
          <w:rFonts w:ascii="Arial" w:hAnsi="Arial" w:cs="Arial"/>
        </w:rPr>
      </w:pPr>
      <w:r w:rsidRPr="00603B56">
        <w:rPr>
          <w:rFonts w:ascii="Arial" w:hAnsi="Arial" w:cs="Arial"/>
        </w:rPr>
        <w:t>Bankovní spojení:</w:t>
      </w:r>
      <w:r w:rsidR="00551015">
        <w:rPr>
          <w:rFonts w:ascii="Arial" w:hAnsi="Arial" w:cs="Arial"/>
        </w:rPr>
        <w:t xml:space="preserve"> xxxxxxxxxxxx</w:t>
      </w:r>
      <w:r w:rsidR="00FB37D0" w:rsidRPr="00603B56">
        <w:rPr>
          <w:rFonts w:ascii="Arial" w:hAnsi="Arial" w:cs="Arial"/>
        </w:rPr>
        <w:t>.</w:t>
      </w:r>
    </w:p>
    <w:p w14:paraId="726C2F3B" w14:textId="6C6B005C" w:rsidR="00EB5FFE" w:rsidRPr="00603B56" w:rsidRDefault="00EB5FFE" w:rsidP="00C4470E">
      <w:pPr>
        <w:spacing w:after="0" w:line="276" w:lineRule="auto"/>
        <w:ind w:left="0" w:firstLine="0"/>
        <w:jc w:val="left"/>
        <w:rPr>
          <w:rFonts w:ascii="Arial" w:hAnsi="Arial" w:cs="Arial"/>
        </w:rPr>
      </w:pPr>
      <w:r w:rsidRPr="00603B56">
        <w:rPr>
          <w:rFonts w:ascii="Arial" w:hAnsi="Arial" w:cs="Arial"/>
        </w:rPr>
        <w:t>Zapsaná v Obchodním rejstříku u</w:t>
      </w:r>
      <w:r w:rsidR="00FB37D0" w:rsidRPr="00603B56">
        <w:rPr>
          <w:rFonts w:ascii="Arial" w:hAnsi="Arial" w:cs="Arial"/>
        </w:rPr>
        <w:t xml:space="preserve"> Krajského </w:t>
      </w:r>
      <w:r w:rsidR="00111ECA" w:rsidRPr="00603B56">
        <w:rPr>
          <w:rFonts w:ascii="Arial" w:hAnsi="Arial" w:cs="Arial"/>
        </w:rPr>
        <w:t xml:space="preserve">soudu </w:t>
      </w:r>
      <w:r w:rsidRPr="00603B56">
        <w:rPr>
          <w:rFonts w:ascii="Arial" w:hAnsi="Arial" w:cs="Arial"/>
        </w:rPr>
        <w:t>v</w:t>
      </w:r>
      <w:r w:rsidR="00FB37D0" w:rsidRPr="00603B56">
        <w:rPr>
          <w:rFonts w:ascii="Arial" w:hAnsi="Arial" w:cs="Arial"/>
        </w:rPr>
        <w:t> Ústí nad Labem</w:t>
      </w:r>
      <w:r w:rsidR="002C200B" w:rsidRPr="00603B56">
        <w:rPr>
          <w:rFonts w:ascii="Arial" w:hAnsi="Arial" w:cs="Arial"/>
        </w:rPr>
        <w:t xml:space="preserve"> </w:t>
      </w:r>
      <w:r w:rsidRPr="00603B56">
        <w:rPr>
          <w:rFonts w:ascii="Arial" w:hAnsi="Arial" w:cs="Arial"/>
        </w:rPr>
        <w:t>spisov</w:t>
      </w:r>
      <w:r w:rsidR="00BF324F" w:rsidRPr="00603B56">
        <w:rPr>
          <w:rFonts w:ascii="Arial" w:hAnsi="Arial" w:cs="Arial"/>
        </w:rPr>
        <w:t>á</w:t>
      </w:r>
      <w:r w:rsidRPr="00603B56">
        <w:rPr>
          <w:rFonts w:ascii="Arial" w:hAnsi="Arial" w:cs="Arial"/>
        </w:rPr>
        <w:t xml:space="preserve"> značk</w:t>
      </w:r>
      <w:r w:rsidR="00BF324F" w:rsidRPr="00603B56">
        <w:rPr>
          <w:rFonts w:ascii="Arial" w:hAnsi="Arial" w:cs="Arial"/>
        </w:rPr>
        <w:t>a</w:t>
      </w:r>
      <w:r w:rsidR="00FB37D0" w:rsidRPr="00603B56">
        <w:rPr>
          <w:rFonts w:ascii="Arial" w:hAnsi="Arial" w:cs="Arial"/>
        </w:rPr>
        <w:t xml:space="preserve"> C,</w:t>
      </w:r>
      <w:r w:rsidR="0073634D" w:rsidRPr="00603B56">
        <w:rPr>
          <w:rFonts w:ascii="Arial" w:hAnsi="Arial" w:cs="Arial"/>
        </w:rPr>
        <w:t xml:space="preserve"> </w:t>
      </w:r>
      <w:r w:rsidR="00060222" w:rsidRPr="00603B56">
        <w:rPr>
          <w:rFonts w:ascii="Arial" w:hAnsi="Arial" w:cs="Arial"/>
        </w:rPr>
        <w:t xml:space="preserve">vložka </w:t>
      </w:r>
      <w:r w:rsidR="00FB37D0" w:rsidRPr="00603B56">
        <w:rPr>
          <w:rFonts w:ascii="Arial" w:hAnsi="Arial" w:cs="Arial"/>
        </w:rPr>
        <w:t>35802</w:t>
      </w:r>
    </w:p>
    <w:p w14:paraId="3B5CCC24" w14:textId="7B599F28" w:rsidR="00EB5FFE" w:rsidRPr="00603B56" w:rsidRDefault="00FB37D0" w:rsidP="00C4470E">
      <w:pPr>
        <w:spacing w:after="0" w:line="276" w:lineRule="auto"/>
        <w:ind w:left="0" w:firstLine="0"/>
        <w:jc w:val="left"/>
        <w:rPr>
          <w:rFonts w:ascii="Arial" w:hAnsi="Arial" w:cs="Arial"/>
        </w:rPr>
      </w:pPr>
      <w:r w:rsidRPr="00603B56">
        <w:rPr>
          <w:rFonts w:ascii="Arial" w:hAnsi="Arial" w:cs="Arial"/>
        </w:rPr>
        <w:t xml:space="preserve">Zastoupená: </w:t>
      </w:r>
      <w:r w:rsidR="00551015">
        <w:rPr>
          <w:rFonts w:ascii="Arial" w:hAnsi="Arial" w:cs="Arial"/>
        </w:rPr>
        <w:t>xxxxxxxxxxxxx</w:t>
      </w:r>
    </w:p>
    <w:p w14:paraId="72105585" w14:textId="6633CA3F" w:rsidR="00EB5FFE" w:rsidRPr="00603B56" w:rsidRDefault="00060222" w:rsidP="00C4470E">
      <w:pPr>
        <w:spacing w:after="0" w:line="276" w:lineRule="auto"/>
        <w:jc w:val="left"/>
        <w:rPr>
          <w:rFonts w:ascii="Arial" w:hAnsi="Arial" w:cs="Arial"/>
        </w:rPr>
      </w:pPr>
      <w:r w:rsidRPr="00603B56">
        <w:rPr>
          <w:rFonts w:ascii="Arial" w:hAnsi="Arial" w:cs="Arial"/>
        </w:rPr>
        <w:t>Tel</w:t>
      </w:r>
      <w:r w:rsidR="00B31011" w:rsidRPr="00603B56">
        <w:rPr>
          <w:rFonts w:ascii="Arial" w:hAnsi="Arial" w:cs="Arial"/>
        </w:rPr>
        <w:t>.:</w:t>
      </w:r>
      <w:r w:rsidR="00FB37D0" w:rsidRPr="00603B56">
        <w:rPr>
          <w:rFonts w:ascii="Arial" w:hAnsi="Arial" w:cs="Arial"/>
        </w:rPr>
        <w:t xml:space="preserve"> </w:t>
      </w:r>
      <w:r w:rsidR="00551015">
        <w:rPr>
          <w:rFonts w:ascii="Arial" w:hAnsi="Arial" w:cs="Arial"/>
        </w:rPr>
        <w:t>xxxxxxxxxxxxxxxx</w:t>
      </w:r>
    </w:p>
    <w:p w14:paraId="77ADC45A" w14:textId="77531054" w:rsidR="00EF7E56" w:rsidRPr="00603B56" w:rsidRDefault="0073634D" w:rsidP="005561A0">
      <w:pPr>
        <w:spacing w:after="0"/>
        <w:jc w:val="left"/>
        <w:rPr>
          <w:rFonts w:ascii="Arial" w:hAnsi="Arial" w:cs="Arial"/>
        </w:rPr>
      </w:pPr>
      <w:r w:rsidRPr="00603B56">
        <w:rPr>
          <w:rFonts w:ascii="Arial" w:hAnsi="Arial" w:cs="Arial"/>
        </w:rPr>
        <w:t xml:space="preserve">Kontaktní </w:t>
      </w:r>
      <w:r w:rsidR="00EF7E56" w:rsidRPr="00603B56">
        <w:rPr>
          <w:rFonts w:ascii="Arial" w:hAnsi="Arial" w:cs="Arial"/>
        </w:rPr>
        <w:t>osob</w:t>
      </w:r>
      <w:r w:rsidRPr="00603B56">
        <w:rPr>
          <w:rFonts w:ascii="Arial" w:hAnsi="Arial" w:cs="Arial"/>
        </w:rPr>
        <w:t>a</w:t>
      </w:r>
      <w:r w:rsidR="00EF7E56" w:rsidRPr="00603B56">
        <w:rPr>
          <w:rFonts w:ascii="Arial" w:hAnsi="Arial" w:cs="Arial"/>
        </w:rPr>
        <w:t xml:space="preserve"> Zh</w:t>
      </w:r>
      <w:r w:rsidR="00FB37D0" w:rsidRPr="00603B56">
        <w:rPr>
          <w:rFonts w:ascii="Arial" w:hAnsi="Arial" w:cs="Arial"/>
        </w:rPr>
        <w:t xml:space="preserve">otovitele ve věcech technických: </w:t>
      </w:r>
      <w:r w:rsidR="00551015">
        <w:rPr>
          <w:rFonts w:ascii="Arial" w:hAnsi="Arial" w:cs="Arial"/>
        </w:rPr>
        <w:t>xxxxxxxxxxxxxxxx</w:t>
      </w:r>
    </w:p>
    <w:p w14:paraId="54364D52" w14:textId="2F445AAF" w:rsidR="00FB37D0" w:rsidRPr="00603B56" w:rsidRDefault="00FB37D0" w:rsidP="00FB37D0">
      <w:pPr>
        <w:spacing w:after="0" w:line="276" w:lineRule="auto"/>
        <w:jc w:val="left"/>
        <w:rPr>
          <w:rFonts w:ascii="Arial" w:hAnsi="Arial" w:cs="Arial"/>
        </w:rPr>
      </w:pPr>
      <w:r w:rsidRPr="00603B56">
        <w:rPr>
          <w:rFonts w:ascii="Arial" w:hAnsi="Arial" w:cs="Arial"/>
        </w:rPr>
        <w:t xml:space="preserve">Tel.: </w:t>
      </w:r>
      <w:r w:rsidR="00551015">
        <w:rPr>
          <w:rFonts w:ascii="Arial" w:hAnsi="Arial" w:cs="Arial"/>
        </w:rPr>
        <w:t>xxxxxxxxxxxxxxxxxx</w:t>
      </w:r>
    </w:p>
    <w:p w14:paraId="5DC6CB68" w14:textId="77777777" w:rsidR="00EF7E56" w:rsidRPr="00603B56" w:rsidRDefault="00EF7E56" w:rsidP="005561A0">
      <w:pPr>
        <w:spacing w:after="0"/>
        <w:jc w:val="left"/>
        <w:rPr>
          <w:rFonts w:ascii="Arial" w:hAnsi="Arial" w:cs="Arial"/>
        </w:rPr>
      </w:pPr>
      <w:r w:rsidRPr="00603B56">
        <w:rPr>
          <w:rFonts w:ascii="Arial" w:hAnsi="Arial" w:cs="Arial"/>
        </w:rPr>
        <w:t>Ve věci fakturace:</w:t>
      </w:r>
    </w:p>
    <w:p w14:paraId="2C5CA2F8" w14:textId="7B324839" w:rsidR="00FB37D0" w:rsidRPr="00603B56" w:rsidRDefault="00EF7E56" w:rsidP="00FB37D0">
      <w:pPr>
        <w:spacing w:after="0"/>
        <w:jc w:val="left"/>
        <w:rPr>
          <w:rFonts w:ascii="Arial" w:hAnsi="Arial" w:cs="Arial"/>
        </w:rPr>
      </w:pPr>
      <w:r w:rsidRPr="00603B56">
        <w:rPr>
          <w:rFonts w:ascii="Arial" w:hAnsi="Arial" w:cs="Arial"/>
        </w:rPr>
        <w:t xml:space="preserve">Jméno: </w:t>
      </w:r>
      <w:r w:rsidR="00551015">
        <w:rPr>
          <w:rFonts w:ascii="Arial" w:hAnsi="Arial" w:cs="Arial"/>
        </w:rPr>
        <w:t>xxxxxxxxxxxxxxx</w:t>
      </w:r>
    </w:p>
    <w:p w14:paraId="7B0C9A91" w14:textId="36B6DFAB" w:rsidR="00FB37D0" w:rsidRPr="00603B56" w:rsidRDefault="00FB37D0" w:rsidP="00FB37D0">
      <w:pPr>
        <w:spacing w:after="0" w:line="276" w:lineRule="auto"/>
        <w:jc w:val="left"/>
        <w:rPr>
          <w:rFonts w:ascii="Arial" w:hAnsi="Arial" w:cs="Arial"/>
        </w:rPr>
      </w:pPr>
      <w:r w:rsidRPr="00603B56">
        <w:rPr>
          <w:rFonts w:ascii="Arial" w:hAnsi="Arial" w:cs="Arial"/>
        </w:rPr>
        <w:t xml:space="preserve">Tel.: </w:t>
      </w:r>
      <w:r w:rsidR="00551015">
        <w:rPr>
          <w:rFonts w:ascii="Arial" w:hAnsi="Arial" w:cs="Arial"/>
        </w:rPr>
        <w:t>xxxxxxxxxxxxxxxxx</w:t>
      </w:r>
    </w:p>
    <w:p w14:paraId="0C19CD05" w14:textId="2D92B07A" w:rsidR="003B41F7" w:rsidRPr="002C200B" w:rsidRDefault="00FB37D0" w:rsidP="005561A0">
      <w:pPr>
        <w:tabs>
          <w:tab w:val="left" w:pos="6329"/>
        </w:tabs>
        <w:ind w:left="0" w:firstLine="0"/>
        <w:jc w:val="left"/>
        <w:rPr>
          <w:rFonts w:ascii="Arial" w:hAnsi="Arial" w:cs="Arial"/>
        </w:rPr>
      </w:pPr>
      <w:r w:rsidRPr="00603B56">
        <w:rPr>
          <w:rFonts w:ascii="Arial" w:hAnsi="Arial" w:cs="Arial"/>
        </w:rPr>
        <w:t xml:space="preserve"> </w:t>
      </w:r>
      <w:r w:rsidR="00EB5FFE" w:rsidRPr="00603B56">
        <w:rPr>
          <w:rFonts w:ascii="Arial" w:hAnsi="Arial" w:cs="Arial"/>
        </w:rPr>
        <w:t>(dále jen „Zhotovitel“, souhrnně též „smluvní strany“)</w:t>
      </w:r>
      <w:r w:rsidR="00EB5FFE" w:rsidRPr="002C200B">
        <w:rPr>
          <w:rFonts w:ascii="Arial" w:hAnsi="Arial" w:cs="Arial"/>
        </w:rPr>
        <w:tab/>
      </w:r>
    </w:p>
    <w:p w14:paraId="584C674E" w14:textId="77777777" w:rsidR="000A20C4" w:rsidRDefault="000A20C4" w:rsidP="006B6B9E">
      <w:pPr>
        <w:tabs>
          <w:tab w:val="left" w:pos="6329"/>
        </w:tabs>
        <w:ind w:left="0" w:firstLine="0"/>
        <w:jc w:val="left"/>
        <w:rPr>
          <w:rFonts w:ascii="Arial" w:hAnsi="Arial" w:cs="Arial"/>
        </w:rPr>
      </w:pPr>
    </w:p>
    <w:p w14:paraId="2E86F9BE" w14:textId="77777777" w:rsidR="000A20C4" w:rsidRPr="00C86759" w:rsidRDefault="000A20C4" w:rsidP="000A20C4">
      <w:pPr>
        <w:pStyle w:val="RLProhlensmluvnchstran"/>
        <w:keepNext/>
        <w:keepLines/>
        <w:spacing w:line="240" w:lineRule="auto"/>
        <w:jc w:val="left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szCs w:val="22"/>
        </w:rPr>
        <w:lastRenderedPageBreak/>
        <w:t>1.</w:t>
      </w:r>
      <w:r>
        <w:rPr>
          <w:rFonts w:ascii="Arial" w:eastAsia="Arial" w:hAnsi="Arial" w:cs="Arial"/>
          <w:szCs w:val="22"/>
        </w:rPr>
        <w:tab/>
      </w:r>
      <w:r w:rsidRPr="00C86759">
        <w:rPr>
          <w:rFonts w:ascii="Arial" w:eastAsia="Arial" w:hAnsi="Arial" w:cs="Arial"/>
          <w:szCs w:val="22"/>
        </w:rPr>
        <w:t>ÚVODNÍ USTANOVENÍ</w:t>
      </w:r>
    </w:p>
    <w:p w14:paraId="0B27BA87" w14:textId="24080257" w:rsidR="000A20C4" w:rsidRPr="00C86759" w:rsidRDefault="000A20C4" w:rsidP="000A20C4">
      <w:pPr>
        <w:keepNext/>
        <w:keepLines/>
        <w:spacing w:line="276" w:lineRule="auto"/>
        <w:ind w:left="993" w:hanging="567"/>
        <w:rPr>
          <w:rFonts w:ascii="Arial" w:hAnsi="Arial" w:cs="Arial"/>
        </w:rPr>
      </w:pPr>
      <w:r w:rsidRPr="00C86759">
        <w:rPr>
          <w:rFonts w:ascii="Arial" w:hAnsi="Arial" w:cs="Arial"/>
        </w:rPr>
        <w:t xml:space="preserve">1.1 </w:t>
      </w:r>
      <w:r w:rsidRPr="00C86759">
        <w:rPr>
          <w:rFonts w:ascii="Arial" w:hAnsi="Arial" w:cs="Arial"/>
        </w:rPr>
        <w:tab/>
        <w:t>Smlu</w:t>
      </w:r>
      <w:r>
        <w:rPr>
          <w:rFonts w:ascii="Arial" w:hAnsi="Arial" w:cs="Arial"/>
        </w:rPr>
        <w:t xml:space="preserve">vní strany spolu uzavřely dne </w:t>
      </w:r>
      <w:r w:rsidR="008F6F5A">
        <w:rPr>
          <w:rFonts w:ascii="Arial" w:hAnsi="Arial" w:cs="Arial"/>
        </w:rPr>
        <w:t>10. 8. 2021</w:t>
      </w:r>
      <w:r>
        <w:rPr>
          <w:rFonts w:ascii="Arial" w:hAnsi="Arial" w:cs="Arial"/>
        </w:rPr>
        <w:t xml:space="preserve"> „S</w:t>
      </w:r>
      <w:r w:rsidRPr="00C86759">
        <w:rPr>
          <w:rFonts w:ascii="Arial" w:hAnsi="Arial" w:cs="Arial"/>
        </w:rPr>
        <w:t>mlouv</w:t>
      </w:r>
      <w:r>
        <w:rPr>
          <w:rFonts w:ascii="Arial" w:hAnsi="Arial" w:cs="Arial"/>
        </w:rPr>
        <w:t>u o dílo“,</w:t>
      </w:r>
      <w:r>
        <w:rPr>
          <w:rFonts w:ascii="Arial" w:hAnsi="Arial" w:cs="Arial"/>
        </w:rPr>
        <w:br/>
        <w:t>č. smlouvy 9121000065, „Rekonstrukce elektrorozvodů blok E koleje Podolí ČVUT v Praze.</w:t>
      </w:r>
    </w:p>
    <w:p w14:paraId="3A13EF61" w14:textId="77777777" w:rsidR="000A20C4" w:rsidRPr="00C86759" w:rsidRDefault="000A20C4" w:rsidP="000A20C4">
      <w:pPr>
        <w:pStyle w:val="RLlneksmlouvy"/>
        <w:keepLines/>
        <w:numPr>
          <w:ilvl w:val="0"/>
          <w:numId w:val="0"/>
        </w:numPr>
        <w:ind w:left="737" w:hanging="737"/>
        <w:rPr>
          <w:rFonts w:ascii="Arial" w:eastAsia="Arial" w:hAnsi="Arial" w:cs="Arial"/>
          <w:szCs w:val="22"/>
        </w:rPr>
      </w:pPr>
      <w:r w:rsidRPr="00C86759">
        <w:rPr>
          <w:rFonts w:ascii="Arial" w:eastAsia="Arial" w:hAnsi="Arial" w:cs="Arial"/>
          <w:szCs w:val="22"/>
        </w:rPr>
        <w:t>2.</w:t>
      </w:r>
      <w:r w:rsidRPr="00C86759">
        <w:rPr>
          <w:rFonts w:ascii="Arial" w:eastAsia="Arial" w:hAnsi="Arial" w:cs="Arial"/>
          <w:szCs w:val="22"/>
        </w:rPr>
        <w:tab/>
        <w:t>ZMĚNY SMLOUVY</w:t>
      </w:r>
    </w:p>
    <w:p w14:paraId="29D320CD" w14:textId="77777777" w:rsidR="000A20C4" w:rsidRPr="00C86759" w:rsidRDefault="000A20C4" w:rsidP="000A20C4">
      <w:pPr>
        <w:pStyle w:val="RLTextlnkuslovan"/>
        <w:keepNext/>
        <w:keepLines/>
        <w:numPr>
          <w:ilvl w:val="0"/>
          <w:numId w:val="0"/>
        </w:numPr>
        <w:spacing w:after="0" w:line="276" w:lineRule="auto"/>
        <w:ind w:left="1163" w:hanging="29"/>
        <w:rPr>
          <w:rFonts w:ascii="Arial" w:eastAsia="Arial" w:hAnsi="Arial" w:cs="Arial"/>
          <w:i/>
        </w:rPr>
      </w:pPr>
    </w:p>
    <w:p w14:paraId="29FBAFC2" w14:textId="46669B38" w:rsidR="000A20C4" w:rsidRPr="008B7A1D" w:rsidRDefault="000A20C4" w:rsidP="000A20C4">
      <w:pPr>
        <w:keepNext/>
        <w:keepLines/>
        <w:spacing w:line="276" w:lineRule="auto"/>
        <w:ind w:left="1276" w:hanging="849"/>
        <w:rPr>
          <w:rFonts w:ascii="Arial" w:eastAsia="Arial" w:hAnsi="Arial" w:cs="Arial"/>
          <w:b/>
        </w:rPr>
      </w:pPr>
      <w:r>
        <w:rPr>
          <w:rFonts w:ascii="Arial" w:hAnsi="Arial" w:cs="Arial"/>
        </w:rPr>
        <w:t xml:space="preserve">2.1     </w:t>
      </w:r>
      <w:r w:rsidRPr="00C86759">
        <w:rPr>
          <w:rFonts w:ascii="Arial" w:eastAsia="Arial" w:hAnsi="Arial" w:cs="Arial"/>
        </w:rPr>
        <w:t>Smluvní s</w:t>
      </w:r>
      <w:r>
        <w:rPr>
          <w:rFonts w:ascii="Arial" w:eastAsia="Arial" w:hAnsi="Arial" w:cs="Arial"/>
        </w:rPr>
        <w:t xml:space="preserve">trany se dohodly na změně čl. IV Cena díla, odst. 3, která  se zvyšuje  </w:t>
      </w:r>
      <w:r>
        <w:rPr>
          <w:rFonts w:ascii="Arial" w:eastAsia="Arial" w:hAnsi="Arial" w:cs="Arial"/>
        </w:rPr>
        <w:br/>
        <w:t xml:space="preserve">o </w:t>
      </w:r>
      <w:r w:rsidRPr="000A20C4">
        <w:rPr>
          <w:rFonts w:ascii="Arial" w:hAnsi="Arial" w:cs="Arial"/>
          <w:b/>
          <w:color w:val="3D3D3D"/>
        </w:rPr>
        <w:t>103</w:t>
      </w:r>
      <w:r>
        <w:rPr>
          <w:rFonts w:ascii="Arial" w:hAnsi="Arial" w:cs="Arial"/>
          <w:b/>
          <w:color w:val="3D3D3D"/>
        </w:rPr>
        <w:t> </w:t>
      </w:r>
      <w:r w:rsidRPr="000A20C4">
        <w:rPr>
          <w:rFonts w:ascii="Arial" w:hAnsi="Arial" w:cs="Arial"/>
          <w:b/>
          <w:color w:val="3D3D3D"/>
        </w:rPr>
        <w:t>170</w:t>
      </w:r>
      <w:r>
        <w:rPr>
          <w:rFonts w:ascii="Arial" w:hAnsi="Arial" w:cs="Arial"/>
          <w:b/>
          <w:color w:val="3D3D3D"/>
        </w:rPr>
        <w:t>,00</w:t>
      </w:r>
      <w:r w:rsidRPr="008B7A1D">
        <w:rPr>
          <w:rFonts w:ascii="Arial" w:eastAsia="Arial" w:hAnsi="Arial" w:cs="Arial"/>
          <w:b/>
        </w:rPr>
        <w:t xml:space="preserve"> bez DPH Kč</w:t>
      </w:r>
      <w:r>
        <w:rPr>
          <w:rFonts w:ascii="Arial" w:eastAsia="Arial" w:hAnsi="Arial" w:cs="Arial"/>
          <w:b/>
        </w:rPr>
        <w:t>.</w:t>
      </w:r>
    </w:p>
    <w:p w14:paraId="37926E3C" w14:textId="77777777" w:rsidR="000A20C4" w:rsidRDefault="000A20C4" w:rsidP="000A20C4">
      <w:pPr>
        <w:keepNext/>
        <w:keepLines/>
        <w:spacing w:line="276" w:lineRule="auto"/>
        <w:ind w:left="1134" w:firstLine="1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  <w:t xml:space="preserve">Původní cena celkem je: </w:t>
      </w:r>
    </w:p>
    <w:p w14:paraId="49D6E51F" w14:textId="77777777" w:rsidR="000A20C4" w:rsidRPr="006A7F04" w:rsidRDefault="000A20C4" w:rsidP="000A20C4">
      <w:pPr>
        <w:ind w:left="1559" w:firstLine="565"/>
        <w:rPr>
          <w:rFonts w:ascii="Arial" w:hAnsi="Arial" w:cs="Arial"/>
        </w:rPr>
      </w:pPr>
      <w:r w:rsidRPr="006A7F04">
        <w:rPr>
          <w:rFonts w:ascii="Arial" w:hAnsi="Arial" w:cs="Arial"/>
        </w:rPr>
        <w:t>3 890 293,50 Kč bez DPH</w:t>
      </w:r>
    </w:p>
    <w:p w14:paraId="5420BDE3" w14:textId="161E2BDD" w:rsidR="000A20C4" w:rsidRPr="006A7F04" w:rsidRDefault="000A20C4" w:rsidP="000A20C4">
      <w:pPr>
        <w:rPr>
          <w:rFonts w:ascii="Arial" w:hAnsi="Arial" w:cs="Arial"/>
        </w:rPr>
      </w:pPr>
      <w:r w:rsidRPr="006A7F04">
        <w:rPr>
          <w:rFonts w:ascii="Arial" w:hAnsi="Arial" w:cs="Arial"/>
        </w:rPr>
        <w:tab/>
      </w:r>
      <w:r w:rsidRPr="006A7F04">
        <w:rPr>
          <w:rFonts w:ascii="Arial" w:hAnsi="Arial" w:cs="Arial"/>
        </w:rPr>
        <w:tab/>
      </w:r>
      <w:r w:rsidRPr="006A7F04">
        <w:rPr>
          <w:rFonts w:ascii="Arial" w:hAnsi="Arial" w:cs="Arial"/>
        </w:rPr>
        <w:tab/>
      </w:r>
      <w:r w:rsidRPr="006A7F04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</w:t>
      </w:r>
      <w:r w:rsidRPr="006A7F04">
        <w:rPr>
          <w:rFonts w:ascii="Arial" w:hAnsi="Arial" w:cs="Arial"/>
        </w:rPr>
        <w:t>816 961,64 Kč DPH</w:t>
      </w:r>
    </w:p>
    <w:p w14:paraId="07218F53" w14:textId="77777777" w:rsidR="000A20C4" w:rsidRPr="00750872" w:rsidRDefault="000A20C4" w:rsidP="000A20C4">
      <w:pPr>
        <w:rPr>
          <w:rFonts w:ascii="Arial" w:hAnsi="Arial" w:cs="Arial"/>
        </w:rPr>
      </w:pPr>
      <w:r w:rsidRPr="006A7F04">
        <w:rPr>
          <w:rFonts w:ascii="Arial" w:hAnsi="Arial" w:cs="Arial"/>
        </w:rPr>
        <w:tab/>
      </w:r>
      <w:r w:rsidRPr="006A7F04">
        <w:rPr>
          <w:rFonts w:ascii="Arial" w:hAnsi="Arial" w:cs="Arial"/>
        </w:rPr>
        <w:tab/>
      </w:r>
      <w:r w:rsidRPr="006A7F04">
        <w:rPr>
          <w:rFonts w:ascii="Arial" w:hAnsi="Arial" w:cs="Arial"/>
        </w:rPr>
        <w:tab/>
      </w:r>
      <w:r w:rsidRPr="006A7F04">
        <w:rPr>
          <w:rFonts w:ascii="Arial" w:hAnsi="Arial" w:cs="Arial"/>
        </w:rPr>
        <w:tab/>
        <w:t>4 707 255,14 Kč včetně DPH</w:t>
      </w:r>
    </w:p>
    <w:p w14:paraId="338806B2" w14:textId="1ED661FB" w:rsidR="000A20C4" w:rsidRPr="00813A7E" w:rsidRDefault="000A20C4" w:rsidP="000A20C4">
      <w:pPr>
        <w:keepNext/>
        <w:keepLines/>
        <w:ind w:left="0" w:firstLine="0"/>
        <w:rPr>
          <w:rFonts w:ascii="Arial" w:hAnsi="Arial" w:cs="Arial"/>
          <w:i/>
        </w:rPr>
      </w:pPr>
      <w:r>
        <w:rPr>
          <w:rFonts w:ascii="Arial" w:eastAsia="Arial" w:hAnsi="Arial" w:cs="Arial"/>
        </w:rPr>
        <w:tab/>
      </w:r>
      <w:r>
        <w:rPr>
          <w:rFonts w:ascii="Arial" w:hAnsi="Arial" w:cs="Arial"/>
        </w:rPr>
        <w:tab/>
      </w:r>
      <w:r w:rsidRPr="00813A7E">
        <w:rPr>
          <w:rFonts w:ascii="Arial" w:hAnsi="Arial" w:cs="Arial"/>
          <w:i/>
        </w:rPr>
        <w:t xml:space="preserve">Nová cena celkem je: </w:t>
      </w:r>
    </w:p>
    <w:p w14:paraId="0475B854" w14:textId="2D3C2122" w:rsidR="000A20C4" w:rsidRPr="00813A7E" w:rsidRDefault="000A20C4" w:rsidP="000A20C4">
      <w:pPr>
        <w:keepNext/>
        <w:keepLines/>
        <w:ind w:left="1559" w:firstLine="565"/>
        <w:rPr>
          <w:rFonts w:ascii="Arial" w:hAnsi="Arial" w:cs="Arial"/>
          <w:i/>
        </w:rPr>
      </w:pPr>
      <w:r>
        <w:rPr>
          <w:rFonts w:ascii="Arial" w:hAnsi="Arial" w:cs="Arial"/>
          <w:i/>
        </w:rPr>
        <w:t>3 993 463,50</w:t>
      </w:r>
      <w:r w:rsidRPr="00813A7E">
        <w:rPr>
          <w:rFonts w:ascii="Arial" w:hAnsi="Arial" w:cs="Arial"/>
          <w:i/>
        </w:rPr>
        <w:t xml:space="preserve"> Kč bez DPH</w:t>
      </w:r>
    </w:p>
    <w:p w14:paraId="332D23F1" w14:textId="289E12BC" w:rsidR="000A20C4" w:rsidRPr="00813A7E" w:rsidRDefault="000A20C4" w:rsidP="000A20C4">
      <w:pPr>
        <w:keepNext/>
        <w:keepLines/>
        <w:rPr>
          <w:rFonts w:ascii="Arial" w:hAnsi="Arial" w:cs="Arial"/>
          <w:i/>
        </w:rPr>
      </w:pP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  <w:t xml:space="preserve">   838 627,34</w:t>
      </w:r>
      <w:r w:rsidRPr="00813A7E">
        <w:rPr>
          <w:rFonts w:ascii="Arial" w:hAnsi="Arial" w:cs="Arial"/>
          <w:i/>
        </w:rPr>
        <w:t xml:space="preserve"> Kč DPH</w:t>
      </w:r>
    </w:p>
    <w:p w14:paraId="65C89B95" w14:textId="1BE51528" w:rsidR="000A20C4" w:rsidRDefault="000A20C4" w:rsidP="000A20C4">
      <w:pPr>
        <w:keepNext/>
        <w:keepLines/>
        <w:rPr>
          <w:rFonts w:ascii="Arial" w:hAnsi="Arial" w:cs="Arial"/>
          <w:i/>
        </w:rPr>
      </w:pP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  <w:t>4 832 090,84</w:t>
      </w:r>
      <w:r w:rsidRPr="00813A7E">
        <w:rPr>
          <w:rFonts w:ascii="Arial" w:hAnsi="Arial" w:cs="Arial"/>
          <w:i/>
        </w:rPr>
        <w:t xml:space="preserve"> Kč včetně DPH</w:t>
      </w:r>
    </w:p>
    <w:p w14:paraId="062402AA" w14:textId="77777777" w:rsidR="000A20C4" w:rsidRDefault="000A20C4" w:rsidP="006B6B9E">
      <w:pPr>
        <w:tabs>
          <w:tab w:val="left" w:pos="6329"/>
        </w:tabs>
        <w:ind w:left="0" w:firstLine="0"/>
        <w:jc w:val="left"/>
        <w:rPr>
          <w:rFonts w:ascii="Arial" w:hAnsi="Arial" w:cs="Arial"/>
        </w:rPr>
      </w:pPr>
    </w:p>
    <w:p w14:paraId="536B1FB8" w14:textId="410B7DA8" w:rsidR="000A20C4" w:rsidRDefault="000A20C4" w:rsidP="000A20C4">
      <w:pPr>
        <w:keepNext/>
        <w:keepLines/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</w:rPr>
        <w:tab/>
        <w:t>2.2</w:t>
      </w:r>
      <w:r>
        <w:rPr>
          <w:rFonts w:ascii="Arial" w:hAnsi="Arial" w:cs="Arial"/>
        </w:rPr>
        <w:tab/>
      </w:r>
      <w:r w:rsidRPr="00BC55B3">
        <w:rPr>
          <w:rFonts w:ascii="Arial" w:hAnsi="Arial" w:cs="Arial"/>
          <w:b/>
        </w:rPr>
        <w:t>Odůvodnění změny</w:t>
      </w:r>
      <w:r w:rsidR="00357307">
        <w:rPr>
          <w:rFonts w:ascii="Arial" w:hAnsi="Arial" w:cs="Arial"/>
          <w:b/>
        </w:rPr>
        <w:t xml:space="preserve"> ze závazku dle § 222 odst. 4</w:t>
      </w:r>
      <w:r>
        <w:rPr>
          <w:rFonts w:ascii="Arial" w:hAnsi="Arial" w:cs="Arial"/>
          <w:b/>
        </w:rPr>
        <w:t xml:space="preserve"> ZZVZ</w:t>
      </w:r>
    </w:p>
    <w:p w14:paraId="79332B25" w14:textId="2C5B61A3" w:rsidR="00AC2D4E" w:rsidRPr="00204D0E" w:rsidRDefault="00AC2D4E" w:rsidP="00204D0E">
      <w:pPr>
        <w:pStyle w:val="TableParagraph"/>
        <w:spacing w:before="4" w:line="276" w:lineRule="auto"/>
        <w:jc w:val="both"/>
        <w:rPr>
          <w:lang w:val="cs-CZ"/>
        </w:rPr>
      </w:pPr>
      <w:r w:rsidRPr="00204D0E">
        <w:rPr>
          <w:lang w:val="cs-CZ"/>
        </w:rPr>
        <w:t xml:space="preserve">V průběhu rekonstrukce elektrorozvodů na bloku E na koleji v Podolí byla zjištěna kolize vedení kabelových tras s konstrukčním systémem budovy. </w:t>
      </w:r>
    </w:p>
    <w:p w14:paraId="4B4D4FEB" w14:textId="624E8ED5" w:rsidR="00204D0E" w:rsidRPr="00204D0E" w:rsidRDefault="00204D0E" w:rsidP="00204D0E">
      <w:pPr>
        <w:tabs>
          <w:tab w:val="left" w:pos="6329"/>
        </w:tabs>
        <w:spacing w:line="276" w:lineRule="auto"/>
        <w:ind w:left="0" w:firstLine="0"/>
      </w:pPr>
      <w:r w:rsidRPr="00204D0E">
        <w:rPr>
          <w:rFonts w:ascii="Arial" w:hAnsi="Arial" w:cs="Arial"/>
        </w:rPr>
        <w:t>Změny délek kabelů byly vyvolány změnou kabelových tras i drobnými, v projektu neřešenými okolnostmi zjištěnými v průběhu realizace. Projektant kalkuloval délku tras nejkratšími směry dle předané stávající dokumentace</w:t>
      </w:r>
      <w:r w:rsidR="008F6F5A">
        <w:rPr>
          <w:rFonts w:ascii="Arial" w:hAnsi="Arial" w:cs="Arial"/>
        </w:rPr>
        <w:t xml:space="preserve"> v programu GTF</w:t>
      </w:r>
      <w:r w:rsidRPr="00204D0E">
        <w:rPr>
          <w:rFonts w:ascii="Arial" w:hAnsi="Arial" w:cs="Arial"/>
        </w:rPr>
        <w:t>, k</w:t>
      </w:r>
      <w:r w:rsidR="00BC352B">
        <w:rPr>
          <w:rFonts w:ascii="Arial" w:hAnsi="Arial" w:cs="Arial"/>
        </w:rPr>
        <w:t xml:space="preserve">de není </w:t>
      </w:r>
      <w:r w:rsidR="008F6F5A">
        <w:rPr>
          <w:rFonts w:ascii="Arial" w:hAnsi="Arial" w:cs="Arial"/>
        </w:rPr>
        <w:t>zakreslen nosný systém budovy</w:t>
      </w:r>
      <w:r w:rsidRPr="00204D0E">
        <w:rPr>
          <w:rFonts w:ascii="Arial" w:hAnsi="Arial" w:cs="Arial"/>
        </w:rPr>
        <w:t xml:space="preserve">. Bylo navrženo </w:t>
      </w:r>
      <w:r w:rsidR="008F6F5A">
        <w:rPr>
          <w:rFonts w:ascii="Arial" w:hAnsi="Arial" w:cs="Arial"/>
        </w:rPr>
        <w:t>a projednáno nové řešení, které autorský dozor odsouhlasil</w:t>
      </w:r>
      <w:r w:rsidRPr="00204D0E">
        <w:rPr>
          <w:rFonts w:ascii="Arial" w:hAnsi="Arial" w:cs="Arial"/>
        </w:rPr>
        <w:t>. Obdobně byly projednány a schváleny navržené úpravy a doplnění funkčních prvků</w:t>
      </w:r>
      <w:r w:rsidR="008F6F5A">
        <w:rPr>
          <w:rFonts w:ascii="Arial" w:hAnsi="Arial" w:cs="Arial"/>
        </w:rPr>
        <w:t>, které jsou nezbytné pro funkční elektroinstalaci</w:t>
      </w:r>
      <w:r w:rsidRPr="00204D0E">
        <w:rPr>
          <w:rFonts w:ascii="Arial" w:hAnsi="Arial" w:cs="Arial"/>
        </w:rPr>
        <w:t>.</w:t>
      </w:r>
    </w:p>
    <w:p w14:paraId="3B0B14C4" w14:textId="641A383D" w:rsidR="00AC2D4E" w:rsidRPr="00204D0E" w:rsidRDefault="00AC2D4E" w:rsidP="00AC2D4E">
      <w:pPr>
        <w:pStyle w:val="TableParagraph"/>
        <w:spacing w:before="4" w:line="276" w:lineRule="auto"/>
        <w:rPr>
          <w:sz w:val="18"/>
          <w:szCs w:val="18"/>
          <w:lang w:val="cs-CZ"/>
        </w:rPr>
      </w:pPr>
      <w:r w:rsidRPr="00204D0E">
        <w:rPr>
          <w:lang w:val="cs-CZ"/>
        </w:rPr>
        <w:t>Byly provedeny tyto změny:</w:t>
      </w:r>
    </w:p>
    <w:p w14:paraId="79A907D6" w14:textId="0E70F140" w:rsidR="00AC2D4E" w:rsidRPr="00204D0E" w:rsidRDefault="00204D0E" w:rsidP="00AC2D4E">
      <w:pPr>
        <w:pStyle w:val="TableParagraph"/>
        <w:numPr>
          <w:ilvl w:val="0"/>
          <w:numId w:val="48"/>
        </w:numPr>
        <w:spacing w:before="4" w:line="276" w:lineRule="auto"/>
        <w:rPr>
          <w:lang w:val="cs-CZ"/>
        </w:rPr>
      </w:pPr>
      <w:r w:rsidRPr="00204D0E">
        <w:rPr>
          <w:lang w:val="cs-CZ"/>
        </w:rPr>
        <w:t>prodloužení kabelových tras vynucené</w:t>
      </w:r>
      <w:r w:rsidR="00AC2D4E" w:rsidRPr="00204D0E">
        <w:rPr>
          <w:lang w:val="cs-CZ"/>
        </w:rPr>
        <w:t xml:space="preserve"> konstrukčními prvky budovy,</w:t>
      </w:r>
    </w:p>
    <w:p w14:paraId="649EA0B0" w14:textId="1627263E" w:rsidR="00AC2D4E" w:rsidRPr="00204D0E" w:rsidRDefault="00AC2D4E" w:rsidP="00AC2D4E">
      <w:pPr>
        <w:pStyle w:val="TableParagraph"/>
        <w:numPr>
          <w:ilvl w:val="0"/>
          <w:numId w:val="48"/>
        </w:numPr>
        <w:spacing w:before="4" w:line="276" w:lineRule="auto"/>
        <w:rPr>
          <w:lang w:val="cs-CZ"/>
        </w:rPr>
      </w:pPr>
      <w:r w:rsidRPr="00204D0E">
        <w:rPr>
          <w:lang w:val="cs-CZ"/>
        </w:rPr>
        <w:t>přidání ovládacích prvků pro osvětlení chodeb,</w:t>
      </w:r>
    </w:p>
    <w:p w14:paraId="34877B32" w14:textId="4011A06B" w:rsidR="00AC2D4E" w:rsidRPr="00204D0E" w:rsidRDefault="00AC2D4E" w:rsidP="00AC2D4E">
      <w:pPr>
        <w:pStyle w:val="TableParagraph"/>
        <w:numPr>
          <w:ilvl w:val="0"/>
          <w:numId w:val="48"/>
        </w:numPr>
        <w:spacing w:before="4" w:line="276" w:lineRule="auto"/>
        <w:rPr>
          <w:lang w:val="cs-CZ"/>
        </w:rPr>
      </w:pPr>
      <w:r w:rsidRPr="00204D0E">
        <w:rPr>
          <w:lang w:val="cs-CZ"/>
        </w:rPr>
        <w:t>přidání servisních zásuvek ve společných prostorách a jejich blokace proti zneužití,</w:t>
      </w:r>
    </w:p>
    <w:p w14:paraId="4C8DFF49" w14:textId="6D4E8720" w:rsidR="00AC2D4E" w:rsidRPr="00204D0E" w:rsidRDefault="00AC2D4E" w:rsidP="00AC2D4E">
      <w:pPr>
        <w:pStyle w:val="TableParagraph"/>
        <w:numPr>
          <w:ilvl w:val="0"/>
          <w:numId w:val="48"/>
        </w:numPr>
        <w:spacing w:before="4" w:line="276" w:lineRule="auto"/>
        <w:rPr>
          <w:lang w:val="cs-CZ"/>
        </w:rPr>
      </w:pPr>
      <w:r w:rsidRPr="00204D0E">
        <w:rPr>
          <w:lang w:val="cs-CZ"/>
        </w:rPr>
        <w:t>prodloužení kabelových tras s ohledem na funkčnost (změna pozic zásuvek na pokojích)</w:t>
      </w:r>
    </w:p>
    <w:p w14:paraId="700CE3FE" w14:textId="77777777" w:rsidR="00AC2D4E" w:rsidRPr="00204D0E" w:rsidRDefault="00AC2D4E" w:rsidP="00AC2D4E">
      <w:pPr>
        <w:pStyle w:val="Odstavecseseznamem"/>
        <w:numPr>
          <w:ilvl w:val="0"/>
          <w:numId w:val="48"/>
        </w:numPr>
        <w:tabs>
          <w:tab w:val="left" w:pos="6329"/>
        </w:tabs>
        <w:jc w:val="left"/>
        <w:rPr>
          <w:rFonts w:ascii="Arial" w:hAnsi="Arial" w:cs="Arial"/>
        </w:rPr>
      </w:pPr>
      <w:r w:rsidRPr="00204D0E">
        <w:rPr>
          <w:rFonts w:ascii="Arial" w:hAnsi="Arial" w:cs="Arial"/>
        </w:rPr>
        <w:t>Doplnění 8 ks nouzových svítidel – ČSN pro osvětlení hasicích přístrojů</w:t>
      </w:r>
    </w:p>
    <w:p w14:paraId="13088641" w14:textId="77777777" w:rsidR="00AC2D4E" w:rsidRDefault="00AC2D4E" w:rsidP="00AC2D4E">
      <w:pPr>
        <w:tabs>
          <w:tab w:val="left" w:pos="6329"/>
        </w:tabs>
        <w:ind w:left="0" w:firstLine="0"/>
        <w:jc w:val="left"/>
        <w:rPr>
          <w:sz w:val="18"/>
          <w:szCs w:val="18"/>
        </w:rPr>
      </w:pPr>
    </w:p>
    <w:p w14:paraId="05EFF6AB" w14:textId="77777777" w:rsidR="00AC2D4E" w:rsidRDefault="00AC2D4E" w:rsidP="00AC2D4E">
      <w:pPr>
        <w:tabs>
          <w:tab w:val="left" w:pos="6329"/>
        </w:tabs>
        <w:ind w:left="0" w:firstLine="0"/>
        <w:jc w:val="left"/>
        <w:rPr>
          <w:color w:val="3D3D3D"/>
          <w:sz w:val="18"/>
          <w:szCs w:val="18"/>
        </w:rPr>
      </w:pPr>
    </w:p>
    <w:p w14:paraId="02C17F45" w14:textId="77777777" w:rsidR="00AC2D4E" w:rsidRPr="00C86759" w:rsidRDefault="00AC2D4E" w:rsidP="00AC2D4E">
      <w:pPr>
        <w:pStyle w:val="RLlneksmlouvy"/>
        <w:keepLines/>
        <w:numPr>
          <w:ilvl w:val="0"/>
          <w:numId w:val="0"/>
        </w:numPr>
        <w:tabs>
          <w:tab w:val="num" w:pos="9667"/>
        </w:tabs>
        <w:spacing w:before="0" w:after="0"/>
        <w:ind w:left="737" w:hanging="737"/>
        <w:rPr>
          <w:rFonts w:ascii="Arial" w:eastAsia="Arial" w:hAnsi="Arial" w:cs="Arial"/>
        </w:rPr>
      </w:pPr>
      <w:r w:rsidRPr="00C86759">
        <w:rPr>
          <w:rFonts w:ascii="Arial" w:eastAsia="Arial" w:hAnsi="Arial" w:cs="Arial"/>
        </w:rPr>
        <w:lastRenderedPageBreak/>
        <w:t>3.</w:t>
      </w:r>
      <w:r w:rsidRPr="00C86759">
        <w:rPr>
          <w:rFonts w:ascii="Arial" w:eastAsia="Arial" w:hAnsi="Arial" w:cs="Arial"/>
        </w:rPr>
        <w:tab/>
        <w:t>ZÁVĚREČNÁ USTANOVENÍ</w:t>
      </w:r>
    </w:p>
    <w:p w14:paraId="543C2513" w14:textId="77777777" w:rsidR="00AC2D4E" w:rsidRPr="00C86759" w:rsidRDefault="00AC2D4E" w:rsidP="00AC2D4E">
      <w:pPr>
        <w:pStyle w:val="RLlneksmlouvy"/>
        <w:keepLines/>
        <w:numPr>
          <w:ilvl w:val="0"/>
          <w:numId w:val="0"/>
        </w:numPr>
        <w:spacing w:before="0" w:after="0"/>
        <w:ind w:left="737"/>
        <w:rPr>
          <w:rFonts w:ascii="Arial" w:eastAsia="Arial" w:hAnsi="Arial" w:cs="Arial"/>
        </w:rPr>
      </w:pPr>
    </w:p>
    <w:p w14:paraId="22672DC9" w14:textId="77777777" w:rsidR="00AC2D4E" w:rsidRDefault="00AC2D4E" w:rsidP="00AC2D4E">
      <w:pPr>
        <w:pStyle w:val="RLTextlnkuslovan"/>
        <w:keepNext/>
        <w:keepLines/>
        <w:numPr>
          <w:ilvl w:val="0"/>
          <w:numId w:val="0"/>
        </w:numPr>
        <w:spacing w:after="0" w:line="276" w:lineRule="auto"/>
        <w:ind w:left="1163" w:hanging="737"/>
        <w:rPr>
          <w:rFonts w:ascii="Arial" w:eastAsia="Arial" w:hAnsi="Arial" w:cs="Arial"/>
          <w:lang w:eastAsia="en-US"/>
        </w:rPr>
      </w:pPr>
      <w:r w:rsidRPr="00C86759">
        <w:rPr>
          <w:rFonts w:ascii="Arial" w:eastAsia="Arial" w:hAnsi="Arial" w:cs="Arial"/>
        </w:rPr>
        <w:t>3.1</w:t>
      </w:r>
      <w:r w:rsidRPr="00C86759">
        <w:rPr>
          <w:rFonts w:ascii="Arial" w:eastAsia="Arial" w:hAnsi="Arial" w:cs="Arial"/>
        </w:rPr>
        <w:tab/>
        <w:t>Ostatní ustanovení Smlouvy tímto dodatkem nedotčená, zůstávají v pl</w:t>
      </w:r>
      <w:r w:rsidRPr="00853F54">
        <w:rPr>
          <w:rFonts w:ascii="Arial" w:eastAsia="Arial" w:hAnsi="Arial" w:cs="Arial"/>
        </w:rPr>
        <w:t xml:space="preserve">atnosti. </w:t>
      </w:r>
    </w:p>
    <w:p w14:paraId="6B54475E" w14:textId="77777777" w:rsidR="00AC2D4E" w:rsidRPr="00853F54" w:rsidRDefault="00AC2D4E" w:rsidP="00AC2D4E">
      <w:pPr>
        <w:pStyle w:val="RLTextlnkuslovan"/>
        <w:keepNext/>
        <w:keepLines/>
        <w:numPr>
          <w:ilvl w:val="0"/>
          <w:numId w:val="0"/>
        </w:numPr>
        <w:tabs>
          <w:tab w:val="num" w:pos="993"/>
        </w:tabs>
        <w:spacing w:after="0" w:line="276" w:lineRule="auto"/>
        <w:ind w:left="1163"/>
        <w:rPr>
          <w:rFonts w:ascii="Arial" w:eastAsia="Arial" w:hAnsi="Arial" w:cs="Arial"/>
          <w:lang w:eastAsia="en-US"/>
        </w:rPr>
      </w:pPr>
    </w:p>
    <w:p w14:paraId="1B42C8B4" w14:textId="77777777" w:rsidR="00AC2D4E" w:rsidRPr="005F7ABE" w:rsidRDefault="00AC2D4E" w:rsidP="00AC2D4E">
      <w:pPr>
        <w:pStyle w:val="RLTextlnkuslovan"/>
        <w:keepNext/>
        <w:keepLines/>
        <w:numPr>
          <w:ilvl w:val="0"/>
          <w:numId w:val="0"/>
        </w:numPr>
        <w:spacing w:after="0" w:line="276" w:lineRule="auto"/>
        <w:ind w:left="1163" w:hanging="737"/>
        <w:rPr>
          <w:rFonts w:ascii="Arial" w:eastAsia="Arial" w:hAnsi="Arial" w:cs="Arial"/>
          <w:lang w:eastAsia="en-US"/>
        </w:rPr>
      </w:pPr>
      <w:r>
        <w:rPr>
          <w:rFonts w:ascii="Arial" w:eastAsia="Arial" w:hAnsi="Arial" w:cs="Arial"/>
        </w:rPr>
        <w:t>3.2</w:t>
      </w:r>
      <w:r>
        <w:rPr>
          <w:rFonts w:ascii="Arial" w:eastAsia="Arial" w:hAnsi="Arial" w:cs="Arial"/>
        </w:rPr>
        <w:tab/>
      </w:r>
      <w:r w:rsidRPr="00F23E08">
        <w:rPr>
          <w:rFonts w:ascii="Arial" w:eastAsia="Arial" w:hAnsi="Arial" w:cs="Arial"/>
        </w:rPr>
        <w:t xml:space="preserve">Tento </w:t>
      </w:r>
      <w:r w:rsidRPr="00F23E08">
        <w:rPr>
          <w:rFonts w:ascii="Arial" w:hAnsi="Arial" w:cs="Arial"/>
          <w:szCs w:val="22"/>
        </w:rPr>
        <w:t xml:space="preserve">dodatek je vyhotoven ve třech stejnopisech stejné právní síly. </w:t>
      </w:r>
    </w:p>
    <w:p w14:paraId="6C1A5610" w14:textId="77777777" w:rsidR="00AC2D4E" w:rsidRPr="00CE02A3" w:rsidRDefault="00AC2D4E" w:rsidP="00AC2D4E">
      <w:pPr>
        <w:pStyle w:val="RLTextlnkuslovan"/>
        <w:keepNext/>
        <w:keepLines/>
        <w:numPr>
          <w:ilvl w:val="0"/>
          <w:numId w:val="0"/>
        </w:numPr>
        <w:tabs>
          <w:tab w:val="num" w:pos="993"/>
        </w:tabs>
        <w:spacing w:after="0" w:line="276" w:lineRule="auto"/>
        <w:ind w:left="1163"/>
        <w:rPr>
          <w:rFonts w:ascii="Arial" w:eastAsia="Arial" w:hAnsi="Arial" w:cs="Arial"/>
          <w:lang w:eastAsia="en-US"/>
        </w:rPr>
      </w:pPr>
    </w:p>
    <w:p w14:paraId="49649840" w14:textId="77777777" w:rsidR="00AC2D4E" w:rsidRDefault="00AC2D4E" w:rsidP="00AC2D4E">
      <w:pPr>
        <w:pStyle w:val="RLTextlnkuslovan"/>
        <w:keepNext/>
        <w:keepLines/>
        <w:numPr>
          <w:ilvl w:val="0"/>
          <w:numId w:val="0"/>
        </w:numPr>
        <w:spacing w:after="0" w:line="276" w:lineRule="auto"/>
        <w:ind w:left="1163" w:hanging="737"/>
        <w:rPr>
          <w:rFonts w:ascii="Arial" w:eastAsia="Arial" w:hAnsi="Arial" w:cs="Arial"/>
          <w:lang w:eastAsia="en-US"/>
        </w:rPr>
      </w:pPr>
      <w:r>
        <w:rPr>
          <w:rFonts w:ascii="Arial" w:eastAsia="Arial" w:hAnsi="Arial" w:cs="Arial"/>
        </w:rPr>
        <w:t>3.3</w:t>
      </w:r>
      <w:r>
        <w:rPr>
          <w:rFonts w:ascii="Arial" w:eastAsia="Arial" w:hAnsi="Arial" w:cs="Arial"/>
        </w:rPr>
        <w:tab/>
      </w:r>
      <w:r w:rsidRPr="00F23E08">
        <w:rPr>
          <w:rFonts w:ascii="Arial" w:eastAsia="Arial" w:hAnsi="Arial" w:cs="Arial"/>
        </w:rPr>
        <w:t xml:space="preserve">Dodatek nabývá </w:t>
      </w:r>
      <w:r w:rsidRPr="00F23E08">
        <w:rPr>
          <w:rFonts w:ascii="Arial" w:hAnsi="Arial" w:cs="Arial"/>
          <w:szCs w:val="22"/>
        </w:rPr>
        <w:t xml:space="preserve">platnosti dnem podpisu obou smluvních stran a účinnosti dnem </w:t>
      </w:r>
      <w:r>
        <w:rPr>
          <w:rFonts w:ascii="Arial" w:hAnsi="Arial" w:cs="Arial"/>
          <w:szCs w:val="22"/>
        </w:rPr>
        <w:t xml:space="preserve">jeho </w:t>
      </w:r>
      <w:r w:rsidRPr="00F23E08">
        <w:rPr>
          <w:rFonts w:ascii="Arial" w:eastAsia="Arial" w:hAnsi="Arial" w:cs="Arial"/>
        </w:rPr>
        <w:t>uveřejnění</w:t>
      </w:r>
      <w:r>
        <w:rPr>
          <w:rFonts w:ascii="Arial" w:eastAsia="Arial" w:hAnsi="Arial" w:cs="Arial"/>
        </w:rPr>
        <w:t xml:space="preserve"> </w:t>
      </w:r>
      <w:r w:rsidRPr="00F23E08">
        <w:rPr>
          <w:rFonts w:ascii="Arial" w:eastAsia="Arial" w:hAnsi="Arial" w:cs="Arial"/>
        </w:rPr>
        <w:t>v</w:t>
      </w:r>
      <w:r>
        <w:rPr>
          <w:rFonts w:ascii="Arial" w:eastAsia="Arial" w:hAnsi="Arial" w:cs="Arial"/>
        </w:rPr>
        <w:t>e veřejném</w:t>
      </w:r>
      <w:r w:rsidRPr="00F23E08">
        <w:rPr>
          <w:rFonts w:ascii="Arial" w:eastAsia="Arial" w:hAnsi="Arial" w:cs="Arial"/>
        </w:rPr>
        <w:t> registru smluv</w:t>
      </w:r>
      <w:r>
        <w:rPr>
          <w:rFonts w:ascii="Arial" w:eastAsia="Arial" w:hAnsi="Arial" w:cs="Arial"/>
        </w:rPr>
        <w:t xml:space="preserve"> v souladu se zákonem č. 314/2016 Sb. o registru smluv.</w:t>
      </w:r>
    </w:p>
    <w:p w14:paraId="3331B395" w14:textId="77777777" w:rsidR="00AC2D4E" w:rsidRDefault="00AC2D4E" w:rsidP="00AC2D4E">
      <w:pPr>
        <w:pStyle w:val="RLTextlnkuslovan"/>
        <w:keepNext/>
        <w:keepLines/>
        <w:numPr>
          <w:ilvl w:val="0"/>
          <w:numId w:val="0"/>
        </w:numPr>
        <w:tabs>
          <w:tab w:val="num" w:pos="993"/>
        </w:tabs>
        <w:spacing w:after="0" w:line="276" w:lineRule="auto"/>
        <w:ind w:left="993" w:hanging="567"/>
        <w:rPr>
          <w:rFonts w:ascii="Arial" w:eastAsia="Arial" w:hAnsi="Arial" w:cs="Arial"/>
          <w:lang w:eastAsia="en-US"/>
        </w:rPr>
      </w:pPr>
    </w:p>
    <w:p w14:paraId="14C316ED" w14:textId="77777777" w:rsidR="00AC2D4E" w:rsidRPr="005F7ABE" w:rsidRDefault="00AC2D4E" w:rsidP="00AC2D4E">
      <w:pPr>
        <w:pStyle w:val="RLTextlnkuslovan"/>
        <w:keepNext/>
        <w:keepLines/>
        <w:numPr>
          <w:ilvl w:val="0"/>
          <w:numId w:val="0"/>
        </w:numPr>
        <w:spacing w:after="0" w:line="276" w:lineRule="auto"/>
        <w:ind w:left="1163" w:hanging="737"/>
        <w:rPr>
          <w:rFonts w:ascii="Arial" w:eastAsia="Arial" w:hAnsi="Arial" w:cs="Arial"/>
          <w:lang w:eastAsia="en-US"/>
        </w:rPr>
      </w:pPr>
      <w:r>
        <w:rPr>
          <w:rFonts w:ascii="Arial" w:hAnsi="Arial" w:cs="Arial"/>
          <w:szCs w:val="22"/>
        </w:rPr>
        <w:t>3.4</w:t>
      </w:r>
      <w:r>
        <w:rPr>
          <w:rFonts w:ascii="Arial" w:hAnsi="Arial" w:cs="Arial"/>
          <w:szCs w:val="22"/>
        </w:rPr>
        <w:tab/>
      </w:r>
      <w:r w:rsidRPr="00F23E08">
        <w:rPr>
          <w:rFonts w:ascii="Arial" w:hAnsi="Arial" w:cs="Arial"/>
          <w:szCs w:val="22"/>
        </w:rPr>
        <w:t>Smluvní strany prohlašují, že si dodatek přečetly, rozumí jeho obsahu a na důkaz souhlasu jej podepisují</w:t>
      </w:r>
      <w:r>
        <w:rPr>
          <w:rFonts w:ascii="Arial" w:hAnsi="Arial" w:cs="Arial"/>
          <w:szCs w:val="22"/>
        </w:rPr>
        <w:t>.</w:t>
      </w:r>
    </w:p>
    <w:p w14:paraId="1B5333A1" w14:textId="77777777" w:rsidR="00AC2D4E" w:rsidRDefault="00AC2D4E" w:rsidP="00AC2D4E">
      <w:pPr>
        <w:pStyle w:val="RLTextlnkuslovan"/>
        <w:keepNext/>
        <w:keepLines/>
        <w:numPr>
          <w:ilvl w:val="0"/>
          <w:numId w:val="0"/>
        </w:numPr>
        <w:tabs>
          <w:tab w:val="num" w:pos="993"/>
        </w:tabs>
        <w:spacing w:after="0"/>
        <w:ind w:left="1163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szCs w:val="22"/>
        </w:rPr>
        <w:t xml:space="preserve"> </w:t>
      </w:r>
    </w:p>
    <w:p w14:paraId="61F05D6F" w14:textId="63F678BE" w:rsidR="00AC2D4E" w:rsidRDefault="00357307" w:rsidP="00AC2D4E">
      <w:pPr>
        <w:pStyle w:val="RLTextlnkuslovan"/>
        <w:keepNext/>
        <w:keepLines/>
        <w:numPr>
          <w:ilvl w:val="0"/>
          <w:numId w:val="0"/>
        </w:numPr>
        <w:tabs>
          <w:tab w:val="num" w:pos="993"/>
        </w:tabs>
        <w:spacing w:after="0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szCs w:val="22"/>
        </w:rPr>
        <w:tab/>
      </w:r>
      <w:r w:rsidR="00AC2D4E">
        <w:rPr>
          <w:rFonts w:ascii="Arial" w:eastAsia="Arial" w:hAnsi="Arial" w:cs="Arial"/>
          <w:szCs w:val="22"/>
        </w:rPr>
        <w:t xml:space="preserve">Příloha č. </w:t>
      </w:r>
      <w:r>
        <w:rPr>
          <w:rFonts w:ascii="Arial" w:eastAsia="Arial" w:hAnsi="Arial" w:cs="Arial"/>
          <w:szCs w:val="22"/>
        </w:rPr>
        <w:t>1</w:t>
      </w:r>
      <w:r w:rsidR="00AC2D4E">
        <w:rPr>
          <w:rFonts w:ascii="Arial" w:eastAsia="Arial" w:hAnsi="Arial" w:cs="Arial"/>
          <w:szCs w:val="22"/>
        </w:rPr>
        <w:t xml:space="preserve"> –</w:t>
      </w:r>
      <w:r>
        <w:rPr>
          <w:rFonts w:ascii="Arial" w:eastAsia="Arial" w:hAnsi="Arial" w:cs="Arial"/>
          <w:szCs w:val="22"/>
        </w:rPr>
        <w:t xml:space="preserve"> </w:t>
      </w:r>
      <w:r w:rsidR="00AC2D4E">
        <w:rPr>
          <w:rFonts w:ascii="Arial" w:eastAsia="Arial" w:hAnsi="Arial" w:cs="Arial"/>
          <w:szCs w:val="22"/>
        </w:rPr>
        <w:t>položkový soupis prací</w:t>
      </w:r>
    </w:p>
    <w:p w14:paraId="5D3D6322" w14:textId="615118BE" w:rsidR="00AC2D4E" w:rsidRDefault="00AC2D4E" w:rsidP="00AC2D4E">
      <w:pPr>
        <w:pStyle w:val="RLTextlnkuslovan"/>
        <w:keepNext/>
        <w:keepLines/>
        <w:numPr>
          <w:ilvl w:val="0"/>
          <w:numId w:val="0"/>
        </w:numPr>
        <w:tabs>
          <w:tab w:val="num" w:pos="993"/>
        </w:tabs>
        <w:spacing w:after="0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szCs w:val="22"/>
        </w:rPr>
        <w:tab/>
      </w:r>
    </w:p>
    <w:p w14:paraId="1710FA34" w14:textId="77777777" w:rsidR="00AC2D4E" w:rsidRDefault="00AC2D4E" w:rsidP="00AC2D4E">
      <w:pPr>
        <w:pStyle w:val="RLTextlnkuslovan"/>
        <w:keepNext/>
        <w:keepLines/>
        <w:numPr>
          <w:ilvl w:val="0"/>
          <w:numId w:val="0"/>
        </w:numPr>
        <w:tabs>
          <w:tab w:val="num" w:pos="993"/>
        </w:tabs>
        <w:spacing w:after="0"/>
        <w:rPr>
          <w:rFonts w:ascii="Arial" w:eastAsia="Arial" w:hAnsi="Arial" w:cs="Arial"/>
          <w:szCs w:val="22"/>
        </w:rPr>
      </w:pPr>
    </w:p>
    <w:p w14:paraId="015B511F" w14:textId="77777777" w:rsidR="00AC2D4E" w:rsidRDefault="00AC2D4E" w:rsidP="00AC2D4E">
      <w:pPr>
        <w:pStyle w:val="RLTextlnkuslovan"/>
        <w:keepNext/>
        <w:keepLines/>
        <w:numPr>
          <w:ilvl w:val="0"/>
          <w:numId w:val="0"/>
        </w:numPr>
        <w:tabs>
          <w:tab w:val="num" w:pos="993"/>
        </w:tabs>
        <w:spacing w:after="0"/>
        <w:rPr>
          <w:rFonts w:ascii="Arial" w:eastAsia="Arial" w:hAnsi="Arial" w:cs="Arial"/>
          <w:szCs w:val="22"/>
        </w:rPr>
      </w:pPr>
    </w:p>
    <w:p w14:paraId="2743B687" w14:textId="1CDA76F8" w:rsidR="00AC2D4E" w:rsidRDefault="00AC2D4E" w:rsidP="00AC2D4E">
      <w:pPr>
        <w:pStyle w:val="RLTextlnkuslovan"/>
        <w:keepNext/>
        <w:keepLines/>
        <w:numPr>
          <w:ilvl w:val="0"/>
          <w:numId w:val="0"/>
        </w:numPr>
        <w:tabs>
          <w:tab w:val="num" w:pos="993"/>
        </w:tabs>
        <w:spacing w:after="0"/>
        <w:ind w:left="1163" w:hanging="737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szCs w:val="22"/>
        </w:rPr>
        <w:t xml:space="preserve">V Praze dne </w:t>
      </w:r>
      <w:r w:rsidR="00551015">
        <w:rPr>
          <w:rFonts w:ascii="Arial" w:eastAsia="Arial" w:hAnsi="Arial" w:cs="Arial"/>
          <w:szCs w:val="22"/>
        </w:rPr>
        <w:t>16. 9. 2021</w:t>
      </w:r>
      <w:r w:rsidR="00551015">
        <w:rPr>
          <w:rFonts w:ascii="Arial" w:eastAsia="Arial" w:hAnsi="Arial" w:cs="Arial"/>
          <w:szCs w:val="22"/>
        </w:rPr>
        <w:tab/>
      </w:r>
      <w:r w:rsidR="00551015">
        <w:rPr>
          <w:rFonts w:ascii="Arial" w:eastAsia="Arial" w:hAnsi="Arial" w:cs="Arial"/>
          <w:szCs w:val="22"/>
        </w:rPr>
        <w:tab/>
      </w:r>
      <w:r w:rsidR="00551015">
        <w:rPr>
          <w:rFonts w:ascii="Arial" w:eastAsia="Arial" w:hAnsi="Arial" w:cs="Arial"/>
          <w:szCs w:val="22"/>
        </w:rPr>
        <w:tab/>
      </w:r>
      <w:r w:rsidR="00551015">
        <w:rPr>
          <w:rFonts w:ascii="Arial" w:eastAsia="Arial" w:hAnsi="Arial" w:cs="Arial"/>
          <w:szCs w:val="22"/>
        </w:rPr>
        <w:tab/>
      </w:r>
      <w:r>
        <w:rPr>
          <w:rFonts w:ascii="Arial" w:eastAsia="Arial" w:hAnsi="Arial" w:cs="Arial"/>
          <w:szCs w:val="22"/>
        </w:rPr>
        <w:t xml:space="preserve">V Praze dne </w:t>
      </w:r>
      <w:r w:rsidR="00551015">
        <w:rPr>
          <w:rFonts w:ascii="Arial" w:eastAsia="Arial" w:hAnsi="Arial" w:cs="Arial"/>
          <w:szCs w:val="22"/>
        </w:rPr>
        <w:t xml:space="preserve">16. 9. </w:t>
      </w:r>
      <w:bookmarkStart w:id="0" w:name="_GoBack"/>
      <w:bookmarkEnd w:id="0"/>
      <w:r w:rsidR="00551015">
        <w:rPr>
          <w:rFonts w:ascii="Arial" w:eastAsia="Arial" w:hAnsi="Arial" w:cs="Arial"/>
          <w:szCs w:val="22"/>
        </w:rPr>
        <w:t>2021</w:t>
      </w:r>
    </w:p>
    <w:p w14:paraId="61D6A695" w14:textId="77777777" w:rsidR="00AC2D4E" w:rsidRDefault="00AC2D4E" w:rsidP="00AC2D4E">
      <w:pPr>
        <w:tabs>
          <w:tab w:val="left" w:pos="6329"/>
        </w:tabs>
        <w:ind w:left="0" w:firstLine="0"/>
        <w:jc w:val="left"/>
        <w:rPr>
          <w:rFonts w:ascii="Arial" w:hAnsi="Arial" w:cs="Arial"/>
        </w:rPr>
      </w:pPr>
    </w:p>
    <w:p w14:paraId="35D53F56" w14:textId="77777777" w:rsidR="00477167" w:rsidRPr="00750872" w:rsidRDefault="00477167" w:rsidP="006B6B9E">
      <w:pPr>
        <w:tabs>
          <w:tab w:val="left" w:pos="6329"/>
        </w:tabs>
        <w:ind w:left="0" w:firstLine="0"/>
        <w:jc w:val="left"/>
        <w:rPr>
          <w:rFonts w:ascii="Arial" w:hAnsi="Arial" w:cs="Arial"/>
        </w:rPr>
      </w:pPr>
    </w:p>
    <w:p w14:paraId="586DECFE" w14:textId="77777777" w:rsidR="00D05E8D" w:rsidRPr="00750872" w:rsidRDefault="00D05E8D" w:rsidP="001C0EF7">
      <w:pPr>
        <w:contextualSpacing/>
        <w:rPr>
          <w:rFonts w:ascii="Arial" w:hAnsi="Arial" w:cs="Arial"/>
        </w:rPr>
      </w:pPr>
    </w:p>
    <w:p w14:paraId="356BF17C" w14:textId="77777777" w:rsidR="00DD271F" w:rsidRPr="00750872" w:rsidRDefault="00DD271F" w:rsidP="001C0EF7">
      <w:pPr>
        <w:contextualSpacing/>
        <w:rPr>
          <w:rFonts w:ascii="Arial" w:hAnsi="Arial" w:cs="Arial"/>
        </w:rPr>
      </w:pPr>
      <w:r w:rsidRPr="00750872">
        <w:rPr>
          <w:rFonts w:ascii="Arial" w:hAnsi="Arial" w:cs="Arial"/>
        </w:rPr>
        <w:t xml:space="preserve"> ………………………………                                      ……………………………….</w:t>
      </w:r>
    </w:p>
    <w:tbl>
      <w:tblPr>
        <w:tblStyle w:val="Mkatabulky"/>
        <w:tblpPr w:leftFromText="141" w:rightFromText="141" w:vertAnchor="text" w:horzAnchor="margin" w:tblpY="149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3"/>
        <w:gridCol w:w="1180"/>
        <w:gridCol w:w="4252"/>
      </w:tblGrid>
      <w:tr w:rsidR="00060222" w:rsidRPr="00750872" w14:paraId="2F63A0FD" w14:textId="77777777" w:rsidTr="00CF2F3D">
        <w:tc>
          <w:tcPr>
            <w:tcW w:w="3073" w:type="dxa"/>
          </w:tcPr>
          <w:p w14:paraId="091BE4F6" w14:textId="77777777" w:rsidR="00060222" w:rsidRPr="00750872" w:rsidRDefault="00060222" w:rsidP="006B6B9E">
            <w:pPr>
              <w:ind w:left="0" w:firstLine="0"/>
              <w:contextualSpacing/>
              <w:jc w:val="left"/>
              <w:rPr>
                <w:rFonts w:ascii="Arial" w:hAnsi="Arial" w:cs="Arial"/>
              </w:rPr>
            </w:pPr>
            <w:r w:rsidRPr="00750872">
              <w:rPr>
                <w:rFonts w:ascii="Arial" w:hAnsi="Arial" w:cs="Arial"/>
              </w:rPr>
              <w:t>Objednatel:</w:t>
            </w:r>
          </w:p>
        </w:tc>
        <w:tc>
          <w:tcPr>
            <w:tcW w:w="1180" w:type="dxa"/>
          </w:tcPr>
          <w:p w14:paraId="0E2B6CB7" w14:textId="77777777" w:rsidR="00060222" w:rsidRPr="00750872" w:rsidRDefault="00060222" w:rsidP="00060222">
            <w:pPr>
              <w:ind w:left="0" w:firstLine="0"/>
              <w:contextualSpacing/>
              <w:rPr>
                <w:rFonts w:ascii="Arial" w:hAnsi="Arial" w:cs="Arial"/>
              </w:rPr>
            </w:pPr>
          </w:p>
        </w:tc>
        <w:tc>
          <w:tcPr>
            <w:tcW w:w="4252" w:type="dxa"/>
          </w:tcPr>
          <w:p w14:paraId="32F65690" w14:textId="77777777" w:rsidR="00CF2F3D" w:rsidRPr="00AC0786" w:rsidRDefault="00FC293B" w:rsidP="00CF2F3D">
            <w:pPr>
              <w:ind w:left="0" w:firstLine="0"/>
              <w:contextualSpacing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</w:t>
            </w:r>
            <w:r w:rsidR="00060222" w:rsidRPr="00AC0786">
              <w:rPr>
                <w:rFonts w:ascii="Arial" w:hAnsi="Arial" w:cs="Arial"/>
              </w:rPr>
              <w:t>Zhotovitel:</w:t>
            </w:r>
          </w:p>
        </w:tc>
      </w:tr>
      <w:tr w:rsidR="00060222" w:rsidRPr="00750872" w14:paraId="4FBA318F" w14:textId="77777777" w:rsidTr="00CF2F3D">
        <w:tc>
          <w:tcPr>
            <w:tcW w:w="3073" w:type="dxa"/>
          </w:tcPr>
          <w:p w14:paraId="1C23D91D" w14:textId="7BA4C261" w:rsidR="00060222" w:rsidRPr="00750872" w:rsidRDefault="00551015" w:rsidP="006B6B9E">
            <w:pPr>
              <w:ind w:left="0" w:firstLine="0"/>
              <w:contextualSpacing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xxxxxxxxx</w:t>
            </w:r>
          </w:p>
        </w:tc>
        <w:tc>
          <w:tcPr>
            <w:tcW w:w="1180" w:type="dxa"/>
          </w:tcPr>
          <w:p w14:paraId="264CE0CA" w14:textId="77777777" w:rsidR="00060222" w:rsidRPr="00750872" w:rsidRDefault="00060222" w:rsidP="00060222">
            <w:pPr>
              <w:ind w:left="0" w:firstLine="0"/>
              <w:contextualSpacing/>
              <w:rPr>
                <w:rFonts w:ascii="Arial" w:hAnsi="Arial" w:cs="Arial"/>
              </w:rPr>
            </w:pPr>
          </w:p>
        </w:tc>
        <w:tc>
          <w:tcPr>
            <w:tcW w:w="4252" w:type="dxa"/>
          </w:tcPr>
          <w:p w14:paraId="6E586226" w14:textId="7CFFDAC4" w:rsidR="00060222" w:rsidRPr="00AC0786" w:rsidRDefault="00FB37D0" w:rsidP="00551015">
            <w:pPr>
              <w:ind w:left="0" w:firstLine="0"/>
              <w:contextualSpacing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</w:t>
            </w:r>
            <w:r w:rsidR="00551015">
              <w:rPr>
                <w:rFonts w:ascii="Arial" w:hAnsi="Arial" w:cs="Arial"/>
              </w:rPr>
              <w:t>xxxxxxxxxxxxx</w:t>
            </w:r>
          </w:p>
        </w:tc>
      </w:tr>
      <w:tr w:rsidR="00060222" w:rsidRPr="00750872" w14:paraId="4010D17B" w14:textId="77777777" w:rsidTr="00CF2F3D">
        <w:tc>
          <w:tcPr>
            <w:tcW w:w="3073" w:type="dxa"/>
          </w:tcPr>
          <w:p w14:paraId="350C0834" w14:textId="77777777" w:rsidR="00060222" w:rsidRPr="00750872" w:rsidRDefault="008401F6" w:rsidP="006B6B9E">
            <w:pPr>
              <w:ind w:left="0" w:firstLine="0"/>
              <w:contextualSpacing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ředitel SÚZ ČVUT v Praze</w:t>
            </w:r>
          </w:p>
        </w:tc>
        <w:tc>
          <w:tcPr>
            <w:tcW w:w="1180" w:type="dxa"/>
          </w:tcPr>
          <w:p w14:paraId="29A370C8" w14:textId="77777777" w:rsidR="00060222" w:rsidRPr="00750872" w:rsidRDefault="00060222" w:rsidP="00060222">
            <w:pPr>
              <w:ind w:left="0" w:firstLine="0"/>
              <w:contextualSpacing/>
              <w:rPr>
                <w:rFonts w:ascii="Arial" w:hAnsi="Arial" w:cs="Arial"/>
              </w:rPr>
            </w:pPr>
          </w:p>
        </w:tc>
        <w:tc>
          <w:tcPr>
            <w:tcW w:w="4252" w:type="dxa"/>
          </w:tcPr>
          <w:p w14:paraId="7E2A83D7" w14:textId="27D6AF2D" w:rsidR="00060222" w:rsidRPr="00750872" w:rsidRDefault="00FB37D0" w:rsidP="00FB37D0">
            <w:pPr>
              <w:ind w:left="601" w:firstLine="0"/>
              <w:contextualSpacing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jednatel</w:t>
            </w:r>
            <w:r w:rsidR="00603B56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 xml:space="preserve">Mikrosystem  </w:t>
            </w:r>
            <w:r w:rsidR="00603B56">
              <w:rPr>
                <w:rFonts w:ascii="Arial" w:hAnsi="Arial" w:cs="Arial"/>
              </w:rPr>
              <w:t>fh s.r.o.</w:t>
            </w:r>
            <w:r>
              <w:rPr>
                <w:rFonts w:ascii="Arial" w:hAnsi="Arial" w:cs="Arial"/>
              </w:rPr>
              <w:t xml:space="preserve">  </w:t>
            </w:r>
          </w:p>
        </w:tc>
      </w:tr>
      <w:tr w:rsidR="00FB37D0" w:rsidRPr="00750872" w14:paraId="60562B69" w14:textId="77777777" w:rsidTr="00CF2F3D">
        <w:tc>
          <w:tcPr>
            <w:tcW w:w="3073" w:type="dxa"/>
          </w:tcPr>
          <w:p w14:paraId="09809269" w14:textId="77777777" w:rsidR="00FB37D0" w:rsidRDefault="00FB37D0" w:rsidP="006B6B9E">
            <w:pPr>
              <w:ind w:left="0" w:firstLine="0"/>
              <w:contextualSpacing/>
              <w:jc w:val="left"/>
              <w:rPr>
                <w:rFonts w:ascii="Arial" w:hAnsi="Arial" w:cs="Arial"/>
              </w:rPr>
            </w:pPr>
          </w:p>
        </w:tc>
        <w:tc>
          <w:tcPr>
            <w:tcW w:w="1180" w:type="dxa"/>
          </w:tcPr>
          <w:p w14:paraId="247D719B" w14:textId="77777777" w:rsidR="00FB37D0" w:rsidRPr="00750872" w:rsidRDefault="00FB37D0" w:rsidP="00060222">
            <w:pPr>
              <w:ind w:left="0" w:firstLine="0"/>
              <w:contextualSpacing/>
              <w:rPr>
                <w:rFonts w:ascii="Arial" w:hAnsi="Arial" w:cs="Arial"/>
              </w:rPr>
            </w:pPr>
          </w:p>
        </w:tc>
        <w:tc>
          <w:tcPr>
            <w:tcW w:w="4252" w:type="dxa"/>
          </w:tcPr>
          <w:p w14:paraId="7B7C0845" w14:textId="77777777" w:rsidR="00FB37D0" w:rsidRPr="00750872" w:rsidRDefault="00FB37D0" w:rsidP="00CF2F3D">
            <w:pPr>
              <w:ind w:left="0" w:firstLine="0"/>
              <w:contextualSpacing/>
              <w:jc w:val="left"/>
              <w:rPr>
                <w:rFonts w:ascii="Arial" w:hAnsi="Arial" w:cs="Arial"/>
              </w:rPr>
            </w:pPr>
          </w:p>
        </w:tc>
      </w:tr>
    </w:tbl>
    <w:p w14:paraId="6041379E" w14:textId="77777777" w:rsidR="004B1C5B" w:rsidRPr="00750872" w:rsidRDefault="004B1C5B" w:rsidP="0034764E">
      <w:pPr>
        <w:ind w:left="0" w:firstLine="0"/>
        <w:contextualSpacing/>
        <w:rPr>
          <w:rFonts w:ascii="Arial" w:hAnsi="Arial" w:cs="Arial"/>
        </w:rPr>
      </w:pPr>
    </w:p>
    <w:sectPr w:rsidR="004B1C5B" w:rsidRPr="00750872" w:rsidSect="00F21E76">
      <w:footerReference w:type="default" r:id="rId9"/>
      <w:pgSz w:w="11906" w:h="16838"/>
      <w:pgMar w:top="851" w:right="1417" w:bottom="1418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9FD1C4" w14:textId="77777777" w:rsidR="00721919" w:rsidRDefault="00721919" w:rsidP="00DD271F">
      <w:pPr>
        <w:spacing w:after="0" w:line="240" w:lineRule="auto"/>
      </w:pPr>
      <w:r>
        <w:separator/>
      </w:r>
    </w:p>
  </w:endnote>
  <w:endnote w:type="continuationSeparator" w:id="0">
    <w:p w14:paraId="1F55D4AC" w14:textId="77777777" w:rsidR="00721919" w:rsidRDefault="00721919" w:rsidP="00DD2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altName w:val="Thorndale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helveticaCE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37167350"/>
      <w:docPartObj>
        <w:docPartGallery w:val="Page Numbers (Bottom of Page)"/>
        <w:docPartUnique/>
      </w:docPartObj>
    </w:sdtPr>
    <w:sdtEndPr/>
    <w:sdtContent>
      <w:sdt>
        <w:sdtPr>
          <w:id w:val="-416638122"/>
          <w:docPartObj>
            <w:docPartGallery w:val="Page Numbers (Top of Page)"/>
            <w:docPartUnique/>
          </w:docPartObj>
        </w:sdtPr>
        <w:sdtEndPr/>
        <w:sdtContent>
          <w:p w14:paraId="2BE86E81" w14:textId="77777777" w:rsidR="004573FE" w:rsidRDefault="004573FE">
            <w:pPr>
              <w:pStyle w:val="Zpat"/>
              <w:jc w:val="right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51015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51015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EE416B2" w14:textId="4F265FED" w:rsidR="004573FE" w:rsidRDefault="00BC352B">
    <w:pPr>
      <w:pStyle w:val="Zpat"/>
    </w:pPr>
    <w:r>
      <w:t>9121000080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5DD8EB" w14:textId="77777777" w:rsidR="00721919" w:rsidRDefault="00721919" w:rsidP="00DD271F">
      <w:pPr>
        <w:spacing w:after="0" w:line="240" w:lineRule="auto"/>
      </w:pPr>
      <w:r>
        <w:separator/>
      </w:r>
    </w:p>
  </w:footnote>
  <w:footnote w:type="continuationSeparator" w:id="0">
    <w:p w14:paraId="082131DB" w14:textId="77777777" w:rsidR="00721919" w:rsidRDefault="00721919" w:rsidP="00DD27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F0ADF"/>
    <w:multiLevelType w:val="hybridMultilevel"/>
    <w:tmpl w:val="1414A9D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D60F0"/>
    <w:multiLevelType w:val="hybridMultilevel"/>
    <w:tmpl w:val="4B72AA2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3A79AC"/>
    <w:multiLevelType w:val="hybridMultilevel"/>
    <w:tmpl w:val="50B46828"/>
    <w:lvl w:ilvl="0" w:tplc="6CF801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D07AF"/>
    <w:multiLevelType w:val="hybridMultilevel"/>
    <w:tmpl w:val="FC144754"/>
    <w:lvl w:ilvl="0" w:tplc="DF3C95A4">
      <w:start w:val="1"/>
      <w:numFmt w:val="decimal"/>
      <w:pStyle w:val="SUZ1ODSTAVCE"/>
      <w:lvlText w:val="%1."/>
      <w:lvlJc w:val="left"/>
      <w:pPr>
        <w:ind w:left="644" w:hanging="360"/>
      </w:pPr>
      <w:rPr>
        <w:b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" w15:restartNumberingAfterBreak="0">
    <w:nsid w:val="07905BE5"/>
    <w:multiLevelType w:val="hybridMultilevel"/>
    <w:tmpl w:val="031A5DA0"/>
    <w:lvl w:ilvl="0" w:tplc="59A8091A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4050019">
      <w:start w:val="1"/>
      <w:numFmt w:val="lowerLetter"/>
      <w:lvlText w:val="%2."/>
      <w:lvlJc w:val="left"/>
      <w:pPr>
        <w:ind w:left="1792" w:hanging="360"/>
      </w:pPr>
    </w:lvl>
    <w:lvl w:ilvl="2" w:tplc="0405001B" w:tentative="1">
      <w:start w:val="1"/>
      <w:numFmt w:val="lowerRoman"/>
      <w:lvlText w:val="%3."/>
      <w:lvlJc w:val="right"/>
      <w:pPr>
        <w:ind w:left="2512" w:hanging="180"/>
      </w:pPr>
    </w:lvl>
    <w:lvl w:ilvl="3" w:tplc="0405000F" w:tentative="1">
      <w:start w:val="1"/>
      <w:numFmt w:val="decimal"/>
      <w:lvlText w:val="%4."/>
      <w:lvlJc w:val="left"/>
      <w:pPr>
        <w:ind w:left="3232" w:hanging="360"/>
      </w:pPr>
    </w:lvl>
    <w:lvl w:ilvl="4" w:tplc="04050019" w:tentative="1">
      <w:start w:val="1"/>
      <w:numFmt w:val="lowerLetter"/>
      <w:lvlText w:val="%5."/>
      <w:lvlJc w:val="left"/>
      <w:pPr>
        <w:ind w:left="3952" w:hanging="360"/>
      </w:pPr>
    </w:lvl>
    <w:lvl w:ilvl="5" w:tplc="0405001B" w:tentative="1">
      <w:start w:val="1"/>
      <w:numFmt w:val="lowerRoman"/>
      <w:lvlText w:val="%6."/>
      <w:lvlJc w:val="right"/>
      <w:pPr>
        <w:ind w:left="4672" w:hanging="180"/>
      </w:pPr>
    </w:lvl>
    <w:lvl w:ilvl="6" w:tplc="0405000F" w:tentative="1">
      <w:start w:val="1"/>
      <w:numFmt w:val="decimal"/>
      <w:lvlText w:val="%7."/>
      <w:lvlJc w:val="left"/>
      <w:pPr>
        <w:ind w:left="5392" w:hanging="360"/>
      </w:pPr>
    </w:lvl>
    <w:lvl w:ilvl="7" w:tplc="04050019" w:tentative="1">
      <w:start w:val="1"/>
      <w:numFmt w:val="lowerLetter"/>
      <w:lvlText w:val="%8."/>
      <w:lvlJc w:val="left"/>
      <w:pPr>
        <w:ind w:left="6112" w:hanging="360"/>
      </w:pPr>
    </w:lvl>
    <w:lvl w:ilvl="8" w:tplc="0405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5" w15:restartNumberingAfterBreak="0">
    <w:nsid w:val="07EB68E4"/>
    <w:multiLevelType w:val="hybridMultilevel"/>
    <w:tmpl w:val="928C949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4A7A1D"/>
    <w:multiLevelType w:val="hybridMultilevel"/>
    <w:tmpl w:val="1414A9DC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9617EF2"/>
    <w:multiLevelType w:val="hybridMultilevel"/>
    <w:tmpl w:val="CC78B7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F73642"/>
    <w:multiLevelType w:val="hybridMultilevel"/>
    <w:tmpl w:val="B66AA694"/>
    <w:lvl w:ilvl="0" w:tplc="EB34AB68">
      <w:start w:val="1"/>
      <w:numFmt w:val="decimal"/>
      <w:lvlText w:val="%1."/>
      <w:lvlJc w:val="left"/>
      <w:pPr>
        <w:ind w:left="1072" w:hanging="360"/>
      </w:pPr>
      <w:rPr>
        <w:rFonts w:hint="default"/>
        <w:i w:val="0"/>
      </w:rPr>
    </w:lvl>
    <w:lvl w:ilvl="1" w:tplc="04050019">
      <w:start w:val="1"/>
      <w:numFmt w:val="lowerLetter"/>
      <w:lvlText w:val="%2."/>
      <w:lvlJc w:val="left"/>
      <w:pPr>
        <w:ind w:left="1792" w:hanging="360"/>
      </w:pPr>
    </w:lvl>
    <w:lvl w:ilvl="2" w:tplc="0405001B" w:tentative="1">
      <w:start w:val="1"/>
      <w:numFmt w:val="lowerRoman"/>
      <w:lvlText w:val="%3."/>
      <w:lvlJc w:val="right"/>
      <w:pPr>
        <w:ind w:left="2512" w:hanging="180"/>
      </w:pPr>
    </w:lvl>
    <w:lvl w:ilvl="3" w:tplc="0405000F" w:tentative="1">
      <w:start w:val="1"/>
      <w:numFmt w:val="decimal"/>
      <w:lvlText w:val="%4."/>
      <w:lvlJc w:val="left"/>
      <w:pPr>
        <w:ind w:left="3232" w:hanging="360"/>
      </w:pPr>
    </w:lvl>
    <w:lvl w:ilvl="4" w:tplc="04050019" w:tentative="1">
      <w:start w:val="1"/>
      <w:numFmt w:val="lowerLetter"/>
      <w:lvlText w:val="%5."/>
      <w:lvlJc w:val="left"/>
      <w:pPr>
        <w:ind w:left="3952" w:hanging="360"/>
      </w:pPr>
    </w:lvl>
    <w:lvl w:ilvl="5" w:tplc="0405001B" w:tentative="1">
      <w:start w:val="1"/>
      <w:numFmt w:val="lowerRoman"/>
      <w:lvlText w:val="%6."/>
      <w:lvlJc w:val="right"/>
      <w:pPr>
        <w:ind w:left="4672" w:hanging="180"/>
      </w:pPr>
    </w:lvl>
    <w:lvl w:ilvl="6" w:tplc="0405000F" w:tentative="1">
      <w:start w:val="1"/>
      <w:numFmt w:val="decimal"/>
      <w:lvlText w:val="%7."/>
      <w:lvlJc w:val="left"/>
      <w:pPr>
        <w:ind w:left="5392" w:hanging="360"/>
      </w:pPr>
    </w:lvl>
    <w:lvl w:ilvl="7" w:tplc="04050019" w:tentative="1">
      <w:start w:val="1"/>
      <w:numFmt w:val="lowerLetter"/>
      <w:lvlText w:val="%8."/>
      <w:lvlJc w:val="left"/>
      <w:pPr>
        <w:ind w:left="6112" w:hanging="360"/>
      </w:pPr>
    </w:lvl>
    <w:lvl w:ilvl="8" w:tplc="0405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9" w15:restartNumberingAfterBreak="0">
    <w:nsid w:val="16D80A98"/>
    <w:multiLevelType w:val="hybridMultilevel"/>
    <w:tmpl w:val="D2F0D96E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2A42AD"/>
    <w:multiLevelType w:val="hybridMultilevel"/>
    <w:tmpl w:val="4B72AA2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350C08"/>
    <w:multiLevelType w:val="hybridMultilevel"/>
    <w:tmpl w:val="352E9A74"/>
    <w:lvl w:ilvl="0" w:tplc="04050019">
      <w:start w:val="1"/>
      <w:numFmt w:val="lowerLetter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A403570"/>
    <w:multiLevelType w:val="hybridMultilevel"/>
    <w:tmpl w:val="766EB91C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1BBA5AAB"/>
    <w:multiLevelType w:val="hybridMultilevel"/>
    <w:tmpl w:val="352E9A74"/>
    <w:lvl w:ilvl="0" w:tplc="04050019">
      <w:start w:val="1"/>
      <w:numFmt w:val="lowerLetter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7FF0B7F"/>
    <w:multiLevelType w:val="hybridMultilevel"/>
    <w:tmpl w:val="A9A46730"/>
    <w:lvl w:ilvl="0" w:tplc="FCD8967A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FE7870"/>
    <w:multiLevelType w:val="hybridMultilevel"/>
    <w:tmpl w:val="692E76B8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31AE0EB4"/>
    <w:multiLevelType w:val="hybridMultilevel"/>
    <w:tmpl w:val="19482A36"/>
    <w:lvl w:ilvl="0" w:tplc="E7927686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021EAA"/>
    <w:multiLevelType w:val="hybridMultilevel"/>
    <w:tmpl w:val="F6D020CA"/>
    <w:lvl w:ilvl="0" w:tplc="229042DA">
      <w:start w:val="14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33DB073E"/>
    <w:multiLevelType w:val="multilevel"/>
    <w:tmpl w:val="FF82B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Symbol" w:hAnsi="Symbol" w:cs="Symbol" w:hint="default"/>
      </w:rPr>
    </w:lvl>
    <w:lvl w:ilvl="2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NewRomanPSMT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63C5CF9"/>
    <w:multiLevelType w:val="hybridMultilevel"/>
    <w:tmpl w:val="ACAE02F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D00E0E"/>
    <w:multiLevelType w:val="hybridMultilevel"/>
    <w:tmpl w:val="DEB2E9CA"/>
    <w:lvl w:ilvl="0" w:tplc="895AA9A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3BDB7039"/>
    <w:multiLevelType w:val="hybridMultilevel"/>
    <w:tmpl w:val="31783256"/>
    <w:lvl w:ilvl="0" w:tplc="1062D9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D8C69E2"/>
    <w:multiLevelType w:val="multilevel"/>
    <w:tmpl w:val="98161A7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eastAsia="Arial" w:hAnsi="Arial" w:cs="Arial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873"/>
        </w:tabs>
        <w:ind w:left="873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1593"/>
        </w:tabs>
        <w:ind w:left="159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3753"/>
        </w:tabs>
        <w:ind w:left="375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5913"/>
        </w:tabs>
        <w:ind w:left="5913" w:hanging="180"/>
      </w:pPr>
      <w:rPr>
        <w:rFonts w:cs="Times New Roman"/>
      </w:rPr>
    </w:lvl>
  </w:abstractNum>
  <w:abstractNum w:abstractNumId="23" w15:restartNumberingAfterBreak="0">
    <w:nsid w:val="3FFC744E"/>
    <w:multiLevelType w:val="hybridMultilevel"/>
    <w:tmpl w:val="6ED43E4E"/>
    <w:lvl w:ilvl="0" w:tplc="7ACEC49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2BF6B90"/>
    <w:multiLevelType w:val="hybridMultilevel"/>
    <w:tmpl w:val="7FF0A458"/>
    <w:lvl w:ilvl="0" w:tplc="719835B4">
      <w:start w:val="1"/>
      <w:numFmt w:val="decimal"/>
      <w:lvlText w:val="%1."/>
      <w:lvlJc w:val="left"/>
      <w:pPr>
        <w:ind w:left="502" w:hanging="360"/>
      </w:pPr>
      <w:rPr>
        <w:rFonts w:ascii="Arial" w:eastAsiaTheme="minorHAnsi" w:hAnsi="Arial" w:cs="Arial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4B05A15"/>
    <w:multiLevelType w:val="multilevel"/>
    <w:tmpl w:val="2D1870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5365B88"/>
    <w:multiLevelType w:val="hybridMultilevel"/>
    <w:tmpl w:val="3CEC8F2E"/>
    <w:lvl w:ilvl="0" w:tplc="45D437E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661E94"/>
    <w:multiLevelType w:val="hybridMultilevel"/>
    <w:tmpl w:val="4DFE9BBE"/>
    <w:lvl w:ilvl="0" w:tplc="5F1C522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1C1596"/>
    <w:multiLevelType w:val="multilevel"/>
    <w:tmpl w:val="BE240464"/>
    <w:lvl w:ilvl="0">
      <w:start w:val="1"/>
      <w:numFmt w:val="decimal"/>
      <w:pStyle w:val="RLlneksmlouvy"/>
      <w:lvlText w:val="%1."/>
      <w:lvlJc w:val="left"/>
      <w:pPr>
        <w:tabs>
          <w:tab w:val="num" w:pos="9667"/>
        </w:tabs>
        <w:ind w:left="9667" w:hanging="737"/>
      </w:pPr>
      <w:rPr>
        <w:rFonts w:ascii="Calibri" w:eastAsia="Calibri" w:hAnsi="Calibri" w:cs="Calibri" w:hint="default"/>
        <w:b/>
        <w:i w:val="0"/>
        <w:caps/>
        <w:smallCaps w:val="0"/>
        <w:strike w:val="0"/>
        <w:dstrike w:val="0"/>
        <w:vanish w:val="0"/>
        <w:color w:val="000000"/>
        <w:sz w:val="22"/>
        <w:szCs w:val="22"/>
        <w:vertAlign w:val="baseline"/>
      </w:rPr>
    </w:lvl>
    <w:lvl w:ilvl="1">
      <w:start w:val="1"/>
      <w:numFmt w:val="decimal"/>
      <w:pStyle w:val="RLTextlnkuslovan"/>
      <w:lvlText w:val="%1.%2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97"/>
        </w:tabs>
        <w:ind w:left="2297" w:hanging="737"/>
      </w:pPr>
      <w:rPr>
        <w:rFonts w:ascii="Arial" w:eastAsia="Arial" w:hAnsi="Arial" w:cs="Arial" w:hint="default"/>
      </w:rPr>
    </w:lvl>
    <w:lvl w:ilvl="3">
      <w:start w:val="1"/>
      <w:numFmt w:val="decimal"/>
      <w:lvlText w:val="%1.%2.%3.%4"/>
      <w:lvlJc w:val="left"/>
      <w:pPr>
        <w:tabs>
          <w:tab w:val="num" w:pos="3062"/>
        </w:tabs>
        <w:ind w:left="3062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799"/>
        </w:tabs>
        <w:ind w:left="3799" w:hanging="73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48D66F54"/>
    <w:multiLevelType w:val="hybridMultilevel"/>
    <w:tmpl w:val="36EEC3C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095AC3"/>
    <w:multiLevelType w:val="hybridMultilevel"/>
    <w:tmpl w:val="EE8C1AF4"/>
    <w:lvl w:ilvl="0" w:tplc="8632B062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B207DF"/>
    <w:multiLevelType w:val="hybridMultilevel"/>
    <w:tmpl w:val="991E77F4"/>
    <w:lvl w:ilvl="0" w:tplc="210652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854EF7"/>
    <w:multiLevelType w:val="multilevel"/>
    <w:tmpl w:val="33162E80"/>
    <w:lvl w:ilvl="0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33" w15:restartNumberingAfterBreak="0">
    <w:nsid w:val="5691405F"/>
    <w:multiLevelType w:val="hybridMultilevel"/>
    <w:tmpl w:val="9998D1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D6084E"/>
    <w:multiLevelType w:val="hybridMultilevel"/>
    <w:tmpl w:val="1414A9D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CC309D"/>
    <w:multiLevelType w:val="hybridMultilevel"/>
    <w:tmpl w:val="A6C0AFC2"/>
    <w:lvl w:ilvl="0" w:tplc="309295F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34C85D6C">
      <w:start w:val="1"/>
      <w:numFmt w:val="lowerLetter"/>
      <w:lvlText w:val="%3)"/>
      <w:lvlJc w:val="right"/>
      <w:pPr>
        <w:ind w:left="889" w:hanging="180"/>
      </w:pPr>
      <w:rPr>
        <w:rFonts w:ascii="Arial" w:eastAsia="Arial" w:hAnsi="Arial" w:cs="Arial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A647350"/>
    <w:multiLevelType w:val="hybridMultilevel"/>
    <w:tmpl w:val="48F086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D531651"/>
    <w:multiLevelType w:val="hybridMultilevel"/>
    <w:tmpl w:val="E11A4F4C"/>
    <w:lvl w:ilvl="0" w:tplc="95F8B7BE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DBD6DF4"/>
    <w:multiLevelType w:val="hybridMultilevel"/>
    <w:tmpl w:val="1414A9D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FA72D2"/>
    <w:multiLevelType w:val="hybridMultilevel"/>
    <w:tmpl w:val="4B72AA2C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4C823FF"/>
    <w:multiLevelType w:val="multilevel"/>
    <w:tmpl w:val="036218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68A97742"/>
    <w:multiLevelType w:val="hybridMultilevel"/>
    <w:tmpl w:val="FD902AB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AAA54B2"/>
    <w:multiLevelType w:val="hybridMultilevel"/>
    <w:tmpl w:val="0C7A20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DA75F9"/>
    <w:multiLevelType w:val="hybridMultilevel"/>
    <w:tmpl w:val="1652C094"/>
    <w:lvl w:ilvl="0" w:tplc="040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35F4DEC"/>
    <w:multiLevelType w:val="hybridMultilevel"/>
    <w:tmpl w:val="15A0EF7E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5" w15:restartNumberingAfterBreak="0">
    <w:nsid w:val="7DCA7A0D"/>
    <w:multiLevelType w:val="multilevel"/>
    <w:tmpl w:val="693469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Symbol" w:hAnsi="Symbol" w:cs="Symbol" w:hint="default"/>
      </w:rPr>
    </w:lvl>
    <w:lvl w:ilvl="2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NewRomanPSMT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FF659A7"/>
    <w:multiLevelType w:val="hybridMultilevel"/>
    <w:tmpl w:val="352E9A74"/>
    <w:lvl w:ilvl="0" w:tplc="04050019">
      <w:start w:val="1"/>
      <w:numFmt w:val="lowerLetter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4"/>
  </w:num>
  <w:num w:numId="2">
    <w:abstractNumId w:val="5"/>
  </w:num>
  <w:num w:numId="3">
    <w:abstractNumId w:val="29"/>
  </w:num>
  <w:num w:numId="4">
    <w:abstractNumId w:val="12"/>
  </w:num>
  <w:num w:numId="5">
    <w:abstractNumId w:val="14"/>
  </w:num>
  <w:num w:numId="6">
    <w:abstractNumId w:val="30"/>
  </w:num>
  <w:num w:numId="7">
    <w:abstractNumId w:val="15"/>
  </w:num>
  <w:num w:numId="8">
    <w:abstractNumId w:val="20"/>
  </w:num>
  <w:num w:numId="9">
    <w:abstractNumId w:val="44"/>
  </w:num>
  <w:num w:numId="10">
    <w:abstractNumId w:val="26"/>
  </w:num>
  <w:num w:numId="11">
    <w:abstractNumId w:val="1"/>
  </w:num>
  <w:num w:numId="12">
    <w:abstractNumId w:val="10"/>
  </w:num>
  <w:num w:numId="13">
    <w:abstractNumId w:val="39"/>
  </w:num>
  <w:num w:numId="14">
    <w:abstractNumId w:val="16"/>
  </w:num>
  <w:num w:numId="15">
    <w:abstractNumId w:val="37"/>
  </w:num>
  <w:num w:numId="16">
    <w:abstractNumId w:val="33"/>
  </w:num>
  <w:num w:numId="17">
    <w:abstractNumId w:val="2"/>
  </w:num>
  <w:num w:numId="18">
    <w:abstractNumId w:val="6"/>
  </w:num>
  <w:num w:numId="19">
    <w:abstractNumId w:val="46"/>
  </w:num>
  <w:num w:numId="20">
    <w:abstractNumId w:val="0"/>
  </w:num>
  <w:num w:numId="21">
    <w:abstractNumId w:val="7"/>
  </w:num>
  <w:num w:numId="22">
    <w:abstractNumId w:val="38"/>
  </w:num>
  <w:num w:numId="23">
    <w:abstractNumId w:val="19"/>
  </w:num>
  <w:num w:numId="24">
    <w:abstractNumId w:val="11"/>
  </w:num>
  <w:num w:numId="25">
    <w:abstractNumId w:val="13"/>
  </w:num>
  <w:num w:numId="26">
    <w:abstractNumId w:val="21"/>
  </w:num>
  <w:num w:numId="27">
    <w:abstractNumId w:val="34"/>
  </w:num>
  <w:num w:numId="28">
    <w:abstractNumId w:val="31"/>
  </w:num>
  <w:num w:numId="29">
    <w:abstractNumId w:val="23"/>
  </w:num>
  <w:num w:numId="30">
    <w:abstractNumId w:val="41"/>
  </w:num>
  <w:num w:numId="31">
    <w:abstractNumId w:val="43"/>
  </w:num>
  <w:num w:numId="32">
    <w:abstractNumId w:val="36"/>
  </w:num>
  <w:num w:numId="33">
    <w:abstractNumId w:val="42"/>
  </w:num>
  <w:num w:numId="34">
    <w:abstractNumId w:val="28"/>
  </w:num>
  <w:num w:numId="35">
    <w:abstractNumId w:val="3"/>
  </w:num>
  <w:num w:numId="3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8"/>
  </w:num>
  <w:num w:numId="39">
    <w:abstractNumId w:val="4"/>
  </w:num>
  <w:num w:numId="40">
    <w:abstractNumId w:val="45"/>
  </w:num>
  <w:num w:numId="41">
    <w:abstractNumId w:val="32"/>
  </w:num>
  <w:num w:numId="42">
    <w:abstractNumId w:val="17"/>
  </w:num>
  <w:num w:numId="43">
    <w:abstractNumId w:val="18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5"/>
  </w:num>
  <w:num w:numId="45">
    <w:abstractNumId w:val="40"/>
  </w:num>
  <w:num w:numId="46">
    <w:abstractNumId w:val="3"/>
    <w:lvlOverride w:ilvl="0">
      <w:startOverride w:val="1"/>
    </w:lvlOverride>
  </w:num>
  <w:num w:numId="47">
    <w:abstractNumId w:val="9"/>
  </w:num>
  <w:num w:numId="4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0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71F"/>
    <w:rsid w:val="0000155B"/>
    <w:rsid w:val="00001FED"/>
    <w:rsid w:val="00012C41"/>
    <w:rsid w:val="00013516"/>
    <w:rsid w:val="00017B34"/>
    <w:rsid w:val="00030873"/>
    <w:rsid w:val="00060222"/>
    <w:rsid w:val="00065592"/>
    <w:rsid w:val="000665F2"/>
    <w:rsid w:val="00072733"/>
    <w:rsid w:val="000751EA"/>
    <w:rsid w:val="00075F73"/>
    <w:rsid w:val="0007750A"/>
    <w:rsid w:val="00086321"/>
    <w:rsid w:val="00091679"/>
    <w:rsid w:val="000A1D46"/>
    <w:rsid w:val="000A1FDE"/>
    <w:rsid w:val="000A20C4"/>
    <w:rsid w:val="000A3B66"/>
    <w:rsid w:val="000B6255"/>
    <w:rsid w:val="000C5395"/>
    <w:rsid w:val="000D532F"/>
    <w:rsid w:val="000E5469"/>
    <w:rsid w:val="00106AB6"/>
    <w:rsid w:val="00111ECA"/>
    <w:rsid w:val="00122984"/>
    <w:rsid w:val="00123946"/>
    <w:rsid w:val="00132FC7"/>
    <w:rsid w:val="00144B6C"/>
    <w:rsid w:val="001602F4"/>
    <w:rsid w:val="00161AC2"/>
    <w:rsid w:val="00163B40"/>
    <w:rsid w:val="00166217"/>
    <w:rsid w:val="001761ED"/>
    <w:rsid w:val="00182B3C"/>
    <w:rsid w:val="001926FE"/>
    <w:rsid w:val="00194E0C"/>
    <w:rsid w:val="001A1476"/>
    <w:rsid w:val="001A22F4"/>
    <w:rsid w:val="001A558B"/>
    <w:rsid w:val="001A6CE8"/>
    <w:rsid w:val="001C0EF7"/>
    <w:rsid w:val="001C0F8F"/>
    <w:rsid w:val="001C40A5"/>
    <w:rsid w:val="001C64FC"/>
    <w:rsid w:val="001D09FF"/>
    <w:rsid w:val="001D0B3D"/>
    <w:rsid w:val="001D0C05"/>
    <w:rsid w:val="001E16DB"/>
    <w:rsid w:val="001F0563"/>
    <w:rsid w:val="001F2C21"/>
    <w:rsid w:val="00203A8B"/>
    <w:rsid w:val="00204463"/>
    <w:rsid w:val="00204D0E"/>
    <w:rsid w:val="00206F4D"/>
    <w:rsid w:val="002117AE"/>
    <w:rsid w:val="00213544"/>
    <w:rsid w:val="002211C7"/>
    <w:rsid w:val="00236070"/>
    <w:rsid w:val="00236961"/>
    <w:rsid w:val="002372C4"/>
    <w:rsid w:val="00240213"/>
    <w:rsid w:val="00242492"/>
    <w:rsid w:val="002440CE"/>
    <w:rsid w:val="00245DB2"/>
    <w:rsid w:val="002515DB"/>
    <w:rsid w:val="00251F28"/>
    <w:rsid w:val="00273740"/>
    <w:rsid w:val="00285E3D"/>
    <w:rsid w:val="0028603A"/>
    <w:rsid w:val="002B189D"/>
    <w:rsid w:val="002C200B"/>
    <w:rsid w:val="002C22EF"/>
    <w:rsid w:val="002C2B2F"/>
    <w:rsid w:val="002C5595"/>
    <w:rsid w:val="002E20F6"/>
    <w:rsid w:val="002E44A9"/>
    <w:rsid w:val="003007CB"/>
    <w:rsid w:val="003041F0"/>
    <w:rsid w:val="00305B2F"/>
    <w:rsid w:val="00316159"/>
    <w:rsid w:val="00322E6A"/>
    <w:rsid w:val="00330190"/>
    <w:rsid w:val="003339F6"/>
    <w:rsid w:val="0033427F"/>
    <w:rsid w:val="00344022"/>
    <w:rsid w:val="0034764E"/>
    <w:rsid w:val="00347EBE"/>
    <w:rsid w:val="00355941"/>
    <w:rsid w:val="00357307"/>
    <w:rsid w:val="003729BA"/>
    <w:rsid w:val="0037334E"/>
    <w:rsid w:val="00380A45"/>
    <w:rsid w:val="003877CC"/>
    <w:rsid w:val="003902A9"/>
    <w:rsid w:val="003922E4"/>
    <w:rsid w:val="003A4B88"/>
    <w:rsid w:val="003A6806"/>
    <w:rsid w:val="003B41F7"/>
    <w:rsid w:val="003B5AFF"/>
    <w:rsid w:val="003B75CD"/>
    <w:rsid w:val="003C0D16"/>
    <w:rsid w:val="003D6ADA"/>
    <w:rsid w:val="003E1038"/>
    <w:rsid w:val="003E764E"/>
    <w:rsid w:val="003F0414"/>
    <w:rsid w:val="003F3689"/>
    <w:rsid w:val="003F70EE"/>
    <w:rsid w:val="0040122A"/>
    <w:rsid w:val="00401761"/>
    <w:rsid w:val="00406908"/>
    <w:rsid w:val="00407A3D"/>
    <w:rsid w:val="00413A00"/>
    <w:rsid w:val="00417F0D"/>
    <w:rsid w:val="004223A7"/>
    <w:rsid w:val="00441AA5"/>
    <w:rsid w:val="004440BC"/>
    <w:rsid w:val="004573FE"/>
    <w:rsid w:val="00457F3A"/>
    <w:rsid w:val="00462E2E"/>
    <w:rsid w:val="0046530E"/>
    <w:rsid w:val="00477167"/>
    <w:rsid w:val="0048703D"/>
    <w:rsid w:val="00490E07"/>
    <w:rsid w:val="00494159"/>
    <w:rsid w:val="00494A5D"/>
    <w:rsid w:val="00495B5B"/>
    <w:rsid w:val="004B1C5B"/>
    <w:rsid w:val="004B3A96"/>
    <w:rsid w:val="004B599B"/>
    <w:rsid w:val="004B7940"/>
    <w:rsid w:val="004C451E"/>
    <w:rsid w:val="004C5AAF"/>
    <w:rsid w:val="004E086C"/>
    <w:rsid w:val="004E33F6"/>
    <w:rsid w:val="004E4BB4"/>
    <w:rsid w:val="004F1F96"/>
    <w:rsid w:val="004F40CE"/>
    <w:rsid w:val="004F44AA"/>
    <w:rsid w:val="00502931"/>
    <w:rsid w:val="005068C1"/>
    <w:rsid w:val="00510522"/>
    <w:rsid w:val="00524F06"/>
    <w:rsid w:val="0053143C"/>
    <w:rsid w:val="0053298C"/>
    <w:rsid w:val="00540E6F"/>
    <w:rsid w:val="00551015"/>
    <w:rsid w:val="00551DDC"/>
    <w:rsid w:val="005561A0"/>
    <w:rsid w:val="00574B27"/>
    <w:rsid w:val="0058459C"/>
    <w:rsid w:val="00596A95"/>
    <w:rsid w:val="005B141C"/>
    <w:rsid w:val="005C59E6"/>
    <w:rsid w:val="005C7579"/>
    <w:rsid w:val="005E02DB"/>
    <w:rsid w:val="005F3C3C"/>
    <w:rsid w:val="005F43B8"/>
    <w:rsid w:val="00603B56"/>
    <w:rsid w:val="00607871"/>
    <w:rsid w:val="00607E1A"/>
    <w:rsid w:val="0061690C"/>
    <w:rsid w:val="00617694"/>
    <w:rsid w:val="00617DA6"/>
    <w:rsid w:val="00621AED"/>
    <w:rsid w:val="00635636"/>
    <w:rsid w:val="00643D4E"/>
    <w:rsid w:val="00645613"/>
    <w:rsid w:val="00653837"/>
    <w:rsid w:val="00657005"/>
    <w:rsid w:val="00682481"/>
    <w:rsid w:val="0069324B"/>
    <w:rsid w:val="00696863"/>
    <w:rsid w:val="0069733F"/>
    <w:rsid w:val="006A2828"/>
    <w:rsid w:val="006A5540"/>
    <w:rsid w:val="006A5DE6"/>
    <w:rsid w:val="006A7F04"/>
    <w:rsid w:val="006B21A9"/>
    <w:rsid w:val="006B2C6A"/>
    <w:rsid w:val="006B47C7"/>
    <w:rsid w:val="006B5AAF"/>
    <w:rsid w:val="006B6B9E"/>
    <w:rsid w:val="006D06D6"/>
    <w:rsid w:val="006E0F44"/>
    <w:rsid w:val="006F31C3"/>
    <w:rsid w:val="007070D6"/>
    <w:rsid w:val="00713BA5"/>
    <w:rsid w:val="007159A7"/>
    <w:rsid w:val="00721919"/>
    <w:rsid w:val="0073094D"/>
    <w:rsid w:val="0073634D"/>
    <w:rsid w:val="0074396E"/>
    <w:rsid w:val="007460E6"/>
    <w:rsid w:val="00747B5B"/>
    <w:rsid w:val="00750872"/>
    <w:rsid w:val="00752525"/>
    <w:rsid w:val="007552E5"/>
    <w:rsid w:val="007567FA"/>
    <w:rsid w:val="00764AE4"/>
    <w:rsid w:val="00766CA7"/>
    <w:rsid w:val="00775348"/>
    <w:rsid w:val="00776645"/>
    <w:rsid w:val="0078501F"/>
    <w:rsid w:val="00794E22"/>
    <w:rsid w:val="007B5475"/>
    <w:rsid w:val="007B762D"/>
    <w:rsid w:val="007E70DF"/>
    <w:rsid w:val="007F141B"/>
    <w:rsid w:val="007F7B5B"/>
    <w:rsid w:val="008019AE"/>
    <w:rsid w:val="00811268"/>
    <w:rsid w:val="00811F6A"/>
    <w:rsid w:val="008134D8"/>
    <w:rsid w:val="008231E8"/>
    <w:rsid w:val="00823A15"/>
    <w:rsid w:val="00824E9F"/>
    <w:rsid w:val="008266ED"/>
    <w:rsid w:val="008367C8"/>
    <w:rsid w:val="00837888"/>
    <w:rsid w:val="008401F6"/>
    <w:rsid w:val="008474DD"/>
    <w:rsid w:val="00850431"/>
    <w:rsid w:val="0085176D"/>
    <w:rsid w:val="008520D5"/>
    <w:rsid w:val="00856116"/>
    <w:rsid w:val="008571D1"/>
    <w:rsid w:val="00872979"/>
    <w:rsid w:val="00883FE9"/>
    <w:rsid w:val="00896436"/>
    <w:rsid w:val="008B40F4"/>
    <w:rsid w:val="008B7014"/>
    <w:rsid w:val="008C262E"/>
    <w:rsid w:val="008C34AB"/>
    <w:rsid w:val="008C4B45"/>
    <w:rsid w:val="008D40F4"/>
    <w:rsid w:val="008D6A4C"/>
    <w:rsid w:val="008E0423"/>
    <w:rsid w:val="008F34CD"/>
    <w:rsid w:val="008F601A"/>
    <w:rsid w:val="008F6F5A"/>
    <w:rsid w:val="009225BD"/>
    <w:rsid w:val="009378B7"/>
    <w:rsid w:val="0094299A"/>
    <w:rsid w:val="00942F50"/>
    <w:rsid w:val="0094637B"/>
    <w:rsid w:val="00951BA8"/>
    <w:rsid w:val="0095216A"/>
    <w:rsid w:val="009524A1"/>
    <w:rsid w:val="00952AD6"/>
    <w:rsid w:val="00960346"/>
    <w:rsid w:val="0096521D"/>
    <w:rsid w:val="009707FE"/>
    <w:rsid w:val="00982CEB"/>
    <w:rsid w:val="00985CDD"/>
    <w:rsid w:val="00987E60"/>
    <w:rsid w:val="009A79CD"/>
    <w:rsid w:val="009C141E"/>
    <w:rsid w:val="009C33D5"/>
    <w:rsid w:val="009D2544"/>
    <w:rsid w:val="009D3DEC"/>
    <w:rsid w:val="009E0E82"/>
    <w:rsid w:val="009E1CF0"/>
    <w:rsid w:val="009F0DA3"/>
    <w:rsid w:val="009F52DC"/>
    <w:rsid w:val="009F5871"/>
    <w:rsid w:val="009F6E37"/>
    <w:rsid w:val="00A07148"/>
    <w:rsid w:val="00A10E56"/>
    <w:rsid w:val="00A1395C"/>
    <w:rsid w:val="00A24DA5"/>
    <w:rsid w:val="00A325B3"/>
    <w:rsid w:val="00A42793"/>
    <w:rsid w:val="00A42F8E"/>
    <w:rsid w:val="00A45204"/>
    <w:rsid w:val="00A47605"/>
    <w:rsid w:val="00A654FE"/>
    <w:rsid w:val="00A70FD0"/>
    <w:rsid w:val="00A74FB6"/>
    <w:rsid w:val="00A80080"/>
    <w:rsid w:val="00A800E0"/>
    <w:rsid w:val="00A80EEA"/>
    <w:rsid w:val="00A8433F"/>
    <w:rsid w:val="00AB2E79"/>
    <w:rsid w:val="00AB41BA"/>
    <w:rsid w:val="00AC0786"/>
    <w:rsid w:val="00AC2D4E"/>
    <w:rsid w:val="00AC51F0"/>
    <w:rsid w:val="00AE34A4"/>
    <w:rsid w:val="00AE7276"/>
    <w:rsid w:val="00AF2C70"/>
    <w:rsid w:val="00AF6E9D"/>
    <w:rsid w:val="00B056C8"/>
    <w:rsid w:val="00B06C02"/>
    <w:rsid w:val="00B07973"/>
    <w:rsid w:val="00B1369F"/>
    <w:rsid w:val="00B15EF8"/>
    <w:rsid w:val="00B20135"/>
    <w:rsid w:val="00B21B96"/>
    <w:rsid w:val="00B260C8"/>
    <w:rsid w:val="00B30C51"/>
    <w:rsid w:val="00B31011"/>
    <w:rsid w:val="00B34979"/>
    <w:rsid w:val="00B35E0F"/>
    <w:rsid w:val="00B37166"/>
    <w:rsid w:val="00B44FB8"/>
    <w:rsid w:val="00B56AD9"/>
    <w:rsid w:val="00B64BA5"/>
    <w:rsid w:val="00B73000"/>
    <w:rsid w:val="00B73FEC"/>
    <w:rsid w:val="00B8383C"/>
    <w:rsid w:val="00B930A8"/>
    <w:rsid w:val="00B93F7E"/>
    <w:rsid w:val="00BA296C"/>
    <w:rsid w:val="00BB3DA0"/>
    <w:rsid w:val="00BB423D"/>
    <w:rsid w:val="00BB692E"/>
    <w:rsid w:val="00BC352B"/>
    <w:rsid w:val="00BD32E7"/>
    <w:rsid w:val="00BD7D27"/>
    <w:rsid w:val="00BE4C1C"/>
    <w:rsid w:val="00BE5997"/>
    <w:rsid w:val="00BF1AC2"/>
    <w:rsid w:val="00BF2602"/>
    <w:rsid w:val="00BF324F"/>
    <w:rsid w:val="00BF49FD"/>
    <w:rsid w:val="00C058DF"/>
    <w:rsid w:val="00C14AFF"/>
    <w:rsid w:val="00C213CA"/>
    <w:rsid w:val="00C368E6"/>
    <w:rsid w:val="00C4470E"/>
    <w:rsid w:val="00C519EE"/>
    <w:rsid w:val="00C62257"/>
    <w:rsid w:val="00C643ED"/>
    <w:rsid w:val="00C70D51"/>
    <w:rsid w:val="00C7174B"/>
    <w:rsid w:val="00C7395A"/>
    <w:rsid w:val="00C802F9"/>
    <w:rsid w:val="00C848A4"/>
    <w:rsid w:val="00CA1C36"/>
    <w:rsid w:val="00CB0920"/>
    <w:rsid w:val="00CB790D"/>
    <w:rsid w:val="00CC43DD"/>
    <w:rsid w:val="00CC5E6B"/>
    <w:rsid w:val="00CC7FCE"/>
    <w:rsid w:val="00CE5B51"/>
    <w:rsid w:val="00CE5F98"/>
    <w:rsid w:val="00CF2F3D"/>
    <w:rsid w:val="00D05E8D"/>
    <w:rsid w:val="00D07112"/>
    <w:rsid w:val="00D1179C"/>
    <w:rsid w:val="00D16B3E"/>
    <w:rsid w:val="00D22CFD"/>
    <w:rsid w:val="00D23450"/>
    <w:rsid w:val="00D31250"/>
    <w:rsid w:val="00D44EDB"/>
    <w:rsid w:val="00D45CA8"/>
    <w:rsid w:val="00D505E5"/>
    <w:rsid w:val="00D6518E"/>
    <w:rsid w:val="00DA2C21"/>
    <w:rsid w:val="00DA5AC3"/>
    <w:rsid w:val="00DB6D37"/>
    <w:rsid w:val="00DC1D4D"/>
    <w:rsid w:val="00DC5CD4"/>
    <w:rsid w:val="00DD18A8"/>
    <w:rsid w:val="00DD271F"/>
    <w:rsid w:val="00DD4238"/>
    <w:rsid w:val="00E04DF5"/>
    <w:rsid w:val="00E0582D"/>
    <w:rsid w:val="00E05AA5"/>
    <w:rsid w:val="00E1191C"/>
    <w:rsid w:val="00E13FC1"/>
    <w:rsid w:val="00E3414E"/>
    <w:rsid w:val="00E528E1"/>
    <w:rsid w:val="00E642AC"/>
    <w:rsid w:val="00E6448F"/>
    <w:rsid w:val="00E74907"/>
    <w:rsid w:val="00E90A4D"/>
    <w:rsid w:val="00E91E4A"/>
    <w:rsid w:val="00E93AC2"/>
    <w:rsid w:val="00E95D2B"/>
    <w:rsid w:val="00E97B31"/>
    <w:rsid w:val="00EA031A"/>
    <w:rsid w:val="00EA68FE"/>
    <w:rsid w:val="00EB0524"/>
    <w:rsid w:val="00EB3AD6"/>
    <w:rsid w:val="00EB5FFE"/>
    <w:rsid w:val="00EC4897"/>
    <w:rsid w:val="00EC574C"/>
    <w:rsid w:val="00EC69B6"/>
    <w:rsid w:val="00ED24B1"/>
    <w:rsid w:val="00ED3EB4"/>
    <w:rsid w:val="00EE442B"/>
    <w:rsid w:val="00EF5F60"/>
    <w:rsid w:val="00EF7041"/>
    <w:rsid w:val="00EF7E56"/>
    <w:rsid w:val="00F11408"/>
    <w:rsid w:val="00F14804"/>
    <w:rsid w:val="00F21E53"/>
    <w:rsid w:val="00F21E76"/>
    <w:rsid w:val="00F248B2"/>
    <w:rsid w:val="00F27E83"/>
    <w:rsid w:val="00F3075A"/>
    <w:rsid w:val="00F34A75"/>
    <w:rsid w:val="00F364E2"/>
    <w:rsid w:val="00F53E93"/>
    <w:rsid w:val="00F838AB"/>
    <w:rsid w:val="00F873E2"/>
    <w:rsid w:val="00F90646"/>
    <w:rsid w:val="00F9209D"/>
    <w:rsid w:val="00FA0653"/>
    <w:rsid w:val="00FB37D0"/>
    <w:rsid w:val="00FB3E55"/>
    <w:rsid w:val="00FC293B"/>
    <w:rsid w:val="00FC2ABF"/>
    <w:rsid w:val="00FC3258"/>
    <w:rsid w:val="00FD1303"/>
    <w:rsid w:val="00FD5412"/>
    <w:rsid w:val="00FD5694"/>
    <w:rsid w:val="00FE7174"/>
    <w:rsid w:val="00FF53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174880F1"/>
  <w15:docId w15:val="{E7FC0DB4-5647-4C3E-A128-4B31AC0D3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  <w:ind w:left="425" w:hanging="425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64BA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D2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D271F"/>
  </w:style>
  <w:style w:type="paragraph" w:styleId="Zpat">
    <w:name w:val="footer"/>
    <w:basedOn w:val="Normln"/>
    <w:link w:val="ZpatChar"/>
    <w:uiPriority w:val="99"/>
    <w:unhideWhenUsed/>
    <w:rsid w:val="00DD2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D271F"/>
  </w:style>
  <w:style w:type="paragraph" w:styleId="Nzev">
    <w:name w:val="Title"/>
    <w:basedOn w:val="Normln"/>
    <w:next w:val="Normln"/>
    <w:link w:val="NzevChar"/>
    <w:uiPriority w:val="10"/>
    <w:qFormat/>
    <w:rsid w:val="00DD27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D27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dstavecseseznamem">
    <w:name w:val="List Paragraph"/>
    <w:aliases w:val="Smlouva-Odst."/>
    <w:basedOn w:val="Normln"/>
    <w:link w:val="OdstavecseseznamemChar"/>
    <w:uiPriority w:val="34"/>
    <w:qFormat/>
    <w:rsid w:val="00DD271F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4E33F6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94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94E0C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unhideWhenUsed/>
    <w:rsid w:val="00457F3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57F3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57F3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57F3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57F3A"/>
    <w:rPr>
      <w:b/>
      <w:bCs/>
      <w:sz w:val="20"/>
      <w:szCs w:val="20"/>
    </w:rPr>
  </w:style>
  <w:style w:type="table" w:styleId="Mkatabulky">
    <w:name w:val="Table Grid"/>
    <w:basedOn w:val="Normlntabulka"/>
    <w:uiPriority w:val="39"/>
    <w:rsid w:val="000602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link w:val="BezmezerChar"/>
    <w:uiPriority w:val="1"/>
    <w:qFormat/>
    <w:rsid w:val="007552E5"/>
    <w:pPr>
      <w:spacing w:after="0" w:line="240" w:lineRule="auto"/>
      <w:ind w:left="0" w:firstLine="0"/>
      <w:jc w:val="left"/>
    </w:pPr>
    <w:rPr>
      <w:rFonts w:ascii="Calibri" w:eastAsia="Calibri" w:hAnsi="Calibri" w:cs="Times New Roman"/>
    </w:rPr>
  </w:style>
  <w:style w:type="character" w:customStyle="1" w:styleId="BezmezerChar">
    <w:name w:val="Bez mezer Char"/>
    <w:link w:val="Bezmezer"/>
    <w:uiPriority w:val="1"/>
    <w:rsid w:val="007552E5"/>
    <w:rPr>
      <w:rFonts w:ascii="Calibri" w:eastAsia="Calibri" w:hAnsi="Calibri" w:cs="Times New Roman"/>
    </w:rPr>
  </w:style>
  <w:style w:type="paragraph" w:customStyle="1" w:styleId="RLTextlnkuslovan">
    <w:name w:val="RL Text článku číslovaný"/>
    <w:basedOn w:val="Normln"/>
    <w:qFormat/>
    <w:rsid w:val="008F34CD"/>
    <w:pPr>
      <w:numPr>
        <w:ilvl w:val="1"/>
        <w:numId w:val="34"/>
      </w:numPr>
      <w:tabs>
        <w:tab w:val="clear" w:pos="1588"/>
        <w:tab w:val="num" w:pos="1163"/>
      </w:tabs>
      <w:spacing w:after="120" w:line="280" w:lineRule="exact"/>
      <w:ind w:left="1163"/>
    </w:pPr>
    <w:rPr>
      <w:rFonts w:ascii="Calibri" w:eastAsia="Times New Roman" w:hAnsi="Calibri" w:cs="Times New Roman"/>
      <w:szCs w:val="24"/>
      <w:lang w:eastAsia="cs-CZ"/>
    </w:rPr>
  </w:style>
  <w:style w:type="paragraph" w:customStyle="1" w:styleId="RLlneksmlouvy">
    <w:name w:val="RL Článek smlouvy"/>
    <w:basedOn w:val="Normln"/>
    <w:qFormat/>
    <w:rsid w:val="008F34CD"/>
    <w:pPr>
      <w:keepNext/>
      <w:numPr>
        <w:numId w:val="34"/>
      </w:numPr>
      <w:tabs>
        <w:tab w:val="clear" w:pos="9667"/>
        <w:tab w:val="num" w:pos="737"/>
      </w:tabs>
      <w:suppressAutoHyphens/>
      <w:spacing w:before="360" w:after="120" w:line="280" w:lineRule="exact"/>
      <w:ind w:left="737"/>
      <w:outlineLvl w:val="0"/>
    </w:pPr>
    <w:rPr>
      <w:rFonts w:ascii="Calibri" w:eastAsia="Times New Roman" w:hAnsi="Calibri" w:cs="Times New Roman"/>
      <w:b/>
      <w:szCs w:val="24"/>
    </w:rPr>
  </w:style>
  <w:style w:type="paragraph" w:customStyle="1" w:styleId="SUZ1ODSTAVCE">
    <w:name w:val="SUZ_1_ODSTAVCE"/>
    <w:basedOn w:val="Normln"/>
    <w:link w:val="SUZ1ODSTAVCEChar"/>
    <w:qFormat/>
    <w:rsid w:val="002515DB"/>
    <w:pPr>
      <w:numPr>
        <w:numId w:val="35"/>
      </w:numPr>
      <w:spacing w:after="120" w:line="276" w:lineRule="auto"/>
    </w:pPr>
    <w:rPr>
      <w:rFonts w:ascii="Arial" w:eastAsia="Arial" w:hAnsi="Arial" w:cs="Arial"/>
    </w:rPr>
  </w:style>
  <w:style w:type="character" w:customStyle="1" w:styleId="SUZ1ODSTAVCEChar">
    <w:name w:val="SUZ_1_ODSTAVCE Char"/>
    <w:basedOn w:val="Standardnpsmoodstavce"/>
    <w:link w:val="SUZ1ODSTAVCE"/>
    <w:rsid w:val="002515DB"/>
    <w:rPr>
      <w:rFonts w:ascii="Arial" w:eastAsia="Arial" w:hAnsi="Arial" w:cs="Arial"/>
    </w:rPr>
  </w:style>
  <w:style w:type="character" w:customStyle="1" w:styleId="OdstavecseseznamemChar">
    <w:name w:val="Odstavec se seznamem Char"/>
    <w:aliases w:val="Smlouva-Odst. Char"/>
    <w:link w:val="Odstavecseseznamem"/>
    <w:uiPriority w:val="34"/>
    <w:rsid w:val="009F5871"/>
  </w:style>
  <w:style w:type="paragraph" w:customStyle="1" w:styleId="Zkladntextodsazen21">
    <w:name w:val="Základní text odsazený 21"/>
    <w:basedOn w:val="Normln"/>
    <w:rsid w:val="004B3A96"/>
    <w:pPr>
      <w:suppressAutoHyphens/>
      <w:spacing w:after="0" w:line="240" w:lineRule="auto"/>
      <w:ind w:left="0" w:firstLine="360"/>
    </w:pPr>
    <w:rPr>
      <w:rFonts w:ascii="Arial" w:eastAsia="Times New Roman" w:hAnsi="Arial" w:cs="Arial"/>
      <w:bCs/>
      <w:lang w:eastAsia="ar-SA"/>
    </w:rPr>
  </w:style>
  <w:style w:type="paragraph" w:styleId="Revize">
    <w:name w:val="Revision"/>
    <w:hidden/>
    <w:uiPriority w:val="99"/>
    <w:semiHidden/>
    <w:rsid w:val="00401761"/>
    <w:pPr>
      <w:spacing w:after="0" w:line="240" w:lineRule="auto"/>
      <w:ind w:left="0" w:firstLine="0"/>
      <w:jc w:val="left"/>
    </w:pPr>
  </w:style>
  <w:style w:type="paragraph" w:customStyle="1" w:styleId="RLnzevsmlouvy">
    <w:name w:val="RL název smlouvy"/>
    <w:basedOn w:val="Normln"/>
    <w:rsid w:val="000A20C4"/>
    <w:pPr>
      <w:spacing w:before="120" w:after="1200" w:line="240" w:lineRule="auto"/>
      <w:ind w:left="0" w:firstLine="0"/>
      <w:jc w:val="center"/>
    </w:pPr>
    <w:rPr>
      <w:rFonts w:ascii="Calibri" w:eastAsia="Times New Roman" w:hAnsi="Calibri" w:cs="Calibri"/>
      <w:b/>
      <w:bCs/>
      <w:caps/>
      <w:spacing w:val="40"/>
      <w:kern w:val="28"/>
      <w:sz w:val="32"/>
      <w:szCs w:val="32"/>
      <w:lang w:eastAsia="cs-CZ"/>
    </w:rPr>
  </w:style>
  <w:style w:type="paragraph" w:customStyle="1" w:styleId="RLProhlensmluvnchstran">
    <w:name w:val="RL Prohlášení smluvních stran"/>
    <w:basedOn w:val="Normln"/>
    <w:rsid w:val="000A20C4"/>
    <w:pPr>
      <w:spacing w:after="120" w:line="280" w:lineRule="exact"/>
      <w:ind w:left="0" w:firstLine="0"/>
      <w:jc w:val="center"/>
    </w:pPr>
    <w:rPr>
      <w:rFonts w:ascii="Calibri" w:eastAsia="Times New Roman" w:hAnsi="Calibri" w:cs="Times New Roman"/>
      <w:b/>
      <w:szCs w:val="24"/>
      <w:lang w:eastAsia="cs-CZ"/>
    </w:rPr>
  </w:style>
  <w:style w:type="paragraph" w:customStyle="1" w:styleId="TableParagraph">
    <w:name w:val="Table Paragraph"/>
    <w:basedOn w:val="Normln"/>
    <w:uiPriority w:val="1"/>
    <w:qFormat/>
    <w:rsid w:val="00AC2D4E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1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1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C998AA-F82C-4A74-9435-F2C16DEBB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527</Words>
  <Characters>3145</Characters>
  <Application>Microsoft Office Word</Application>
  <DocSecurity>0</DocSecurity>
  <Lines>157</Lines>
  <Paragraphs>73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Michal Vodička</dc:creator>
  <cp:lastModifiedBy>Pavlína Pivrncová</cp:lastModifiedBy>
  <cp:revision>2</cp:revision>
  <cp:lastPrinted>2021-08-30T12:39:00Z</cp:lastPrinted>
  <dcterms:created xsi:type="dcterms:W3CDTF">2021-09-20T11:58:00Z</dcterms:created>
  <dcterms:modified xsi:type="dcterms:W3CDTF">2021-09-20T11:58:00Z</dcterms:modified>
</cp:coreProperties>
</file>