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0C41" w14:textId="0C85DA6F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  <w:r w:rsidR="00EE7153">
        <w:rPr>
          <w:rFonts w:ascii="Arial" w:hAnsi="Arial" w:cs="Arial"/>
          <w:b/>
          <w:sz w:val="24"/>
          <w:szCs w:val="24"/>
        </w:rPr>
        <w:t xml:space="preserve"> ČÁST 1</w:t>
      </w:r>
      <w:r w:rsidR="006E5D8B">
        <w:rPr>
          <w:rFonts w:ascii="Arial" w:hAnsi="Arial" w:cs="Arial"/>
          <w:b/>
          <w:sz w:val="24"/>
          <w:szCs w:val="24"/>
        </w:rPr>
        <w:t xml:space="preserve"> č. SŘ/1713/2021</w:t>
      </w:r>
    </w:p>
    <w:p w14:paraId="0D300D15" w14:textId="77777777" w:rsidR="00EB1ACD" w:rsidRDefault="00EB1ACD" w:rsidP="00870C6F">
      <w:pPr>
        <w:jc w:val="both"/>
        <w:rPr>
          <w:rFonts w:ascii="Arial" w:hAnsi="Arial" w:cs="Arial"/>
        </w:rPr>
      </w:pPr>
    </w:p>
    <w:p w14:paraId="07728EA9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  <w:r w:rsidR="00FC3EE5">
        <w:rPr>
          <w:rFonts w:ascii="Arial" w:hAnsi="Arial" w:cs="Arial"/>
        </w:rPr>
        <w:t>(dále jen „občanský zákoník“)</w:t>
      </w:r>
    </w:p>
    <w:p w14:paraId="50D7AD6E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D252C19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1619C4CE" w14:textId="77777777" w:rsidR="00C46597" w:rsidRPr="009F40A2" w:rsidRDefault="00741C21" w:rsidP="000E1863">
      <w:pPr>
        <w:pStyle w:val="Textvbloku1"/>
        <w:numPr>
          <w:ilvl w:val="0"/>
          <w:numId w:val="7"/>
        </w:numPr>
        <w:ind w:right="-91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759FC0EA" w14:textId="77777777" w:rsidR="000E1863" w:rsidRPr="009F40A2" w:rsidRDefault="000E1863" w:rsidP="000E1863">
      <w:pPr>
        <w:pStyle w:val="Textvbloku1"/>
        <w:ind w:right="-91"/>
        <w:rPr>
          <w:rFonts w:ascii="Arial" w:hAnsi="Arial" w:cs="Arial"/>
          <w:b/>
          <w:sz w:val="20"/>
          <w:u w:val="single"/>
        </w:rPr>
      </w:pPr>
    </w:p>
    <w:p w14:paraId="0CB8C60D" w14:textId="77777777" w:rsidR="00671428" w:rsidRPr="009F40A2" w:rsidRDefault="00671428" w:rsidP="000E1863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Pr="009F40A2">
        <w:rPr>
          <w:rFonts w:ascii="Arial" w:hAnsi="Arial" w:cs="Arial"/>
          <w:b/>
          <w:sz w:val="20"/>
          <w:u w:val="single"/>
        </w:rPr>
        <w:t>jící:</w:t>
      </w:r>
    </w:p>
    <w:p w14:paraId="279289B6" w14:textId="77777777" w:rsidR="00671428" w:rsidRPr="009F40A2" w:rsidRDefault="00671428" w:rsidP="00671428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3BB9CC4E" w14:textId="77777777" w:rsidR="00671428" w:rsidRPr="009F40A2" w:rsidRDefault="00671428" w:rsidP="0067142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61DFA739" w14:textId="77777777" w:rsidR="00671428" w:rsidRPr="009F40A2" w:rsidRDefault="00671428" w:rsidP="0067142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5C1F1C35" w14:textId="77777777" w:rsidR="00671428" w:rsidRPr="009F40A2" w:rsidRDefault="00671428" w:rsidP="0067142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Mgr. Liborem Baselem</w:t>
      </w:r>
      <w:r w:rsidRPr="009F40A2">
        <w:rPr>
          <w:rFonts w:ascii="Arial" w:hAnsi="Arial" w:cs="Arial"/>
          <w:sz w:val="20"/>
        </w:rPr>
        <w:t xml:space="preserve">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08A09AD" w14:textId="77777777" w:rsidR="00671428" w:rsidRPr="009F40A2" w:rsidRDefault="00671428" w:rsidP="0067142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D3BFB">
        <w:rPr>
          <w:rFonts w:ascii="Arial" w:hAnsi="Arial" w:cs="Arial"/>
          <w:sz w:val="20"/>
        </w:rPr>
        <w:t>O</w:t>
      </w:r>
      <w:r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3AA20552" w14:textId="77777777" w:rsidR="00671428" w:rsidRPr="009F40A2" w:rsidRDefault="00671428" w:rsidP="0067142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74B2DB99" w14:textId="77777777" w:rsidR="00671428" w:rsidRPr="009F40A2" w:rsidRDefault="00671428" w:rsidP="0067142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„kupující“)</w:t>
      </w:r>
    </w:p>
    <w:p w14:paraId="0C9F815C" w14:textId="77777777" w:rsidR="000E1863" w:rsidRPr="009F40A2" w:rsidRDefault="000E1863" w:rsidP="00671428">
      <w:pPr>
        <w:pStyle w:val="Textvbloku1"/>
        <w:rPr>
          <w:rFonts w:ascii="Arial" w:hAnsi="Arial" w:cs="Arial"/>
          <w:b/>
          <w:sz w:val="20"/>
        </w:rPr>
      </w:pPr>
    </w:p>
    <w:p w14:paraId="5E3254CD" w14:textId="77777777" w:rsidR="00671428" w:rsidRPr="009F40A2" w:rsidRDefault="00671428" w:rsidP="00671428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Pr="009F40A2">
        <w:rPr>
          <w:rFonts w:ascii="Arial" w:hAnsi="Arial" w:cs="Arial"/>
          <w:b/>
          <w:sz w:val="20"/>
          <w:u w:val="single"/>
        </w:rPr>
        <w:t>jící:</w:t>
      </w:r>
      <w:r w:rsidRPr="009F40A2">
        <w:rPr>
          <w:rFonts w:ascii="Arial" w:hAnsi="Arial" w:cs="Arial"/>
          <w:b/>
          <w:sz w:val="20"/>
        </w:rPr>
        <w:t xml:space="preserve"> </w:t>
      </w:r>
    </w:p>
    <w:p w14:paraId="4BEC2705" w14:textId="77777777" w:rsidR="00671428" w:rsidRPr="009F40A2" w:rsidRDefault="00671428" w:rsidP="00671428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DA1CFE5" w14:textId="77777777" w:rsidR="00671428" w:rsidRPr="0007130E" w:rsidRDefault="00671428" w:rsidP="0067142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7130E" w:rsidRPr="0007130E">
        <w:rPr>
          <w:rFonts w:ascii="Arial" w:hAnsi="Arial" w:cs="Arial"/>
          <w:sz w:val="20"/>
        </w:rPr>
        <w:t>TAKT spol</w:t>
      </w:r>
      <w:r w:rsidRPr="0007130E">
        <w:rPr>
          <w:rFonts w:ascii="Arial" w:hAnsi="Arial" w:cs="Arial"/>
          <w:sz w:val="20"/>
        </w:rPr>
        <w:t>.</w:t>
      </w:r>
      <w:r w:rsidR="0007130E" w:rsidRPr="0007130E">
        <w:rPr>
          <w:rFonts w:ascii="Arial" w:hAnsi="Arial" w:cs="Arial"/>
          <w:sz w:val="20"/>
        </w:rPr>
        <w:t xml:space="preserve"> s r.o.</w:t>
      </w:r>
      <w:r w:rsidRPr="0007130E">
        <w:rPr>
          <w:rFonts w:ascii="Arial" w:hAnsi="Arial" w:cs="Arial"/>
          <w:sz w:val="20"/>
        </w:rPr>
        <w:tab/>
      </w:r>
    </w:p>
    <w:p w14:paraId="03B15F4F" w14:textId="632921D5" w:rsidR="00671428" w:rsidRPr="0007130E" w:rsidRDefault="00671428" w:rsidP="0067142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07130E">
        <w:rPr>
          <w:rFonts w:ascii="Arial" w:hAnsi="Arial" w:cs="Arial"/>
          <w:sz w:val="20"/>
        </w:rPr>
        <w:t>Sídlo:</w:t>
      </w:r>
      <w:r w:rsidRPr="0007130E">
        <w:rPr>
          <w:rFonts w:ascii="Arial" w:hAnsi="Arial" w:cs="Arial"/>
          <w:sz w:val="20"/>
        </w:rPr>
        <w:tab/>
      </w:r>
      <w:r w:rsidRPr="0007130E">
        <w:rPr>
          <w:rFonts w:ascii="Arial" w:hAnsi="Arial" w:cs="Arial"/>
          <w:sz w:val="20"/>
        </w:rPr>
        <w:tab/>
      </w:r>
      <w:r w:rsidR="0007130E" w:rsidRPr="0007130E">
        <w:rPr>
          <w:rFonts w:ascii="Arial" w:hAnsi="Arial" w:cs="Arial"/>
          <w:sz w:val="20"/>
        </w:rPr>
        <w:t>Jahodová 448, Zlín</w:t>
      </w:r>
    </w:p>
    <w:p w14:paraId="46A20861" w14:textId="0A414DE5" w:rsidR="00671428" w:rsidRPr="0007130E" w:rsidRDefault="0007130E" w:rsidP="0067142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07130E">
        <w:rPr>
          <w:rFonts w:ascii="Arial" w:hAnsi="Arial" w:cs="Arial"/>
          <w:sz w:val="20"/>
        </w:rPr>
        <w:t>Zastoupený:</w:t>
      </w:r>
      <w:r w:rsidRPr="0007130E">
        <w:rPr>
          <w:rFonts w:ascii="Arial" w:hAnsi="Arial" w:cs="Arial"/>
          <w:sz w:val="20"/>
        </w:rPr>
        <w:tab/>
      </w:r>
      <w:r w:rsidRPr="0007130E">
        <w:rPr>
          <w:rFonts w:ascii="Arial" w:hAnsi="Arial" w:cs="Arial"/>
          <w:sz w:val="20"/>
        </w:rPr>
        <w:tab/>
        <w:t>Pavlem Dufkem</w:t>
      </w:r>
      <w:r w:rsidR="00671428" w:rsidRPr="0007130E">
        <w:rPr>
          <w:rFonts w:ascii="Arial" w:hAnsi="Arial" w:cs="Arial"/>
          <w:sz w:val="20"/>
        </w:rPr>
        <w:tab/>
      </w:r>
    </w:p>
    <w:p w14:paraId="5128514C" w14:textId="1855CA56" w:rsidR="00671428" w:rsidRPr="0007130E" w:rsidRDefault="00671428" w:rsidP="0067142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07130E">
        <w:rPr>
          <w:rFonts w:ascii="Arial" w:hAnsi="Arial" w:cs="Arial"/>
          <w:sz w:val="20"/>
        </w:rPr>
        <w:t>IČ</w:t>
      </w:r>
      <w:r w:rsidR="009D3BFB" w:rsidRPr="0007130E">
        <w:rPr>
          <w:rFonts w:ascii="Arial" w:hAnsi="Arial" w:cs="Arial"/>
          <w:sz w:val="20"/>
        </w:rPr>
        <w:t>O</w:t>
      </w:r>
      <w:r w:rsidRPr="0007130E">
        <w:rPr>
          <w:rFonts w:ascii="Arial" w:hAnsi="Arial" w:cs="Arial"/>
          <w:sz w:val="20"/>
        </w:rPr>
        <w:t>:</w:t>
      </w:r>
      <w:r w:rsidRPr="0007130E">
        <w:rPr>
          <w:rFonts w:ascii="Arial" w:hAnsi="Arial" w:cs="Arial"/>
          <w:sz w:val="20"/>
        </w:rPr>
        <w:tab/>
      </w:r>
      <w:r w:rsidRPr="0007130E">
        <w:rPr>
          <w:rFonts w:ascii="Arial" w:hAnsi="Arial" w:cs="Arial"/>
          <w:sz w:val="20"/>
        </w:rPr>
        <w:tab/>
      </w:r>
      <w:r w:rsidR="0007130E" w:rsidRPr="0007130E">
        <w:rPr>
          <w:rFonts w:ascii="Arial" w:hAnsi="Arial" w:cs="Arial"/>
          <w:sz w:val="20"/>
        </w:rPr>
        <w:t>44004346</w:t>
      </w:r>
    </w:p>
    <w:p w14:paraId="12C3A535" w14:textId="125BE5B9" w:rsidR="00671428" w:rsidRPr="0007130E" w:rsidRDefault="00671428" w:rsidP="0067142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07130E">
        <w:rPr>
          <w:rFonts w:ascii="Arial" w:hAnsi="Arial" w:cs="Arial"/>
          <w:sz w:val="20"/>
        </w:rPr>
        <w:t>DIČ:</w:t>
      </w:r>
      <w:r w:rsidRPr="0007130E">
        <w:rPr>
          <w:rFonts w:ascii="Arial" w:hAnsi="Arial" w:cs="Arial"/>
          <w:sz w:val="20"/>
        </w:rPr>
        <w:tab/>
      </w:r>
      <w:r w:rsidRPr="0007130E">
        <w:rPr>
          <w:rFonts w:ascii="Arial" w:hAnsi="Arial" w:cs="Arial"/>
          <w:sz w:val="20"/>
        </w:rPr>
        <w:tab/>
      </w:r>
      <w:r w:rsidR="0007130E" w:rsidRPr="0007130E">
        <w:rPr>
          <w:rFonts w:ascii="Arial" w:hAnsi="Arial" w:cs="Arial"/>
          <w:sz w:val="20"/>
        </w:rPr>
        <w:t>CZ44004346</w:t>
      </w:r>
      <w:r w:rsidRPr="0007130E">
        <w:rPr>
          <w:rFonts w:ascii="Arial" w:hAnsi="Arial" w:cs="Arial"/>
          <w:sz w:val="20"/>
        </w:rPr>
        <w:tab/>
      </w:r>
    </w:p>
    <w:p w14:paraId="76A59880" w14:textId="79DF57B2" w:rsidR="006549B5" w:rsidRDefault="0007130E" w:rsidP="006549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07130E">
        <w:rPr>
          <w:rFonts w:ascii="Arial" w:hAnsi="Arial" w:cs="Arial"/>
          <w:sz w:val="20"/>
        </w:rPr>
        <w:t>Je</w:t>
      </w:r>
      <w:r w:rsidR="006549B5" w:rsidRPr="0007130E">
        <w:rPr>
          <w:rFonts w:ascii="Arial" w:hAnsi="Arial" w:cs="Arial"/>
          <w:sz w:val="20"/>
        </w:rPr>
        <w:t xml:space="preserve"> plátcem DPH</w:t>
      </w:r>
    </w:p>
    <w:p w14:paraId="49D853D2" w14:textId="77777777" w:rsidR="00DA6E71" w:rsidRDefault="00DA6E71" w:rsidP="006549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0B1479BB" w14:textId="643AD2B8" w:rsidR="006549B5" w:rsidRPr="00DA6E71" w:rsidRDefault="006549B5" w:rsidP="006549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Style w:val="Znakapozn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6E5D8B">
        <w:rPr>
          <w:rFonts w:ascii="Arial" w:hAnsi="Arial" w:cs="Arial"/>
          <w:sz w:val="20"/>
        </w:rPr>
        <w:t xml:space="preserve">  </w:t>
      </w:r>
      <w:r w:rsidR="00DA6E71" w:rsidRPr="00DA6E71">
        <w:rPr>
          <w:rFonts w:ascii="Arial" w:hAnsi="Arial" w:cs="Arial"/>
          <w:sz w:val="20"/>
        </w:rPr>
        <w:t>Raiffeisen Bank</w:t>
      </w:r>
    </w:p>
    <w:p w14:paraId="2B8EB7A1" w14:textId="1B70C824" w:rsidR="00671428" w:rsidRDefault="00671428" w:rsidP="006549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DA6E71">
        <w:rPr>
          <w:rFonts w:ascii="Arial" w:hAnsi="Arial" w:cs="Arial"/>
          <w:sz w:val="20"/>
        </w:rPr>
        <w:t>(dále jen „prodávající“)</w:t>
      </w:r>
      <w:r w:rsidR="00DA6E71" w:rsidRPr="00DA6E71">
        <w:rPr>
          <w:rFonts w:ascii="Arial" w:hAnsi="Arial" w:cs="Arial"/>
          <w:sz w:val="20"/>
        </w:rPr>
        <w:tab/>
        <w:t xml:space="preserve">  3979617001/5500</w:t>
      </w:r>
    </w:p>
    <w:p w14:paraId="1D2753E9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08CAE2DF" w14:textId="77777777" w:rsidR="009F40A2" w:rsidRPr="00EA6060" w:rsidRDefault="009F40A2" w:rsidP="0074559B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07130E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</w:t>
      </w:r>
      <w:r w:rsidR="0074559B" w:rsidRPr="0074559B">
        <w:rPr>
          <w:rFonts w:ascii="Arial" w:hAnsi="Arial" w:cs="Arial"/>
          <w:iCs/>
          <w:sz w:val="20"/>
        </w:rPr>
        <w:t>ohledně</w:t>
      </w:r>
      <w:r w:rsidR="00393A63">
        <w:rPr>
          <w:rFonts w:ascii="Arial" w:hAnsi="Arial" w:cs="Arial"/>
          <w:iCs/>
          <w:sz w:val="20"/>
        </w:rPr>
        <w:t xml:space="preserve"> koupě zboží uvedeného v odst. 2.1</w:t>
      </w:r>
      <w:r w:rsidR="0074559B" w:rsidRPr="0074559B">
        <w:rPr>
          <w:rFonts w:ascii="Arial" w:hAnsi="Arial" w:cs="Arial"/>
          <w:iCs/>
          <w:sz w:val="20"/>
        </w:rPr>
        <w:t xml:space="preserve"> </w:t>
      </w:r>
      <w:r w:rsidRPr="0074559B">
        <w:rPr>
          <w:rFonts w:ascii="Arial" w:hAnsi="Arial" w:cs="Arial"/>
          <w:iCs/>
          <w:sz w:val="20"/>
        </w:rPr>
        <w:t>této</w:t>
      </w:r>
      <w:r w:rsidRPr="009F40A2">
        <w:rPr>
          <w:rFonts w:ascii="Arial" w:hAnsi="Arial" w:cs="Arial"/>
          <w:iCs/>
          <w:sz w:val="20"/>
        </w:rPr>
        <w:t xml:space="preserve"> smlouvy a že na základě tohoto zjištění přistupuje k uzavření předmětné smlouvy.</w:t>
      </w:r>
    </w:p>
    <w:p w14:paraId="6A6E3497" w14:textId="77777777" w:rsidR="00C46597" w:rsidRPr="00393A63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20E46BCF" w14:textId="77777777" w:rsidR="000A2390" w:rsidRPr="00393A63" w:rsidRDefault="000A2390" w:rsidP="00393A63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sz w:val="20"/>
        </w:rPr>
      </w:pPr>
      <w:r w:rsidRPr="00393A63">
        <w:rPr>
          <w:rFonts w:ascii="Arial" w:hAnsi="Arial" w:cs="Arial"/>
          <w:sz w:val="20"/>
        </w:rPr>
        <w:t>Tato smlouva je uzavírána v rámci realizace projektu „Implementace Krajského akčního plánu rozvoje vzdělávání pro území Zlínského kraje II“, s registračním číslem CZ.02.3.68/0.0/0.0/19_078/0018903, který kupující realizuje v rámci Operačního programu Výzkum, vývoj a vzdělávání</w:t>
      </w:r>
      <w:r>
        <w:rPr>
          <w:rFonts w:ascii="Arial" w:hAnsi="Arial" w:cs="Arial"/>
          <w:sz w:val="20"/>
        </w:rPr>
        <w:t>.</w:t>
      </w:r>
      <w:r w:rsidRPr="00393A63">
        <w:rPr>
          <w:rFonts w:ascii="Arial" w:hAnsi="Arial" w:cs="Arial"/>
          <w:sz w:val="20"/>
        </w:rPr>
        <w:t xml:space="preserve"> </w:t>
      </w:r>
    </w:p>
    <w:p w14:paraId="7608ADB3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5FCB37F" w14:textId="77777777" w:rsidR="00FD39EC" w:rsidRDefault="00C46597" w:rsidP="000E1863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0A7EF890" w14:textId="77777777" w:rsidR="00EB1ACD" w:rsidRPr="00EB1ACD" w:rsidRDefault="00EB1ACD" w:rsidP="000E1863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44127598" w14:textId="71D65020" w:rsidR="0018139B" w:rsidRDefault="00FD39EC" w:rsidP="000E1863">
      <w:pPr>
        <w:numPr>
          <w:ilvl w:val="1"/>
          <w:numId w:val="7"/>
        </w:numPr>
        <w:tabs>
          <w:tab w:val="left" w:pos="-2977"/>
          <w:tab w:val="left" w:pos="-1843"/>
        </w:tabs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84780B">
        <w:rPr>
          <w:rFonts w:ascii="Arial" w:hAnsi="Arial" w:cs="Arial"/>
        </w:rPr>
        <w:t>výpočetní techniky pro Střední průmyslovou školu Otrokovice uvedené v </w:t>
      </w:r>
      <w:r w:rsidR="0084780B" w:rsidRPr="0084780B">
        <w:rPr>
          <w:rFonts w:ascii="Arial" w:hAnsi="Arial" w:cs="Arial"/>
          <w:b/>
        </w:rPr>
        <w:t>Příloze č.</w:t>
      </w:r>
      <w:r w:rsidR="0084780B">
        <w:rPr>
          <w:rFonts w:ascii="Arial" w:hAnsi="Arial" w:cs="Arial"/>
          <w:b/>
        </w:rPr>
        <w:t xml:space="preserve"> </w:t>
      </w:r>
      <w:r w:rsidR="0084780B" w:rsidRPr="0084780B">
        <w:rPr>
          <w:rFonts w:ascii="Arial" w:hAnsi="Arial" w:cs="Arial"/>
          <w:b/>
        </w:rPr>
        <w:t>1</w:t>
      </w:r>
      <w:r w:rsidR="0084780B">
        <w:rPr>
          <w:rFonts w:ascii="Arial" w:hAnsi="Arial" w:cs="Arial"/>
        </w:rPr>
        <w:t xml:space="preserve"> </w:t>
      </w:r>
      <w:r w:rsidR="00292EF3">
        <w:rPr>
          <w:rFonts w:ascii="Arial" w:hAnsi="Arial" w:cs="Arial"/>
        </w:rPr>
        <w:t>této smlouvy</w:t>
      </w:r>
      <w:r w:rsidR="0084780B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336146D" w14:textId="77777777" w:rsidR="0084780B" w:rsidRDefault="0084780B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Specifikace dodávaného zboží je součástí přílohy č. 1 </w:t>
      </w:r>
      <w:r w:rsidR="006549B5">
        <w:rPr>
          <w:rFonts w:ascii="Arial" w:hAnsi="Arial" w:cs="Arial"/>
        </w:rPr>
        <w:t>této s</w:t>
      </w:r>
      <w:r>
        <w:rPr>
          <w:rFonts w:ascii="Arial" w:hAnsi="Arial" w:cs="Arial"/>
        </w:rPr>
        <w:t>mlouvy.</w:t>
      </w:r>
    </w:p>
    <w:p w14:paraId="1CBA42A9" w14:textId="77777777" w:rsidR="00B02A6C" w:rsidRDefault="001E79BB" w:rsidP="00A651DF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>Implementace Krajského akčního plánu rozvoje vzdělávání pro území Zlínského kraje</w:t>
      </w:r>
      <w:r w:rsidR="00362892">
        <w:rPr>
          <w:rFonts w:ascii="Arial" w:hAnsi="Arial" w:cs="Arial"/>
        </w:rPr>
        <w:t xml:space="preserve"> II</w:t>
      </w:r>
      <w:r w:rsidR="009F40A2" w:rsidRPr="009F40A2">
        <w:rPr>
          <w:rFonts w:ascii="Arial" w:hAnsi="Arial" w:cs="Arial"/>
        </w:rPr>
        <w:t xml:space="preserve">“, reg. číslo </w:t>
      </w:r>
      <w:r w:rsidR="00A651DF" w:rsidRPr="00A651DF">
        <w:rPr>
          <w:rFonts w:ascii="Arial" w:hAnsi="Arial" w:cs="Arial"/>
        </w:rPr>
        <w:t>CZ.02.3.68/0.0/0.0/19_078/0018903</w:t>
      </w:r>
      <w:r w:rsidR="006549B5">
        <w:rPr>
          <w:rFonts w:ascii="Arial" w:hAnsi="Arial" w:cs="Arial"/>
        </w:rPr>
        <w:t>.</w:t>
      </w:r>
    </w:p>
    <w:p w14:paraId="309C158D" w14:textId="77777777" w:rsidR="006D18F9" w:rsidRPr="006D18F9" w:rsidRDefault="006D18F9" w:rsidP="006D18F9">
      <w:pPr>
        <w:pStyle w:val="KUsmlouva-2rove"/>
        <w:numPr>
          <w:ilvl w:val="1"/>
          <w:numId w:val="7"/>
        </w:numPr>
        <w:tabs>
          <w:tab w:val="left" w:pos="708"/>
        </w:tabs>
        <w:rPr>
          <w:b/>
        </w:rPr>
      </w:pPr>
      <w:r w:rsidRPr="006D18F9">
        <w:t>Prodávající prohlašuje, že si je vědom skutečnosti, že kupující má zájem na realizaci veřejné zakázky</w:t>
      </w:r>
      <w:r w:rsidR="006549B5">
        <w:t>, jež předcházela a týká se této smlouvy, a to</w:t>
      </w:r>
      <w:r w:rsidRPr="006D18F9">
        <w:t xml:space="preserve"> v souladu se zásadami společensky odpovědného zadávání veřejných zakázek. Prodávající se zavazuje po celou dobu trvání smluvního poměru </w:t>
      </w:r>
      <w:r w:rsidRPr="006D18F9">
        <w:lastRenderedPageBreak/>
        <w:t xml:space="preserve">založeného touto smlouvou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zakázky </w:t>
      </w:r>
      <w:r w:rsidR="006549B5">
        <w:t xml:space="preserve">(resp. plnění předmětu této smlouvy) </w:t>
      </w:r>
      <w:r w:rsidRPr="006D18F9">
        <w:t>podílejí.</w:t>
      </w:r>
    </w:p>
    <w:p w14:paraId="6EF398FD" w14:textId="77777777" w:rsidR="006D18F9" w:rsidRDefault="006D18F9" w:rsidP="006D18F9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6D18F9">
        <w:rPr>
          <w:rFonts w:ascii="Arial" w:hAnsi="Arial" w:cs="Arial"/>
        </w:rPr>
        <w:t xml:space="preserve">Kupující je oprávněn průběžně kontrolovat dodržování povinností prodávajícího dle odst. </w:t>
      </w:r>
      <w:r>
        <w:rPr>
          <w:rFonts w:ascii="Arial" w:hAnsi="Arial" w:cs="Arial"/>
        </w:rPr>
        <w:t>2.4.</w:t>
      </w:r>
      <w:r w:rsidR="000E1863">
        <w:rPr>
          <w:rFonts w:ascii="Arial" w:hAnsi="Arial" w:cs="Arial"/>
        </w:rPr>
        <w:t xml:space="preserve"> </w:t>
      </w:r>
      <w:r w:rsidRPr="006D18F9">
        <w:rPr>
          <w:rFonts w:ascii="Arial" w:hAnsi="Arial" w:cs="Arial"/>
        </w:rPr>
        <w:t>této smlouvy, přičemž prodávající je povinen tuto kontrolu umožnit, strpět a poskytnout kupujícímu veškerou nezbytnou součinnost k jejímu provedení.</w:t>
      </w:r>
    </w:p>
    <w:p w14:paraId="124108CA" w14:textId="77777777" w:rsidR="000E1863" w:rsidRDefault="000E1863" w:rsidP="000E1863">
      <w:pPr>
        <w:tabs>
          <w:tab w:val="left" w:pos="-2977"/>
          <w:tab w:val="left" w:pos="-1843"/>
        </w:tabs>
        <w:jc w:val="both"/>
        <w:rPr>
          <w:rFonts w:ascii="Arial" w:hAnsi="Arial" w:cs="Arial"/>
        </w:rPr>
      </w:pPr>
    </w:p>
    <w:p w14:paraId="63FAEFFE" w14:textId="77777777" w:rsidR="00C46597" w:rsidRDefault="00C46597" w:rsidP="000E1863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2CD5CF79" w14:textId="77777777" w:rsidR="00EB1ACD" w:rsidRPr="00EB1ACD" w:rsidRDefault="00EB1ACD" w:rsidP="000E1863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21851386" w14:textId="77777777" w:rsidR="009F40A2" w:rsidRDefault="003F1B2F" w:rsidP="000E1863">
      <w:pPr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1B30E5">
        <w:rPr>
          <w:rFonts w:ascii="Arial" w:hAnsi="Arial" w:cs="Arial"/>
        </w:rPr>
        <w:t xml:space="preserve"> do </w:t>
      </w:r>
      <w:r w:rsidR="00CA3EAC">
        <w:rPr>
          <w:rFonts w:ascii="Arial" w:hAnsi="Arial" w:cs="Arial"/>
        </w:rPr>
        <w:t xml:space="preserve">40 </w:t>
      </w:r>
      <w:r w:rsidR="00BB1533">
        <w:rPr>
          <w:rFonts w:ascii="Arial" w:hAnsi="Arial" w:cs="Arial"/>
        </w:rPr>
        <w:t xml:space="preserve">kalendářních </w:t>
      </w:r>
      <w:r w:rsidR="00CA3EAC">
        <w:rPr>
          <w:rFonts w:ascii="Arial" w:hAnsi="Arial" w:cs="Arial"/>
        </w:rPr>
        <w:t xml:space="preserve">dnů od </w:t>
      </w:r>
      <w:r w:rsidR="006549B5">
        <w:rPr>
          <w:rFonts w:ascii="Arial" w:hAnsi="Arial" w:cs="Arial"/>
        </w:rPr>
        <w:t xml:space="preserve">nabytí </w:t>
      </w:r>
      <w:r w:rsidR="00CA3EAC">
        <w:rPr>
          <w:rFonts w:ascii="Arial" w:hAnsi="Arial" w:cs="Arial"/>
        </w:rPr>
        <w:t>účinnosti této smlouvy.</w:t>
      </w:r>
    </w:p>
    <w:p w14:paraId="094AC8DC" w14:textId="77777777" w:rsidR="00CA3EAC" w:rsidRPr="00EA6060" w:rsidRDefault="00CA3EAC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Předpoklad </w:t>
      </w:r>
      <w:r w:rsidR="006549B5">
        <w:rPr>
          <w:rFonts w:ascii="Arial" w:hAnsi="Arial" w:cs="Arial"/>
        </w:rPr>
        <w:t xml:space="preserve">nabytí </w:t>
      </w:r>
      <w:r>
        <w:rPr>
          <w:rFonts w:ascii="Arial" w:hAnsi="Arial" w:cs="Arial"/>
        </w:rPr>
        <w:t>účinnosti smlouvy je 2</w:t>
      </w:r>
      <w:r w:rsidR="00292EF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292EF3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</w:t>
      </w:r>
      <w:r w:rsidR="0029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2021.</w:t>
      </w:r>
    </w:p>
    <w:p w14:paraId="150856D9" w14:textId="77777777" w:rsidR="007E13B0" w:rsidRPr="009F40A2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6549B5">
        <w:rPr>
          <w:rFonts w:ascii="Arial" w:hAnsi="Arial" w:cs="Arial"/>
        </w:rPr>
        <w:t xml:space="preserve"> -</w:t>
      </w:r>
      <w:r w:rsidR="002020A9">
        <w:rPr>
          <w:rFonts w:ascii="Arial" w:hAnsi="Arial" w:cs="Arial"/>
        </w:rPr>
        <w:t xml:space="preserve"> Střední průmyslová škola Otrokovice, tř. Tomáše Bati 1266, Otrokovice</w:t>
      </w:r>
      <w:r w:rsidR="006549B5">
        <w:rPr>
          <w:rFonts w:ascii="Arial" w:hAnsi="Arial" w:cs="Arial"/>
        </w:rPr>
        <w:t>.</w:t>
      </w:r>
    </w:p>
    <w:p w14:paraId="7BF87BC6" w14:textId="77777777" w:rsidR="005B42C8" w:rsidRDefault="005B42C8" w:rsidP="000E1863">
      <w:pPr>
        <w:pStyle w:val="Textvbloku1"/>
        <w:ind w:right="-91"/>
        <w:rPr>
          <w:rFonts w:ascii="Arial" w:hAnsi="Arial" w:cs="Arial"/>
          <w:b/>
          <w:sz w:val="20"/>
        </w:rPr>
      </w:pPr>
    </w:p>
    <w:p w14:paraId="06B15CEF" w14:textId="77777777" w:rsidR="00EB1ACD" w:rsidRPr="00EB1ACD" w:rsidRDefault="00B2114B" w:rsidP="000E1863">
      <w:pPr>
        <w:pStyle w:val="Zkladntext"/>
        <w:numPr>
          <w:ilvl w:val="0"/>
          <w:numId w:val="7"/>
        </w:numPr>
        <w:spacing w:before="0"/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5D46F5FE" w14:textId="77777777" w:rsidR="00EB1ACD" w:rsidRPr="00EB1ACD" w:rsidRDefault="00EB1ACD" w:rsidP="000E1863">
      <w:pPr>
        <w:pStyle w:val="Zkladntext"/>
        <w:spacing w:before="0"/>
        <w:ind w:left="426"/>
        <w:jc w:val="both"/>
        <w:rPr>
          <w:rFonts w:ascii="Arial" w:hAnsi="Arial" w:cs="Arial"/>
          <w:sz w:val="20"/>
          <w:u w:val="single"/>
        </w:rPr>
      </w:pPr>
    </w:p>
    <w:p w14:paraId="065801D2" w14:textId="77777777" w:rsidR="00B03F6D" w:rsidRPr="009F40A2" w:rsidRDefault="00B2114B" w:rsidP="000E1863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794A8205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A6AE484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31CD689B" w14:textId="77777777" w:rsidR="00CA3EAC" w:rsidRDefault="00CA3EAC" w:rsidP="00CA3EAC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07130E">
        <w:rPr>
          <w:rFonts w:ascii="Arial" w:hAnsi="Arial" w:cs="Arial"/>
          <w:b/>
          <w:sz w:val="20"/>
        </w:rPr>
        <w:t>414.645</w:t>
      </w:r>
      <w:r w:rsidRPr="0007610F">
        <w:rPr>
          <w:rFonts w:ascii="Arial" w:hAnsi="Arial" w:cs="Arial"/>
          <w:b/>
          <w:sz w:val="20"/>
        </w:rPr>
        <w:t xml:space="preserve">,- Kč, (slovy: </w:t>
      </w:r>
      <w:r w:rsidR="0007130E">
        <w:rPr>
          <w:rFonts w:ascii="Arial" w:hAnsi="Arial" w:cs="Arial"/>
          <w:b/>
          <w:sz w:val="20"/>
        </w:rPr>
        <w:t>čtyřistačtrnácttisícšetsetčtyřicetpět</w:t>
      </w:r>
      <w:r w:rsidRPr="0007610F">
        <w:rPr>
          <w:rFonts w:ascii="Arial" w:hAnsi="Arial" w:cs="Arial"/>
          <w:b/>
          <w:sz w:val="20"/>
        </w:rPr>
        <w:t xml:space="preserve"> korun česk</w:t>
      </w:r>
      <w:r>
        <w:rPr>
          <w:rFonts w:ascii="Arial" w:hAnsi="Arial" w:cs="Arial"/>
          <w:b/>
          <w:sz w:val="20"/>
        </w:rPr>
        <w:t>ýc</w:t>
      </w:r>
      <w:r w:rsidRPr="0007610F">
        <w:rPr>
          <w:rFonts w:ascii="Arial" w:hAnsi="Arial" w:cs="Arial"/>
          <w:b/>
          <w:sz w:val="20"/>
        </w:rPr>
        <w:t>h</w:t>
      </w:r>
      <w:r w:rsidRPr="0007610F">
        <w:rPr>
          <w:rFonts w:ascii="Arial" w:hAnsi="Arial" w:cs="Arial"/>
          <w:sz w:val="20"/>
        </w:rPr>
        <w:t xml:space="preserve">). </w:t>
      </w:r>
    </w:p>
    <w:p w14:paraId="3032D52E" w14:textId="77777777" w:rsidR="00CA3EAC" w:rsidRDefault="00CA3EAC" w:rsidP="00CA3EAC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07130E">
        <w:rPr>
          <w:rFonts w:ascii="Arial" w:hAnsi="Arial" w:cs="Arial"/>
          <w:b/>
          <w:sz w:val="20"/>
        </w:rPr>
        <w:t>87.075</w:t>
      </w:r>
      <w:r w:rsidRPr="0007610F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Kč, (slovy:  </w:t>
      </w:r>
      <w:r w:rsidR="0007130E">
        <w:rPr>
          <w:rFonts w:ascii="Arial" w:hAnsi="Arial" w:cs="Arial"/>
          <w:b/>
          <w:sz w:val="20"/>
        </w:rPr>
        <w:t>osmdesátsedmtisícsedmdesátpět</w:t>
      </w:r>
      <w:r w:rsidRPr="0007610F">
        <w:rPr>
          <w:rFonts w:ascii="Arial" w:hAnsi="Arial" w:cs="Arial"/>
          <w:b/>
          <w:sz w:val="20"/>
        </w:rPr>
        <w:t xml:space="preserve"> korun českých). </w:t>
      </w:r>
    </w:p>
    <w:p w14:paraId="29291B81" w14:textId="77777777" w:rsidR="00CA3EAC" w:rsidRPr="00B920D5" w:rsidRDefault="00CA3EAC" w:rsidP="00CA3EAC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včetně DPH: </w:t>
      </w:r>
      <w:r w:rsidR="0007130E">
        <w:rPr>
          <w:rFonts w:ascii="Arial" w:hAnsi="Arial" w:cs="Arial"/>
          <w:b/>
          <w:sz w:val="20"/>
        </w:rPr>
        <w:t>501.720</w:t>
      </w:r>
      <w:r w:rsidRPr="0007610F">
        <w:rPr>
          <w:rFonts w:ascii="Arial" w:hAnsi="Arial" w:cs="Arial"/>
          <w:b/>
          <w:sz w:val="20"/>
        </w:rPr>
        <w:t xml:space="preserve">,- Kč, (slovy: </w:t>
      </w:r>
      <w:r w:rsidR="0007130E">
        <w:rPr>
          <w:rFonts w:ascii="Arial" w:hAnsi="Arial" w:cs="Arial"/>
          <w:b/>
          <w:sz w:val="20"/>
        </w:rPr>
        <w:t>pětsetjednatisícsedmsetdvacet</w:t>
      </w:r>
      <w:r w:rsidRPr="0007610F">
        <w:rPr>
          <w:rFonts w:ascii="Arial" w:hAnsi="Arial" w:cs="Arial"/>
          <w:b/>
          <w:sz w:val="20"/>
        </w:rPr>
        <w:t xml:space="preserve"> korun českých).</w:t>
      </w:r>
    </w:p>
    <w:p w14:paraId="2910FCE1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0BC2157D" w14:textId="77777777" w:rsidR="00EA6060" w:rsidRPr="00EA6060" w:rsidRDefault="00B03F6D" w:rsidP="00292EF3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  <w:r w:rsidR="00E818F7">
        <w:rPr>
          <w:rFonts w:ascii="Arial" w:hAnsi="Arial" w:cs="Arial"/>
          <w:sz w:val="20"/>
        </w:rPr>
        <w:t xml:space="preserve"> </w:t>
      </w:r>
      <w:r w:rsidR="00292EF3" w:rsidRPr="00292EF3">
        <w:rPr>
          <w:rFonts w:ascii="Arial" w:hAnsi="Arial" w:cs="Arial"/>
          <w:sz w:val="20"/>
        </w:rPr>
        <w:t>Překročení kupní ceny je možné pouze za předpokladu, že v průběhu realizace plnění dojde ke změnám sazeb daně z přidané hodnoty. V takovém případě bude kupní cena upravena podle sazeb daně z přidané hodnoty platných v době vzniku zdanitelného plnění.</w:t>
      </w:r>
      <w:r w:rsidR="00E621AD" w:rsidRPr="00E621AD">
        <w:rPr>
          <w:rFonts w:ascii="Arial" w:hAnsi="Arial" w:cs="Arial"/>
          <w:sz w:val="20"/>
        </w:rPr>
        <w:t xml:space="preserve"> </w:t>
      </w:r>
      <w:r w:rsidR="00E621AD">
        <w:rPr>
          <w:rFonts w:ascii="Arial" w:hAnsi="Arial" w:cs="Arial"/>
          <w:sz w:val="20"/>
        </w:rPr>
        <w:t>Kupní cena jednotlivých položek zboží je uvedena v příloze č. 1 této smlouvy.</w:t>
      </w:r>
    </w:p>
    <w:p w14:paraId="2FBF1668" w14:textId="77777777" w:rsidR="000E1863" w:rsidRDefault="000E1863" w:rsidP="000E1863">
      <w:pPr>
        <w:pStyle w:val="Textvbloku1"/>
        <w:ind w:right="-91"/>
        <w:rPr>
          <w:rFonts w:ascii="Arial" w:hAnsi="Arial" w:cs="Arial"/>
          <w:sz w:val="20"/>
        </w:rPr>
      </w:pPr>
    </w:p>
    <w:p w14:paraId="50CB5DE2" w14:textId="77777777" w:rsidR="00C46597" w:rsidRPr="001E79BB" w:rsidRDefault="00C46597" w:rsidP="000E1863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24DD9998" w14:textId="77777777" w:rsidR="001E79BB" w:rsidRPr="009F40A2" w:rsidRDefault="001E79BB" w:rsidP="000E1863">
      <w:pPr>
        <w:pStyle w:val="Zkladntext"/>
        <w:spacing w:before="0"/>
        <w:ind w:left="567"/>
        <w:jc w:val="both"/>
        <w:rPr>
          <w:rFonts w:ascii="Arial" w:hAnsi="Arial" w:cs="Arial"/>
          <w:sz w:val="20"/>
          <w:u w:val="single"/>
        </w:rPr>
      </w:pPr>
    </w:p>
    <w:p w14:paraId="645A24AC" w14:textId="77777777" w:rsidR="00EA6060" w:rsidRPr="00EA6060" w:rsidRDefault="00EA4754" w:rsidP="000E1863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kompletním 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</w:p>
    <w:p w14:paraId="713DCD1F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</w:t>
      </w:r>
      <w:r w:rsidR="00362892">
        <w:rPr>
          <w:rFonts w:ascii="Arial" w:hAnsi="Arial" w:cs="Arial"/>
          <w:sz w:val="20"/>
        </w:rPr>
        <w:t>povinen přiložit k faktuře</w:t>
      </w:r>
      <w:r w:rsidRPr="003F1B2F">
        <w:rPr>
          <w:rFonts w:ascii="Arial" w:hAnsi="Arial" w:cs="Arial"/>
          <w:sz w:val="20"/>
        </w:rPr>
        <w:t xml:space="preserve"> </w:t>
      </w:r>
      <w:r w:rsidR="00362892">
        <w:rPr>
          <w:rFonts w:ascii="Arial" w:hAnsi="Arial" w:cs="Arial"/>
          <w:sz w:val="20"/>
        </w:rPr>
        <w:t>dodací list</w:t>
      </w:r>
      <w:r w:rsidRPr="003F1B2F">
        <w:rPr>
          <w:rFonts w:ascii="Arial" w:hAnsi="Arial" w:cs="Arial"/>
          <w:sz w:val="20"/>
        </w:rPr>
        <w:t xml:space="preserve">. </w:t>
      </w:r>
    </w:p>
    <w:p w14:paraId="6AF31B04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Faktura musí obsahovat veškeré náležitosti daňového dokladu dle platné legislativy, </w:t>
      </w:r>
      <w:r w:rsidR="00257ABD">
        <w:rPr>
          <w:rFonts w:ascii="Arial" w:hAnsi="Arial" w:cs="Arial"/>
          <w:sz w:val="20"/>
        </w:rPr>
        <w:t xml:space="preserve">zákona </w:t>
      </w:r>
      <w:r w:rsidR="00FC3EE5">
        <w:rPr>
          <w:rFonts w:ascii="Arial" w:hAnsi="Arial" w:cs="Arial"/>
          <w:sz w:val="20"/>
        </w:rPr>
        <w:t xml:space="preserve">č. 563/1991 Sb., </w:t>
      </w:r>
      <w:r w:rsidR="00257ABD">
        <w:rPr>
          <w:rFonts w:ascii="Arial" w:hAnsi="Arial" w:cs="Arial"/>
          <w:sz w:val="20"/>
        </w:rPr>
        <w:t>o účetnictví</w:t>
      </w:r>
      <w:r w:rsidR="00FC3EE5">
        <w:rPr>
          <w:rFonts w:ascii="Arial" w:hAnsi="Arial" w:cs="Arial"/>
          <w:sz w:val="20"/>
        </w:rPr>
        <w:t>, ve znění pozdějších předpisů,</w:t>
      </w:r>
      <w:r w:rsidRPr="003F1B2F">
        <w:rPr>
          <w:rFonts w:ascii="Arial" w:hAnsi="Arial" w:cs="Arial"/>
          <w:sz w:val="20"/>
        </w:rPr>
        <w:t xml:space="preserve"> a </w:t>
      </w:r>
      <w:r w:rsidR="00FC3EE5">
        <w:rPr>
          <w:rFonts w:ascii="Arial" w:hAnsi="Arial" w:cs="Arial"/>
          <w:sz w:val="20"/>
        </w:rPr>
        <w:t xml:space="preserve">zákona č. 235/2004 Sb., o dani z přidané hodnoty, ve znění pozdějších předpisů </w:t>
      </w:r>
      <w:r w:rsidR="00D566CB">
        <w:rPr>
          <w:rFonts w:ascii="Arial" w:hAnsi="Arial" w:cs="Arial"/>
          <w:sz w:val="20"/>
        </w:rPr>
        <w:t xml:space="preserve">(dále jen „ZDPH“) </w:t>
      </w:r>
      <w:r w:rsidR="00FC3EE5">
        <w:rPr>
          <w:rFonts w:ascii="Arial" w:hAnsi="Arial" w:cs="Arial"/>
          <w:sz w:val="20"/>
        </w:rPr>
        <w:t xml:space="preserve">a </w:t>
      </w:r>
      <w:r w:rsidRPr="003F1B2F">
        <w:rPr>
          <w:rFonts w:ascii="Arial" w:hAnsi="Arial" w:cs="Arial"/>
          <w:sz w:val="20"/>
        </w:rPr>
        <w:t>občanského zákoníku.</w:t>
      </w:r>
      <w:r w:rsidR="00FC3EE5" w:rsidRPr="00FC3EE5">
        <w:rPr>
          <w:rFonts w:eastAsia="Arial"/>
          <w:sz w:val="20"/>
        </w:rPr>
        <w:t xml:space="preserve"> </w:t>
      </w:r>
      <w:r w:rsidR="00FC3EE5" w:rsidRPr="00292EF3">
        <w:rPr>
          <w:rFonts w:ascii="Arial" w:hAnsi="Arial" w:cs="Arial"/>
          <w:sz w:val="20"/>
        </w:rPr>
        <w:t>Na faktuře budou uvedeny jednotlivé položky, za něž je fakturováno. Prodávající je na faktuře povinen výslovně uvést, zda je, či není plátcem DPH.</w:t>
      </w:r>
      <w:r w:rsidR="00FC3EE5" w:rsidRPr="00F41836">
        <w:rPr>
          <w:rFonts w:eastAsia="Arial"/>
          <w:sz w:val="20"/>
        </w:rPr>
        <w:t xml:space="preserve"> </w:t>
      </w:r>
    </w:p>
    <w:p w14:paraId="0B6052EE" w14:textId="77777777" w:rsidR="00EA6060" w:rsidRPr="002F3D38" w:rsidRDefault="001E79BB" w:rsidP="00A651DF">
      <w:pPr>
        <w:pStyle w:val="Zkladntext"/>
        <w:numPr>
          <w:ilvl w:val="1"/>
          <w:numId w:val="7"/>
        </w:numPr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OP</w:t>
      </w:r>
      <w:r w:rsidR="00EC303A">
        <w:rPr>
          <w:rFonts w:ascii="Arial" w:hAnsi="Arial" w:cs="Arial"/>
          <w:b/>
          <w:bCs/>
          <w:i/>
          <w:iCs/>
          <w:sz w:val="20"/>
        </w:rPr>
        <w:t xml:space="preserve"> VVV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, projekt „Implementace Krajského akčního plánu rozvoje vzdělávání pro území Zlínského kraje</w:t>
      </w:r>
      <w:r w:rsidR="00A651DF">
        <w:rPr>
          <w:rFonts w:ascii="Arial" w:hAnsi="Arial" w:cs="Arial"/>
          <w:b/>
          <w:bCs/>
          <w:i/>
          <w:iCs/>
          <w:sz w:val="20"/>
        </w:rPr>
        <w:t xml:space="preserve"> II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“,</w:t>
      </w:r>
      <w:r w:rsidR="00EC303A">
        <w:rPr>
          <w:rFonts w:ascii="Arial" w:hAnsi="Arial" w:cs="Arial"/>
          <w:b/>
          <w:bCs/>
          <w:i/>
          <w:iCs/>
          <w:sz w:val="20"/>
        </w:rPr>
        <w:br/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reg. č. </w:t>
      </w:r>
      <w:r w:rsidR="00A651DF" w:rsidRPr="00A651DF">
        <w:rPr>
          <w:rFonts w:ascii="Arial" w:hAnsi="Arial" w:cs="Arial"/>
          <w:b/>
          <w:bCs/>
          <w:i/>
          <w:iCs/>
          <w:sz w:val="20"/>
        </w:rPr>
        <w:t>CZ.02.3.68/0.0/0.0/19_078/0018903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.“</w:t>
      </w:r>
    </w:p>
    <w:p w14:paraId="095A2C49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14:paraId="6361AC5B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351E15F9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5E3DAF0C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dohodly, že platba bude provedena výhradně v Kč na účet prodávajícího uvedený v této </w:t>
      </w:r>
      <w:r w:rsidR="00260522">
        <w:rPr>
          <w:rFonts w:ascii="Arial" w:hAnsi="Arial" w:cs="Arial"/>
          <w:sz w:val="20"/>
        </w:rPr>
        <w:t>k</w:t>
      </w:r>
      <w:r w:rsidRPr="009F40A2">
        <w:rPr>
          <w:rFonts w:ascii="Arial" w:hAnsi="Arial" w:cs="Arial"/>
          <w:sz w:val="20"/>
        </w:rPr>
        <w:t>upní smlouvě.</w:t>
      </w:r>
    </w:p>
    <w:p w14:paraId="7F714509" w14:textId="73EFE6ED" w:rsidR="007F7E79" w:rsidRDefault="007F7E79" w:rsidP="000E1863">
      <w:pPr>
        <w:pStyle w:val="Zkladntext"/>
        <w:spacing w:before="0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557B0C61" w14:textId="171F5C4D" w:rsidR="0046062A" w:rsidRDefault="0046062A" w:rsidP="000E1863">
      <w:pPr>
        <w:pStyle w:val="Zkladntext"/>
        <w:spacing w:before="0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924C5FF" w14:textId="77777777" w:rsidR="0046062A" w:rsidRPr="009F40A2" w:rsidRDefault="0046062A" w:rsidP="000E1863">
      <w:pPr>
        <w:pStyle w:val="Zkladntext"/>
        <w:spacing w:before="0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377256C4" w14:textId="77777777" w:rsidR="00C46597" w:rsidRPr="009F40A2" w:rsidRDefault="00155CB6" w:rsidP="000E1863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387777A4" w14:textId="77777777" w:rsidR="00A11991" w:rsidRPr="009F40A2" w:rsidRDefault="00A11991" w:rsidP="000E1863">
      <w:pPr>
        <w:pStyle w:val="Zkladntext"/>
        <w:spacing w:before="0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5A35B1A2" w14:textId="77777777" w:rsidR="001E79BB" w:rsidRPr="00EA6060" w:rsidRDefault="00155CB6" w:rsidP="000E1863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58EC72A2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01F6A871" w14:textId="77777777" w:rsidR="007F7E79" w:rsidRDefault="007F7E79" w:rsidP="000E1863">
      <w:pPr>
        <w:pStyle w:val="Zkladntext"/>
        <w:spacing w:before="0"/>
        <w:ind w:left="454"/>
        <w:jc w:val="both"/>
        <w:rPr>
          <w:rFonts w:ascii="Arial" w:hAnsi="Arial" w:cs="Arial"/>
          <w:sz w:val="20"/>
        </w:rPr>
      </w:pPr>
    </w:p>
    <w:p w14:paraId="6EA8A6A1" w14:textId="77777777" w:rsidR="00C46597" w:rsidRPr="009F40A2" w:rsidRDefault="007C1311" w:rsidP="000E1863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570D5571" w14:textId="77777777" w:rsidR="00A11991" w:rsidRPr="009F40A2" w:rsidRDefault="00A11991" w:rsidP="000E1863">
      <w:pPr>
        <w:pStyle w:val="Zkladntext"/>
        <w:spacing w:before="0"/>
        <w:jc w:val="both"/>
        <w:rPr>
          <w:rFonts w:ascii="Arial" w:hAnsi="Arial" w:cs="Arial"/>
          <w:sz w:val="20"/>
          <w:u w:val="single"/>
        </w:rPr>
      </w:pPr>
    </w:p>
    <w:p w14:paraId="3593B0A2" w14:textId="77777777" w:rsidR="00EA6060" w:rsidRPr="00EA6060" w:rsidRDefault="00AF50E2" w:rsidP="000E1863">
      <w:pPr>
        <w:pStyle w:val="Zkladntext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</w:t>
      </w:r>
      <w:r w:rsidR="005A14E8">
        <w:rPr>
          <w:rFonts w:ascii="Arial" w:hAnsi="Arial" w:cs="Arial"/>
          <w:sz w:val="20"/>
        </w:rPr>
        <w:t>c</w:t>
      </w:r>
      <w:r w:rsidR="0018139B">
        <w:rPr>
          <w:rFonts w:ascii="Arial" w:hAnsi="Arial" w:cs="Arial"/>
          <w:sz w:val="20"/>
        </w:rPr>
        <w:t xml:space="preserve">e </w:t>
      </w:r>
      <w:r w:rsidR="005A14E8">
        <w:rPr>
          <w:rFonts w:ascii="Arial" w:hAnsi="Arial" w:cs="Arial"/>
          <w:sz w:val="20"/>
        </w:rPr>
        <w:t xml:space="preserve">min </w:t>
      </w:r>
      <w:r w:rsidR="0018139B">
        <w:rPr>
          <w:rFonts w:ascii="Arial" w:hAnsi="Arial" w:cs="Arial"/>
          <w:sz w:val="20"/>
        </w:rPr>
        <w:t>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7DEC15DB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650F7F0C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1E89DF61" w14:textId="77777777" w:rsidR="00260522" w:rsidRDefault="00260522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v této smlouvě uvedeno jinak, budou smluvní strany postupovat, pokud se týče uplatňování práv z vadného plnění a záruky za jakost dle příslušných ustanovení občanského zákoníku, zejména dle ustanovení § 2099 a násl</w:t>
      </w:r>
      <w:r w:rsidR="00867C76">
        <w:rPr>
          <w:rFonts w:ascii="Arial" w:hAnsi="Arial" w:cs="Arial"/>
          <w:sz w:val="20"/>
        </w:rPr>
        <w:t>.</w:t>
      </w:r>
    </w:p>
    <w:p w14:paraId="2A4B54EC" w14:textId="77777777" w:rsidR="00CE5DB5" w:rsidRDefault="00CE5DB5" w:rsidP="000E1863">
      <w:pPr>
        <w:pStyle w:val="Zkladntext"/>
        <w:tabs>
          <w:tab w:val="left" w:pos="426"/>
        </w:tabs>
        <w:spacing w:before="0"/>
        <w:ind w:left="567"/>
        <w:jc w:val="both"/>
        <w:rPr>
          <w:rFonts w:ascii="Arial" w:hAnsi="Arial" w:cs="Arial"/>
          <w:sz w:val="20"/>
        </w:rPr>
      </w:pPr>
    </w:p>
    <w:p w14:paraId="27059C8E" w14:textId="77777777" w:rsidR="00C46597" w:rsidRPr="009F40A2" w:rsidRDefault="00C46597" w:rsidP="000E1863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1D53BD9E" w14:textId="77777777" w:rsidR="00626BAC" w:rsidRPr="009F40A2" w:rsidRDefault="00626BAC" w:rsidP="000E1863">
      <w:pPr>
        <w:pStyle w:val="Zkladntext"/>
        <w:spacing w:before="0"/>
        <w:jc w:val="both"/>
        <w:rPr>
          <w:rFonts w:ascii="Arial" w:hAnsi="Arial" w:cs="Arial"/>
          <w:sz w:val="20"/>
          <w:u w:val="single"/>
        </w:rPr>
      </w:pPr>
    </w:p>
    <w:p w14:paraId="309E1B8F" w14:textId="77777777" w:rsidR="00C46597" w:rsidRDefault="009C2FA6" w:rsidP="000E1863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</w:t>
      </w:r>
      <w:r w:rsidR="00867C76">
        <w:rPr>
          <w:rFonts w:ascii="Arial" w:hAnsi="Arial" w:cs="Arial"/>
          <w:sz w:val="20"/>
        </w:rPr>
        <w:t>příslušné položky</w:t>
      </w:r>
      <w:r w:rsidR="002C4FEC">
        <w:rPr>
          <w:rFonts w:ascii="Arial" w:hAnsi="Arial" w:cs="Arial"/>
          <w:sz w:val="20"/>
        </w:rPr>
        <w:t xml:space="preserve"> </w:t>
      </w:r>
      <w:r w:rsidRPr="009F40A2">
        <w:rPr>
          <w:rFonts w:ascii="Arial" w:hAnsi="Arial" w:cs="Arial"/>
          <w:sz w:val="20"/>
        </w:rPr>
        <w:t xml:space="preserve">zboží je prodávající povinen uhradit kupujícímu smluvní pokutu 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 kupní</w:t>
      </w:r>
      <w:r w:rsidRPr="009F40A2">
        <w:rPr>
          <w:rFonts w:ascii="Arial" w:hAnsi="Arial" w:cs="Arial"/>
          <w:sz w:val="20"/>
        </w:rPr>
        <w:t xml:space="preserve"> ceny </w:t>
      </w:r>
      <w:r w:rsidR="002C4FEC">
        <w:rPr>
          <w:rFonts w:ascii="Arial" w:hAnsi="Arial" w:cs="Arial"/>
          <w:sz w:val="20"/>
        </w:rPr>
        <w:t>příslušné položky</w:t>
      </w:r>
      <w:r w:rsidR="000B36B2">
        <w:rPr>
          <w:rFonts w:ascii="Arial" w:hAnsi="Arial" w:cs="Arial"/>
          <w:sz w:val="20"/>
        </w:rPr>
        <w:t xml:space="preserve"> </w:t>
      </w:r>
      <w:r w:rsidRPr="009F40A2">
        <w:rPr>
          <w:rFonts w:ascii="Arial" w:hAnsi="Arial" w:cs="Arial"/>
          <w:sz w:val="20"/>
        </w:rPr>
        <w:t>zboží vč. DPH</w:t>
      </w:r>
      <w:r w:rsidR="002C4FEC">
        <w:rPr>
          <w:rFonts w:ascii="Arial" w:hAnsi="Arial" w:cs="Arial"/>
          <w:sz w:val="20"/>
        </w:rPr>
        <w:t>, a to</w:t>
      </w:r>
      <w:r w:rsidRPr="009F40A2">
        <w:rPr>
          <w:rFonts w:ascii="Arial" w:hAnsi="Arial" w:cs="Arial"/>
          <w:sz w:val="20"/>
        </w:rPr>
        <w:t xml:space="preserve"> za každý </w:t>
      </w:r>
      <w:r w:rsidR="00884D69">
        <w:rPr>
          <w:rFonts w:ascii="Arial" w:hAnsi="Arial" w:cs="Arial"/>
          <w:sz w:val="20"/>
        </w:rPr>
        <w:t xml:space="preserve">započatý </w:t>
      </w:r>
      <w:r w:rsidRPr="009F40A2">
        <w:rPr>
          <w:rFonts w:ascii="Arial" w:hAnsi="Arial" w:cs="Arial"/>
          <w:sz w:val="20"/>
        </w:rPr>
        <w:t>kalendářní den prodlení.</w:t>
      </w:r>
    </w:p>
    <w:p w14:paraId="3C940987" w14:textId="77777777" w:rsidR="007F7E79" w:rsidRPr="009F40A2" w:rsidRDefault="007F7E79" w:rsidP="007F7E79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7F7E79">
        <w:rPr>
          <w:rFonts w:ascii="Arial" w:hAnsi="Arial" w:cs="Arial"/>
          <w:sz w:val="20"/>
        </w:rPr>
        <w:t>Prodávající je povinen zaplatit kupujícímu smluvní pokutu za prodlení s odstraněním vady reklamované dle ustanovení článku 7 této smlouvy v dohodnuté či zákonem stanovené lhůtě ve výši 0,05 % z celkové kupní ceny zboží včetně DPH uvedené v odst. 4.1 této smlouvy, a to za každou vadu a započatý kalendářní den prodlení s odstraněním vady.</w:t>
      </w:r>
    </w:p>
    <w:p w14:paraId="163E4BF3" w14:textId="77777777" w:rsidR="009C2FA6" w:rsidRPr="009F40A2" w:rsidRDefault="009C2FA6" w:rsidP="00CE5DB5">
      <w:pPr>
        <w:pStyle w:val="Zkladntext"/>
        <w:numPr>
          <w:ilvl w:val="1"/>
          <w:numId w:val="7"/>
        </w:numPr>
        <w:tabs>
          <w:tab w:val="clear" w:pos="454"/>
          <w:tab w:val="num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6EF45CD3" w14:textId="77777777" w:rsidR="00D41659" w:rsidRPr="009F40A2" w:rsidRDefault="00D41659" w:rsidP="00CE5DB5">
      <w:pPr>
        <w:pStyle w:val="Zkladntext"/>
        <w:numPr>
          <w:ilvl w:val="1"/>
          <w:numId w:val="7"/>
        </w:numPr>
        <w:tabs>
          <w:tab w:val="clear" w:pos="454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18139B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2F9A09A8" w14:textId="77777777" w:rsidR="000E1863" w:rsidRPr="009F40A2" w:rsidRDefault="000E1863" w:rsidP="000E1863">
      <w:pPr>
        <w:pStyle w:val="Zkladntext"/>
        <w:spacing w:before="0"/>
        <w:ind w:left="567"/>
        <w:jc w:val="both"/>
        <w:rPr>
          <w:rFonts w:ascii="Arial" w:hAnsi="Arial" w:cs="Arial"/>
          <w:sz w:val="20"/>
        </w:rPr>
      </w:pPr>
    </w:p>
    <w:p w14:paraId="43714760" w14:textId="77777777" w:rsidR="00D41659" w:rsidRDefault="00D41659" w:rsidP="000E1863">
      <w:pPr>
        <w:pStyle w:val="Zkladntext"/>
        <w:numPr>
          <w:ilvl w:val="0"/>
          <w:numId w:val="7"/>
        </w:numPr>
        <w:spacing w:before="0"/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6BCC0371" w14:textId="77777777" w:rsidR="00D77380" w:rsidRPr="009F40A2" w:rsidRDefault="00D77380" w:rsidP="000E1863">
      <w:pPr>
        <w:pStyle w:val="Zkladntext"/>
        <w:spacing w:before="0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0CACF087" w14:textId="77777777" w:rsidR="008B4C22" w:rsidRPr="009F40A2" w:rsidRDefault="00626BAC" w:rsidP="000E1863">
      <w:pPr>
        <w:pStyle w:val="Zkladntext"/>
        <w:numPr>
          <w:ilvl w:val="1"/>
          <w:numId w:val="7"/>
        </w:numPr>
        <w:spacing w:before="0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619422DD" w14:textId="77777777" w:rsidR="000E1863" w:rsidRDefault="000E1863" w:rsidP="000E1863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14:paraId="0B0A5E7E" w14:textId="77777777" w:rsidR="00C46597" w:rsidRPr="009F40A2" w:rsidRDefault="00BB1533" w:rsidP="000E1863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OSTATNÍ </w:t>
      </w:r>
      <w:r w:rsidR="008B4C22" w:rsidRPr="009F40A2">
        <w:rPr>
          <w:rFonts w:ascii="Arial" w:hAnsi="Arial" w:cs="Arial"/>
          <w:b/>
          <w:sz w:val="20"/>
          <w:u w:val="single"/>
        </w:rPr>
        <w:t>UJEDNÁNÍ</w:t>
      </w:r>
    </w:p>
    <w:p w14:paraId="27D7B1F6" w14:textId="77777777" w:rsidR="008B4C22" w:rsidRPr="009F40A2" w:rsidRDefault="008B4C22" w:rsidP="000E1863">
      <w:pPr>
        <w:pStyle w:val="Textvbloku1"/>
        <w:rPr>
          <w:rFonts w:ascii="Arial" w:hAnsi="Arial" w:cs="Arial"/>
          <w:b/>
          <w:sz w:val="20"/>
        </w:rPr>
      </w:pPr>
    </w:p>
    <w:p w14:paraId="18D2E7F6" w14:textId="77777777" w:rsidR="008B4C22" w:rsidRDefault="008B1AE6" w:rsidP="000E1863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souhlasí se zveřejněním údajů</w:t>
      </w:r>
      <w:r w:rsidR="00FE0175">
        <w:rPr>
          <w:rFonts w:ascii="Arial" w:hAnsi="Arial" w:cs="Arial"/>
          <w:sz w:val="20"/>
        </w:rPr>
        <w:t>, resp. uveřejnění této smlouvy,</w:t>
      </w:r>
      <w:r w:rsidRPr="009F40A2">
        <w:rPr>
          <w:rFonts w:ascii="Arial" w:hAnsi="Arial" w:cs="Arial"/>
          <w:sz w:val="20"/>
        </w:rPr>
        <w:t xml:space="preserve"> </w:t>
      </w:r>
      <w:r w:rsidR="00601D1E">
        <w:rPr>
          <w:rFonts w:ascii="Arial" w:hAnsi="Arial" w:cs="Arial"/>
          <w:sz w:val="20"/>
        </w:rPr>
        <w:t>v Registru smluv</w:t>
      </w:r>
      <w:r w:rsidR="007B457A">
        <w:rPr>
          <w:rFonts w:ascii="Arial" w:hAnsi="Arial" w:cs="Arial"/>
          <w:sz w:val="20"/>
        </w:rPr>
        <w:t xml:space="preserve"> </w:t>
      </w:r>
      <w:r w:rsidR="00FE0175">
        <w:rPr>
          <w:rFonts w:ascii="Arial" w:hAnsi="Arial" w:cs="Arial"/>
          <w:sz w:val="20"/>
        </w:rPr>
        <w:t xml:space="preserve">dle zákona </w:t>
      </w:r>
      <w:r w:rsidR="00FE0175" w:rsidRPr="007F7E79">
        <w:rPr>
          <w:rFonts w:ascii="Arial" w:hAnsi="Arial" w:cs="Arial"/>
          <w:sz w:val="20"/>
        </w:rPr>
        <w:t>č. 340/2015 Sb., o zvláštních podmínkách účinnosti některých smluv, uveřejňování těchto smluv a o registru smluv (zákon o registru smluv).</w:t>
      </w:r>
    </w:p>
    <w:p w14:paraId="6E1987AE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Kupující zajistí zveřejnění </w:t>
      </w:r>
      <w:r w:rsidR="00FE0175">
        <w:rPr>
          <w:rFonts w:ascii="Arial" w:hAnsi="Arial" w:cs="Arial"/>
          <w:sz w:val="20"/>
        </w:rPr>
        <w:t xml:space="preserve">(uveřejnění) </w:t>
      </w:r>
      <w:r>
        <w:rPr>
          <w:rFonts w:ascii="Arial" w:hAnsi="Arial" w:cs="Arial"/>
          <w:sz w:val="20"/>
        </w:rPr>
        <w:t>této smlouvy v Registru smluv.</w:t>
      </w:r>
    </w:p>
    <w:p w14:paraId="64770AB5" w14:textId="77777777" w:rsidR="008B1AE6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45E29C31" w14:textId="77777777" w:rsidR="00510D31" w:rsidRPr="00510D31" w:rsidRDefault="00521C4C" w:rsidP="00510D31">
      <w:pPr>
        <w:pStyle w:val="Nadpis2"/>
        <w:spacing w:before="120" w:after="120" w:line="276" w:lineRule="auto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sz w:val="20"/>
        </w:rPr>
        <w:t>10.4.</w:t>
      </w:r>
      <w:r w:rsidR="000E1863">
        <w:rPr>
          <w:rFonts w:ascii="Arial" w:hAnsi="Arial" w:cs="Arial"/>
          <w:sz w:val="20"/>
        </w:rPr>
        <w:t xml:space="preserve"> </w:t>
      </w:r>
      <w:r w:rsidR="00510D31" w:rsidRPr="00510D31">
        <w:rPr>
          <w:rFonts w:ascii="Arial" w:hAnsi="Arial" w:cs="Arial"/>
          <w:sz w:val="20"/>
        </w:rPr>
        <w:t>Prodávající, jestliže je plátcem DPH, prohlašuje, že:</w:t>
      </w:r>
    </w:p>
    <w:p w14:paraId="218EE6DC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nemá v úmyslu nezaplatit daň z přidané hodnoty u zdanitelného plnění podle této smlouvy (dále jen „daň“),</w:t>
      </w:r>
    </w:p>
    <w:p w14:paraId="023B3E59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mu nejsou známy skutečnosti, nasvědčující tomu, že se dostane do postavení, kdy nemůže daň zaplatit a ani se ke dni podpisu této smlouvy v takovém postavení nenachází,</w:t>
      </w:r>
    </w:p>
    <w:p w14:paraId="35D38731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nezkrátí daň nebo nevyláká daňovou výhodu,</w:t>
      </w:r>
    </w:p>
    <w:p w14:paraId="0EF638C0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úplata za plnění dle smlouvy není odchylná od obvyklé ceny,</w:t>
      </w:r>
    </w:p>
    <w:p w14:paraId="16EBCEFB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úplata za plnění dle smlouvy nebude poskytnuta zcela nebo zčásti bezhotovostním převodem na účet vedený poskytovatelem platebních služeb mimo tuzemsko,</w:t>
      </w:r>
    </w:p>
    <w:p w14:paraId="6F70339F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lastRenderedPageBreak/>
        <w:t>nebude nespolehlivým plátcem,</w:t>
      </w:r>
    </w:p>
    <w:p w14:paraId="3E793CB2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bude mít u správce daně registrován bankovní účet používaný pro ekonomickou činnost,</w:t>
      </w:r>
    </w:p>
    <w:p w14:paraId="4C1A3BB9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souhlasí s tím, že pokud ke dni uskutečnění zdanitelného plnění nebo k okamžiku poskytnutí úplaty na plnění, bude o prodávajícím zveřejněna správcem daně skutečnost, že prodávající je nespolehlivým plátcem, uhradí kupující daň z přidané hodnoty z přijatého zdanitelného plnění příslušnému správci daně,</w:t>
      </w:r>
    </w:p>
    <w:p w14:paraId="257217DA" w14:textId="77777777" w:rsidR="00510D31" w:rsidRPr="00510D31" w:rsidRDefault="00510D31" w:rsidP="00510D31">
      <w:pPr>
        <w:pStyle w:val="Odstavecseseznamem"/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/>
        <w:ind w:left="1066" w:hanging="357"/>
        <w:contextualSpacing/>
        <w:jc w:val="both"/>
        <w:rPr>
          <w:rFonts w:ascii="Arial" w:hAnsi="Arial" w:cs="Arial"/>
        </w:rPr>
      </w:pPr>
      <w:r w:rsidRPr="00510D31">
        <w:rPr>
          <w:rFonts w:ascii="Arial" w:hAnsi="Arial" w:cs="Arial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14:paraId="2509D266" w14:textId="77777777" w:rsidR="00CC05DF" w:rsidRPr="009F40A2" w:rsidRDefault="00CC05DF" w:rsidP="000E1863">
      <w:pPr>
        <w:pStyle w:val="Textvbloku1"/>
        <w:ind w:left="454" w:right="-91"/>
        <w:rPr>
          <w:rFonts w:ascii="Arial" w:hAnsi="Arial" w:cs="Arial"/>
          <w:sz w:val="20"/>
        </w:rPr>
      </w:pPr>
    </w:p>
    <w:p w14:paraId="04D9627C" w14:textId="77777777" w:rsidR="008B1AE6" w:rsidRPr="009F40A2" w:rsidRDefault="00BB1533" w:rsidP="000E1863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ZÁVĚREČNÁ </w:t>
      </w:r>
      <w:r w:rsidR="008B1AE6" w:rsidRPr="009F40A2">
        <w:rPr>
          <w:rFonts w:ascii="Arial" w:hAnsi="Arial" w:cs="Arial"/>
          <w:b/>
          <w:sz w:val="20"/>
          <w:u w:val="single"/>
        </w:rPr>
        <w:t>USTANOVENÍ</w:t>
      </w:r>
    </w:p>
    <w:p w14:paraId="22A3D0D7" w14:textId="77777777" w:rsidR="008B1AE6" w:rsidRPr="009F40A2" w:rsidRDefault="008B1AE6" w:rsidP="000E1863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018F9EE0" w14:textId="77777777" w:rsidR="00B32064" w:rsidRDefault="00B32064" w:rsidP="000E1863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7DCEB7E3" w14:textId="77777777" w:rsidR="00E621AD" w:rsidRDefault="00E621AD" w:rsidP="00E621AD">
      <w:pPr>
        <w:widowControl w:val="0"/>
        <w:suppressAutoHyphens w:val="0"/>
        <w:adjustRightInd w:val="0"/>
        <w:ind w:left="454"/>
        <w:jc w:val="both"/>
        <w:textAlignment w:val="baseline"/>
        <w:outlineLvl w:val="0"/>
        <w:rPr>
          <w:rFonts w:ascii="Arial" w:hAnsi="Arial" w:cs="Arial"/>
        </w:rPr>
      </w:pPr>
    </w:p>
    <w:p w14:paraId="7E71685D" w14:textId="77777777" w:rsidR="003A148F" w:rsidRDefault="003A148F" w:rsidP="00510D31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510D31">
        <w:rPr>
          <w:rFonts w:ascii="Arial" w:hAnsi="Arial" w:cs="Arial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</w:t>
      </w:r>
      <w:r>
        <w:rPr>
          <w:rFonts w:ascii="Arial" w:hAnsi="Arial" w:cs="Arial"/>
        </w:rPr>
        <w:t>.</w:t>
      </w:r>
    </w:p>
    <w:p w14:paraId="5FBDA88D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F8114D" w14:textId="77777777" w:rsidR="00B32064" w:rsidRDefault="00B44B6F" w:rsidP="00CE5DB5">
      <w:pPr>
        <w:widowControl w:val="0"/>
        <w:tabs>
          <w:tab w:val="num" w:pos="426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</w:t>
      </w:r>
      <w:r w:rsidR="00510D31">
        <w:rPr>
          <w:rFonts w:ascii="Arial" w:hAnsi="Arial" w:cs="Arial"/>
        </w:rPr>
        <w:t>1</w:t>
      </w:r>
      <w:r w:rsidRPr="009F40A2">
        <w:rPr>
          <w:rFonts w:ascii="Arial" w:hAnsi="Arial" w:cs="Arial"/>
        </w:rPr>
        <w:t>.</w:t>
      </w:r>
      <w:r w:rsidR="00510D31">
        <w:rPr>
          <w:rFonts w:ascii="Arial" w:hAnsi="Arial" w:cs="Arial"/>
        </w:rPr>
        <w:t>3</w:t>
      </w:r>
      <w:r w:rsidRPr="009F40A2">
        <w:rPr>
          <w:rFonts w:ascii="Arial" w:hAnsi="Arial" w:cs="Arial"/>
        </w:rPr>
        <w:t>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0CBC75EA" w14:textId="77777777" w:rsidR="00B44B6F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35045BAA" w14:textId="77777777" w:rsidR="00B44B6F" w:rsidRPr="009F40A2" w:rsidRDefault="00521C4C" w:rsidP="00870C6F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44B6F" w:rsidRPr="009F40A2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B44B6F" w:rsidRPr="009F40A2">
        <w:rPr>
          <w:rFonts w:ascii="Arial" w:hAnsi="Arial" w:cs="Arial"/>
        </w:rPr>
        <w:t xml:space="preserve">. Tato smlouva se vystavuje ve </w:t>
      </w:r>
      <w:r w:rsidR="0018139B">
        <w:rPr>
          <w:rFonts w:ascii="Arial" w:hAnsi="Arial" w:cs="Arial"/>
        </w:rPr>
        <w:t>2</w:t>
      </w:r>
      <w:r w:rsidR="00B44B6F"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B44B6F" w:rsidRPr="009F40A2">
        <w:rPr>
          <w:rFonts w:ascii="Arial" w:hAnsi="Arial" w:cs="Arial"/>
        </w:rPr>
        <w:t xml:space="preserve"> stejnopise.</w:t>
      </w:r>
    </w:p>
    <w:p w14:paraId="033D5171" w14:textId="77777777" w:rsidR="00322333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</w:t>
      </w:r>
      <w:r w:rsidR="00521C4C">
        <w:rPr>
          <w:rFonts w:ascii="Arial" w:hAnsi="Arial" w:cs="Arial"/>
        </w:rPr>
        <w:t>1</w:t>
      </w:r>
      <w:r w:rsidRPr="009F40A2">
        <w:rPr>
          <w:rFonts w:ascii="Arial" w:hAnsi="Arial" w:cs="Arial"/>
        </w:rPr>
        <w:t xml:space="preserve">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>o finanční kontrole povinen spolupůsobit při výkonu finanční kontroly prováděné v souvislosti s</w:t>
      </w:r>
      <w:r w:rsidR="00521C4C">
        <w:rPr>
          <w:rFonts w:ascii="Arial" w:hAnsi="Arial" w:cs="Arial"/>
        </w:rPr>
        <w:t> touto smlouvou</w:t>
      </w:r>
      <w:r w:rsidR="00322333" w:rsidRPr="009F40A2">
        <w:rPr>
          <w:rFonts w:ascii="Arial" w:hAnsi="Arial" w:cs="Arial"/>
        </w:rPr>
        <w:t xml:space="preserve"> a je povinen poskytnout požadované dokumenty a informace zmocněncům pověřených kontrolních orgánů a vytvořit podmínky k provedení kontroly. Prodávající je povinen archivovat doklady k</w:t>
      </w:r>
      <w:r w:rsidR="00521C4C">
        <w:rPr>
          <w:rFonts w:ascii="Arial" w:hAnsi="Arial" w:cs="Arial"/>
        </w:rPr>
        <w:t> této smlouvě</w:t>
      </w:r>
      <w:r w:rsidR="00322333" w:rsidRPr="009F40A2">
        <w:rPr>
          <w:rFonts w:ascii="Arial" w:hAnsi="Arial" w:cs="Arial"/>
        </w:rPr>
        <w:t xml:space="preserve">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14:paraId="626A16DE" w14:textId="77777777" w:rsidR="00322333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AFC330C" w14:textId="77777777" w:rsidR="00BB1533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</w:t>
      </w:r>
      <w:r w:rsidR="00521C4C">
        <w:rPr>
          <w:rFonts w:ascii="Arial" w:hAnsi="Arial" w:cs="Arial"/>
        </w:rPr>
        <w:t>1</w:t>
      </w:r>
      <w:r w:rsidRPr="009F40A2">
        <w:rPr>
          <w:rFonts w:ascii="Arial" w:hAnsi="Arial" w:cs="Arial"/>
        </w:rPr>
        <w:t>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</w:t>
      </w:r>
      <w:r w:rsidR="00FE0175">
        <w:rPr>
          <w:rFonts w:ascii="Arial" w:hAnsi="Arial" w:cs="Arial"/>
        </w:rPr>
        <w:t xml:space="preserve">(uveřejnění) </w:t>
      </w:r>
      <w:r w:rsidR="00CC05DF">
        <w:rPr>
          <w:rFonts w:ascii="Arial" w:hAnsi="Arial" w:cs="Arial"/>
        </w:rPr>
        <w:t>v Registru smluv</w:t>
      </w:r>
      <w:r w:rsidRPr="009F40A2">
        <w:rPr>
          <w:rFonts w:ascii="Arial" w:hAnsi="Arial" w:cs="Arial"/>
        </w:rPr>
        <w:t>.</w:t>
      </w:r>
    </w:p>
    <w:p w14:paraId="583F0928" w14:textId="77777777" w:rsidR="00B44B6F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 </w:t>
      </w:r>
    </w:p>
    <w:p w14:paraId="054F2D69" w14:textId="77777777" w:rsidR="00BB1533" w:rsidRPr="009F40A2" w:rsidRDefault="00BB15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521C4C">
        <w:rPr>
          <w:rFonts w:ascii="Arial" w:hAnsi="Arial" w:cs="Arial"/>
        </w:rPr>
        <w:t>1</w:t>
      </w:r>
      <w:r w:rsidR="00521C4C" w:rsidRPr="00521C4C">
        <w:rPr>
          <w:rFonts w:ascii="Arial" w:hAnsi="Arial" w:cs="Arial"/>
        </w:rPr>
        <w:t>1</w:t>
      </w:r>
      <w:r w:rsidRPr="00521C4C">
        <w:rPr>
          <w:rFonts w:ascii="Arial" w:hAnsi="Arial" w:cs="Arial"/>
        </w:rPr>
        <w:t>.7.</w:t>
      </w:r>
      <w:r>
        <w:rPr>
          <w:rFonts w:ascii="Arial" w:hAnsi="Arial" w:cs="Arial"/>
        </w:rPr>
        <w:tab/>
        <w:t>Přílohy:</w:t>
      </w:r>
      <w:r>
        <w:rPr>
          <w:rFonts w:ascii="Arial" w:hAnsi="Arial" w:cs="Arial"/>
        </w:rPr>
        <w:tab/>
        <w:t>Příloha č. 1 – Specifikace dodávaného zboží</w:t>
      </w:r>
    </w:p>
    <w:p w14:paraId="498DBB82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D5F4410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C311D9" w14:textId="77777777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D64931">
        <w:rPr>
          <w:rFonts w:ascii="Arial" w:hAnsi="Arial" w:cs="Arial"/>
        </w:rPr>
        <w:t>1</w:t>
      </w:r>
      <w:r w:rsidR="00521C4C">
        <w:rPr>
          <w:rFonts w:ascii="Arial" w:hAnsi="Arial" w:cs="Arial"/>
        </w:rPr>
        <w:t xml:space="preserve">. </w:t>
      </w:r>
      <w:r w:rsidR="00D64931">
        <w:rPr>
          <w:rFonts w:ascii="Arial" w:hAnsi="Arial" w:cs="Arial"/>
        </w:rPr>
        <w:t>9</w:t>
      </w:r>
      <w:r w:rsidR="00521C4C">
        <w:rPr>
          <w:rFonts w:ascii="Arial" w:hAnsi="Arial" w:cs="Arial"/>
        </w:rPr>
        <w:t>. 2021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D64931">
        <w:rPr>
          <w:rFonts w:ascii="Arial" w:hAnsi="Arial" w:cs="Arial"/>
        </w:rPr>
        <w:t>Ve Zlíně dne 2</w:t>
      </w:r>
      <w:r w:rsidR="0007130E" w:rsidRPr="0007130E">
        <w:rPr>
          <w:rFonts w:ascii="Arial" w:hAnsi="Arial" w:cs="Arial"/>
        </w:rPr>
        <w:t>.</w:t>
      </w:r>
      <w:r w:rsidR="000E1863">
        <w:rPr>
          <w:rFonts w:ascii="Arial" w:hAnsi="Arial" w:cs="Arial"/>
        </w:rPr>
        <w:t xml:space="preserve"> </w:t>
      </w:r>
      <w:r w:rsidR="00D64931">
        <w:rPr>
          <w:rFonts w:ascii="Arial" w:hAnsi="Arial" w:cs="Arial"/>
        </w:rPr>
        <w:t>9</w:t>
      </w:r>
      <w:r w:rsidR="0007130E" w:rsidRPr="0007130E">
        <w:rPr>
          <w:rFonts w:ascii="Arial" w:hAnsi="Arial" w:cs="Arial"/>
        </w:rPr>
        <w:t>.</w:t>
      </w:r>
      <w:r w:rsidR="000E1863">
        <w:rPr>
          <w:rFonts w:ascii="Arial" w:hAnsi="Arial" w:cs="Arial"/>
        </w:rPr>
        <w:t xml:space="preserve"> </w:t>
      </w:r>
      <w:r w:rsidR="0007130E" w:rsidRPr="0007130E">
        <w:rPr>
          <w:rFonts w:ascii="Arial" w:hAnsi="Arial" w:cs="Arial"/>
        </w:rPr>
        <w:t>202</w:t>
      </w:r>
      <w:r w:rsidR="00D64931">
        <w:rPr>
          <w:rFonts w:ascii="Arial" w:hAnsi="Arial" w:cs="Arial"/>
        </w:rPr>
        <w:t>1</w:t>
      </w:r>
    </w:p>
    <w:p w14:paraId="18908B39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C39D7EE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21DB793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1B30E5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E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1B30E5">
        <w:rPr>
          <w:rFonts w:ascii="Arial" w:hAnsi="Arial" w:cs="Arial"/>
        </w:rPr>
        <w:t>prodávajícího</w:t>
      </w:r>
      <w:r>
        <w:rPr>
          <w:rFonts w:ascii="Arial" w:hAnsi="Arial" w:cs="Arial"/>
        </w:rPr>
        <w:t>:</w:t>
      </w:r>
    </w:p>
    <w:p w14:paraId="591874D1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A465DC7" w14:textId="6A687DEB" w:rsidR="00225273" w:rsidRDefault="0022527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D55C755" w14:textId="77777777" w:rsidR="0046062A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4945D151" w14:textId="77777777" w:rsidR="0046062A" w:rsidRDefault="0046062A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8886BB2" w14:textId="4326F9B1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bookmarkStart w:id="2" w:name="_GoBack"/>
      <w:bookmarkEnd w:id="2"/>
      <w:r w:rsidRPr="009F40A2">
        <w:rPr>
          <w:rFonts w:ascii="Arial" w:hAnsi="Arial" w:cs="Arial"/>
        </w:rPr>
        <w:tab/>
      </w:r>
    </w:p>
    <w:p w14:paraId="44983B52" w14:textId="77777777" w:rsidR="00266478" w:rsidRPr="009F40A2" w:rsidRDefault="0007130E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288059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6FD09BB7" w14:textId="77777777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5DB5">
        <w:rPr>
          <w:rFonts w:ascii="Arial" w:hAnsi="Arial" w:cs="Arial"/>
        </w:rPr>
        <w:tab/>
      </w:r>
      <w:r w:rsidR="004F24B5">
        <w:rPr>
          <w:rFonts w:ascii="Arial" w:hAnsi="Arial" w:cs="Arial"/>
        </w:rPr>
        <w:t xml:space="preserve">        </w:t>
      </w:r>
      <w:r w:rsidR="0007130E">
        <w:rPr>
          <w:rFonts w:ascii="Arial" w:hAnsi="Arial" w:cs="Arial"/>
        </w:rPr>
        <w:t xml:space="preserve">       Pavel Dufek</w:t>
      </w:r>
      <w:r w:rsidR="00F932A3">
        <w:rPr>
          <w:rFonts w:ascii="Arial" w:hAnsi="Arial" w:cs="Arial"/>
        </w:rPr>
        <w:t xml:space="preserve">     </w:t>
      </w:r>
      <w:r w:rsidR="004F24B5">
        <w:rPr>
          <w:rFonts w:ascii="Arial" w:hAnsi="Arial" w:cs="Arial"/>
        </w:rPr>
        <w:t xml:space="preserve"> </w:t>
      </w:r>
    </w:p>
    <w:p w14:paraId="30F29CF7" w14:textId="77777777" w:rsidR="008B1AE6" w:rsidRPr="009F40A2" w:rsidRDefault="0015313A" w:rsidP="00C53FB6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</w:t>
      </w:r>
      <w:r w:rsidR="00CE5DB5">
        <w:rPr>
          <w:rFonts w:ascii="Arial" w:hAnsi="Arial" w:cs="Arial"/>
        </w:rPr>
        <w:t xml:space="preserve">     </w:t>
      </w:r>
      <w:r w:rsidR="00922270">
        <w:rPr>
          <w:rFonts w:ascii="Arial" w:hAnsi="Arial" w:cs="Arial"/>
        </w:rPr>
        <w:t xml:space="preserve">   </w:t>
      </w:r>
      <w:r w:rsidR="004F24B5">
        <w:rPr>
          <w:rFonts w:ascii="Arial" w:hAnsi="Arial" w:cs="Arial"/>
        </w:rPr>
        <w:t xml:space="preserve">      </w:t>
      </w:r>
      <w:r w:rsidR="00F932A3">
        <w:rPr>
          <w:rFonts w:ascii="Arial" w:hAnsi="Arial" w:cs="Arial"/>
        </w:rPr>
        <w:t xml:space="preserve">  </w:t>
      </w:r>
      <w:r w:rsidR="004F24B5">
        <w:rPr>
          <w:rFonts w:ascii="Arial" w:hAnsi="Arial" w:cs="Arial"/>
        </w:rPr>
        <w:t xml:space="preserve"> </w:t>
      </w:r>
      <w:r w:rsidR="00D64931">
        <w:rPr>
          <w:rFonts w:ascii="Arial" w:hAnsi="Arial" w:cs="Arial"/>
        </w:rPr>
        <w:t>j</w:t>
      </w:r>
      <w:r w:rsidR="0007130E">
        <w:rPr>
          <w:rFonts w:ascii="Arial" w:hAnsi="Arial" w:cs="Arial"/>
        </w:rPr>
        <w:t>ednatel</w:t>
      </w:r>
      <w:r w:rsidR="00F932A3">
        <w:rPr>
          <w:rFonts w:ascii="Arial" w:hAnsi="Arial" w:cs="Arial"/>
        </w:rPr>
        <w:t xml:space="preserve"> </w:t>
      </w:r>
    </w:p>
    <w:sectPr w:rsidR="008B1AE6" w:rsidRPr="009F40A2" w:rsidSect="0046062A">
      <w:footerReference w:type="default" r:id="rId11"/>
      <w:pgSz w:w="12240" w:h="15840"/>
      <w:pgMar w:top="709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1512" w14:textId="77777777" w:rsidR="00090E4B" w:rsidRDefault="00090E4B">
      <w:r>
        <w:separator/>
      </w:r>
    </w:p>
  </w:endnote>
  <w:endnote w:type="continuationSeparator" w:id="0">
    <w:p w14:paraId="2DEB1577" w14:textId="77777777" w:rsidR="00090E4B" w:rsidRDefault="000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A08B917" w14:textId="24855122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46062A">
          <w:rPr>
            <w:rFonts w:ascii="Arial" w:hAnsi="Arial" w:cs="Arial"/>
            <w:noProof/>
            <w:sz w:val="20"/>
          </w:rPr>
          <w:t>3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3BB1AE14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4171" w14:textId="77777777" w:rsidR="00090E4B" w:rsidRDefault="00090E4B">
      <w:r>
        <w:separator/>
      </w:r>
    </w:p>
  </w:footnote>
  <w:footnote w:type="continuationSeparator" w:id="0">
    <w:p w14:paraId="674C8738" w14:textId="77777777" w:rsidR="00090E4B" w:rsidRDefault="00090E4B">
      <w:r>
        <w:continuationSeparator/>
      </w:r>
    </w:p>
  </w:footnote>
  <w:footnote w:id="1">
    <w:p w14:paraId="15E64ED1" w14:textId="77777777" w:rsidR="006549B5" w:rsidRDefault="006549B5">
      <w:pPr>
        <w:pStyle w:val="Textpoznpodarou"/>
      </w:pPr>
      <w:r>
        <w:rPr>
          <w:rStyle w:val="Znakapoznpodarou"/>
        </w:rPr>
        <w:footnoteRef/>
      </w:r>
      <w:r>
        <w:t xml:space="preserve"> Bankovní spojení resp. bankovní účet se musí shodovat</w:t>
      </w:r>
      <w:r w:rsidRPr="00292EF3">
        <w:t xml:space="preserve"> s účtem používaným pro ekonomickou činnost registrovaným u správce daně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8D74D50"/>
    <w:multiLevelType w:val="hybridMultilevel"/>
    <w:tmpl w:val="FFA29A82"/>
    <w:lvl w:ilvl="0" w:tplc="E3BAE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66811"/>
    <w:multiLevelType w:val="multilevel"/>
    <w:tmpl w:val="0EB4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3E864C4C"/>
    <w:multiLevelType w:val="multilevel"/>
    <w:tmpl w:val="A9BC42F0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ind w:left="3261" w:hanging="567"/>
      </w:pPr>
      <w:rPr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2354" w:hanging="794"/>
      </w:pPr>
      <w:rPr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322E"/>
    <w:multiLevelType w:val="hybridMultilevel"/>
    <w:tmpl w:val="398C0F4C"/>
    <w:lvl w:ilvl="0" w:tplc="4292431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3" w15:restartNumberingAfterBreak="0">
    <w:nsid w:val="7A9202E8"/>
    <w:multiLevelType w:val="hybridMultilevel"/>
    <w:tmpl w:val="81B45428"/>
    <w:lvl w:ilvl="0" w:tplc="E3421554">
      <w:start w:val="5"/>
      <w:numFmt w:val="lowerLetter"/>
      <w:lvlText w:val="%1)"/>
      <w:lvlJc w:val="left"/>
      <w:pPr>
        <w:ind w:left="1011" w:hanging="339"/>
      </w:pPr>
      <w:rPr>
        <w:rFonts w:ascii="Arial Narrow" w:eastAsia="Trebuchet MS" w:hAnsi="Arial Narrow" w:cs="Arial" w:hint="default"/>
        <w:b/>
        <w:bCs/>
        <w:color w:val="231F20"/>
        <w:spacing w:val="-1"/>
        <w:w w:val="90"/>
        <w:sz w:val="18"/>
        <w:szCs w:val="18"/>
      </w:rPr>
    </w:lvl>
    <w:lvl w:ilvl="1" w:tplc="7728CEA2">
      <w:start w:val="1"/>
      <w:numFmt w:val="bullet"/>
      <w:lvlText w:val="•"/>
      <w:lvlJc w:val="left"/>
      <w:pPr>
        <w:ind w:left="2016" w:hanging="339"/>
      </w:pPr>
      <w:rPr>
        <w:rFonts w:hint="default"/>
      </w:rPr>
    </w:lvl>
    <w:lvl w:ilvl="2" w:tplc="CC22B9C2">
      <w:start w:val="1"/>
      <w:numFmt w:val="bullet"/>
      <w:lvlText w:val="•"/>
      <w:lvlJc w:val="left"/>
      <w:pPr>
        <w:ind w:left="3013" w:hanging="339"/>
      </w:pPr>
      <w:rPr>
        <w:rFonts w:hint="default"/>
      </w:rPr>
    </w:lvl>
    <w:lvl w:ilvl="3" w:tplc="BA365FDC">
      <w:start w:val="1"/>
      <w:numFmt w:val="bullet"/>
      <w:lvlText w:val="•"/>
      <w:lvlJc w:val="left"/>
      <w:pPr>
        <w:ind w:left="4009" w:hanging="339"/>
      </w:pPr>
      <w:rPr>
        <w:rFonts w:hint="default"/>
      </w:rPr>
    </w:lvl>
    <w:lvl w:ilvl="4" w:tplc="F67EC47E">
      <w:start w:val="1"/>
      <w:numFmt w:val="bullet"/>
      <w:lvlText w:val="•"/>
      <w:lvlJc w:val="left"/>
      <w:pPr>
        <w:ind w:left="5006" w:hanging="339"/>
      </w:pPr>
      <w:rPr>
        <w:rFonts w:hint="default"/>
      </w:rPr>
    </w:lvl>
    <w:lvl w:ilvl="5" w:tplc="CBE6E2F8">
      <w:start w:val="1"/>
      <w:numFmt w:val="bullet"/>
      <w:lvlText w:val="•"/>
      <w:lvlJc w:val="left"/>
      <w:pPr>
        <w:ind w:left="6002" w:hanging="339"/>
      </w:pPr>
      <w:rPr>
        <w:rFonts w:hint="default"/>
      </w:rPr>
    </w:lvl>
    <w:lvl w:ilvl="6" w:tplc="CBFAB2E2">
      <w:start w:val="1"/>
      <w:numFmt w:val="bullet"/>
      <w:lvlText w:val="•"/>
      <w:lvlJc w:val="left"/>
      <w:pPr>
        <w:ind w:left="6999" w:hanging="339"/>
      </w:pPr>
      <w:rPr>
        <w:rFonts w:hint="default"/>
      </w:rPr>
    </w:lvl>
    <w:lvl w:ilvl="7" w:tplc="0E9606F8">
      <w:start w:val="1"/>
      <w:numFmt w:val="bullet"/>
      <w:lvlText w:val="•"/>
      <w:lvlJc w:val="left"/>
      <w:pPr>
        <w:ind w:left="7995" w:hanging="339"/>
      </w:pPr>
      <w:rPr>
        <w:rFonts w:hint="default"/>
      </w:rPr>
    </w:lvl>
    <w:lvl w:ilvl="8" w:tplc="A3348002">
      <w:start w:val="1"/>
      <w:numFmt w:val="bullet"/>
      <w:lvlText w:val="•"/>
      <w:lvlJc w:val="left"/>
      <w:pPr>
        <w:ind w:left="8992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8"/>
  </w:num>
  <w:num w:numId="14">
    <w:abstractNumId w:val="14"/>
  </w:num>
  <w:num w:numId="15">
    <w:abstractNumId w:val="12"/>
  </w:num>
  <w:num w:numId="16">
    <w:abstractNumId w:val="23"/>
  </w:num>
  <w:num w:numId="17">
    <w:abstractNumId w:val="13"/>
  </w:num>
  <w:num w:numId="18">
    <w:abstractNumId w:val="22"/>
  </w:num>
  <w:num w:numId="19">
    <w:abstractNumId w:val="20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B9"/>
    <w:rsid w:val="00030E7F"/>
    <w:rsid w:val="00037975"/>
    <w:rsid w:val="0004323F"/>
    <w:rsid w:val="00053FC8"/>
    <w:rsid w:val="0005796C"/>
    <w:rsid w:val="00064C4D"/>
    <w:rsid w:val="0007130E"/>
    <w:rsid w:val="00076DE7"/>
    <w:rsid w:val="000830B5"/>
    <w:rsid w:val="00090E4B"/>
    <w:rsid w:val="00095A73"/>
    <w:rsid w:val="00097111"/>
    <w:rsid w:val="000A2390"/>
    <w:rsid w:val="000B36B2"/>
    <w:rsid w:val="000C354A"/>
    <w:rsid w:val="000E1863"/>
    <w:rsid w:val="000E47FD"/>
    <w:rsid w:val="000E5D11"/>
    <w:rsid w:val="001123EF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30E5"/>
    <w:rsid w:val="001B4BFC"/>
    <w:rsid w:val="001C58DE"/>
    <w:rsid w:val="001C58E0"/>
    <w:rsid w:val="001E0321"/>
    <w:rsid w:val="001E79BB"/>
    <w:rsid w:val="002020A9"/>
    <w:rsid w:val="00225273"/>
    <w:rsid w:val="002268CB"/>
    <w:rsid w:val="00243700"/>
    <w:rsid w:val="00244758"/>
    <w:rsid w:val="00247FF8"/>
    <w:rsid w:val="00255AAA"/>
    <w:rsid w:val="00257ABD"/>
    <w:rsid w:val="00260522"/>
    <w:rsid w:val="0026564C"/>
    <w:rsid w:val="00266478"/>
    <w:rsid w:val="0027604B"/>
    <w:rsid w:val="00292EF3"/>
    <w:rsid w:val="002A0762"/>
    <w:rsid w:val="002A4D65"/>
    <w:rsid w:val="002A7B98"/>
    <w:rsid w:val="002B6E84"/>
    <w:rsid w:val="002B7FDC"/>
    <w:rsid w:val="002C4FEC"/>
    <w:rsid w:val="002D2EF3"/>
    <w:rsid w:val="002D59C8"/>
    <w:rsid w:val="002E2E75"/>
    <w:rsid w:val="002F3D38"/>
    <w:rsid w:val="00302A1C"/>
    <w:rsid w:val="00313736"/>
    <w:rsid w:val="00322333"/>
    <w:rsid w:val="003253AF"/>
    <w:rsid w:val="00325DE8"/>
    <w:rsid w:val="0033243B"/>
    <w:rsid w:val="00362892"/>
    <w:rsid w:val="00372344"/>
    <w:rsid w:val="00374680"/>
    <w:rsid w:val="003914C9"/>
    <w:rsid w:val="00393A63"/>
    <w:rsid w:val="003A148F"/>
    <w:rsid w:val="003B188B"/>
    <w:rsid w:val="003B2811"/>
    <w:rsid w:val="003B4165"/>
    <w:rsid w:val="003E760D"/>
    <w:rsid w:val="003F1B2F"/>
    <w:rsid w:val="004009DC"/>
    <w:rsid w:val="00411227"/>
    <w:rsid w:val="004335C1"/>
    <w:rsid w:val="00455A2C"/>
    <w:rsid w:val="0046062A"/>
    <w:rsid w:val="00477B32"/>
    <w:rsid w:val="004A5AD7"/>
    <w:rsid w:val="004B7889"/>
    <w:rsid w:val="004D43C9"/>
    <w:rsid w:val="004E628D"/>
    <w:rsid w:val="004E6C3E"/>
    <w:rsid w:val="004F24B5"/>
    <w:rsid w:val="004F3B8D"/>
    <w:rsid w:val="004F75EA"/>
    <w:rsid w:val="005051FC"/>
    <w:rsid w:val="00510D31"/>
    <w:rsid w:val="00521C4C"/>
    <w:rsid w:val="0053281F"/>
    <w:rsid w:val="00534137"/>
    <w:rsid w:val="00536E6C"/>
    <w:rsid w:val="00565EEA"/>
    <w:rsid w:val="00566AF4"/>
    <w:rsid w:val="005A14E8"/>
    <w:rsid w:val="005B42C8"/>
    <w:rsid w:val="005D621D"/>
    <w:rsid w:val="005E7BFF"/>
    <w:rsid w:val="005F2EC0"/>
    <w:rsid w:val="005F3992"/>
    <w:rsid w:val="00601D1E"/>
    <w:rsid w:val="00621D78"/>
    <w:rsid w:val="00622E19"/>
    <w:rsid w:val="00626BAC"/>
    <w:rsid w:val="00637EA0"/>
    <w:rsid w:val="0065088D"/>
    <w:rsid w:val="006549B5"/>
    <w:rsid w:val="0066068C"/>
    <w:rsid w:val="00671428"/>
    <w:rsid w:val="00690A2C"/>
    <w:rsid w:val="00690EDB"/>
    <w:rsid w:val="006A500E"/>
    <w:rsid w:val="006A66DC"/>
    <w:rsid w:val="006D18F9"/>
    <w:rsid w:val="006E5D8B"/>
    <w:rsid w:val="006E78AA"/>
    <w:rsid w:val="00710ECC"/>
    <w:rsid w:val="00730B9E"/>
    <w:rsid w:val="00741C21"/>
    <w:rsid w:val="0074559B"/>
    <w:rsid w:val="00750012"/>
    <w:rsid w:val="00751EBF"/>
    <w:rsid w:val="00756543"/>
    <w:rsid w:val="00782337"/>
    <w:rsid w:val="0079043F"/>
    <w:rsid w:val="007A4835"/>
    <w:rsid w:val="007B457A"/>
    <w:rsid w:val="007B6CD6"/>
    <w:rsid w:val="007C1311"/>
    <w:rsid w:val="007E13B0"/>
    <w:rsid w:val="007F7E79"/>
    <w:rsid w:val="00804301"/>
    <w:rsid w:val="00827775"/>
    <w:rsid w:val="008431F2"/>
    <w:rsid w:val="0084780B"/>
    <w:rsid w:val="0085027F"/>
    <w:rsid w:val="00852598"/>
    <w:rsid w:val="008572AB"/>
    <w:rsid w:val="00867C76"/>
    <w:rsid w:val="00870C6F"/>
    <w:rsid w:val="00884D69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C2FA6"/>
    <w:rsid w:val="009C5176"/>
    <w:rsid w:val="009D1A20"/>
    <w:rsid w:val="009D3BFB"/>
    <w:rsid w:val="009F2E32"/>
    <w:rsid w:val="009F40A2"/>
    <w:rsid w:val="00A11991"/>
    <w:rsid w:val="00A12F62"/>
    <w:rsid w:val="00A61F70"/>
    <w:rsid w:val="00A651DF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A2A00"/>
    <w:rsid w:val="00BB1533"/>
    <w:rsid w:val="00BB39D2"/>
    <w:rsid w:val="00BD2084"/>
    <w:rsid w:val="00BD6E98"/>
    <w:rsid w:val="00BE767D"/>
    <w:rsid w:val="00C20DAC"/>
    <w:rsid w:val="00C2617E"/>
    <w:rsid w:val="00C3603C"/>
    <w:rsid w:val="00C46597"/>
    <w:rsid w:val="00C53FB6"/>
    <w:rsid w:val="00C54F8C"/>
    <w:rsid w:val="00C850C8"/>
    <w:rsid w:val="00C867AA"/>
    <w:rsid w:val="00CA3EAC"/>
    <w:rsid w:val="00CC05DF"/>
    <w:rsid w:val="00CC1BE9"/>
    <w:rsid w:val="00CC73A3"/>
    <w:rsid w:val="00CD2B5A"/>
    <w:rsid w:val="00CE5DB5"/>
    <w:rsid w:val="00D11920"/>
    <w:rsid w:val="00D16ADD"/>
    <w:rsid w:val="00D31A75"/>
    <w:rsid w:val="00D41659"/>
    <w:rsid w:val="00D43DCC"/>
    <w:rsid w:val="00D45A8F"/>
    <w:rsid w:val="00D566CB"/>
    <w:rsid w:val="00D64931"/>
    <w:rsid w:val="00D7320A"/>
    <w:rsid w:val="00D77380"/>
    <w:rsid w:val="00D903BB"/>
    <w:rsid w:val="00D91C5F"/>
    <w:rsid w:val="00DA4CC7"/>
    <w:rsid w:val="00DA6E71"/>
    <w:rsid w:val="00DB36FB"/>
    <w:rsid w:val="00DC1BB1"/>
    <w:rsid w:val="00DD54AC"/>
    <w:rsid w:val="00E14B2E"/>
    <w:rsid w:val="00E16495"/>
    <w:rsid w:val="00E219D0"/>
    <w:rsid w:val="00E4352E"/>
    <w:rsid w:val="00E621AD"/>
    <w:rsid w:val="00E77B95"/>
    <w:rsid w:val="00E818F7"/>
    <w:rsid w:val="00E953C3"/>
    <w:rsid w:val="00EA4754"/>
    <w:rsid w:val="00EA6060"/>
    <w:rsid w:val="00EB1ACD"/>
    <w:rsid w:val="00EC303A"/>
    <w:rsid w:val="00EC7ED9"/>
    <w:rsid w:val="00ED3641"/>
    <w:rsid w:val="00EE1F90"/>
    <w:rsid w:val="00EE7153"/>
    <w:rsid w:val="00F01E29"/>
    <w:rsid w:val="00F16B0B"/>
    <w:rsid w:val="00F17DC4"/>
    <w:rsid w:val="00F23C5B"/>
    <w:rsid w:val="00F253AD"/>
    <w:rsid w:val="00F26508"/>
    <w:rsid w:val="00F4554E"/>
    <w:rsid w:val="00F479CF"/>
    <w:rsid w:val="00F55E1B"/>
    <w:rsid w:val="00F64472"/>
    <w:rsid w:val="00F932A3"/>
    <w:rsid w:val="00FA007A"/>
    <w:rsid w:val="00FB1465"/>
    <w:rsid w:val="00FB5420"/>
    <w:rsid w:val="00FC3EE5"/>
    <w:rsid w:val="00FD2F04"/>
    <w:rsid w:val="00FD39EC"/>
    <w:rsid w:val="00FD6889"/>
    <w:rsid w:val="00FD72FA"/>
    <w:rsid w:val="00FE0175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E756876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  <w:style w:type="paragraph" w:customStyle="1" w:styleId="KUsmlouva-1rove">
    <w:name w:val="KU smlouva - 1. úroveň"/>
    <w:basedOn w:val="Odstavecseseznamem"/>
    <w:qFormat/>
    <w:rsid w:val="006D18F9"/>
    <w:pPr>
      <w:keepNext/>
      <w:numPr>
        <w:numId w:val="21"/>
      </w:numPr>
      <w:tabs>
        <w:tab w:val="num" w:pos="360"/>
      </w:tabs>
      <w:suppressAutoHyphens w:val="0"/>
      <w:spacing w:before="360" w:after="120"/>
      <w:ind w:left="360" w:firstLine="0"/>
      <w:contextualSpacing/>
      <w:jc w:val="center"/>
      <w:outlineLvl w:val="0"/>
    </w:pPr>
    <w:rPr>
      <w:rFonts w:ascii="Arial" w:hAnsi="Arial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6D18F9"/>
    <w:pPr>
      <w:numPr>
        <w:ilvl w:val="1"/>
        <w:numId w:val="21"/>
      </w:numPr>
      <w:tabs>
        <w:tab w:val="num" w:pos="360"/>
      </w:tabs>
      <w:suppressAutoHyphens w:val="0"/>
      <w:spacing w:before="120" w:after="120"/>
      <w:ind w:left="709" w:firstLine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6D18F9"/>
    <w:pPr>
      <w:numPr>
        <w:ilvl w:val="2"/>
        <w:numId w:val="21"/>
      </w:numPr>
      <w:suppressAutoHyphens w:val="0"/>
      <w:spacing w:after="60"/>
      <w:ind w:left="1220"/>
      <w:jc w:val="both"/>
      <w:outlineLvl w:val="2"/>
    </w:pPr>
    <w:rPr>
      <w:rFonts w:ascii="Arial" w:hAnsi="Arial" w:cs="Arial"/>
      <w:lang w:eastAsia="cs-CZ"/>
    </w:rPr>
  </w:style>
  <w:style w:type="paragraph" w:customStyle="1" w:styleId="KUsmlouva-4rove">
    <w:name w:val="KU smlouva - 4. úroveň"/>
    <w:basedOn w:val="Normln"/>
    <w:qFormat/>
    <w:rsid w:val="006D18F9"/>
    <w:pPr>
      <w:numPr>
        <w:ilvl w:val="3"/>
        <w:numId w:val="21"/>
      </w:numPr>
      <w:tabs>
        <w:tab w:val="clear" w:pos="2524"/>
        <w:tab w:val="num" w:pos="2325"/>
        <w:tab w:val="num" w:pos="3942"/>
      </w:tabs>
      <w:suppressAutoHyphens w:val="0"/>
      <w:ind w:left="2325"/>
      <w:jc w:val="both"/>
      <w:outlineLvl w:val="3"/>
    </w:pPr>
    <w:rPr>
      <w:rFonts w:ascii="Arial" w:hAnsi="Arial"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49B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49B5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549B5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66CB"/>
    <w:rPr>
      <w:lang w:eastAsia="ar-SA"/>
    </w:rPr>
  </w:style>
  <w:style w:type="paragraph" w:customStyle="1" w:styleId="odrkyChar">
    <w:name w:val="odrážky Char"/>
    <w:basedOn w:val="Zkladntextodsazen"/>
    <w:rsid w:val="000A2390"/>
    <w:pPr>
      <w:suppressAutoHyphens w:val="0"/>
      <w:spacing w:before="120" w:after="120"/>
    </w:pPr>
    <w:rPr>
      <w:rFonts w:ascii="Arial" w:hAnsi="Arial" w:cs="Arial"/>
      <w:i w:val="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393B-5923-4233-A409-3E637833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FC16F-339C-4319-8C18-87DE22B4B3AB}">
  <ds:schemaRefs>
    <ds:schemaRef ds:uri="http://schemas.microsoft.com/office/2006/documentManagement/types"/>
    <ds:schemaRef ds:uri="http://purl.org/dc/elements/1.1/"/>
    <ds:schemaRef ds:uri="0ca4b3e0-4859-44c3-8681-5080aba1291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DC9530-7B61-469F-82C7-6B40C6428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85ED7-B016-41ED-9637-343E3E25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1650</Words>
  <Characters>9739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Jandoušová Libuše</dc:creator>
  <cp:lastModifiedBy>Baťová Irena</cp:lastModifiedBy>
  <cp:revision>4</cp:revision>
  <cp:lastPrinted>2021-09-01T11:02:00Z</cp:lastPrinted>
  <dcterms:created xsi:type="dcterms:W3CDTF">2021-09-01T09:30:00Z</dcterms:created>
  <dcterms:modified xsi:type="dcterms:W3CDTF">2021-09-01T11:03:00Z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