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DAFAA5"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6DCE7FDA" w14:textId="77777777"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 xml:space="preserve">Sídlo: Husinecká 1024/11a, 130 00 Praha 3 – </w:t>
      </w:r>
      <w:proofErr w:type="gramStart"/>
      <w:r w:rsidRPr="00D27771">
        <w:rPr>
          <w:rFonts w:ascii="Arial" w:hAnsi="Arial" w:cs="Arial"/>
          <w:color w:val="auto"/>
          <w:sz w:val="20"/>
          <w:szCs w:val="20"/>
        </w:rPr>
        <w:t>Žižkov,  IČ</w:t>
      </w:r>
      <w:proofErr w:type="gramEnd"/>
      <w:r w:rsidRPr="00D27771">
        <w:rPr>
          <w:rFonts w:ascii="Arial" w:hAnsi="Arial" w:cs="Arial"/>
          <w:color w:val="auto"/>
          <w:sz w:val="20"/>
          <w:szCs w:val="20"/>
        </w:rPr>
        <w:t>: 01312774,  DIČ:  CZ01312774</w:t>
      </w:r>
    </w:p>
    <w:p w14:paraId="0D5B33EF" w14:textId="282DF26B" w:rsidR="009F768C" w:rsidRPr="00D27771" w:rsidRDefault="009F768C" w:rsidP="009F768C">
      <w:pPr>
        <w:widowControl/>
        <w:rPr>
          <w:rFonts w:ascii="Arial" w:hAnsi="Arial" w:cs="Arial"/>
        </w:rPr>
      </w:pPr>
      <w:r w:rsidRPr="00D27771">
        <w:rPr>
          <w:rFonts w:ascii="Arial" w:hAnsi="Arial" w:cs="Arial"/>
        </w:rPr>
        <w:t>Z</w:t>
      </w:r>
      <w:r w:rsidR="00AD4CDE" w:rsidRPr="00D27771">
        <w:rPr>
          <w:rFonts w:ascii="Arial" w:hAnsi="Arial" w:cs="Arial"/>
        </w:rPr>
        <w:t>ast</w:t>
      </w:r>
      <w:r w:rsidR="00A67E42" w:rsidRPr="00D27771">
        <w:rPr>
          <w:rFonts w:ascii="Arial" w:hAnsi="Arial" w:cs="Arial"/>
        </w:rPr>
        <w:t>oupená</w:t>
      </w:r>
      <w:r>
        <w:rPr>
          <w:rFonts w:ascii="Arial" w:hAnsi="Arial" w:cs="Arial"/>
        </w:rPr>
        <w:t xml:space="preserve"> </w:t>
      </w:r>
      <w:r w:rsidRPr="00D27771">
        <w:rPr>
          <w:rFonts w:ascii="Arial" w:hAnsi="Arial" w:cs="Arial"/>
        </w:rPr>
        <w:t>Ing. Jiří</w:t>
      </w:r>
      <w:r>
        <w:rPr>
          <w:rFonts w:ascii="Arial" w:hAnsi="Arial" w:cs="Arial"/>
        </w:rPr>
        <w:t>m</w:t>
      </w:r>
      <w:r w:rsidRPr="00D27771">
        <w:rPr>
          <w:rFonts w:ascii="Arial" w:hAnsi="Arial" w:cs="Arial"/>
        </w:rPr>
        <w:t xml:space="preserve"> Veselý</w:t>
      </w:r>
      <w:r>
        <w:rPr>
          <w:rFonts w:ascii="Arial" w:hAnsi="Arial" w:cs="Arial"/>
        </w:rPr>
        <w:t>m</w:t>
      </w:r>
      <w:r w:rsidRPr="00D27771">
        <w:rPr>
          <w:rFonts w:ascii="Arial" w:hAnsi="Arial" w:cs="Arial"/>
        </w:rPr>
        <w:t>,</w:t>
      </w:r>
    </w:p>
    <w:p w14:paraId="2DF9F0CE" w14:textId="42C7211C" w:rsidR="00DC5978" w:rsidRPr="00D27771" w:rsidRDefault="00AD4CDE">
      <w:pPr>
        <w:widowControl/>
        <w:rPr>
          <w:rFonts w:ascii="Arial" w:hAnsi="Arial" w:cs="Arial"/>
        </w:rPr>
      </w:pPr>
      <w:r w:rsidRPr="00D27771">
        <w:rPr>
          <w:rFonts w:ascii="Arial" w:hAnsi="Arial" w:cs="Arial"/>
        </w:rPr>
        <w:t xml:space="preserve">ředitelem Krajského pozemkového úřadu pro Středočeský kraj a hl. m. </w:t>
      </w:r>
      <w:proofErr w:type="gramStart"/>
      <w:r w:rsidRPr="00D27771">
        <w:rPr>
          <w:rFonts w:ascii="Arial" w:hAnsi="Arial" w:cs="Arial"/>
        </w:rPr>
        <w:t>Praha</w:t>
      </w:r>
      <w:r w:rsidR="00DC5978" w:rsidRPr="00D27771">
        <w:rPr>
          <w:rFonts w:ascii="Arial" w:hAnsi="Arial" w:cs="Arial"/>
        </w:rPr>
        <w:t xml:space="preserve">  (</w:t>
      </w:r>
      <w:proofErr w:type="gramEnd"/>
      <w:r w:rsidR="00DC5978" w:rsidRPr="00D27771">
        <w:rPr>
          <w:rFonts w:ascii="Arial" w:hAnsi="Arial" w:cs="Arial"/>
        </w:rPr>
        <w:t xml:space="preserve">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6897C8D4" w14:textId="77777777"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náměstí W. Churchilla 1800/</w:t>
      </w:r>
      <w:proofErr w:type="gramStart"/>
      <w:r w:rsidR="00887698" w:rsidRPr="00D27771">
        <w:rPr>
          <w:rFonts w:ascii="Arial" w:hAnsi="Arial" w:cs="Arial"/>
          <w:color w:val="000000"/>
        </w:rPr>
        <w:t>2,  13000</w:t>
      </w:r>
      <w:proofErr w:type="gramEnd"/>
      <w:r w:rsidR="00887698" w:rsidRPr="00D27771">
        <w:rPr>
          <w:rFonts w:ascii="Arial" w:hAnsi="Arial" w:cs="Arial"/>
          <w:color w:val="000000"/>
        </w:rPr>
        <w:t xml:space="preserve"> Praha</w:t>
      </w:r>
      <w:r w:rsidR="00B01442" w:rsidRPr="00D27771">
        <w:rPr>
          <w:rFonts w:ascii="Arial" w:hAnsi="Arial" w:cs="Arial"/>
        </w:rPr>
        <w:t>,</w:t>
      </w:r>
    </w:p>
    <w:p w14:paraId="4611531E"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21AE6D02" w14:textId="77777777" w:rsidR="00AD4CDE" w:rsidRPr="00D27771" w:rsidRDefault="00AD4CDE">
      <w:pPr>
        <w:widowControl/>
        <w:rPr>
          <w:rFonts w:ascii="Arial" w:hAnsi="Arial" w:cs="Arial"/>
        </w:rPr>
      </w:pPr>
    </w:p>
    <w:p w14:paraId="3B98A7AA" w14:textId="77777777" w:rsidR="00AD4CDE" w:rsidRPr="00D27771" w:rsidRDefault="00DC5978">
      <w:pPr>
        <w:widowControl/>
        <w:rPr>
          <w:rFonts w:ascii="Arial" w:hAnsi="Arial" w:cs="Arial"/>
          <w:b/>
        </w:rPr>
      </w:pPr>
      <w:r w:rsidRPr="00D27771">
        <w:rPr>
          <w:rFonts w:ascii="Arial" w:hAnsi="Arial" w:cs="Arial"/>
          <w:b/>
        </w:rPr>
        <w:t>a</w:t>
      </w:r>
    </w:p>
    <w:p w14:paraId="6A64F89A" w14:textId="77777777" w:rsidR="00DC5978" w:rsidRPr="00D27771" w:rsidRDefault="00DC5978">
      <w:pPr>
        <w:widowControl/>
        <w:rPr>
          <w:rFonts w:ascii="Arial" w:hAnsi="Arial" w:cs="Arial"/>
          <w:b/>
        </w:rPr>
      </w:pPr>
    </w:p>
    <w:p w14:paraId="3EA20F9A" w14:textId="21755D33" w:rsidR="00AD4CDE" w:rsidRPr="00D27771" w:rsidRDefault="00AD4CDE">
      <w:pPr>
        <w:widowControl/>
        <w:tabs>
          <w:tab w:val="left" w:pos="2835"/>
        </w:tabs>
        <w:rPr>
          <w:rFonts w:ascii="Arial" w:hAnsi="Arial" w:cs="Arial"/>
        </w:rPr>
      </w:pPr>
      <w:r w:rsidRPr="00D27771">
        <w:rPr>
          <w:rFonts w:ascii="Arial" w:hAnsi="Arial" w:cs="Arial"/>
        </w:rPr>
        <w:t>paní Beranová Ludmila, Ing.</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41</w:t>
      </w:r>
      <w:proofErr w:type="gramStart"/>
      <w:r w:rsidR="00BC5049">
        <w:rPr>
          <w:rFonts w:ascii="Arial" w:hAnsi="Arial" w:cs="Arial"/>
        </w:rPr>
        <w:t>xxxxxxxx ,</w:t>
      </w:r>
      <w:proofErr w:type="gramEnd"/>
      <w:r w:rsidR="00BC5049">
        <w:rPr>
          <w:rFonts w:ascii="Arial" w:hAnsi="Arial" w:cs="Arial"/>
        </w:rPr>
        <w:t xml:space="preserve"> by</w:t>
      </w:r>
      <w:r w:rsidRPr="00D27771">
        <w:rPr>
          <w:rFonts w:ascii="Arial" w:hAnsi="Arial" w:cs="Arial"/>
        </w:rPr>
        <w:t xml:space="preserve">tem </w:t>
      </w:r>
      <w:proofErr w:type="spellStart"/>
      <w:r w:rsidR="00BC5049">
        <w:rPr>
          <w:rFonts w:ascii="Arial" w:hAnsi="Arial" w:cs="Arial"/>
        </w:rPr>
        <w:t>xxxxxxxxxxxxx</w:t>
      </w:r>
      <w:proofErr w:type="spellEnd"/>
      <w:r w:rsidRPr="00D27771">
        <w:rPr>
          <w:rFonts w:ascii="Arial" w:hAnsi="Arial" w:cs="Arial"/>
        </w:rPr>
        <w:t xml:space="preserve"> 1402/40, Praha 10-Vršovice 10100</w:t>
      </w:r>
    </w:p>
    <w:p w14:paraId="4D4FAC5E" w14:textId="5757976C" w:rsidR="00AD4CDE" w:rsidRPr="00D27771" w:rsidRDefault="009F768C">
      <w:pPr>
        <w:widowControl/>
        <w:tabs>
          <w:tab w:val="left" w:pos="2835"/>
        </w:tabs>
        <w:rPr>
          <w:rFonts w:ascii="Arial" w:hAnsi="Arial" w:cs="Arial"/>
        </w:rPr>
      </w:pPr>
      <w:r>
        <w:rPr>
          <w:rFonts w:ascii="Arial" w:hAnsi="Arial" w:cs="Arial"/>
        </w:rPr>
        <w:t>p</w:t>
      </w:r>
      <w:r w:rsidR="00AD4CDE" w:rsidRPr="00D27771">
        <w:rPr>
          <w:rFonts w:ascii="Arial" w:hAnsi="Arial" w:cs="Arial"/>
        </w:rPr>
        <w:t xml:space="preserve">aní </w:t>
      </w:r>
      <w:proofErr w:type="spellStart"/>
      <w:r w:rsidR="00AD4CDE" w:rsidRPr="00D27771">
        <w:rPr>
          <w:rFonts w:ascii="Arial" w:hAnsi="Arial" w:cs="Arial"/>
        </w:rPr>
        <w:t>Caldová</w:t>
      </w:r>
      <w:proofErr w:type="spellEnd"/>
      <w:r w:rsidR="00AD4CDE" w:rsidRPr="00D27771">
        <w:rPr>
          <w:rFonts w:ascii="Arial" w:hAnsi="Arial" w:cs="Arial"/>
        </w:rPr>
        <w:t xml:space="preserve"> Leopoldina</w:t>
      </w:r>
      <w:r w:rsidR="00AD4CDE" w:rsidRPr="00D27771">
        <w:rPr>
          <w:rFonts w:ascii="Arial" w:hAnsi="Arial" w:cs="Arial"/>
        </w:rPr>
        <w:tab/>
      </w:r>
      <w:proofErr w:type="spellStart"/>
      <w:r w:rsidR="00AD4CDE" w:rsidRPr="00D27771">
        <w:rPr>
          <w:rFonts w:ascii="Arial" w:hAnsi="Arial" w:cs="Arial"/>
        </w:rPr>
        <w:t>r.č</w:t>
      </w:r>
      <w:proofErr w:type="spellEnd"/>
      <w:r w:rsidR="00AD4CDE" w:rsidRPr="00D27771">
        <w:rPr>
          <w:rFonts w:ascii="Arial" w:hAnsi="Arial" w:cs="Arial"/>
        </w:rPr>
        <w:t>. 49</w:t>
      </w:r>
      <w:r w:rsidR="00BC5049">
        <w:rPr>
          <w:rFonts w:ascii="Arial" w:hAnsi="Arial" w:cs="Arial"/>
        </w:rPr>
        <w:t>xxxxxxxx</w:t>
      </w:r>
      <w:r w:rsidR="00AD4CDE" w:rsidRPr="00D27771">
        <w:rPr>
          <w:rFonts w:ascii="Arial" w:hAnsi="Arial" w:cs="Arial"/>
        </w:rPr>
        <w:t xml:space="preserve">, bytem </w:t>
      </w:r>
      <w:proofErr w:type="spellStart"/>
      <w:r w:rsidR="00BC5049">
        <w:rPr>
          <w:rFonts w:ascii="Arial" w:hAnsi="Arial" w:cs="Arial"/>
        </w:rPr>
        <w:t>xxxxxxxxxxxxx</w:t>
      </w:r>
      <w:proofErr w:type="spellEnd"/>
      <w:r w:rsidR="00AD4CDE" w:rsidRPr="00D27771">
        <w:rPr>
          <w:rFonts w:ascii="Arial" w:hAnsi="Arial" w:cs="Arial"/>
        </w:rPr>
        <w:t>, Dobřichovice 25229</w:t>
      </w:r>
    </w:p>
    <w:p w14:paraId="4CDD1C22" w14:textId="54330979" w:rsidR="00AD4CDE" w:rsidRPr="00D27771" w:rsidRDefault="00AD4CDE">
      <w:pPr>
        <w:widowControl/>
        <w:tabs>
          <w:tab w:val="left" w:pos="2835"/>
        </w:tabs>
        <w:rPr>
          <w:rFonts w:ascii="Arial" w:hAnsi="Arial" w:cs="Arial"/>
        </w:rPr>
      </w:pPr>
      <w:r w:rsidRPr="00D27771">
        <w:rPr>
          <w:rFonts w:ascii="Arial" w:hAnsi="Arial" w:cs="Arial"/>
        </w:rPr>
        <w:t>paní Jarošová Šimona</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75</w:t>
      </w:r>
      <w:r w:rsidR="00BC5049">
        <w:rPr>
          <w:rFonts w:ascii="Arial" w:hAnsi="Arial" w:cs="Arial"/>
        </w:rPr>
        <w:t>xxxxxxxxx</w:t>
      </w:r>
      <w:r w:rsidRPr="00D27771">
        <w:rPr>
          <w:rFonts w:ascii="Arial" w:hAnsi="Arial" w:cs="Arial"/>
        </w:rPr>
        <w:t xml:space="preserve">, bytem </w:t>
      </w:r>
      <w:proofErr w:type="spellStart"/>
      <w:r w:rsidR="00BC5049">
        <w:rPr>
          <w:rFonts w:ascii="Arial" w:hAnsi="Arial" w:cs="Arial"/>
        </w:rPr>
        <w:t>xxxxxxxxxxxxxxx</w:t>
      </w:r>
      <w:proofErr w:type="spellEnd"/>
      <w:r w:rsidRPr="00D27771">
        <w:rPr>
          <w:rFonts w:ascii="Arial" w:hAnsi="Arial" w:cs="Arial"/>
        </w:rPr>
        <w:t>, Chomutov 43004</w:t>
      </w:r>
    </w:p>
    <w:p w14:paraId="17643D1C" w14:textId="2966EFC9" w:rsidR="00AD4CDE" w:rsidRPr="00D27771" w:rsidRDefault="00AD4CDE">
      <w:pPr>
        <w:widowControl/>
        <w:tabs>
          <w:tab w:val="left" w:pos="2835"/>
        </w:tabs>
        <w:rPr>
          <w:rFonts w:ascii="Arial" w:hAnsi="Arial" w:cs="Arial"/>
        </w:rPr>
      </w:pPr>
      <w:r w:rsidRPr="00D27771">
        <w:rPr>
          <w:rFonts w:ascii="Arial" w:hAnsi="Arial" w:cs="Arial"/>
        </w:rPr>
        <w:t xml:space="preserve">pan </w:t>
      </w:r>
      <w:proofErr w:type="spellStart"/>
      <w:r w:rsidRPr="00D27771">
        <w:rPr>
          <w:rFonts w:ascii="Arial" w:hAnsi="Arial" w:cs="Arial"/>
        </w:rPr>
        <w:t>Kostúr</w:t>
      </w:r>
      <w:proofErr w:type="spellEnd"/>
      <w:r w:rsidRPr="00D27771">
        <w:rPr>
          <w:rFonts w:ascii="Arial" w:hAnsi="Arial" w:cs="Arial"/>
        </w:rPr>
        <w:t xml:space="preserve"> Vincent</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41</w:t>
      </w:r>
      <w:r w:rsidR="00BC5049">
        <w:rPr>
          <w:rFonts w:ascii="Arial" w:hAnsi="Arial" w:cs="Arial"/>
        </w:rPr>
        <w:t>xxxxxxxx</w:t>
      </w:r>
      <w:r w:rsidRPr="00D27771">
        <w:rPr>
          <w:rFonts w:ascii="Arial" w:hAnsi="Arial" w:cs="Arial"/>
        </w:rPr>
        <w:t xml:space="preserve">, bytem </w:t>
      </w:r>
      <w:proofErr w:type="spellStart"/>
      <w:r w:rsidR="00BC5049">
        <w:rPr>
          <w:rFonts w:ascii="Arial" w:hAnsi="Arial" w:cs="Arial"/>
        </w:rPr>
        <w:t>xxxxxxxxxxxxxxxxxxxxx</w:t>
      </w:r>
      <w:proofErr w:type="spellEnd"/>
      <w:r w:rsidR="00BC5049">
        <w:rPr>
          <w:rFonts w:ascii="Arial" w:hAnsi="Arial" w:cs="Arial"/>
        </w:rPr>
        <w:t>,</w:t>
      </w:r>
      <w:r w:rsidRPr="00D27771">
        <w:rPr>
          <w:rFonts w:ascii="Arial" w:hAnsi="Arial" w:cs="Arial"/>
        </w:rPr>
        <w:t xml:space="preserve"> Klášterec nad Ohří 43151</w:t>
      </w:r>
    </w:p>
    <w:p w14:paraId="583C9759" w14:textId="309CB262" w:rsidR="00AD4CDE" w:rsidRPr="00D27771" w:rsidRDefault="009F768C">
      <w:pPr>
        <w:widowControl/>
        <w:tabs>
          <w:tab w:val="left" w:pos="2835"/>
        </w:tabs>
        <w:rPr>
          <w:rFonts w:ascii="Arial" w:hAnsi="Arial" w:cs="Arial"/>
        </w:rPr>
      </w:pPr>
      <w:r>
        <w:rPr>
          <w:rFonts w:ascii="Arial" w:hAnsi="Arial" w:cs="Arial"/>
        </w:rPr>
        <w:t xml:space="preserve">všichni zastoupeni dle plných mocí </w:t>
      </w:r>
      <w:proofErr w:type="spellStart"/>
      <w:r w:rsidR="00BC5049">
        <w:rPr>
          <w:rFonts w:ascii="Arial" w:hAnsi="Arial" w:cs="Arial"/>
        </w:rPr>
        <w:t>xxxxxxxxxxxxxxxxxxxxxxxxxxxxxxxxxxxxxxxxxxxxxxxxxxxxxxxxxxxxx</w:t>
      </w:r>
      <w:proofErr w:type="spellEnd"/>
    </w:p>
    <w:p w14:paraId="27872240"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"nabyvatelé</w:t>
      </w:r>
      <w:proofErr w:type="gramStart"/>
      <w:r w:rsidRPr="00D27771">
        <w:rPr>
          <w:rFonts w:ascii="Arial" w:hAnsi="Arial" w:cs="Arial"/>
          <w:b/>
        </w:rPr>
        <w:t xml:space="preserve">" </w:t>
      </w:r>
      <w:r w:rsidRPr="00D27771">
        <w:rPr>
          <w:rFonts w:ascii="Arial" w:hAnsi="Arial" w:cs="Arial"/>
        </w:rPr>
        <w:t>)</w:t>
      </w:r>
      <w:proofErr w:type="gramEnd"/>
      <w:r w:rsidRPr="00D27771">
        <w:rPr>
          <w:rFonts w:ascii="Arial" w:hAnsi="Arial" w:cs="Arial"/>
        </w:rPr>
        <w:t xml:space="preserve"> </w:t>
      </w:r>
    </w:p>
    <w:p w14:paraId="70A734BE" w14:textId="61CA7193" w:rsidR="00AD4CDE" w:rsidRPr="00D27771" w:rsidRDefault="00AD4CDE">
      <w:pPr>
        <w:widowControl/>
        <w:tabs>
          <w:tab w:val="left" w:pos="2835"/>
        </w:tabs>
        <w:rPr>
          <w:rFonts w:ascii="Arial" w:hAnsi="Arial" w:cs="Arial"/>
        </w:rPr>
      </w:pPr>
      <w:r w:rsidRPr="00D27771">
        <w:rPr>
          <w:rFonts w:ascii="Arial" w:hAnsi="Arial" w:cs="Arial"/>
        </w:rPr>
        <w:t xml:space="preserve"> </w:t>
      </w:r>
    </w:p>
    <w:p w14:paraId="599F51E9"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50163F45" w14:textId="77777777" w:rsidR="00AD4CDE" w:rsidRPr="00D27771" w:rsidRDefault="00AD4CDE">
      <w:pPr>
        <w:widowControl/>
        <w:tabs>
          <w:tab w:val="left" w:pos="2835"/>
        </w:tabs>
        <w:rPr>
          <w:rFonts w:ascii="Arial" w:hAnsi="Arial" w:cs="Arial"/>
        </w:rPr>
      </w:pPr>
    </w:p>
    <w:p w14:paraId="00861BED"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33EA0F1E" w14:textId="77777777" w:rsidR="00AD4CDE" w:rsidRPr="00D27771" w:rsidRDefault="00AD4CDE">
      <w:pPr>
        <w:widowControl/>
        <w:tabs>
          <w:tab w:val="left" w:pos="2835"/>
        </w:tabs>
        <w:rPr>
          <w:rFonts w:ascii="Arial" w:hAnsi="Arial" w:cs="Arial"/>
        </w:rPr>
      </w:pPr>
    </w:p>
    <w:p w14:paraId="41767054" w14:textId="77777777" w:rsidR="00AD4CDE" w:rsidRPr="00D27771" w:rsidRDefault="00AD4CDE">
      <w:pPr>
        <w:widowControl/>
        <w:rPr>
          <w:rFonts w:ascii="Arial" w:hAnsi="Arial" w:cs="Arial"/>
        </w:rPr>
      </w:pPr>
    </w:p>
    <w:p w14:paraId="77C027BB" w14:textId="77777777"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6PR21/46</w:t>
      </w:r>
    </w:p>
    <w:p w14:paraId="0C8C71C5" w14:textId="77777777" w:rsidR="00AD4CDE" w:rsidRPr="00D27771" w:rsidRDefault="00AD4CDE">
      <w:pPr>
        <w:pStyle w:val="para"/>
        <w:rPr>
          <w:rFonts w:ascii="Arial" w:hAnsi="Arial" w:cs="Arial"/>
          <w:sz w:val="20"/>
          <w:szCs w:val="20"/>
        </w:rPr>
      </w:pPr>
    </w:p>
    <w:p w14:paraId="02F55C26"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19DCDF8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FB1B4A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Středočeský </w:t>
      </w:r>
      <w:proofErr w:type="gramStart"/>
      <w:r w:rsidRPr="00835624">
        <w:rPr>
          <w:rFonts w:ascii="Arial" w:hAnsi="Arial" w:cs="Arial"/>
        </w:rPr>
        <w:t>kraj ,</w:t>
      </w:r>
      <w:proofErr w:type="gramEnd"/>
      <w:r w:rsidRPr="00835624">
        <w:rPr>
          <w:rFonts w:ascii="Arial" w:hAnsi="Arial" w:cs="Arial"/>
        </w:rPr>
        <w:t xml:space="preserve"> Katastrální pracoviště Benešov pro katastrální území </w:t>
      </w:r>
      <w:proofErr w:type="spellStart"/>
      <w:r w:rsidRPr="00835624">
        <w:rPr>
          <w:rFonts w:ascii="Arial" w:hAnsi="Arial" w:cs="Arial"/>
        </w:rPr>
        <w:t>Dojetřice</w:t>
      </w:r>
      <w:proofErr w:type="spellEnd"/>
      <w:r w:rsidRPr="00835624">
        <w:rPr>
          <w:rFonts w:ascii="Arial" w:hAnsi="Arial" w:cs="Arial"/>
        </w:rPr>
        <w:t>, obec Sázava.</w:t>
      </w:r>
    </w:p>
    <w:p w14:paraId="2F6B90D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nabyvatelů následující pozemek:</w:t>
      </w:r>
    </w:p>
    <w:p w14:paraId="4C9FF70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FD46B2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031EDBE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51E723F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309</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285 m2</w:t>
      </w:r>
      <w:r w:rsidRPr="00835624">
        <w:rPr>
          <w:rFonts w:ascii="Arial" w:hAnsi="Arial" w:cs="Arial"/>
          <w:sz w:val="18"/>
        </w:rPr>
        <w:tab/>
        <w:t xml:space="preserve">1 915,00 Kč </w:t>
      </w:r>
    </w:p>
    <w:p w14:paraId="2B5C1FB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08397D8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285 m2 </w:t>
      </w:r>
      <w:r w:rsidRPr="00835624">
        <w:rPr>
          <w:rFonts w:ascii="Arial" w:hAnsi="Arial" w:cs="Arial"/>
          <w:sz w:val="18"/>
        </w:rPr>
        <w:tab/>
        <w:t>1 915,00 Kč</w:t>
      </w:r>
    </w:p>
    <w:p w14:paraId="209294C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261F76C" w14:textId="77777777" w:rsidR="00AD4CDE" w:rsidRPr="00D27771" w:rsidRDefault="00AD4CDE">
      <w:pPr>
        <w:widowControl/>
        <w:tabs>
          <w:tab w:val="left" w:pos="2410"/>
          <w:tab w:val="left" w:pos="6804"/>
          <w:tab w:val="right" w:pos="9412"/>
        </w:tabs>
        <w:jc w:val="both"/>
        <w:rPr>
          <w:rFonts w:ascii="Arial" w:hAnsi="Arial" w:cs="Arial"/>
        </w:rPr>
      </w:pPr>
    </w:p>
    <w:p w14:paraId="735DCA5D"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b/>
        </w:rPr>
        <w:t xml:space="preserve">do vlastnictví nabyvatelů v tomto </w:t>
      </w:r>
      <w:proofErr w:type="gramStart"/>
      <w:r w:rsidRPr="00D27771">
        <w:rPr>
          <w:rFonts w:ascii="Arial" w:hAnsi="Arial" w:cs="Arial"/>
          <w:b/>
        </w:rPr>
        <w:t>poměru :</w:t>
      </w:r>
      <w:proofErr w:type="gramEnd"/>
    </w:p>
    <w:p w14:paraId="7C7D45C1" w14:textId="0F23EE1A"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Beranová Ludmila, Ing.</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41</w:t>
      </w:r>
      <w:r w:rsidR="00BC5049">
        <w:rPr>
          <w:rFonts w:ascii="Arial" w:hAnsi="Arial" w:cs="Arial"/>
        </w:rPr>
        <w:t>xxxxxxxx</w:t>
      </w:r>
      <w:r w:rsidRPr="00D27771">
        <w:rPr>
          <w:rFonts w:ascii="Arial" w:hAnsi="Arial" w:cs="Arial"/>
        </w:rPr>
        <w:tab/>
        <w:t xml:space="preserve">id. </w:t>
      </w:r>
      <w:r w:rsidRPr="00D27771">
        <w:rPr>
          <w:rFonts w:ascii="Arial" w:hAnsi="Arial" w:cs="Arial"/>
        </w:rPr>
        <w:tab/>
        <w:t xml:space="preserve">415/1915 </w:t>
      </w:r>
    </w:p>
    <w:p w14:paraId="55824CFA" w14:textId="559E799C" w:rsidR="00AD4CDE" w:rsidRPr="00D27771" w:rsidRDefault="00AD4CDE">
      <w:pPr>
        <w:widowControl/>
        <w:tabs>
          <w:tab w:val="left" w:pos="2410"/>
          <w:tab w:val="left" w:pos="6804"/>
          <w:tab w:val="right" w:pos="9412"/>
        </w:tabs>
        <w:jc w:val="both"/>
        <w:rPr>
          <w:rFonts w:ascii="Arial" w:hAnsi="Arial" w:cs="Arial"/>
        </w:rPr>
      </w:pPr>
      <w:proofErr w:type="spellStart"/>
      <w:r w:rsidRPr="00D27771">
        <w:rPr>
          <w:rFonts w:ascii="Arial" w:hAnsi="Arial" w:cs="Arial"/>
        </w:rPr>
        <w:t>Caldová</w:t>
      </w:r>
      <w:proofErr w:type="spellEnd"/>
      <w:r w:rsidRPr="00D27771">
        <w:rPr>
          <w:rFonts w:ascii="Arial" w:hAnsi="Arial" w:cs="Arial"/>
        </w:rPr>
        <w:t xml:space="preserve"> Leopoldina</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49</w:t>
      </w:r>
      <w:r w:rsidR="00BC5049">
        <w:rPr>
          <w:rFonts w:ascii="Arial" w:hAnsi="Arial" w:cs="Arial"/>
        </w:rPr>
        <w:t>xxxxxxxx</w:t>
      </w:r>
      <w:r w:rsidRPr="00D27771">
        <w:rPr>
          <w:rFonts w:ascii="Arial" w:hAnsi="Arial" w:cs="Arial"/>
        </w:rPr>
        <w:tab/>
        <w:t xml:space="preserve">id. </w:t>
      </w:r>
      <w:r w:rsidRPr="00D27771">
        <w:rPr>
          <w:rFonts w:ascii="Arial" w:hAnsi="Arial" w:cs="Arial"/>
        </w:rPr>
        <w:tab/>
        <w:t xml:space="preserve">500/1915 </w:t>
      </w:r>
    </w:p>
    <w:p w14:paraId="58066E2E" w14:textId="131EED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Jarošová Šimona</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75</w:t>
      </w:r>
      <w:r w:rsidR="00BC5049">
        <w:rPr>
          <w:rFonts w:ascii="Arial" w:hAnsi="Arial" w:cs="Arial"/>
        </w:rPr>
        <w:t>xxxxxxxxx</w:t>
      </w:r>
      <w:r w:rsidR="00BC5049">
        <w:rPr>
          <w:rFonts w:ascii="Arial" w:hAnsi="Arial" w:cs="Arial"/>
        </w:rPr>
        <w:tab/>
      </w:r>
      <w:r w:rsidRPr="00D27771">
        <w:rPr>
          <w:rFonts w:ascii="Arial" w:hAnsi="Arial" w:cs="Arial"/>
        </w:rPr>
        <w:t xml:space="preserve">id. </w:t>
      </w:r>
      <w:r w:rsidRPr="00D27771">
        <w:rPr>
          <w:rFonts w:ascii="Arial" w:hAnsi="Arial" w:cs="Arial"/>
        </w:rPr>
        <w:tab/>
        <w:t xml:space="preserve">500/1915 </w:t>
      </w:r>
    </w:p>
    <w:p w14:paraId="782E63E5" w14:textId="6D3D6DC7" w:rsidR="00AD4CDE" w:rsidRPr="00D27771" w:rsidRDefault="00AD4CDE">
      <w:pPr>
        <w:widowControl/>
        <w:tabs>
          <w:tab w:val="left" w:pos="2410"/>
          <w:tab w:val="left" w:pos="6804"/>
          <w:tab w:val="right" w:pos="9412"/>
        </w:tabs>
        <w:jc w:val="both"/>
        <w:rPr>
          <w:rFonts w:ascii="Arial" w:hAnsi="Arial" w:cs="Arial"/>
        </w:rPr>
      </w:pPr>
      <w:proofErr w:type="spellStart"/>
      <w:r w:rsidRPr="00D27771">
        <w:rPr>
          <w:rFonts w:ascii="Arial" w:hAnsi="Arial" w:cs="Arial"/>
        </w:rPr>
        <w:t>Kostúr</w:t>
      </w:r>
      <w:proofErr w:type="spellEnd"/>
      <w:r w:rsidRPr="00D27771">
        <w:rPr>
          <w:rFonts w:ascii="Arial" w:hAnsi="Arial" w:cs="Arial"/>
        </w:rPr>
        <w:t xml:space="preserve"> Vincent</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41</w:t>
      </w:r>
      <w:r w:rsidR="00BC5049">
        <w:rPr>
          <w:rFonts w:ascii="Arial" w:hAnsi="Arial" w:cs="Arial"/>
        </w:rPr>
        <w:t>xxxxxxxx</w:t>
      </w:r>
      <w:r w:rsidRPr="00D27771">
        <w:rPr>
          <w:rFonts w:ascii="Arial" w:hAnsi="Arial" w:cs="Arial"/>
        </w:rPr>
        <w:tab/>
        <w:t xml:space="preserve">id. </w:t>
      </w:r>
      <w:r w:rsidRPr="00D27771">
        <w:rPr>
          <w:rFonts w:ascii="Arial" w:hAnsi="Arial" w:cs="Arial"/>
        </w:rPr>
        <w:tab/>
        <w:t xml:space="preserve">500/1915 </w:t>
      </w:r>
    </w:p>
    <w:p w14:paraId="26BB41E0" w14:textId="77777777" w:rsidR="00AD4CDE" w:rsidRPr="00D27771" w:rsidRDefault="00AD4CDE">
      <w:pPr>
        <w:widowControl/>
        <w:tabs>
          <w:tab w:val="left" w:pos="2410"/>
          <w:tab w:val="left" w:pos="6804"/>
          <w:tab w:val="right" w:pos="9412"/>
        </w:tabs>
        <w:jc w:val="both"/>
        <w:rPr>
          <w:rFonts w:ascii="Arial" w:hAnsi="Arial" w:cs="Arial"/>
        </w:rPr>
      </w:pPr>
    </w:p>
    <w:p w14:paraId="05BFF8B1" w14:textId="77777777" w:rsidR="00AD4CDE" w:rsidRPr="00D27771" w:rsidRDefault="00AD4CDE">
      <w:pPr>
        <w:widowControl/>
        <w:tabs>
          <w:tab w:val="left" w:pos="2410"/>
          <w:tab w:val="left" w:pos="6804"/>
          <w:tab w:val="right" w:pos="9412"/>
        </w:tabs>
        <w:jc w:val="both"/>
        <w:rPr>
          <w:rFonts w:ascii="Arial" w:hAnsi="Arial" w:cs="Arial"/>
        </w:rPr>
      </w:pPr>
    </w:p>
    <w:p w14:paraId="30B44C15"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na základě Rozhodnutí St. notářství v Kutné </w:t>
      </w:r>
      <w:proofErr w:type="gramStart"/>
      <w:r w:rsidRPr="00D27771">
        <w:rPr>
          <w:rFonts w:ascii="Arial" w:hAnsi="Arial" w:cs="Arial"/>
        </w:rPr>
        <w:t>Hoře  -</w:t>
      </w:r>
      <w:proofErr w:type="gramEnd"/>
      <w:r w:rsidRPr="00D27771">
        <w:rPr>
          <w:rFonts w:ascii="Arial" w:hAnsi="Arial" w:cs="Arial"/>
        </w:rPr>
        <w:t xml:space="preserve"> PVZ 21/70 ze dne 5. 3. 1970. </w:t>
      </w:r>
    </w:p>
    <w:p w14:paraId="0FD79ACC" w14:textId="77777777" w:rsidR="00AD4CDE" w:rsidRPr="00D27771" w:rsidRDefault="00AD4CDE">
      <w:pPr>
        <w:widowControl/>
        <w:tabs>
          <w:tab w:val="left" w:pos="2410"/>
          <w:tab w:val="left" w:pos="6804"/>
          <w:tab w:val="right" w:pos="9412"/>
        </w:tabs>
        <w:jc w:val="both"/>
        <w:rPr>
          <w:rFonts w:ascii="Arial" w:hAnsi="Arial" w:cs="Arial"/>
        </w:rPr>
      </w:pPr>
    </w:p>
    <w:p w14:paraId="69F37D13" w14:textId="210ED648"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proofErr w:type="spellStart"/>
      <w:r w:rsidR="00BC5049">
        <w:rPr>
          <w:rFonts w:ascii="Arial" w:hAnsi="Arial" w:cs="Arial"/>
        </w:rPr>
        <w:t>xxxxxxxxxxxxxxxx</w:t>
      </w:r>
      <w:proofErr w:type="spellEnd"/>
      <w:r w:rsidRPr="00D27771">
        <w:rPr>
          <w:rFonts w:ascii="Arial" w:hAnsi="Arial" w:cs="Arial"/>
        </w:rPr>
        <w:t xml:space="preserve">, ze dne 23. 6. 2007, pod č.j. XXXI-5605-521/07,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BC5049">
        <w:rPr>
          <w:rFonts w:ascii="Arial" w:hAnsi="Arial" w:cs="Arial"/>
        </w:rPr>
        <w:t>xxxxxxxxxx</w:t>
      </w:r>
      <w:proofErr w:type="spellEnd"/>
      <w:r w:rsidRPr="00D27771">
        <w:rPr>
          <w:rFonts w:ascii="Arial" w:hAnsi="Arial" w:cs="Arial"/>
        </w:rPr>
        <w:t xml:space="preserve"> Kč (slovy: </w:t>
      </w:r>
      <w:proofErr w:type="spellStart"/>
      <w:r w:rsidR="00BC5049">
        <w:rPr>
          <w:rFonts w:ascii="Arial" w:hAnsi="Arial" w:cs="Arial"/>
        </w:rPr>
        <w:t>xxxxxxxxxxxxkxxxxxxxxxxxxxxxxxxxxxxxxxxxxxxxxxx</w:t>
      </w:r>
      <w:proofErr w:type="spellEnd"/>
      <w:r w:rsidR="00BC5049">
        <w:rPr>
          <w:rFonts w:ascii="Arial" w:hAnsi="Arial" w:cs="Arial"/>
        </w:rPr>
        <w:t>).</w:t>
      </w:r>
      <w:r w:rsidRPr="00D27771">
        <w:rPr>
          <w:rFonts w:ascii="Arial" w:hAnsi="Arial" w:cs="Arial"/>
        </w:rPr>
        <w:t xml:space="preserve"> </w:t>
      </w:r>
      <w:r w:rsidR="009F768C">
        <w:rPr>
          <w:rFonts w:ascii="Arial" w:hAnsi="Arial" w:cs="Arial"/>
        </w:rPr>
        <w:t>Výsledná převodní cena byla stanovena na základě výsledku Výzvy k podání nároků konané dne 24. 8. 2021.</w:t>
      </w:r>
    </w:p>
    <w:p w14:paraId="513F3BA2" w14:textId="77777777" w:rsidR="00BC5049" w:rsidRPr="00D27771" w:rsidRDefault="00BC5049">
      <w:pPr>
        <w:widowControl/>
        <w:tabs>
          <w:tab w:val="left" w:pos="2410"/>
          <w:tab w:val="left" w:pos="6804"/>
          <w:tab w:val="right" w:pos="9412"/>
        </w:tabs>
        <w:jc w:val="both"/>
        <w:rPr>
          <w:rFonts w:ascii="Arial" w:hAnsi="Arial" w:cs="Arial"/>
        </w:rPr>
      </w:pPr>
    </w:p>
    <w:p w14:paraId="3D12331F" w14:textId="77777777" w:rsidR="00AD4CDE" w:rsidRPr="00D27771" w:rsidRDefault="00AD4CDE">
      <w:pPr>
        <w:widowControl/>
        <w:tabs>
          <w:tab w:val="left" w:pos="2410"/>
          <w:tab w:val="left" w:pos="6804"/>
          <w:tab w:val="right" w:pos="9412"/>
        </w:tabs>
        <w:jc w:val="both"/>
        <w:rPr>
          <w:rFonts w:ascii="Arial" w:hAnsi="Arial" w:cs="Arial"/>
        </w:rPr>
      </w:pPr>
    </w:p>
    <w:p w14:paraId="77CFF5A5" w14:textId="77777777"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14:paraId="000FC1E4" w14:textId="77777777" w:rsidR="00196594" w:rsidRPr="00D27771" w:rsidRDefault="00196594">
      <w:pPr>
        <w:pStyle w:val="para"/>
        <w:rPr>
          <w:rFonts w:ascii="Arial" w:hAnsi="Arial" w:cs="Arial"/>
          <w:sz w:val="20"/>
          <w:szCs w:val="20"/>
        </w:rPr>
      </w:pPr>
    </w:p>
    <w:p w14:paraId="778E008C" w14:textId="77777777" w:rsidR="00AD4CDE" w:rsidRPr="00D27771" w:rsidRDefault="00AD4CDE">
      <w:pPr>
        <w:widowControl/>
        <w:rPr>
          <w:rFonts w:ascii="Arial" w:hAnsi="Arial" w:cs="Arial"/>
        </w:rPr>
      </w:pPr>
    </w:p>
    <w:p w14:paraId="1DB7E7F5" w14:textId="77777777" w:rsidR="00AD4CDE" w:rsidRPr="00D27771" w:rsidRDefault="00AD4CDE">
      <w:pPr>
        <w:widowControl/>
        <w:rPr>
          <w:rFonts w:ascii="Arial" w:hAnsi="Arial" w:cs="Arial"/>
        </w:rPr>
      </w:pPr>
      <w:r w:rsidRPr="00D27771">
        <w:rPr>
          <w:rFonts w:ascii="Arial" w:hAnsi="Arial" w:cs="Arial"/>
        </w:rPr>
        <w:t xml:space="preserve">Oprávněná osoba: Beranová Ludmila, Ing. </w:t>
      </w:r>
    </w:p>
    <w:p w14:paraId="334A7540"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4EB1DB17" w14:textId="2868A8BB" w:rsidR="00AD4CDE" w:rsidRPr="00D27771" w:rsidRDefault="00AD4CDE">
      <w:pPr>
        <w:widowControl/>
        <w:rPr>
          <w:rFonts w:ascii="Arial" w:hAnsi="Arial" w:cs="Arial"/>
        </w:rPr>
      </w:pPr>
      <w:r w:rsidRPr="00D27771">
        <w:rPr>
          <w:rFonts w:ascii="Arial" w:hAnsi="Arial" w:cs="Arial"/>
        </w:rPr>
        <w:t xml:space="preserve"> - pravomocným rozhodnutím Okresního pozemkového úřadu Praha-město, č.j. PÚ 226/91 ze dne 16. 4. 1996, kterým oprávněné osobě </w:t>
      </w:r>
      <w:proofErr w:type="spellStart"/>
      <w:r w:rsidR="00BC5049">
        <w:rPr>
          <w:rFonts w:ascii="Arial" w:hAnsi="Arial" w:cs="Arial"/>
        </w:rPr>
        <w:t>xxxxxxxx</w:t>
      </w:r>
      <w:proofErr w:type="spellEnd"/>
      <w:r w:rsidR="00BC5049">
        <w:rPr>
          <w:rFonts w:ascii="Arial" w:hAnsi="Arial" w:cs="Arial"/>
        </w:rPr>
        <w:t xml:space="preserve"> </w:t>
      </w:r>
      <w:proofErr w:type="spellStart"/>
      <w:r w:rsidR="00BC5049">
        <w:rPr>
          <w:rFonts w:ascii="Arial" w:hAnsi="Arial" w:cs="Arial"/>
        </w:rPr>
        <w:t>xxxxxxxxxxxxx</w:t>
      </w:r>
      <w:proofErr w:type="spellEnd"/>
      <w:r w:rsidRPr="00D27771">
        <w:rPr>
          <w:rFonts w:ascii="Arial" w:hAnsi="Arial" w:cs="Arial"/>
        </w:rPr>
        <w:t xml:space="preserve">, rodné číslo </w:t>
      </w:r>
      <w:proofErr w:type="spellStart"/>
      <w:r w:rsidR="00BC5049">
        <w:rPr>
          <w:rFonts w:ascii="Arial" w:hAnsi="Arial" w:cs="Arial"/>
        </w:rPr>
        <w:t>xxxxxxxxx</w:t>
      </w:r>
      <w:proofErr w:type="spellEnd"/>
      <w:r w:rsidRPr="00D27771">
        <w:rPr>
          <w:rFonts w:ascii="Arial" w:hAnsi="Arial" w:cs="Arial"/>
        </w:rPr>
        <w:t xml:space="preserve">, nelze vydat pozemky nebo jejich části v katastrálním území Vršovice, obce Praha, okresu Praha-město. </w:t>
      </w:r>
    </w:p>
    <w:p w14:paraId="57AD4992" w14:textId="61C283F3" w:rsidR="00AD4CDE" w:rsidRDefault="00AD4CDE">
      <w:pPr>
        <w:widowControl/>
        <w:rPr>
          <w:rFonts w:ascii="Arial" w:hAnsi="Arial" w:cs="Arial"/>
        </w:rPr>
      </w:pPr>
      <w:r w:rsidRPr="00D27771">
        <w:rPr>
          <w:rFonts w:ascii="Arial" w:hAnsi="Arial" w:cs="Arial"/>
        </w:rPr>
        <w:t xml:space="preserve">Nevydané pozemky byly </w:t>
      </w:r>
      <w:proofErr w:type="gramStart"/>
      <w:r w:rsidRPr="00D27771">
        <w:rPr>
          <w:rFonts w:ascii="Arial" w:hAnsi="Arial" w:cs="Arial"/>
        </w:rPr>
        <w:t>oceněny:  znaleckým</w:t>
      </w:r>
      <w:proofErr w:type="gramEnd"/>
      <w:r w:rsidRPr="00D27771">
        <w:rPr>
          <w:rFonts w:ascii="Arial" w:hAnsi="Arial" w:cs="Arial"/>
        </w:rPr>
        <w:t xml:space="preserve"> posudkem znalce </w:t>
      </w:r>
      <w:proofErr w:type="spellStart"/>
      <w:r w:rsidR="00BC5049">
        <w:rPr>
          <w:rFonts w:ascii="Arial" w:hAnsi="Arial" w:cs="Arial"/>
        </w:rPr>
        <w:t>xxxxxxxxxxxxxxxxxxx</w:t>
      </w:r>
      <w:proofErr w:type="spellEnd"/>
      <w:r w:rsidRPr="00D27771">
        <w:rPr>
          <w:rFonts w:ascii="Arial" w:hAnsi="Arial" w:cs="Arial"/>
        </w:rPr>
        <w:t xml:space="preserve">,  č.j.  2168/1, ze dne 11. 10. 2000,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BC5049">
        <w:rPr>
          <w:rFonts w:ascii="Arial" w:hAnsi="Arial" w:cs="Arial"/>
        </w:rPr>
        <w:t>xxxxxxxxxxxx</w:t>
      </w:r>
      <w:proofErr w:type="spellEnd"/>
      <w:r w:rsidRPr="00D27771">
        <w:rPr>
          <w:rFonts w:ascii="Arial" w:hAnsi="Arial" w:cs="Arial"/>
        </w:rPr>
        <w:t xml:space="preserve"> Kč (slovy: </w:t>
      </w:r>
      <w:proofErr w:type="spellStart"/>
      <w:r w:rsidR="00BC5049">
        <w:rPr>
          <w:rFonts w:ascii="Arial" w:hAnsi="Arial" w:cs="Arial"/>
        </w:rPr>
        <w:t>xxxxxxxxxxxxxxxxxxxxxxxxx</w:t>
      </w:r>
      <w:proofErr w:type="spellEnd"/>
      <w:r w:rsidRPr="00D27771">
        <w:rPr>
          <w:rFonts w:ascii="Arial" w:hAnsi="Arial" w:cs="Arial"/>
        </w:rPr>
        <w:t xml:space="preserve"> korun českých). </w:t>
      </w:r>
    </w:p>
    <w:p w14:paraId="27B5B25D" w14:textId="77777777" w:rsidR="00CA1ABA" w:rsidRPr="00D27771" w:rsidRDefault="00CA1ABA">
      <w:pPr>
        <w:widowControl/>
        <w:rPr>
          <w:rFonts w:ascii="Arial" w:hAnsi="Arial" w:cs="Arial"/>
        </w:rPr>
      </w:pPr>
    </w:p>
    <w:p w14:paraId="5ACE92BF" w14:textId="77777777" w:rsidR="00AD4CDE" w:rsidRPr="00D27771" w:rsidRDefault="00AD4CDE">
      <w:pPr>
        <w:widowControl/>
        <w:rPr>
          <w:rFonts w:ascii="Arial" w:hAnsi="Arial" w:cs="Arial"/>
        </w:rPr>
      </w:pPr>
      <w:r w:rsidRPr="00D27771">
        <w:rPr>
          <w:rFonts w:ascii="Arial" w:hAnsi="Arial" w:cs="Arial"/>
        </w:rPr>
        <w:t xml:space="preserve">Z toho bude touto smlouvou vypořádáno 415,00 Kč. </w:t>
      </w:r>
    </w:p>
    <w:p w14:paraId="41E08CE4" w14:textId="77777777" w:rsidR="00AD4CDE" w:rsidRPr="00D27771" w:rsidRDefault="00AD4CDE">
      <w:pPr>
        <w:widowControl/>
        <w:rPr>
          <w:rFonts w:ascii="Arial" w:hAnsi="Arial" w:cs="Arial"/>
        </w:rPr>
      </w:pPr>
    </w:p>
    <w:p w14:paraId="5E89E90F" w14:textId="77777777" w:rsidR="00AD4CDE" w:rsidRPr="00D27771" w:rsidRDefault="00AD4CDE">
      <w:pPr>
        <w:widowControl/>
        <w:rPr>
          <w:rFonts w:ascii="Arial" w:hAnsi="Arial" w:cs="Arial"/>
        </w:rPr>
      </w:pPr>
      <w:r w:rsidRPr="00D27771">
        <w:rPr>
          <w:rFonts w:ascii="Arial" w:hAnsi="Arial" w:cs="Arial"/>
        </w:rPr>
        <w:t xml:space="preserve">Oprávněná osoba: </w:t>
      </w:r>
      <w:proofErr w:type="spellStart"/>
      <w:r w:rsidRPr="00D27771">
        <w:rPr>
          <w:rFonts w:ascii="Arial" w:hAnsi="Arial" w:cs="Arial"/>
        </w:rPr>
        <w:t>Caldová</w:t>
      </w:r>
      <w:proofErr w:type="spellEnd"/>
      <w:r w:rsidRPr="00D27771">
        <w:rPr>
          <w:rFonts w:ascii="Arial" w:hAnsi="Arial" w:cs="Arial"/>
        </w:rPr>
        <w:t xml:space="preserve"> Leopoldina </w:t>
      </w:r>
    </w:p>
    <w:p w14:paraId="6BBEC34E"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08B84DBA" w14:textId="3F608D02" w:rsidR="00AD4CDE" w:rsidRPr="00D27771" w:rsidRDefault="00AD4CDE">
      <w:pPr>
        <w:widowControl/>
        <w:rPr>
          <w:rFonts w:ascii="Arial" w:hAnsi="Arial" w:cs="Arial"/>
        </w:rPr>
      </w:pPr>
      <w:r w:rsidRPr="00D27771">
        <w:rPr>
          <w:rFonts w:ascii="Arial" w:hAnsi="Arial" w:cs="Arial"/>
        </w:rPr>
        <w:t xml:space="preserve"> - pravomocným rozhodnutím Okresního pozemkového úřadu Praha-západ, č.j. 150/91/III-294/96 ze dne 3. 12. 1996, kterým oprávněné osobě </w:t>
      </w:r>
      <w:proofErr w:type="spellStart"/>
      <w:r w:rsidR="00BC5049">
        <w:rPr>
          <w:rFonts w:ascii="Arial" w:hAnsi="Arial" w:cs="Arial"/>
        </w:rPr>
        <w:t>xxxxxxxx</w:t>
      </w:r>
      <w:proofErr w:type="spellEnd"/>
      <w:r w:rsidR="00BC5049">
        <w:rPr>
          <w:rFonts w:ascii="Arial" w:hAnsi="Arial" w:cs="Arial"/>
        </w:rPr>
        <w:t xml:space="preserve"> </w:t>
      </w:r>
      <w:proofErr w:type="spellStart"/>
      <w:r w:rsidR="00BC5049">
        <w:rPr>
          <w:rFonts w:ascii="Arial" w:hAnsi="Arial" w:cs="Arial"/>
        </w:rPr>
        <w:t>xxxxxxxxxx</w:t>
      </w:r>
      <w:proofErr w:type="spellEnd"/>
      <w:r w:rsidRPr="00D27771">
        <w:rPr>
          <w:rFonts w:ascii="Arial" w:hAnsi="Arial" w:cs="Arial"/>
        </w:rPr>
        <w:t xml:space="preserve">, rodné číslo </w:t>
      </w:r>
      <w:proofErr w:type="spellStart"/>
      <w:r w:rsidR="00BC5049">
        <w:rPr>
          <w:rFonts w:ascii="Arial" w:hAnsi="Arial" w:cs="Arial"/>
        </w:rPr>
        <w:t>xxxxxxxxx</w:t>
      </w:r>
      <w:proofErr w:type="spellEnd"/>
      <w:r w:rsidRPr="00D27771">
        <w:rPr>
          <w:rFonts w:ascii="Arial" w:hAnsi="Arial" w:cs="Arial"/>
        </w:rPr>
        <w:t xml:space="preserve">, nelze vydat pozemky nebo jejich části v katastrálním území Všenory, obce Všenory, okresu Praha-západ. </w:t>
      </w:r>
    </w:p>
    <w:p w14:paraId="5E3C36B9" w14:textId="0B1E125D" w:rsidR="00AD4CDE" w:rsidRDefault="00AD4CDE">
      <w:pPr>
        <w:widowControl/>
        <w:rPr>
          <w:rFonts w:ascii="Arial" w:hAnsi="Arial" w:cs="Arial"/>
        </w:rPr>
      </w:pPr>
      <w:r w:rsidRPr="00D27771">
        <w:rPr>
          <w:rFonts w:ascii="Arial" w:hAnsi="Arial" w:cs="Arial"/>
        </w:rPr>
        <w:t xml:space="preserve">Nevydané pozemky byly oceněny: znaleckým posudkem znalce </w:t>
      </w:r>
      <w:proofErr w:type="spellStart"/>
      <w:r w:rsidR="00BC5049">
        <w:rPr>
          <w:rFonts w:ascii="Arial" w:hAnsi="Arial" w:cs="Arial"/>
        </w:rPr>
        <w:t>xxxxxxxxxxxxxxxx</w:t>
      </w:r>
      <w:proofErr w:type="spellEnd"/>
      <w:r w:rsidR="00BC5049">
        <w:rPr>
          <w:rFonts w:ascii="Arial" w:hAnsi="Arial" w:cs="Arial"/>
        </w:rPr>
        <w:t xml:space="preserve"> </w:t>
      </w:r>
      <w:r w:rsidRPr="00D27771">
        <w:rPr>
          <w:rFonts w:ascii="Arial" w:hAnsi="Arial" w:cs="Arial"/>
        </w:rPr>
        <w:t xml:space="preserve">č.j.  1496-264-02, ze dne 6. 9. 2002,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BC5049">
        <w:rPr>
          <w:rFonts w:ascii="Arial" w:hAnsi="Arial" w:cs="Arial"/>
        </w:rPr>
        <w:t>xxxxxxxxxx</w:t>
      </w:r>
      <w:proofErr w:type="spellEnd"/>
      <w:r w:rsidRPr="00D27771">
        <w:rPr>
          <w:rFonts w:ascii="Arial" w:hAnsi="Arial" w:cs="Arial"/>
        </w:rPr>
        <w:t xml:space="preserve"> Kč (slovy: </w:t>
      </w:r>
      <w:proofErr w:type="spellStart"/>
      <w:r w:rsidR="00BC5049">
        <w:rPr>
          <w:rFonts w:ascii="Arial" w:hAnsi="Arial" w:cs="Arial"/>
        </w:rPr>
        <w:t>xxxxxxxxxxxxxxxxxxxxxxxxxxxxxxxx</w:t>
      </w:r>
      <w:r w:rsidRPr="00D27771">
        <w:rPr>
          <w:rFonts w:ascii="Arial" w:hAnsi="Arial" w:cs="Arial"/>
        </w:rPr>
        <w:t>korun</w:t>
      </w:r>
      <w:proofErr w:type="spellEnd"/>
      <w:r w:rsidRPr="00D27771">
        <w:rPr>
          <w:rFonts w:ascii="Arial" w:hAnsi="Arial" w:cs="Arial"/>
        </w:rPr>
        <w:t xml:space="preserve"> českých). </w:t>
      </w:r>
    </w:p>
    <w:p w14:paraId="088D0F11" w14:textId="77777777" w:rsidR="00CA1ABA" w:rsidRPr="00D27771" w:rsidRDefault="00CA1ABA">
      <w:pPr>
        <w:widowControl/>
        <w:rPr>
          <w:rFonts w:ascii="Arial" w:hAnsi="Arial" w:cs="Arial"/>
        </w:rPr>
      </w:pPr>
    </w:p>
    <w:p w14:paraId="3D90DF31" w14:textId="77777777" w:rsidR="00AD4CDE" w:rsidRPr="00D27771" w:rsidRDefault="00AD4CDE">
      <w:pPr>
        <w:widowControl/>
        <w:rPr>
          <w:rFonts w:ascii="Arial" w:hAnsi="Arial" w:cs="Arial"/>
        </w:rPr>
      </w:pPr>
      <w:r w:rsidRPr="00D27771">
        <w:rPr>
          <w:rFonts w:ascii="Arial" w:hAnsi="Arial" w:cs="Arial"/>
        </w:rPr>
        <w:t xml:space="preserve">Z toho bude touto smlouvou vypořádáno 500,00 Kč. </w:t>
      </w:r>
    </w:p>
    <w:p w14:paraId="79CF243A" w14:textId="77777777" w:rsidR="00AD4CDE" w:rsidRPr="00D27771" w:rsidRDefault="00AD4CDE">
      <w:pPr>
        <w:widowControl/>
        <w:rPr>
          <w:rFonts w:ascii="Arial" w:hAnsi="Arial" w:cs="Arial"/>
        </w:rPr>
      </w:pPr>
    </w:p>
    <w:p w14:paraId="1AADC593" w14:textId="77777777" w:rsidR="00AD4CDE" w:rsidRPr="00D27771" w:rsidRDefault="00AD4CDE">
      <w:pPr>
        <w:widowControl/>
        <w:rPr>
          <w:rFonts w:ascii="Arial" w:hAnsi="Arial" w:cs="Arial"/>
        </w:rPr>
      </w:pPr>
      <w:r w:rsidRPr="00D27771">
        <w:rPr>
          <w:rFonts w:ascii="Arial" w:hAnsi="Arial" w:cs="Arial"/>
        </w:rPr>
        <w:t xml:space="preserve">Oprávněná osoba: Jarošová Šimona </w:t>
      </w:r>
    </w:p>
    <w:p w14:paraId="17815FA9"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79DA70AA" w14:textId="158D9F2A" w:rsidR="00AD4CDE" w:rsidRPr="00D27771" w:rsidRDefault="00AD4CDE">
      <w:pPr>
        <w:widowControl/>
        <w:rPr>
          <w:rFonts w:ascii="Arial" w:hAnsi="Arial" w:cs="Arial"/>
        </w:rPr>
      </w:pPr>
      <w:r w:rsidRPr="00D27771">
        <w:rPr>
          <w:rFonts w:ascii="Arial" w:hAnsi="Arial" w:cs="Arial"/>
        </w:rPr>
        <w:t xml:space="preserve">- dědictvím nároku, ze dne 9. 8. 2005, ve výši </w:t>
      </w:r>
      <w:proofErr w:type="spellStart"/>
      <w:r w:rsidR="00BC5049">
        <w:rPr>
          <w:rFonts w:ascii="Arial" w:hAnsi="Arial" w:cs="Arial"/>
        </w:rPr>
        <w:t>xxxxxxxxx</w:t>
      </w:r>
      <w:r w:rsidR="00DB4752">
        <w:rPr>
          <w:rFonts w:ascii="Arial" w:hAnsi="Arial" w:cs="Arial"/>
        </w:rPr>
        <w:t>x</w:t>
      </w:r>
      <w:proofErr w:type="spellEnd"/>
      <w:r w:rsidRPr="00D27771">
        <w:rPr>
          <w:rFonts w:ascii="Arial" w:hAnsi="Arial" w:cs="Arial"/>
        </w:rPr>
        <w:t xml:space="preserve"> Kč, mezi postupitelem </w:t>
      </w:r>
      <w:proofErr w:type="spellStart"/>
      <w:r w:rsidR="00DB4752">
        <w:rPr>
          <w:rFonts w:ascii="Arial" w:hAnsi="Arial" w:cs="Arial"/>
        </w:rPr>
        <w:t>xxxxxxx</w:t>
      </w:r>
      <w:proofErr w:type="spellEnd"/>
      <w:r w:rsidR="00DB4752">
        <w:rPr>
          <w:rFonts w:ascii="Arial" w:hAnsi="Arial" w:cs="Arial"/>
        </w:rPr>
        <w:t xml:space="preserve"> </w:t>
      </w:r>
      <w:proofErr w:type="spellStart"/>
      <w:proofErr w:type="gramStart"/>
      <w:r w:rsidR="00DB4752">
        <w:rPr>
          <w:rFonts w:ascii="Arial" w:hAnsi="Arial" w:cs="Arial"/>
        </w:rPr>
        <w:t>xxxxx</w:t>
      </w:r>
      <w:proofErr w:type="spellEnd"/>
      <w:r w:rsidRPr="00D27771">
        <w:rPr>
          <w:rFonts w:ascii="Arial" w:hAnsi="Arial" w:cs="Arial"/>
        </w:rPr>
        <w:t xml:space="preserve">  a</w:t>
      </w:r>
      <w:proofErr w:type="gramEnd"/>
      <w:r w:rsidRPr="00D27771">
        <w:rPr>
          <w:rFonts w:ascii="Arial" w:hAnsi="Arial" w:cs="Arial"/>
        </w:rPr>
        <w:t xml:space="preserve"> nabyvatelem. </w:t>
      </w:r>
    </w:p>
    <w:p w14:paraId="30E8E1CE" w14:textId="041CA316" w:rsidR="00AD4CDE" w:rsidRPr="00D27771" w:rsidRDefault="00AD4CDE">
      <w:pPr>
        <w:widowControl/>
        <w:rPr>
          <w:rFonts w:ascii="Arial" w:hAnsi="Arial" w:cs="Arial"/>
        </w:rPr>
      </w:pPr>
      <w:r w:rsidRPr="00D27771">
        <w:rPr>
          <w:rFonts w:ascii="Arial" w:hAnsi="Arial" w:cs="Arial"/>
        </w:rPr>
        <w:t xml:space="preserve">Postoupený nárok je doložen: pravomocným rozhodnutím Okresního pozemkového úřadu Louny, č.j. 1021/93-R/1021/91/Ver ze dne 25. 2. 1993, kterým oprávněné osobě </w:t>
      </w:r>
      <w:proofErr w:type="spellStart"/>
      <w:r w:rsidR="00DB4752">
        <w:rPr>
          <w:rFonts w:ascii="Arial" w:hAnsi="Arial" w:cs="Arial"/>
        </w:rPr>
        <w:t>xxxxxxx</w:t>
      </w:r>
      <w:proofErr w:type="spellEnd"/>
      <w:r w:rsidR="00DB4752">
        <w:rPr>
          <w:rFonts w:ascii="Arial" w:hAnsi="Arial" w:cs="Arial"/>
        </w:rPr>
        <w:t xml:space="preserve"> </w:t>
      </w:r>
      <w:proofErr w:type="spellStart"/>
      <w:r w:rsidR="00DB4752">
        <w:rPr>
          <w:rFonts w:ascii="Arial" w:hAnsi="Arial" w:cs="Arial"/>
        </w:rPr>
        <w:t>xxxxxx</w:t>
      </w:r>
      <w:proofErr w:type="spellEnd"/>
      <w:r w:rsidRPr="00D27771">
        <w:rPr>
          <w:rFonts w:ascii="Arial" w:hAnsi="Arial" w:cs="Arial"/>
        </w:rPr>
        <w:t xml:space="preserve">, nelze vydat pozemky nebo jejich části v katastrálním území Sedčice, obce Nové Sedlo, okresu Louny. </w:t>
      </w:r>
    </w:p>
    <w:p w14:paraId="4F639156" w14:textId="48E8585C" w:rsidR="009F768C" w:rsidRDefault="00AD4CDE" w:rsidP="009F768C">
      <w:pPr>
        <w:widowControl/>
        <w:rPr>
          <w:rFonts w:ascii="Arial" w:hAnsi="Arial" w:cs="Arial"/>
        </w:rPr>
      </w:pPr>
      <w:r w:rsidRPr="00D27771">
        <w:rPr>
          <w:rFonts w:ascii="Arial" w:hAnsi="Arial" w:cs="Arial"/>
        </w:rPr>
        <w:t xml:space="preserve">Nevydané pozemky byly oceněny: </w:t>
      </w:r>
      <w:r w:rsidR="009F768C" w:rsidRPr="00D27771">
        <w:rPr>
          <w:rFonts w:ascii="Arial" w:hAnsi="Arial" w:cs="Arial"/>
        </w:rPr>
        <w:t xml:space="preserve">Nevydané pozemky byly oceněny: znaleckým posudkem znalce </w:t>
      </w:r>
      <w:proofErr w:type="spellStart"/>
      <w:r w:rsidR="00DB4752">
        <w:rPr>
          <w:rFonts w:ascii="Arial" w:hAnsi="Arial" w:cs="Arial"/>
        </w:rPr>
        <w:t>xxxxxx</w:t>
      </w:r>
      <w:proofErr w:type="spellEnd"/>
      <w:r w:rsidR="009F768C">
        <w:rPr>
          <w:rFonts w:ascii="Arial" w:hAnsi="Arial" w:cs="Arial"/>
        </w:rPr>
        <w:t xml:space="preserve"> </w:t>
      </w:r>
      <w:proofErr w:type="spellStart"/>
      <w:r w:rsidR="00DB4752">
        <w:rPr>
          <w:rFonts w:ascii="Arial" w:hAnsi="Arial" w:cs="Arial"/>
        </w:rPr>
        <w:t>xxxxxx</w:t>
      </w:r>
      <w:proofErr w:type="spellEnd"/>
      <w:r w:rsidR="009F768C">
        <w:rPr>
          <w:rFonts w:ascii="Arial" w:hAnsi="Arial" w:cs="Arial"/>
        </w:rPr>
        <w:t>,</w:t>
      </w:r>
      <w:r w:rsidR="009F768C" w:rsidRPr="00D27771">
        <w:rPr>
          <w:rFonts w:ascii="Arial" w:hAnsi="Arial" w:cs="Arial"/>
        </w:rPr>
        <w:t xml:space="preserve"> č.j.  </w:t>
      </w:r>
      <w:r w:rsidR="009F768C">
        <w:rPr>
          <w:rFonts w:ascii="Arial" w:hAnsi="Arial" w:cs="Arial"/>
        </w:rPr>
        <w:t>1698-604-1999</w:t>
      </w:r>
      <w:r w:rsidR="009F768C" w:rsidRPr="00D27771">
        <w:rPr>
          <w:rFonts w:ascii="Arial" w:hAnsi="Arial" w:cs="Arial"/>
        </w:rPr>
        <w:t xml:space="preserve">, ze dne </w:t>
      </w:r>
      <w:r w:rsidR="009F768C">
        <w:rPr>
          <w:rFonts w:ascii="Arial" w:hAnsi="Arial" w:cs="Arial"/>
        </w:rPr>
        <w:t>8.10.1999</w:t>
      </w:r>
      <w:r w:rsidR="009F768C" w:rsidRPr="00D27771">
        <w:rPr>
          <w:rFonts w:ascii="Arial" w:hAnsi="Arial" w:cs="Arial"/>
        </w:rPr>
        <w:t xml:space="preserve">, podle </w:t>
      </w:r>
      <w:proofErr w:type="spellStart"/>
      <w:r w:rsidR="009F768C" w:rsidRPr="00D27771">
        <w:rPr>
          <w:rFonts w:ascii="Arial" w:hAnsi="Arial" w:cs="Arial"/>
        </w:rPr>
        <w:t>vyhl.č</w:t>
      </w:r>
      <w:proofErr w:type="spellEnd"/>
      <w:r w:rsidR="009F768C" w:rsidRPr="00D27771">
        <w:rPr>
          <w:rFonts w:ascii="Arial" w:hAnsi="Arial" w:cs="Arial"/>
        </w:rPr>
        <w:t xml:space="preserve">. 182/1988 Sb., ve znění </w:t>
      </w:r>
      <w:proofErr w:type="spellStart"/>
      <w:r w:rsidR="009F768C" w:rsidRPr="00D27771">
        <w:rPr>
          <w:rFonts w:ascii="Arial" w:hAnsi="Arial" w:cs="Arial"/>
        </w:rPr>
        <w:t>vyhl.č</w:t>
      </w:r>
      <w:proofErr w:type="spellEnd"/>
      <w:r w:rsidR="009F768C" w:rsidRPr="00D27771">
        <w:rPr>
          <w:rFonts w:ascii="Arial" w:hAnsi="Arial" w:cs="Arial"/>
        </w:rPr>
        <w:t xml:space="preserve">. 316/1990 Sb., celkovou částkou </w:t>
      </w:r>
      <w:proofErr w:type="spellStart"/>
      <w:r w:rsidR="00DB4752">
        <w:rPr>
          <w:rFonts w:ascii="Arial" w:hAnsi="Arial" w:cs="Arial"/>
        </w:rPr>
        <w:t>xxxxxxxx</w:t>
      </w:r>
      <w:proofErr w:type="spellEnd"/>
      <w:r w:rsidR="009F768C" w:rsidRPr="00D27771">
        <w:rPr>
          <w:rFonts w:ascii="Arial" w:hAnsi="Arial" w:cs="Arial"/>
        </w:rPr>
        <w:t xml:space="preserve"> Kč (slovy: </w:t>
      </w:r>
      <w:proofErr w:type="spellStart"/>
      <w:r w:rsidR="00DB4752">
        <w:rPr>
          <w:rFonts w:ascii="Arial" w:hAnsi="Arial" w:cs="Arial"/>
        </w:rPr>
        <w:t>xxxxxxxxxxxxxxxxxxxxxxxxxxxxxxxxxxxxxxxxxx</w:t>
      </w:r>
      <w:proofErr w:type="spellEnd"/>
      <w:r w:rsidR="009F768C" w:rsidRPr="00D27771">
        <w:rPr>
          <w:rFonts w:ascii="Arial" w:hAnsi="Arial" w:cs="Arial"/>
        </w:rPr>
        <w:t xml:space="preserve"> korun českých). </w:t>
      </w:r>
    </w:p>
    <w:p w14:paraId="3F228ABD" w14:textId="77777777" w:rsidR="00CA1ABA" w:rsidRPr="00D27771" w:rsidRDefault="00CA1ABA" w:rsidP="009F768C">
      <w:pPr>
        <w:widowControl/>
        <w:rPr>
          <w:rFonts w:ascii="Arial" w:hAnsi="Arial" w:cs="Arial"/>
        </w:rPr>
      </w:pPr>
    </w:p>
    <w:p w14:paraId="0FA029A4" w14:textId="77777777" w:rsidR="00AD4CDE" w:rsidRPr="00D27771" w:rsidRDefault="00AD4CDE">
      <w:pPr>
        <w:widowControl/>
        <w:rPr>
          <w:rFonts w:ascii="Arial" w:hAnsi="Arial" w:cs="Arial"/>
        </w:rPr>
      </w:pPr>
      <w:r w:rsidRPr="00D27771">
        <w:rPr>
          <w:rFonts w:ascii="Arial" w:hAnsi="Arial" w:cs="Arial"/>
        </w:rPr>
        <w:t xml:space="preserve">Z toho bude touto smlouvou vypořádáno 500,00 Kč. </w:t>
      </w:r>
    </w:p>
    <w:p w14:paraId="0E6A2F6E" w14:textId="77777777" w:rsidR="00AD4CDE" w:rsidRPr="00D27771" w:rsidRDefault="00AD4CDE">
      <w:pPr>
        <w:widowControl/>
        <w:rPr>
          <w:rFonts w:ascii="Arial" w:hAnsi="Arial" w:cs="Arial"/>
        </w:rPr>
      </w:pPr>
    </w:p>
    <w:p w14:paraId="1AAA40F1" w14:textId="77777777" w:rsidR="00AD4CDE" w:rsidRPr="00D27771" w:rsidRDefault="00AD4CDE">
      <w:pPr>
        <w:widowControl/>
        <w:rPr>
          <w:rFonts w:ascii="Arial" w:hAnsi="Arial" w:cs="Arial"/>
        </w:rPr>
      </w:pPr>
      <w:r w:rsidRPr="00D27771">
        <w:rPr>
          <w:rFonts w:ascii="Arial" w:hAnsi="Arial" w:cs="Arial"/>
        </w:rPr>
        <w:t xml:space="preserve">Oprávněná osoba: </w:t>
      </w:r>
      <w:proofErr w:type="spellStart"/>
      <w:r w:rsidRPr="00D27771">
        <w:rPr>
          <w:rFonts w:ascii="Arial" w:hAnsi="Arial" w:cs="Arial"/>
        </w:rPr>
        <w:t>Kostúr</w:t>
      </w:r>
      <w:proofErr w:type="spellEnd"/>
      <w:r w:rsidRPr="00D27771">
        <w:rPr>
          <w:rFonts w:ascii="Arial" w:hAnsi="Arial" w:cs="Arial"/>
        </w:rPr>
        <w:t xml:space="preserve"> Vincent </w:t>
      </w:r>
    </w:p>
    <w:p w14:paraId="108A16F3"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1C9F2100" w14:textId="77777777" w:rsidR="00AD4CDE" w:rsidRPr="00D27771" w:rsidRDefault="00AD4CDE">
      <w:pPr>
        <w:widowControl/>
        <w:rPr>
          <w:rFonts w:ascii="Arial" w:hAnsi="Arial" w:cs="Arial"/>
        </w:rPr>
      </w:pPr>
      <w:r w:rsidRPr="00D27771">
        <w:rPr>
          <w:rFonts w:ascii="Arial" w:hAnsi="Arial" w:cs="Arial"/>
        </w:rPr>
        <w:t xml:space="preserve"> </w:t>
      </w:r>
    </w:p>
    <w:p w14:paraId="1FC1C3BC" w14:textId="113FBBE0" w:rsidR="00AD4CDE" w:rsidRPr="00D27771" w:rsidRDefault="00AD4CDE">
      <w:pPr>
        <w:widowControl/>
        <w:rPr>
          <w:rFonts w:ascii="Arial" w:hAnsi="Arial" w:cs="Arial"/>
        </w:rPr>
      </w:pPr>
      <w:r w:rsidRPr="00D27771">
        <w:rPr>
          <w:rFonts w:ascii="Arial" w:hAnsi="Arial" w:cs="Arial"/>
        </w:rPr>
        <w:t>- pravomocným rozhodnutím Okresního pozemkového úřadu Chomutov, č.j. 837/92/6/PÚ/</w:t>
      </w:r>
      <w:proofErr w:type="spellStart"/>
      <w:r w:rsidRPr="00D27771">
        <w:rPr>
          <w:rFonts w:ascii="Arial" w:hAnsi="Arial" w:cs="Arial"/>
        </w:rPr>
        <w:t>Kr</w:t>
      </w:r>
      <w:proofErr w:type="spellEnd"/>
      <w:r w:rsidRPr="00D27771">
        <w:rPr>
          <w:rFonts w:ascii="Arial" w:hAnsi="Arial" w:cs="Arial"/>
        </w:rPr>
        <w:t xml:space="preserve"> ze dne 12. 4. 1994, kterým oprávněné osobě </w:t>
      </w:r>
      <w:proofErr w:type="spellStart"/>
      <w:r w:rsidR="00DB4752">
        <w:rPr>
          <w:rFonts w:ascii="Arial" w:hAnsi="Arial" w:cs="Arial"/>
        </w:rPr>
        <w:t>xxxxxx</w:t>
      </w:r>
      <w:proofErr w:type="spellEnd"/>
      <w:r w:rsidR="00DB4752">
        <w:rPr>
          <w:rFonts w:ascii="Arial" w:hAnsi="Arial" w:cs="Arial"/>
        </w:rPr>
        <w:t xml:space="preserve"> </w:t>
      </w:r>
      <w:proofErr w:type="spellStart"/>
      <w:r w:rsidR="00DB4752">
        <w:rPr>
          <w:rFonts w:ascii="Arial" w:hAnsi="Arial" w:cs="Arial"/>
        </w:rPr>
        <w:t>xxxxxxx</w:t>
      </w:r>
      <w:proofErr w:type="spellEnd"/>
      <w:r w:rsidRPr="00D27771">
        <w:rPr>
          <w:rFonts w:ascii="Arial" w:hAnsi="Arial" w:cs="Arial"/>
        </w:rPr>
        <w:t xml:space="preserve">, rodné číslo </w:t>
      </w:r>
      <w:proofErr w:type="spellStart"/>
      <w:r w:rsidR="00DB4752">
        <w:rPr>
          <w:rFonts w:ascii="Arial" w:hAnsi="Arial" w:cs="Arial"/>
        </w:rPr>
        <w:t>xxxxxxxxx</w:t>
      </w:r>
      <w:proofErr w:type="spellEnd"/>
      <w:r w:rsidRPr="00D27771">
        <w:rPr>
          <w:rFonts w:ascii="Arial" w:hAnsi="Arial" w:cs="Arial"/>
        </w:rPr>
        <w:t xml:space="preserve">, nelze vydat pozemky nebo jejich části v katastrálním území Rašovice u Klášterce nad Ohří, obce Klášterec nad Ohří, okresu Chomutov. </w:t>
      </w:r>
    </w:p>
    <w:p w14:paraId="05E87C91" w14:textId="38E6D8F5" w:rsidR="00AD4CDE" w:rsidRDefault="00AD4CDE">
      <w:pPr>
        <w:widowControl/>
        <w:rPr>
          <w:rFonts w:ascii="Arial" w:hAnsi="Arial" w:cs="Arial"/>
        </w:rPr>
      </w:pPr>
      <w:r w:rsidRPr="00D27771">
        <w:rPr>
          <w:rFonts w:ascii="Arial" w:hAnsi="Arial" w:cs="Arial"/>
        </w:rPr>
        <w:t xml:space="preserve">Nevydané pozemky byly </w:t>
      </w:r>
      <w:proofErr w:type="gramStart"/>
      <w:r w:rsidRPr="00D27771">
        <w:rPr>
          <w:rFonts w:ascii="Arial" w:hAnsi="Arial" w:cs="Arial"/>
        </w:rPr>
        <w:t>oceněny:  znaleckým</w:t>
      </w:r>
      <w:proofErr w:type="gramEnd"/>
      <w:r w:rsidRPr="00D27771">
        <w:rPr>
          <w:rFonts w:ascii="Arial" w:hAnsi="Arial" w:cs="Arial"/>
        </w:rPr>
        <w:t xml:space="preserve"> posudkem znalce </w:t>
      </w:r>
      <w:proofErr w:type="spellStart"/>
      <w:r w:rsidR="00DB4752">
        <w:rPr>
          <w:rFonts w:ascii="Arial" w:hAnsi="Arial" w:cs="Arial"/>
        </w:rPr>
        <w:t>xxxxxxxxxxxxxx</w:t>
      </w:r>
      <w:proofErr w:type="spellEnd"/>
      <w:r w:rsidRPr="00D27771">
        <w:rPr>
          <w:rFonts w:ascii="Arial" w:hAnsi="Arial" w:cs="Arial"/>
        </w:rPr>
        <w:t xml:space="preserve">,  č.j.  579-26/2003, ze dne 5. 3. 2003,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DB4752">
        <w:rPr>
          <w:rFonts w:ascii="Arial" w:hAnsi="Arial" w:cs="Arial"/>
        </w:rPr>
        <w:t>xxxxxxxxx</w:t>
      </w:r>
      <w:proofErr w:type="spellEnd"/>
      <w:r w:rsidRPr="00D27771">
        <w:rPr>
          <w:rFonts w:ascii="Arial" w:hAnsi="Arial" w:cs="Arial"/>
        </w:rPr>
        <w:t xml:space="preserve"> Kč (slovy: </w:t>
      </w:r>
      <w:proofErr w:type="spellStart"/>
      <w:r w:rsidR="00DB4752">
        <w:rPr>
          <w:rFonts w:ascii="Arial" w:hAnsi="Arial" w:cs="Arial"/>
        </w:rPr>
        <w:t>xxxxxxxxxxxxxxxxxxxxxxxxxxxxxxxx</w:t>
      </w:r>
      <w:r w:rsidRPr="00D27771">
        <w:rPr>
          <w:rFonts w:ascii="Arial" w:hAnsi="Arial" w:cs="Arial"/>
        </w:rPr>
        <w:t>t</w:t>
      </w:r>
      <w:proofErr w:type="spellEnd"/>
      <w:r w:rsidRPr="00D27771">
        <w:rPr>
          <w:rFonts w:ascii="Arial" w:hAnsi="Arial" w:cs="Arial"/>
        </w:rPr>
        <w:t xml:space="preserve"> korun českých). </w:t>
      </w:r>
    </w:p>
    <w:p w14:paraId="1C6B33FC" w14:textId="77777777" w:rsidR="00CA1ABA" w:rsidRPr="00D27771" w:rsidRDefault="00CA1ABA">
      <w:pPr>
        <w:widowControl/>
        <w:rPr>
          <w:rFonts w:ascii="Arial" w:hAnsi="Arial" w:cs="Arial"/>
        </w:rPr>
      </w:pPr>
    </w:p>
    <w:p w14:paraId="5F2EAE21" w14:textId="77777777" w:rsidR="00AD4CDE" w:rsidRPr="00D27771" w:rsidRDefault="00AD4CDE">
      <w:pPr>
        <w:widowControl/>
        <w:rPr>
          <w:rFonts w:ascii="Arial" w:hAnsi="Arial" w:cs="Arial"/>
        </w:rPr>
      </w:pPr>
      <w:r w:rsidRPr="00D27771">
        <w:rPr>
          <w:rFonts w:ascii="Arial" w:hAnsi="Arial" w:cs="Arial"/>
        </w:rPr>
        <w:t xml:space="preserve">Z toho bude touto smlouvou vypořádáno 500,00 Kč. </w:t>
      </w:r>
    </w:p>
    <w:p w14:paraId="1CDB18E8" w14:textId="77777777" w:rsidR="00AD4CDE" w:rsidRPr="00D27771" w:rsidRDefault="00AD4CDE">
      <w:pPr>
        <w:widowControl/>
        <w:rPr>
          <w:rFonts w:ascii="Arial" w:hAnsi="Arial" w:cs="Arial"/>
        </w:rPr>
      </w:pPr>
    </w:p>
    <w:p w14:paraId="1C574BDC" w14:textId="77777777" w:rsidR="00AD4CDE" w:rsidRPr="00D27771" w:rsidRDefault="00AD4CDE">
      <w:pPr>
        <w:widowControl/>
        <w:rPr>
          <w:rFonts w:ascii="Arial" w:hAnsi="Arial" w:cs="Arial"/>
        </w:rPr>
      </w:pPr>
    </w:p>
    <w:p w14:paraId="5C05E6A6" w14:textId="77777777" w:rsidR="00AD4CDE" w:rsidRPr="00D27771" w:rsidRDefault="00AD4CDE">
      <w:pPr>
        <w:widowControl/>
        <w:rPr>
          <w:rFonts w:ascii="Arial" w:hAnsi="Arial" w:cs="Arial"/>
          <w:color w:val="000000"/>
        </w:rPr>
      </w:pPr>
    </w:p>
    <w:p w14:paraId="696E6331" w14:textId="77777777" w:rsidR="00AD4CDE" w:rsidRPr="00D27771" w:rsidRDefault="00AD4CDE">
      <w:pPr>
        <w:widowControl/>
        <w:rPr>
          <w:rFonts w:ascii="Arial" w:hAnsi="Arial" w:cs="Arial"/>
          <w:color w:val="000000"/>
        </w:rPr>
      </w:pPr>
    </w:p>
    <w:p w14:paraId="4AE0366D" w14:textId="77777777" w:rsidR="00AD4CDE" w:rsidRPr="00D27771" w:rsidRDefault="00AD4CDE">
      <w:pPr>
        <w:widowControl/>
        <w:rPr>
          <w:rFonts w:ascii="Arial" w:hAnsi="Arial" w:cs="Arial"/>
        </w:rPr>
      </w:pPr>
    </w:p>
    <w:p w14:paraId="1694D575" w14:textId="77777777" w:rsidR="00AD4CDE" w:rsidRPr="00D27771" w:rsidRDefault="00AD4CDE">
      <w:pPr>
        <w:widowControl/>
        <w:rPr>
          <w:rFonts w:ascii="Arial" w:hAnsi="Arial" w:cs="Arial"/>
        </w:rPr>
      </w:pPr>
    </w:p>
    <w:p w14:paraId="66CDA585" w14:textId="77777777" w:rsidR="00AD4CDE" w:rsidRPr="00D27771" w:rsidRDefault="00AD4CDE">
      <w:pPr>
        <w:widowControl/>
        <w:rPr>
          <w:rFonts w:ascii="Arial" w:hAnsi="Arial" w:cs="Arial"/>
        </w:rPr>
      </w:pPr>
    </w:p>
    <w:p w14:paraId="19B21BB2" w14:textId="48D79F54" w:rsidR="00AD4CDE" w:rsidRPr="00D27771" w:rsidRDefault="00AD4CDE" w:rsidP="00CA1ABA">
      <w:pPr>
        <w:widowControl/>
        <w:rPr>
          <w:rFonts w:ascii="Arial" w:hAnsi="Arial" w:cs="Arial"/>
        </w:rPr>
      </w:pPr>
      <w:r w:rsidRPr="00D27771">
        <w:rPr>
          <w:rFonts w:ascii="Arial" w:hAnsi="Arial" w:cs="Arial"/>
        </w:rPr>
        <w:lastRenderedPageBreak/>
        <w:t xml:space="preserve"> </w:t>
      </w:r>
      <w:r w:rsidR="00CA1ABA">
        <w:rPr>
          <w:rFonts w:ascii="Arial" w:hAnsi="Arial" w:cs="Arial"/>
        </w:rPr>
        <w:tab/>
      </w:r>
      <w:r w:rsidR="00CA1ABA">
        <w:rPr>
          <w:rFonts w:ascii="Arial" w:hAnsi="Arial" w:cs="Arial"/>
        </w:rPr>
        <w:tab/>
      </w:r>
      <w:r w:rsidR="00CA1ABA">
        <w:rPr>
          <w:rFonts w:ascii="Arial" w:hAnsi="Arial" w:cs="Arial"/>
        </w:rPr>
        <w:tab/>
      </w:r>
      <w:r w:rsidR="00CA1ABA">
        <w:rPr>
          <w:rFonts w:ascii="Arial" w:hAnsi="Arial" w:cs="Arial"/>
        </w:rPr>
        <w:tab/>
      </w:r>
      <w:r w:rsidR="00CA1ABA">
        <w:rPr>
          <w:rFonts w:ascii="Arial" w:hAnsi="Arial" w:cs="Arial"/>
        </w:rPr>
        <w:tab/>
      </w:r>
      <w:r w:rsidR="00CA1ABA">
        <w:rPr>
          <w:rFonts w:ascii="Arial" w:hAnsi="Arial" w:cs="Arial"/>
        </w:rPr>
        <w:tab/>
      </w:r>
      <w:r w:rsidRPr="00D27771">
        <w:rPr>
          <w:rFonts w:ascii="Arial" w:hAnsi="Arial" w:cs="Arial"/>
        </w:rPr>
        <w:t>Čl. III.</w:t>
      </w:r>
    </w:p>
    <w:p w14:paraId="60DD3CA0" w14:textId="77777777" w:rsidR="00AD4CDE" w:rsidRPr="00D27771" w:rsidRDefault="00AD4CDE">
      <w:pPr>
        <w:widowControl/>
        <w:jc w:val="right"/>
        <w:rPr>
          <w:rFonts w:ascii="Arial" w:hAnsi="Arial" w:cs="Arial"/>
          <w:b/>
          <w:bCs/>
        </w:rPr>
      </w:pPr>
    </w:p>
    <w:p w14:paraId="226BB279" w14:textId="77777777"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nabyvatelům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nabyvatelé jej do svého vlastnictví přijímají.</w:t>
      </w:r>
    </w:p>
    <w:p w14:paraId="18AA9876" w14:textId="77777777"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Nabyvatelé prohlašují, že jejich nárok, který má být touto smlouvou vypořádán, dosud vypořádán nebyl a že jej nepostoupili ani nepostoupí žádnému postupníkovi.  Nepravdivé prohlášení a jednání učiněná nabyvateli v rozporu s tímto prohlášením, činí tuto smlouvu neplatnou od samého počátku.</w:t>
      </w:r>
    </w:p>
    <w:p w14:paraId="63A7ABCD" w14:textId="77777777" w:rsidR="00AD4CDE" w:rsidRPr="00D27771" w:rsidRDefault="00AD4CDE">
      <w:pPr>
        <w:pStyle w:val="para"/>
        <w:rPr>
          <w:rFonts w:ascii="Arial" w:hAnsi="Arial" w:cs="Arial"/>
          <w:color w:val="000000"/>
          <w:sz w:val="20"/>
          <w:szCs w:val="20"/>
        </w:rPr>
      </w:pPr>
    </w:p>
    <w:p w14:paraId="3276B582"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0F1E147F" w14:textId="77777777" w:rsidR="00AD4CDE" w:rsidRPr="00D27771" w:rsidRDefault="00AD4CDE">
      <w:pPr>
        <w:widowControl/>
        <w:rPr>
          <w:rFonts w:ascii="Arial" w:hAnsi="Arial" w:cs="Arial"/>
          <w:color w:val="000000"/>
        </w:rPr>
      </w:pPr>
    </w:p>
    <w:p w14:paraId="1004FE91" w14:textId="77777777" w:rsidR="00AD4CDE"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 vytyčování hranic pozemků.</w:t>
      </w:r>
    </w:p>
    <w:p w14:paraId="2AA6BD85" w14:textId="77777777" w:rsidR="00AD2C21" w:rsidRDefault="00AD2C21">
      <w:pPr>
        <w:pStyle w:val="vniontext"/>
        <w:widowControl/>
        <w:rPr>
          <w:rFonts w:ascii="Arial" w:hAnsi="Arial" w:cs="Arial"/>
          <w:color w:val="000000"/>
          <w:sz w:val="20"/>
          <w:szCs w:val="20"/>
        </w:rPr>
      </w:pPr>
    </w:p>
    <w:p w14:paraId="59C15DAC"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Nabyvatel bere na vědomí a je srozuměn s tím, že převáděný pozemek je pronajat.</w:t>
      </w:r>
    </w:p>
    <w:p w14:paraId="6A337ED3" w14:textId="14B36FAF"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Užívací vztah k převáděnému pozemku je řešen nájemní smlouvou číslo 11N03/46, uzavřenou s</w:t>
      </w:r>
      <w:r w:rsidR="00DB4752">
        <w:rPr>
          <w:rFonts w:ascii="Arial" w:hAnsi="Arial" w:cs="Arial"/>
          <w:color w:val="000000"/>
          <w:sz w:val="20"/>
          <w:szCs w:val="20"/>
        </w:rPr>
        <w:t> </w:t>
      </w:r>
      <w:proofErr w:type="spellStart"/>
      <w:r w:rsidR="00DB4752">
        <w:rPr>
          <w:rFonts w:ascii="Arial" w:hAnsi="Arial" w:cs="Arial"/>
          <w:color w:val="000000"/>
          <w:sz w:val="20"/>
          <w:szCs w:val="20"/>
        </w:rPr>
        <w:t>xxxxxxxx</w:t>
      </w:r>
      <w:proofErr w:type="spellEnd"/>
      <w:r w:rsidR="00DB4752">
        <w:rPr>
          <w:rFonts w:ascii="Arial" w:hAnsi="Arial" w:cs="Arial"/>
          <w:color w:val="000000"/>
          <w:sz w:val="20"/>
          <w:szCs w:val="20"/>
        </w:rPr>
        <w:t xml:space="preserve"> </w:t>
      </w:r>
      <w:proofErr w:type="spellStart"/>
      <w:r w:rsidR="00DB4752">
        <w:rPr>
          <w:rFonts w:ascii="Arial" w:hAnsi="Arial" w:cs="Arial"/>
          <w:color w:val="000000"/>
          <w:sz w:val="20"/>
          <w:szCs w:val="20"/>
        </w:rPr>
        <w:t>xxxxxxxx</w:t>
      </w:r>
      <w:proofErr w:type="spellEnd"/>
      <w:r>
        <w:rPr>
          <w:rFonts w:ascii="Arial" w:hAnsi="Arial" w:cs="Arial"/>
          <w:color w:val="000000"/>
          <w:sz w:val="20"/>
          <w:szCs w:val="20"/>
        </w:rPr>
        <w:t>, jakožto nájemcem. S obsahem nájemní smlouvy byl nabyvatel seznámen před podpisem této smlouvy, což stvrzuje svým podpisem.</w:t>
      </w:r>
    </w:p>
    <w:p w14:paraId="549561B5" w14:textId="77777777" w:rsidR="00AD2C21" w:rsidRDefault="00AD2C21" w:rsidP="00AD2C21">
      <w:pPr>
        <w:pStyle w:val="vniontext"/>
        <w:widowControl/>
        <w:ind w:firstLine="0"/>
        <w:rPr>
          <w:rFonts w:ascii="Arial" w:hAnsi="Arial" w:cs="Arial"/>
          <w:color w:val="000000"/>
          <w:sz w:val="20"/>
          <w:szCs w:val="20"/>
        </w:rPr>
      </w:pPr>
    </w:p>
    <w:p w14:paraId="3572B178" w14:textId="77777777" w:rsidR="00AD2C21" w:rsidRDefault="00AD2C21" w:rsidP="00AD2C21">
      <w:pPr>
        <w:pStyle w:val="vniontext"/>
        <w:widowControl/>
        <w:ind w:firstLine="0"/>
        <w:rPr>
          <w:rFonts w:ascii="Arial" w:hAnsi="Arial" w:cs="Arial"/>
          <w:color w:val="000000"/>
          <w:sz w:val="20"/>
          <w:szCs w:val="20"/>
        </w:rPr>
      </w:pPr>
    </w:p>
    <w:p w14:paraId="0C0F280E" w14:textId="77777777" w:rsidR="008A6435" w:rsidRPr="00D27771" w:rsidRDefault="008A6435">
      <w:pPr>
        <w:widowControl/>
        <w:jc w:val="both"/>
        <w:rPr>
          <w:rFonts w:ascii="Arial" w:hAnsi="Arial" w:cs="Arial"/>
          <w:lang w:val="en-US"/>
        </w:rPr>
      </w:pPr>
    </w:p>
    <w:p w14:paraId="3C80644C"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24948ED4" w14:textId="77777777" w:rsidR="00AD4CDE" w:rsidRPr="00D27771" w:rsidRDefault="00AD4CDE">
      <w:pPr>
        <w:widowControl/>
        <w:rPr>
          <w:rFonts w:ascii="Arial" w:hAnsi="Arial" w:cs="Arial"/>
          <w:color w:val="000000"/>
        </w:rPr>
      </w:pPr>
    </w:p>
    <w:p w14:paraId="72381EF9" w14:textId="77777777"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6E092CFE" w14:textId="77777777" w:rsidR="00AD4CDE" w:rsidRPr="00D27771" w:rsidRDefault="00AD4CDE">
      <w:pPr>
        <w:ind w:firstLine="426"/>
        <w:jc w:val="both"/>
        <w:rPr>
          <w:rFonts w:ascii="Arial" w:hAnsi="Arial" w:cs="Arial"/>
          <w:color w:val="000000"/>
        </w:rPr>
      </w:pPr>
    </w:p>
    <w:p w14:paraId="5B759E78" w14:textId="77777777"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4A4D513D" w14:textId="77777777" w:rsidR="003A69C2" w:rsidRPr="00D27771" w:rsidRDefault="003A69C2">
      <w:pPr>
        <w:pStyle w:val="vniontext"/>
        <w:widowControl/>
        <w:rPr>
          <w:rFonts w:ascii="Arial" w:hAnsi="Arial" w:cs="Arial"/>
          <w:sz w:val="20"/>
          <w:szCs w:val="20"/>
          <w:lang w:val="en-US"/>
        </w:rPr>
      </w:pPr>
    </w:p>
    <w:p w14:paraId="105A47C7" w14:textId="77777777" w:rsidR="00683264" w:rsidRDefault="00683264" w:rsidP="002B7458">
      <w:pPr>
        <w:pStyle w:val="vnintext"/>
        <w:rPr>
          <w:rFonts w:ascii="Arial" w:hAnsi="Arial" w:cs="Arial"/>
          <w:sz w:val="20"/>
          <w:szCs w:val="20"/>
        </w:rPr>
      </w:pPr>
    </w:p>
    <w:p w14:paraId="3F318C8A" w14:textId="77777777"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6AE9731B" w14:textId="77777777"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w:t>
      </w:r>
      <w:proofErr w:type="gramStart"/>
      <w:r w:rsidRPr="00683264">
        <w:rPr>
          <w:rFonts w:ascii="Arial" w:hAnsi="Arial" w:cs="Arial"/>
          <w:color w:val="000000" w:themeColor="text1"/>
          <w:lang w:eastAsia="en-US"/>
        </w:rPr>
        <w:t>v  souladu</w:t>
      </w:r>
      <w:proofErr w:type="gramEnd"/>
      <w:r w:rsidRPr="00683264">
        <w:rPr>
          <w:rFonts w:ascii="Arial" w:hAnsi="Arial" w:cs="Arial"/>
          <w:color w:val="000000" w:themeColor="text1"/>
          <w:lang w:eastAsia="en-US"/>
        </w:rPr>
        <w:t xml:space="preserve">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18F1BF02" w14:textId="77777777" w:rsidR="00683264" w:rsidRPr="00683264" w:rsidRDefault="00683264" w:rsidP="00683264">
      <w:pPr>
        <w:jc w:val="both"/>
        <w:rPr>
          <w:rFonts w:ascii="Arial" w:hAnsi="Arial" w:cs="Arial"/>
          <w:color w:val="000000" w:themeColor="text1"/>
          <w:lang w:eastAsia="en-US"/>
        </w:rPr>
      </w:pPr>
    </w:p>
    <w:p w14:paraId="0D396E4C" w14:textId="77777777" w:rsidR="00683264" w:rsidRPr="00D27771" w:rsidRDefault="00683264" w:rsidP="002B7458">
      <w:pPr>
        <w:pStyle w:val="vnintext"/>
        <w:rPr>
          <w:rFonts w:ascii="Arial" w:hAnsi="Arial" w:cs="Arial"/>
          <w:sz w:val="20"/>
          <w:szCs w:val="20"/>
        </w:rPr>
      </w:pPr>
    </w:p>
    <w:p w14:paraId="6F49006B" w14:textId="77777777" w:rsidR="00AD4CDE" w:rsidRPr="00D27771" w:rsidRDefault="00AD4CDE">
      <w:pPr>
        <w:widowControl/>
        <w:rPr>
          <w:rFonts w:ascii="Arial" w:hAnsi="Arial" w:cs="Arial"/>
          <w:color w:val="000000"/>
        </w:rPr>
      </w:pPr>
    </w:p>
    <w:p w14:paraId="5EA20C85"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09C729B4" w14:textId="77777777" w:rsidR="00AD4CDE" w:rsidRPr="00D27771" w:rsidRDefault="00AD4CDE">
      <w:pPr>
        <w:widowControl/>
        <w:rPr>
          <w:rFonts w:ascii="Arial" w:hAnsi="Arial" w:cs="Arial"/>
          <w:color w:val="000000"/>
        </w:rPr>
      </w:pPr>
    </w:p>
    <w:p w14:paraId="38979AA2" w14:textId="77777777"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14:paraId="2B141431" w14:textId="5CA5E874" w:rsidR="00AD4CDE" w:rsidRDefault="00AD4CDE">
      <w:pPr>
        <w:widowControl/>
        <w:rPr>
          <w:rFonts w:ascii="Arial" w:hAnsi="Arial" w:cs="Arial"/>
          <w:color w:val="000000"/>
        </w:rPr>
      </w:pPr>
    </w:p>
    <w:p w14:paraId="63D38926" w14:textId="77777777" w:rsidR="00CA1ABA" w:rsidRPr="00D27771" w:rsidRDefault="00CA1ABA">
      <w:pPr>
        <w:widowControl/>
        <w:rPr>
          <w:rFonts w:ascii="Arial" w:hAnsi="Arial" w:cs="Arial"/>
          <w:color w:val="000000"/>
        </w:rPr>
      </w:pPr>
    </w:p>
    <w:p w14:paraId="3C575F63"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VII.</w:t>
      </w:r>
    </w:p>
    <w:p w14:paraId="7EF32CA8" w14:textId="77777777" w:rsidR="00AD4CDE" w:rsidRPr="00D27771" w:rsidRDefault="00AD4CDE">
      <w:pPr>
        <w:widowControl/>
        <w:rPr>
          <w:rFonts w:ascii="Arial" w:hAnsi="Arial" w:cs="Arial"/>
          <w:color w:val="000000"/>
        </w:rPr>
      </w:pPr>
    </w:p>
    <w:p w14:paraId="5205251D" w14:textId="77777777"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2A6D9B95" w14:textId="77777777" w:rsidR="00AD4CDE" w:rsidRPr="00D27771" w:rsidRDefault="00AD4CDE">
      <w:pPr>
        <w:pStyle w:val="adresa"/>
        <w:widowControl/>
        <w:rPr>
          <w:rFonts w:ascii="Arial" w:hAnsi="Arial" w:cs="Arial"/>
          <w:color w:val="000000"/>
          <w:sz w:val="20"/>
          <w:szCs w:val="20"/>
        </w:rPr>
      </w:pPr>
    </w:p>
    <w:p w14:paraId="49F678FF" w14:textId="77777777" w:rsidR="00663872" w:rsidRPr="00D27771" w:rsidRDefault="00663872">
      <w:pPr>
        <w:pStyle w:val="adresa"/>
        <w:widowControl/>
        <w:rPr>
          <w:rFonts w:ascii="Arial" w:hAnsi="Arial" w:cs="Arial"/>
          <w:color w:val="000000"/>
          <w:sz w:val="20"/>
          <w:szCs w:val="20"/>
        </w:rPr>
      </w:pPr>
    </w:p>
    <w:p w14:paraId="0F8CAEA0" w14:textId="77777777" w:rsidR="00AD4CDE" w:rsidRPr="00D27771" w:rsidRDefault="00AD4CDE">
      <w:pPr>
        <w:pStyle w:val="adresa"/>
        <w:widowControl/>
        <w:rPr>
          <w:rFonts w:ascii="Arial" w:hAnsi="Arial" w:cs="Arial"/>
          <w:color w:val="000000"/>
          <w:sz w:val="20"/>
          <w:szCs w:val="20"/>
        </w:rPr>
      </w:pPr>
    </w:p>
    <w:p w14:paraId="2313D764" w14:textId="2E547067"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CA1ABA">
        <w:rPr>
          <w:rFonts w:ascii="Arial" w:hAnsi="Arial" w:cs="Arial"/>
          <w:color w:val="000000"/>
          <w:sz w:val="20"/>
          <w:szCs w:val="20"/>
        </w:rPr>
        <w:t xml:space="preserve"> Praze</w:t>
      </w:r>
      <w:r w:rsidRPr="00D27771">
        <w:rPr>
          <w:rFonts w:ascii="Arial" w:hAnsi="Arial" w:cs="Arial"/>
          <w:color w:val="000000"/>
          <w:sz w:val="20"/>
          <w:szCs w:val="20"/>
        </w:rPr>
        <w:t xml:space="preserve"> dne </w:t>
      </w:r>
      <w:r w:rsidR="00DB4752">
        <w:rPr>
          <w:rFonts w:ascii="Arial" w:hAnsi="Arial" w:cs="Arial"/>
          <w:color w:val="000000"/>
          <w:sz w:val="20"/>
          <w:szCs w:val="20"/>
        </w:rPr>
        <w:t>20. 9. 2021</w:t>
      </w:r>
      <w:r w:rsidRPr="00D27771">
        <w:rPr>
          <w:rFonts w:ascii="Arial" w:hAnsi="Arial" w:cs="Arial"/>
          <w:color w:val="000000"/>
          <w:sz w:val="20"/>
          <w:szCs w:val="20"/>
        </w:rPr>
        <w:tab/>
        <w:t>V ..........................………........... dne ......................</w:t>
      </w:r>
    </w:p>
    <w:p w14:paraId="4B3AD1B2"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2A8B869D" w14:textId="77777777" w:rsidR="00162E8E" w:rsidRPr="00D27771" w:rsidRDefault="00162E8E">
      <w:pPr>
        <w:pStyle w:val="adresa"/>
        <w:widowControl/>
        <w:tabs>
          <w:tab w:val="clear" w:pos="3402"/>
          <w:tab w:val="clear" w:pos="6237"/>
        </w:tabs>
        <w:rPr>
          <w:rFonts w:ascii="Arial" w:hAnsi="Arial" w:cs="Arial"/>
          <w:color w:val="000000"/>
          <w:sz w:val="20"/>
          <w:szCs w:val="20"/>
        </w:rPr>
      </w:pPr>
    </w:p>
    <w:p w14:paraId="45B7EC8F"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14:paraId="3BFAF447" w14:textId="77777777"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14:paraId="08752B1C" w14:textId="77777777" w:rsidR="00CA1ABA" w:rsidRPr="00D27771" w:rsidRDefault="00DF6D39" w:rsidP="00CA1ABA">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CA1ABA">
        <w:rPr>
          <w:rFonts w:ascii="Arial" w:hAnsi="Arial" w:cs="Arial"/>
          <w:color w:val="000000"/>
          <w:sz w:val="20"/>
          <w:szCs w:val="20"/>
        </w:rPr>
        <w:tab/>
      </w:r>
      <w:r w:rsidR="00CA1ABA" w:rsidRPr="00D27771">
        <w:rPr>
          <w:rFonts w:ascii="Arial" w:hAnsi="Arial" w:cs="Arial"/>
          <w:color w:val="000000"/>
          <w:sz w:val="20"/>
          <w:szCs w:val="20"/>
        </w:rPr>
        <w:t xml:space="preserve">Beranová Ludmila, Ing. </w:t>
      </w:r>
    </w:p>
    <w:p w14:paraId="26B4BBF5" w14:textId="7447B292" w:rsidR="00CA1ABA" w:rsidRPr="00D27771" w:rsidRDefault="00CA1ABA" w:rsidP="00CA1ABA">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ředitel K</w:t>
      </w:r>
      <w:r>
        <w:rPr>
          <w:rFonts w:ascii="Arial" w:hAnsi="Arial" w:cs="Arial"/>
          <w:color w:val="000000"/>
          <w:sz w:val="20"/>
          <w:szCs w:val="20"/>
        </w:rPr>
        <w:t>PÚ</w:t>
      </w:r>
      <w:r w:rsidRPr="00D27771">
        <w:rPr>
          <w:rFonts w:ascii="Arial" w:hAnsi="Arial" w:cs="Arial"/>
          <w:color w:val="000000"/>
          <w:sz w:val="20"/>
          <w:szCs w:val="20"/>
        </w:rPr>
        <w:t xml:space="preserve"> pro Středočeský kraj a hl. m. Praha </w:t>
      </w:r>
      <w:r>
        <w:rPr>
          <w:rFonts w:ascii="Arial" w:hAnsi="Arial" w:cs="Arial"/>
          <w:color w:val="000000"/>
          <w:sz w:val="20"/>
          <w:szCs w:val="20"/>
        </w:rPr>
        <w:tab/>
      </w:r>
      <w:proofErr w:type="spellStart"/>
      <w:r>
        <w:rPr>
          <w:rFonts w:ascii="Arial" w:hAnsi="Arial" w:cs="Arial"/>
          <w:color w:val="000000"/>
          <w:sz w:val="20"/>
          <w:szCs w:val="20"/>
        </w:rPr>
        <w:t>Caldová</w:t>
      </w:r>
      <w:proofErr w:type="spellEnd"/>
      <w:r>
        <w:rPr>
          <w:rFonts w:ascii="Arial" w:hAnsi="Arial" w:cs="Arial"/>
          <w:color w:val="000000"/>
          <w:sz w:val="20"/>
          <w:szCs w:val="20"/>
        </w:rPr>
        <w:t xml:space="preserve"> Leopoldina</w:t>
      </w:r>
    </w:p>
    <w:p w14:paraId="27193E8C" w14:textId="0417D86C" w:rsidR="00CA1ABA" w:rsidRDefault="00F86F31" w:rsidP="00CA1ABA">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Jiří Veselý </w:t>
      </w:r>
      <w:r w:rsidRPr="00D27771">
        <w:rPr>
          <w:rFonts w:ascii="Arial" w:hAnsi="Arial" w:cs="Arial"/>
          <w:color w:val="000000"/>
          <w:sz w:val="20"/>
          <w:szCs w:val="20"/>
        </w:rPr>
        <w:tab/>
      </w:r>
      <w:r w:rsidR="00CA1ABA" w:rsidRPr="00D27771">
        <w:rPr>
          <w:rFonts w:ascii="Arial" w:hAnsi="Arial" w:cs="Arial"/>
          <w:color w:val="000000"/>
          <w:sz w:val="20"/>
          <w:szCs w:val="20"/>
        </w:rPr>
        <w:t xml:space="preserve">Jarošová Šimona </w:t>
      </w:r>
    </w:p>
    <w:p w14:paraId="21D65637" w14:textId="32E11D25" w:rsidR="00CA1ABA" w:rsidRDefault="00CA1ABA" w:rsidP="00CA1ABA">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proofErr w:type="spellStart"/>
      <w:r w:rsidRPr="00D27771">
        <w:rPr>
          <w:rFonts w:ascii="Arial" w:hAnsi="Arial" w:cs="Arial"/>
          <w:color w:val="000000"/>
          <w:sz w:val="20"/>
          <w:szCs w:val="20"/>
        </w:rPr>
        <w:t>Kostúr</w:t>
      </w:r>
      <w:proofErr w:type="spellEnd"/>
      <w:r w:rsidRPr="00D27771">
        <w:rPr>
          <w:rFonts w:ascii="Arial" w:hAnsi="Arial" w:cs="Arial"/>
          <w:color w:val="000000"/>
          <w:sz w:val="20"/>
          <w:szCs w:val="20"/>
        </w:rPr>
        <w:t xml:space="preserve"> Vincent</w:t>
      </w:r>
    </w:p>
    <w:p w14:paraId="0127E931" w14:textId="220B163D" w:rsidR="00CA1ABA" w:rsidRDefault="00CA1ABA" w:rsidP="00CA1ABA">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t xml:space="preserve">Všichni </w:t>
      </w:r>
      <w:proofErr w:type="spellStart"/>
      <w:r>
        <w:rPr>
          <w:rFonts w:ascii="Arial" w:hAnsi="Arial" w:cs="Arial"/>
          <w:color w:val="000000"/>
          <w:sz w:val="20"/>
          <w:szCs w:val="20"/>
        </w:rPr>
        <w:t>zast</w:t>
      </w:r>
      <w:proofErr w:type="spellEnd"/>
      <w:r>
        <w:rPr>
          <w:rFonts w:ascii="Arial" w:hAnsi="Arial" w:cs="Arial"/>
          <w:color w:val="000000"/>
          <w:sz w:val="20"/>
          <w:szCs w:val="20"/>
        </w:rPr>
        <w:t>.</w:t>
      </w:r>
      <w:r w:rsidR="00DB4752">
        <w:rPr>
          <w:rFonts w:ascii="Arial" w:hAnsi="Arial" w:cs="Arial"/>
          <w:color w:val="000000"/>
          <w:sz w:val="20"/>
          <w:szCs w:val="20"/>
        </w:rPr>
        <w:t xml:space="preserve"> </w:t>
      </w:r>
      <w:proofErr w:type="spellStart"/>
      <w:r w:rsidR="00DB4752">
        <w:rPr>
          <w:rFonts w:ascii="Arial" w:hAnsi="Arial" w:cs="Arial"/>
          <w:color w:val="000000"/>
          <w:sz w:val="20"/>
          <w:szCs w:val="20"/>
        </w:rPr>
        <w:t>xxxxxx</w:t>
      </w:r>
      <w:proofErr w:type="spellEnd"/>
      <w:r w:rsidR="00DB4752">
        <w:rPr>
          <w:rFonts w:ascii="Arial" w:hAnsi="Arial" w:cs="Arial"/>
          <w:color w:val="000000"/>
          <w:sz w:val="20"/>
          <w:szCs w:val="20"/>
        </w:rPr>
        <w:t xml:space="preserve"> xxxxxxxx</w:t>
      </w:r>
    </w:p>
    <w:p w14:paraId="46E7E38A" w14:textId="2D825794" w:rsidR="00CA1ABA" w:rsidRPr="00D27771" w:rsidRDefault="00CA1ABA" w:rsidP="00CA1ABA">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p>
    <w:p w14:paraId="649526FF" w14:textId="2F5A100F"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7E62C7E5" w14:textId="0E0830F6" w:rsidR="00F722EF" w:rsidRDefault="00F722EF">
      <w:pPr>
        <w:widowControl/>
        <w:rPr>
          <w:rFonts w:ascii="Arial" w:hAnsi="Arial" w:cs="Arial"/>
          <w:color w:val="000000"/>
        </w:rPr>
      </w:pPr>
    </w:p>
    <w:p w14:paraId="6B4B1645" w14:textId="3AA24B27" w:rsidR="00CA1ABA" w:rsidRDefault="00CA1ABA">
      <w:pPr>
        <w:widowControl/>
        <w:rPr>
          <w:rFonts w:ascii="Arial" w:hAnsi="Arial" w:cs="Arial"/>
          <w:color w:val="000000"/>
        </w:rPr>
      </w:pPr>
    </w:p>
    <w:p w14:paraId="7F29FB32" w14:textId="2B4437AD" w:rsidR="00CA1ABA" w:rsidRDefault="00CA1ABA">
      <w:pPr>
        <w:widowControl/>
        <w:rPr>
          <w:rFonts w:ascii="Arial" w:hAnsi="Arial" w:cs="Arial"/>
          <w:color w:val="000000"/>
        </w:rPr>
      </w:pPr>
      <w:r>
        <w:rPr>
          <w:rFonts w:ascii="Arial" w:hAnsi="Arial" w:cs="Arial"/>
          <w:color w:val="000000"/>
        </w:rPr>
        <w:t>.....................................................................</w:t>
      </w:r>
    </w:p>
    <w:p w14:paraId="7318B0C0" w14:textId="74B64987" w:rsidR="00CA1ABA" w:rsidRDefault="00CA1ABA">
      <w:pPr>
        <w:widowControl/>
        <w:rPr>
          <w:rFonts w:ascii="Arial" w:hAnsi="Arial" w:cs="Arial"/>
          <w:color w:val="000000"/>
        </w:rPr>
      </w:pPr>
      <w:r>
        <w:rPr>
          <w:rFonts w:ascii="Arial" w:hAnsi="Arial" w:cs="Arial"/>
          <w:color w:val="000000"/>
        </w:rPr>
        <w:t>Ing. Mariana Poborská</w:t>
      </w:r>
    </w:p>
    <w:p w14:paraId="102FA307" w14:textId="2CD2BAF0" w:rsidR="00CA1ABA" w:rsidRPr="00D27771" w:rsidRDefault="00CA1ABA">
      <w:pPr>
        <w:widowControl/>
        <w:rPr>
          <w:rFonts w:ascii="Arial" w:hAnsi="Arial" w:cs="Arial"/>
          <w:color w:val="000000"/>
        </w:rPr>
      </w:pPr>
      <w:r>
        <w:rPr>
          <w:rFonts w:ascii="Arial" w:hAnsi="Arial" w:cs="Arial"/>
          <w:color w:val="000000"/>
        </w:rPr>
        <w:t>Vedoucí Pobočka Kutná Hora</w:t>
      </w:r>
    </w:p>
    <w:p w14:paraId="2E9B9E6B" w14:textId="77777777" w:rsidR="003315E7" w:rsidRPr="00D27771" w:rsidRDefault="003315E7">
      <w:pPr>
        <w:widowControl/>
        <w:rPr>
          <w:rFonts w:ascii="Arial" w:hAnsi="Arial" w:cs="Arial"/>
          <w:color w:val="000000"/>
        </w:rPr>
      </w:pPr>
    </w:p>
    <w:p w14:paraId="23193D06" w14:textId="717935AE" w:rsidR="00C5124F" w:rsidRPr="00D27771" w:rsidRDefault="00AD4CDE">
      <w:pPr>
        <w:widowControl/>
        <w:rPr>
          <w:rFonts w:ascii="Arial" w:hAnsi="Arial" w:cs="Arial"/>
          <w:color w:val="000000"/>
        </w:rPr>
      </w:pPr>
      <w:r w:rsidRPr="00D27771">
        <w:rPr>
          <w:rFonts w:ascii="Arial" w:hAnsi="Arial" w:cs="Arial"/>
          <w:color w:val="000000"/>
        </w:rPr>
        <w:t>Za správnost:</w:t>
      </w:r>
      <w:r w:rsidR="00CA1ABA">
        <w:rPr>
          <w:rFonts w:ascii="Arial" w:hAnsi="Arial" w:cs="Arial"/>
          <w:color w:val="000000"/>
        </w:rPr>
        <w:t xml:space="preserve"> Ing. Ludmila Musilová</w:t>
      </w:r>
    </w:p>
    <w:p w14:paraId="1A46D3F7" w14:textId="77777777" w:rsidR="00091141" w:rsidRPr="00D27771" w:rsidRDefault="00091141">
      <w:pPr>
        <w:widowControl/>
        <w:rPr>
          <w:rFonts w:ascii="Arial" w:hAnsi="Arial" w:cs="Arial"/>
          <w:color w:val="000000"/>
        </w:rPr>
      </w:pPr>
    </w:p>
    <w:p w14:paraId="2A3E7AD5"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39FAF786" w14:textId="77777777" w:rsidR="00AD4CDE" w:rsidRPr="00D27771" w:rsidRDefault="00AD4CDE">
      <w:pPr>
        <w:widowControl/>
        <w:rPr>
          <w:rFonts w:ascii="Arial" w:hAnsi="Arial" w:cs="Arial"/>
          <w:color w:val="000000"/>
        </w:rPr>
      </w:pPr>
    </w:p>
    <w:p w14:paraId="6BF6A7B8" w14:textId="77777777" w:rsidR="0081770D" w:rsidRPr="00D27771" w:rsidRDefault="0081770D">
      <w:pPr>
        <w:widowControl/>
        <w:rPr>
          <w:rFonts w:ascii="Arial" w:hAnsi="Arial" w:cs="Arial"/>
          <w:color w:val="000000"/>
        </w:rPr>
      </w:pPr>
    </w:p>
    <w:p w14:paraId="708D2817"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14:paraId="7247EA12" w14:textId="77777777" w:rsidR="00125ACF" w:rsidRPr="00D27771" w:rsidRDefault="00125ACF">
      <w:pPr>
        <w:widowControl/>
        <w:rPr>
          <w:rFonts w:ascii="Arial" w:hAnsi="Arial" w:cs="Arial"/>
          <w:color w:val="000000"/>
          <w:lang w:val="en-US"/>
        </w:rPr>
      </w:pPr>
    </w:p>
    <w:p w14:paraId="4BEBAE26"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2B84BA27"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1DE6358C" w14:textId="77777777" w:rsidR="00125ACF" w:rsidRPr="00D27771" w:rsidRDefault="00125ACF">
      <w:pPr>
        <w:widowControl/>
        <w:rPr>
          <w:rFonts w:ascii="Arial" w:hAnsi="Arial" w:cs="Arial"/>
          <w:color w:val="000000"/>
          <w:lang w:val="en-US"/>
        </w:rPr>
      </w:pPr>
    </w:p>
    <w:p w14:paraId="23A10B5C"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743D978B"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79EBA881" w14:textId="77777777" w:rsidR="00125ACF" w:rsidRDefault="00125ACF">
      <w:pPr>
        <w:widowControl/>
        <w:rPr>
          <w:rFonts w:ascii="Arial" w:hAnsi="Arial" w:cs="Arial"/>
          <w:b/>
          <w:color w:val="000000"/>
          <w:lang w:val="en-US"/>
        </w:rPr>
      </w:pPr>
    </w:p>
    <w:p w14:paraId="60AC4430"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4BC0D1DC"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3F3FB864" w14:textId="77777777" w:rsidR="00F36629" w:rsidRDefault="00F36629">
      <w:pPr>
        <w:widowControl/>
        <w:rPr>
          <w:rFonts w:ascii="Arial" w:hAnsi="Arial" w:cs="Arial"/>
          <w:b/>
          <w:color w:val="000000"/>
          <w:lang w:val="en-US"/>
        </w:rPr>
      </w:pPr>
    </w:p>
    <w:p w14:paraId="0A91BB82" w14:textId="77777777" w:rsidR="00F36629" w:rsidRPr="00D27771" w:rsidRDefault="00F36629">
      <w:pPr>
        <w:widowControl/>
        <w:rPr>
          <w:rFonts w:ascii="Arial" w:hAnsi="Arial" w:cs="Arial"/>
          <w:b/>
          <w:color w:val="000000"/>
          <w:lang w:val="en-US"/>
        </w:rPr>
      </w:pPr>
    </w:p>
    <w:p w14:paraId="13D32247"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25D6AC2D" w14:textId="69F68E9C"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r w:rsidR="00CA1ABA">
        <w:rPr>
          <w:rFonts w:ascii="Arial" w:hAnsi="Arial" w:cs="Arial"/>
          <w:color w:val="000000"/>
          <w:lang w:val="en-US"/>
        </w:rPr>
        <w:t>a</w:t>
      </w:r>
      <w:proofErr w:type="spellEnd"/>
      <w:r w:rsidR="00CA1ABA">
        <w:rPr>
          <w:rFonts w:ascii="Arial" w:hAnsi="Arial" w:cs="Arial"/>
          <w:color w:val="000000"/>
          <w:lang w:val="en-US"/>
        </w:rPr>
        <w:t xml:space="preserve"> Ing. Ludmila Musilová</w:t>
      </w:r>
    </w:p>
    <w:p w14:paraId="3797FE89" w14:textId="77777777" w:rsidR="0081770D" w:rsidRPr="00D27771" w:rsidRDefault="0081770D">
      <w:pPr>
        <w:widowControl/>
        <w:rPr>
          <w:rFonts w:ascii="Arial" w:hAnsi="Arial" w:cs="Arial"/>
          <w:color w:val="000000"/>
        </w:rPr>
      </w:pPr>
    </w:p>
    <w:p w14:paraId="45764C29" w14:textId="1753CD0C" w:rsidR="00C820A8" w:rsidRPr="00D27771" w:rsidRDefault="00C820A8" w:rsidP="00CA1ABA">
      <w:pPr>
        <w:widowControl/>
        <w:rPr>
          <w:rFonts w:ascii="Arial" w:hAnsi="Arial" w:cs="Arial"/>
          <w:color w:val="000000"/>
          <w:lang w:val="en-US"/>
        </w:rPr>
      </w:pPr>
      <w:r w:rsidRPr="00D27771">
        <w:rPr>
          <w:rFonts w:ascii="Arial" w:hAnsi="Arial" w:cs="Arial"/>
          <w:color w:val="000000"/>
        </w:rPr>
        <w:t>V</w:t>
      </w:r>
      <w:r w:rsidR="00CA1ABA">
        <w:rPr>
          <w:rFonts w:ascii="Arial" w:hAnsi="Arial" w:cs="Arial"/>
          <w:color w:val="000000"/>
        </w:rPr>
        <w:t> Kutné Hoře dne ...................................</w:t>
      </w:r>
    </w:p>
    <w:p w14:paraId="665495F0" w14:textId="77777777" w:rsidR="00225878" w:rsidRPr="00D27771" w:rsidRDefault="00225878">
      <w:pPr>
        <w:widowControl/>
        <w:rPr>
          <w:rFonts w:ascii="Arial" w:hAnsi="Arial" w:cs="Arial"/>
          <w:color w:val="000000"/>
          <w:lang w:val="en-US"/>
        </w:rPr>
      </w:pPr>
    </w:p>
    <w:p w14:paraId="5608F83F" w14:textId="77777777" w:rsidR="00AB3D96" w:rsidRPr="00D27771" w:rsidRDefault="00AB3D96">
      <w:pPr>
        <w:widowControl/>
        <w:rPr>
          <w:rFonts w:ascii="Arial" w:hAnsi="Arial" w:cs="Arial"/>
          <w:color w:val="000000"/>
        </w:rPr>
      </w:pPr>
    </w:p>
    <w:p w14:paraId="31285D7B"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7654,  </w:t>
      </w:r>
    </w:p>
    <w:p w14:paraId="62F26E91" w14:textId="77777777" w:rsidR="00AD4CDE" w:rsidRPr="00D27771" w:rsidRDefault="00AD4CDE">
      <w:pPr>
        <w:widowControl/>
        <w:rPr>
          <w:rFonts w:ascii="Arial" w:hAnsi="Arial" w:cs="Arial"/>
        </w:rPr>
      </w:pPr>
      <w:r w:rsidRPr="00D27771">
        <w:rPr>
          <w:rFonts w:ascii="Arial" w:hAnsi="Arial" w:cs="Arial"/>
          <w:color w:val="000000"/>
        </w:rPr>
        <w:t xml:space="preserve">Datum tisku: 7. 9. </w:t>
      </w:r>
      <w:proofErr w:type="gramStart"/>
      <w:r w:rsidRPr="00D27771">
        <w:rPr>
          <w:rFonts w:ascii="Arial" w:hAnsi="Arial" w:cs="Arial"/>
          <w:color w:val="000000"/>
        </w:rPr>
        <w:t>2021  Verze</w:t>
      </w:r>
      <w:proofErr w:type="gramEnd"/>
      <w:r w:rsidRPr="00D27771">
        <w:rPr>
          <w:rFonts w:ascii="Arial" w:hAnsi="Arial" w:cs="Arial"/>
          <w:color w:val="000000"/>
        </w:rPr>
        <w:t xml:space="preserve"> programu Restituce: 5.96</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F61EA"/>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C7AD6"/>
    <w:rsid w:val="002D163D"/>
    <w:rsid w:val="002E0BC1"/>
    <w:rsid w:val="00306639"/>
    <w:rsid w:val="003271AE"/>
    <w:rsid w:val="003315E7"/>
    <w:rsid w:val="003A69C2"/>
    <w:rsid w:val="00407016"/>
    <w:rsid w:val="0043267F"/>
    <w:rsid w:val="004934BF"/>
    <w:rsid w:val="00511ECA"/>
    <w:rsid w:val="00540A55"/>
    <w:rsid w:val="00547094"/>
    <w:rsid w:val="005A5801"/>
    <w:rsid w:val="005F4E66"/>
    <w:rsid w:val="006230F7"/>
    <w:rsid w:val="00663872"/>
    <w:rsid w:val="00683264"/>
    <w:rsid w:val="00684DB4"/>
    <w:rsid w:val="00691EE6"/>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9F768C"/>
    <w:rsid w:val="00A21E60"/>
    <w:rsid w:val="00A22F0A"/>
    <w:rsid w:val="00A616E9"/>
    <w:rsid w:val="00A67E42"/>
    <w:rsid w:val="00A70B02"/>
    <w:rsid w:val="00A75281"/>
    <w:rsid w:val="00A75704"/>
    <w:rsid w:val="00AA11EB"/>
    <w:rsid w:val="00AB3D96"/>
    <w:rsid w:val="00AD2C21"/>
    <w:rsid w:val="00AD4CDE"/>
    <w:rsid w:val="00B01442"/>
    <w:rsid w:val="00B11680"/>
    <w:rsid w:val="00B2414E"/>
    <w:rsid w:val="00B631AE"/>
    <w:rsid w:val="00B70A94"/>
    <w:rsid w:val="00BC3F00"/>
    <w:rsid w:val="00BC5049"/>
    <w:rsid w:val="00BC7680"/>
    <w:rsid w:val="00BE6FC3"/>
    <w:rsid w:val="00BF579A"/>
    <w:rsid w:val="00C20383"/>
    <w:rsid w:val="00C328C6"/>
    <w:rsid w:val="00C5124F"/>
    <w:rsid w:val="00C820A8"/>
    <w:rsid w:val="00C90E09"/>
    <w:rsid w:val="00C936B8"/>
    <w:rsid w:val="00CA1ABA"/>
    <w:rsid w:val="00CD4C2E"/>
    <w:rsid w:val="00D27771"/>
    <w:rsid w:val="00D75B4F"/>
    <w:rsid w:val="00DB4752"/>
    <w:rsid w:val="00DC5978"/>
    <w:rsid w:val="00DE4537"/>
    <w:rsid w:val="00DF2443"/>
    <w:rsid w:val="00DF4838"/>
    <w:rsid w:val="00DF6D39"/>
    <w:rsid w:val="00E03B26"/>
    <w:rsid w:val="00E23DFA"/>
    <w:rsid w:val="00E569A9"/>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4DBA97"/>
  <w14:defaultImageDpi w14:val="0"/>
  <w15:docId w15:val="{9D061D37-FA6C-4FCF-B2C1-8779AC796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F768C"/>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CA1ABA"/>
    <w:rPr>
      <w:rFonts w:ascii="Segoe UI" w:hAnsi="Segoe UI" w:cs="Segoe UI"/>
      <w:sz w:val="18"/>
      <w:szCs w:val="18"/>
    </w:rPr>
  </w:style>
  <w:style w:type="character" w:customStyle="1" w:styleId="TextbublinyChar">
    <w:name w:val="Text bubliny Char"/>
    <w:basedOn w:val="Standardnpsmoodstavce"/>
    <w:link w:val="Textbubliny"/>
    <w:uiPriority w:val="99"/>
    <w:rsid w:val="00CA1A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4047658">
      <w:marLeft w:val="0"/>
      <w:marRight w:val="0"/>
      <w:marTop w:val="0"/>
      <w:marBottom w:val="0"/>
      <w:divBdr>
        <w:top w:val="none" w:sz="0" w:space="0" w:color="auto"/>
        <w:left w:val="none" w:sz="0" w:space="0" w:color="auto"/>
        <w:bottom w:val="none" w:sz="0" w:space="0" w:color="auto"/>
        <w:right w:val="none" w:sz="0" w:space="0" w:color="auto"/>
      </w:divBdr>
    </w:div>
    <w:div w:id="59404765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1438</Words>
  <Characters>8485</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Musilová Ludmila Ing.</dc:creator>
  <cp:keywords/>
  <dc:description/>
  <cp:lastModifiedBy>Musilová Ludmila Ing.</cp:lastModifiedBy>
  <cp:revision>2</cp:revision>
  <cp:lastPrinted>2021-09-07T08:14:00Z</cp:lastPrinted>
  <dcterms:created xsi:type="dcterms:W3CDTF">2021-09-20T08:07:00Z</dcterms:created>
  <dcterms:modified xsi:type="dcterms:W3CDTF">2021-09-20T08:07:00Z</dcterms:modified>
</cp:coreProperties>
</file>