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000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A0057DD" w14:textId="67884D63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506AFE">
        <w:rPr>
          <w:b/>
          <w:noProof/>
          <w:sz w:val="28"/>
        </w:rPr>
        <w:t>59/21/1</w:t>
      </w:r>
    </w:p>
    <w:p w14:paraId="7A37C53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743477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8970DC7" w14:textId="77777777" w:rsidR="00B8387D" w:rsidRDefault="00B8387D">
            <w:pPr>
              <w:rPr>
                <w:b/>
                <w:sz w:val="24"/>
              </w:rPr>
            </w:pPr>
          </w:p>
          <w:p w14:paraId="65F869ED" w14:textId="532FB66A" w:rsidR="00B8387D" w:rsidRDefault="00506AFE">
            <w:r>
              <w:rPr>
                <w:b/>
                <w:noProof/>
                <w:sz w:val="24"/>
              </w:rPr>
              <w:t>AV MEDIA, a.s.</w:t>
            </w:r>
          </w:p>
          <w:p w14:paraId="060492C0" w14:textId="77777777" w:rsidR="00B8387D" w:rsidRDefault="00B8387D"/>
          <w:p w14:paraId="787E8792" w14:textId="10038EF1" w:rsidR="00B8387D" w:rsidRDefault="00506AFE">
            <w:r>
              <w:rPr>
                <w:b/>
                <w:noProof/>
                <w:sz w:val="24"/>
              </w:rPr>
              <w:t>Pražská 1335</w:t>
            </w:r>
          </w:p>
          <w:p w14:paraId="2923D23E" w14:textId="4D565D1D" w:rsidR="00B8387D" w:rsidRDefault="00506AFE">
            <w:r>
              <w:rPr>
                <w:b/>
                <w:noProof/>
                <w:sz w:val="24"/>
              </w:rPr>
              <w:t xml:space="preserve">102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  <w:proofErr w:type="gramEnd"/>
          </w:p>
          <w:p w14:paraId="5E456512" w14:textId="77777777" w:rsidR="00B8387D" w:rsidRDefault="00B8387D"/>
        </w:tc>
      </w:tr>
    </w:tbl>
    <w:p w14:paraId="5B1A9273" w14:textId="77777777" w:rsidR="00B8387D" w:rsidRDefault="00B8387D"/>
    <w:p w14:paraId="25713247" w14:textId="77777777" w:rsidR="00B8387D" w:rsidRDefault="00B8387D"/>
    <w:p w14:paraId="02A281DF" w14:textId="77777777" w:rsidR="00B8387D" w:rsidRDefault="00B8387D"/>
    <w:p w14:paraId="2F5D04B4" w14:textId="77777777" w:rsidR="00B8387D" w:rsidRDefault="00B8387D"/>
    <w:p w14:paraId="1E8A4C2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A994293" w14:textId="0C31075B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506AFE">
        <w:rPr>
          <w:b/>
          <w:noProof/>
          <w:sz w:val="24"/>
        </w:rPr>
        <w:t>48108375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506AFE">
        <w:rPr>
          <w:b/>
          <w:noProof/>
          <w:sz w:val="24"/>
        </w:rPr>
        <w:t>CZ48108375</w:t>
      </w:r>
    </w:p>
    <w:p w14:paraId="249BCE48" w14:textId="77777777" w:rsidR="00B8387D" w:rsidRDefault="00B8387D"/>
    <w:p w14:paraId="68BCE777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5761682B"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14:paraId="3208C0BC" w14:textId="64E7F19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506AFE">
        <w:rPr>
          <w:rFonts w:ascii="Courier New" w:hAnsi="Courier New"/>
          <w:sz w:val="24"/>
        </w:rPr>
        <w:t xml:space="preserve"> </w:t>
      </w:r>
    </w:p>
    <w:p w14:paraId="14D6B37B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52C8EB3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BB03E98" w14:textId="1038FC2C" w:rsidR="00D9348B" w:rsidRDefault="00506AFE">
            <w:pPr>
              <w:rPr>
                <w:sz w:val="24"/>
              </w:rPr>
            </w:pPr>
            <w:r>
              <w:rPr>
                <w:noProof/>
                <w:sz w:val="24"/>
              </w:rPr>
              <w:t>1.interaktivní tabule SMART Board 885</w:t>
            </w:r>
          </w:p>
        </w:tc>
        <w:tc>
          <w:tcPr>
            <w:tcW w:w="1134" w:type="dxa"/>
          </w:tcPr>
          <w:p w14:paraId="035DF695" w14:textId="5EC2C3A9" w:rsidR="00D9348B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6C96FCB" w14:textId="06957030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8D2AB65" w14:textId="231F79E6" w:rsidR="00D9348B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39 325,00</w:t>
            </w:r>
          </w:p>
        </w:tc>
        <w:tc>
          <w:tcPr>
            <w:tcW w:w="2126" w:type="dxa"/>
          </w:tcPr>
          <w:p w14:paraId="050603B5" w14:textId="6B53A64B" w:rsidR="00D9348B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39 325,00</w:t>
            </w:r>
          </w:p>
        </w:tc>
      </w:tr>
      <w:tr w:rsidR="00506AFE" w14:paraId="13ADA84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0F4096E" w14:textId="21E9F195" w:rsidR="00506AFE" w:rsidRDefault="00506AFE">
            <w:pPr>
              <w:rPr>
                <w:sz w:val="24"/>
              </w:rPr>
            </w:pPr>
            <w:r>
              <w:rPr>
                <w:noProof/>
                <w:sz w:val="24"/>
              </w:rPr>
              <w:t>2.Datový projektor Optoma W309ST</w:t>
            </w:r>
          </w:p>
        </w:tc>
        <w:tc>
          <w:tcPr>
            <w:tcW w:w="1134" w:type="dxa"/>
          </w:tcPr>
          <w:p w14:paraId="2D1A64C7" w14:textId="53950029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898F963" w14:textId="2DFD9823" w:rsidR="00506AFE" w:rsidRDefault="00506AF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FA4412A" w14:textId="133BBD78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21 175,00</w:t>
            </w:r>
          </w:p>
        </w:tc>
        <w:tc>
          <w:tcPr>
            <w:tcW w:w="2126" w:type="dxa"/>
          </w:tcPr>
          <w:p w14:paraId="6B64C385" w14:textId="68D45386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21 175,00</w:t>
            </w:r>
          </w:p>
        </w:tc>
      </w:tr>
      <w:tr w:rsidR="00506AFE" w14:paraId="292FA8B8" w14:textId="77777777" w:rsidTr="00506AFE">
        <w:tblPrEx>
          <w:tblCellMar>
            <w:top w:w="0" w:type="dxa"/>
            <w:bottom w:w="0" w:type="dxa"/>
          </w:tblCellMar>
        </w:tblPrEx>
        <w:trPr>
          <w:cantSplit/>
          <w:trHeight w:hRule="exact" w:val="679"/>
        </w:trPr>
        <w:tc>
          <w:tcPr>
            <w:tcW w:w="5103" w:type="dxa"/>
            <w:gridSpan w:val="4"/>
          </w:tcPr>
          <w:p w14:paraId="081E4381" w14:textId="54A4A063" w:rsidR="00506AFE" w:rsidRDefault="00506AF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3.kabel HDMI, VivoLink  Pro HDMI Cable, 12,5 m (M/M), HDMI 2.0 4K - 2K 60 Hz</w:t>
            </w:r>
          </w:p>
        </w:tc>
        <w:tc>
          <w:tcPr>
            <w:tcW w:w="1134" w:type="dxa"/>
          </w:tcPr>
          <w:p w14:paraId="0C1061D1" w14:textId="679197FF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B853A02" w14:textId="74C2411E" w:rsidR="00506AFE" w:rsidRDefault="00506AF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10F4992" w14:textId="3B1556E9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2 444,20</w:t>
            </w:r>
          </w:p>
        </w:tc>
        <w:tc>
          <w:tcPr>
            <w:tcW w:w="2126" w:type="dxa"/>
          </w:tcPr>
          <w:p w14:paraId="72866723" w14:textId="5A586A99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2 444,20</w:t>
            </w:r>
          </w:p>
        </w:tc>
      </w:tr>
      <w:tr w:rsidR="00506AFE" w14:paraId="0DBAD0A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4687030" w14:textId="7236853E" w:rsidR="00506AFE" w:rsidRDefault="00506AF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4.Ozvučení SMART SBA-V</w:t>
            </w:r>
          </w:p>
        </w:tc>
        <w:tc>
          <w:tcPr>
            <w:tcW w:w="1134" w:type="dxa"/>
          </w:tcPr>
          <w:p w14:paraId="55A4B701" w14:textId="0A829A37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B0D8BD7" w14:textId="5B4903E6" w:rsidR="00506AFE" w:rsidRDefault="00506AF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1BA6EDA" w14:textId="5E6EBC22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3 993,00</w:t>
            </w:r>
          </w:p>
        </w:tc>
        <w:tc>
          <w:tcPr>
            <w:tcW w:w="2126" w:type="dxa"/>
          </w:tcPr>
          <w:p w14:paraId="283B806E" w14:textId="129882CE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3 993,00</w:t>
            </w:r>
          </w:p>
        </w:tc>
      </w:tr>
      <w:tr w:rsidR="00506AFE" w14:paraId="13B1C59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2E29411" w14:textId="68628A25" w:rsidR="00506AFE" w:rsidRDefault="00506AF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5.Instalační materiál</w:t>
            </w:r>
          </w:p>
        </w:tc>
        <w:tc>
          <w:tcPr>
            <w:tcW w:w="1134" w:type="dxa"/>
          </w:tcPr>
          <w:p w14:paraId="59573960" w14:textId="2229B53E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240F29E" w14:textId="1B276CE4" w:rsidR="00506AFE" w:rsidRDefault="00506AF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0A8499B" w14:textId="48A3BD09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1 815,00</w:t>
            </w:r>
          </w:p>
        </w:tc>
        <w:tc>
          <w:tcPr>
            <w:tcW w:w="2126" w:type="dxa"/>
          </w:tcPr>
          <w:p w14:paraId="231C6740" w14:textId="23AC8F94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1 815,00</w:t>
            </w:r>
          </w:p>
        </w:tc>
      </w:tr>
      <w:tr w:rsidR="00506AFE" w14:paraId="0AA6082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5F6D6D4" w14:textId="58F030B6" w:rsidR="00506AFE" w:rsidRDefault="00506AF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6.Instalační práce</w:t>
            </w:r>
          </w:p>
        </w:tc>
        <w:tc>
          <w:tcPr>
            <w:tcW w:w="1134" w:type="dxa"/>
          </w:tcPr>
          <w:p w14:paraId="099C3EBD" w14:textId="62A1C0AE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A1F8338" w14:textId="5289349A" w:rsidR="00506AFE" w:rsidRDefault="00506AF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5F9DBC7" w14:textId="796DE9A2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7 865,00</w:t>
            </w:r>
          </w:p>
        </w:tc>
        <w:tc>
          <w:tcPr>
            <w:tcW w:w="2126" w:type="dxa"/>
          </w:tcPr>
          <w:p w14:paraId="4D71325D" w14:textId="3FAF83BE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7 865,00</w:t>
            </w:r>
          </w:p>
        </w:tc>
      </w:tr>
      <w:tr w:rsidR="00506AFE" w14:paraId="5A4F7D3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E93AF5D" w14:textId="68F3B2AD" w:rsidR="00506AFE" w:rsidRDefault="00506AFE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7.doprava</w:t>
            </w:r>
          </w:p>
        </w:tc>
        <w:tc>
          <w:tcPr>
            <w:tcW w:w="1134" w:type="dxa"/>
          </w:tcPr>
          <w:p w14:paraId="22BB4B8B" w14:textId="5FC0E81C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64DD549" w14:textId="74B3E69D" w:rsidR="00506AFE" w:rsidRDefault="00506AFE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2FC176D" w14:textId="527D71F4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605,00</w:t>
            </w:r>
          </w:p>
        </w:tc>
        <w:tc>
          <w:tcPr>
            <w:tcW w:w="2126" w:type="dxa"/>
          </w:tcPr>
          <w:p w14:paraId="4C1B9C7E" w14:textId="6EECBD6B" w:rsidR="00506AFE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605,00</w:t>
            </w:r>
          </w:p>
        </w:tc>
      </w:tr>
      <w:tr w:rsidR="00D9348B" w14:paraId="05B7726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6829E7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4C05F0A7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AEE241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3CEA5B25" w14:textId="04124055" w:rsidR="00D9348B" w:rsidRDefault="00506A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77 222,20</w:t>
            </w:r>
          </w:p>
        </w:tc>
      </w:tr>
      <w:tr w:rsidR="00D9348B" w14:paraId="208AF30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9ACE30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88FAA2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A7EEBF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22E2D4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EAD37D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D991F6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6570C3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47D34C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25DE3F3" w14:textId="077C960B" w:rsidR="00D9348B" w:rsidRDefault="00506AFE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>, tel</w:t>
            </w:r>
            <w:proofErr w:type="gramStart"/>
            <w:r w:rsidR="00D9348B">
              <w:rPr>
                <w:sz w:val="24"/>
              </w:rPr>
              <w:t>: ,</w:t>
            </w:r>
            <w:proofErr w:type="gramEnd"/>
            <w:r w:rsidR="00D9348B">
              <w:rPr>
                <w:sz w:val="24"/>
              </w:rPr>
              <w:t xml:space="preserve"> fax: </w:t>
            </w:r>
          </w:p>
          <w:p w14:paraId="06FEA338" w14:textId="77777777" w:rsidR="00D9348B" w:rsidRDefault="00D9348B">
            <w:pPr>
              <w:rPr>
                <w:sz w:val="24"/>
              </w:rPr>
            </w:pPr>
          </w:p>
          <w:p w14:paraId="71C848D3" w14:textId="77777777" w:rsidR="00D9348B" w:rsidRDefault="00D9348B">
            <w:pPr>
              <w:rPr>
                <w:sz w:val="24"/>
              </w:rPr>
            </w:pPr>
          </w:p>
          <w:p w14:paraId="2B9EAA4F" w14:textId="77777777" w:rsidR="00D9348B" w:rsidRDefault="00D9348B">
            <w:pPr>
              <w:rPr>
                <w:sz w:val="24"/>
              </w:rPr>
            </w:pPr>
          </w:p>
          <w:p w14:paraId="00F862A8" w14:textId="77777777" w:rsidR="00D9348B" w:rsidRDefault="00D9348B">
            <w:pPr>
              <w:rPr>
                <w:sz w:val="24"/>
              </w:rPr>
            </w:pPr>
          </w:p>
          <w:p w14:paraId="53ED8539" w14:textId="77777777" w:rsidR="00D9348B" w:rsidRDefault="00D9348B">
            <w:pPr>
              <w:rPr>
                <w:sz w:val="24"/>
              </w:rPr>
            </w:pPr>
          </w:p>
          <w:p w14:paraId="5A1CAC68" w14:textId="77777777" w:rsidR="00D9348B" w:rsidRDefault="00D9348B">
            <w:pPr>
              <w:rPr>
                <w:sz w:val="24"/>
              </w:rPr>
            </w:pPr>
          </w:p>
          <w:p w14:paraId="190EE8C7" w14:textId="77777777" w:rsidR="00D9348B" w:rsidRDefault="00D9348B">
            <w:pPr>
              <w:rPr>
                <w:sz w:val="24"/>
              </w:rPr>
            </w:pPr>
          </w:p>
          <w:p w14:paraId="6C04C95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BACBEB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6452614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4EE626DE"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45D28C5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95F56A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98C051C" w14:textId="5194DE8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F1556C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D1E420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6E6DE60B"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CD72F67" w14:textId="31CD0382" w:rsidR="00D9348B" w:rsidRDefault="00506AFE">
            <w:pPr>
              <w:rPr>
                <w:sz w:val="24"/>
              </w:rPr>
            </w:pPr>
            <w:r>
              <w:rPr>
                <w:noProof/>
                <w:sz w:val="24"/>
              </w:rPr>
              <w:t>17. 9. 2021</w:t>
            </w:r>
          </w:p>
        </w:tc>
        <w:tc>
          <w:tcPr>
            <w:tcW w:w="1115" w:type="dxa"/>
          </w:tcPr>
          <w:p w14:paraId="564252BD" w14:textId="77777777" w:rsidR="00D9348B" w:rsidRDefault="00D9348B">
            <w:pPr>
              <w:pStyle w:val="Nadpis7"/>
            </w:pPr>
            <w:r>
              <w:t>Vystavil:</w:t>
            </w:r>
          </w:p>
          <w:p w14:paraId="496D121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785B2E9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D16CF23" w14:textId="22E32362" w:rsidR="00D9348B" w:rsidRPr="00622316" w:rsidRDefault="00506AF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00AF84DD" w14:textId="77777777" w:rsidR="00B8387D" w:rsidRDefault="00B8387D">
      <w:pPr>
        <w:rPr>
          <w:sz w:val="24"/>
        </w:rPr>
      </w:pPr>
    </w:p>
    <w:p w14:paraId="6888C0F7" w14:textId="3974855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506AFE">
        <w:rPr>
          <w:b/>
          <w:noProof/>
          <w:sz w:val="24"/>
        </w:rPr>
        <w:t>30. 11. 2021</w:t>
      </w:r>
      <w:r w:rsidR="00A60CBF">
        <w:rPr>
          <w:b/>
          <w:sz w:val="24"/>
        </w:rPr>
        <w:t xml:space="preserve"> </w:t>
      </w:r>
    </w:p>
    <w:p w14:paraId="615FA3CA" w14:textId="7558514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06AFE">
        <w:rPr>
          <w:b/>
          <w:noProof/>
          <w:sz w:val="24"/>
        </w:rPr>
        <w:t>17. 9. 2021</w:t>
      </w:r>
    </w:p>
    <w:p w14:paraId="2D1B5C71" w14:textId="6CED9D6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506AFE">
        <w:rPr>
          <w:sz w:val="24"/>
        </w:rPr>
        <w:t>59/21/1</w:t>
      </w:r>
    </w:p>
    <w:p w14:paraId="46016C20" w14:textId="77777777" w:rsidR="00506AFE" w:rsidRDefault="00506AFE" w:rsidP="00506AFE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Základní škola a Mateřská škola  L.Kuby 48, 370 07 České Budějovice</w:t>
      </w:r>
    </w:p>
    <w:p w14:paraId="3F9DE762" w14:textId="77777777" w:rsidR="00506AFE" w:rsidRDefault="00506AFE" w:rsidP="00506AFE">
      <w:pPr>
        <w:rPr>
          <w:sz w:val="24"/>
        </w:rPr>
      </w:pPr>
      <w:r>
        <w:rPr>
          <w:sz w:val="24"/>
        </w:rPr>
        <w:t xml:space="preserve">IČO: </w:t>
      </w:r>
      <w:r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>
        <w:rPr>
          <w:sz w:val="24"/>
        </w:rPr>
        <w:t xml:space="preserve">DIČ  </w:t>
      </w:r>
      <w:r>
        <w:rPr>
          <w:b/>
          <w:noProof/>
          <w:sz w:val="24"/>
        </w:rPr>
        <w:t>CZ</w:t>
      </w:r>
      <w:proofErr w:type="gramEnd"/>
      <w:r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27C279B0" w14:textId="77777777" w:rsidR="00506AFE" w:rsidRPr="00F25D25" w:rsidRDefault="00506AFE" w:rsidP="00506AFE">
      <w:pPr>
        <w:rPr>
          <w:rFonts w:ascii="Courier CE" w:hAnsi="Courier CE"/>
          <w:bCs/>
          <w:sz w:val="24"/>
        </w:rPr>
      </w:pPr>
      <w:r>
        <w:rPr>
          <w:sz w:val="24"/>
        </w:rPr>
        <w:t xml:space="preserve">Adresa objednatele: </w:t>
      </w:r>
      <w:r>
        <w:rPr>
          <w:sz w:val="24"/>
        </w:rPr>
        <w:tab/>
      </w:r>
      <w:r w:rsidRPr="00F25D25">
        <w:rPr>
          <w:bCs/>
          <w:noProof/>
          <w:sz w:val="24"/>
        </w:rPr>
        <w:t xml:space="preserve">Základní škola a Mateřská škola  L.Kuby 48, 370 07 České Budějovice </w:t>
      </w:r>
    </w:p>
    <w:p w14:paraId="6AC31BAB" w14:textId="77777777" w:rsidR="00506AFE" w:rsidRDefault="00506AFE" w:rsidP="00506AFE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noProof/>
          <w:sz w:val="24"/>
        </w:rPr>
        <w:t>Základní škola a Mateřská škola  L.Kuby 48, 370 07 České Budějovice</w:t>
      </w:r>
    </w:p>
    <w:p w14:paraId="5A095AF1" w14:textId="77777777" w:rsidR="00506AFE" w:rsidRDefault="00506AFE" w:rsidP="00506AFE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33F2B800" w14:textId="77777777" w:rsidR="00506AFE" w:rsidRDefault="00506AFE" w:rsidP="00506AFE">
      <w:pPr>
        <w:ind w:firstLine="708"/>
        <w:rPr>
          <w:sz w:val="24"/>
        </w:rPr>
      </w:pPr>
      <w:r>
        <w:rPr>
          <w:sz w:val="24"/>
        </w:rPr>
        <w:t xml:space="preserve">   </w:t>
      </w:r>
      <w:r>
        <w:rPr>
          <w:noProof/>
          <w:sz w:val="24"/>
        </w:rPr>
        <w:t>Václava Bendíková</w:t>
      </w:r>
    </w:p>
    <w:p w14:paraId="105EE7B4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23EB977E" w14:textId="77777777" w:rsidR="00B8387D" w:rsidRDefault="00B8387D">
      <w:pPr>
        <w:rPr>
          <w:sz w:val="24"/>
        </w:rPr>
      </w:pPr>
    </w:p>
    <w:p w14:paraId="201F91F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BE911ED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232B" w14:textId="77777777" w:rsidR="00506AFE" w:rsidRDefault="00506AFE">
      <w:r>
        <w:separator/>
      </w:r>
    </w:p>
  </w:endnote>
  <w:endnote w:type="continuationSeparator" w:id="0">
    <w:p w14:paraId="4BF8A44B" w14:textId="77777777" w:rsidR="00506AFE" w:rsidRDefault="0050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F16D" w14:textId="77777777" w:rsidR="00506AFE" w:rsidRDefault="00506AFE">
      <w:r>
        <w:separator/>
      </w:r>
    </w:p>
  </w:footnote>
  <w:footnote w:type="continuationSeparator" w:id="0">
    <w:p w14:paraId="4E505204" w14:textId="77777777" w:rsidR="00506AFE" w:rsidRDefault="0050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AFE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06AFE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EE4D828"/>
  <w15:chartTrackingRefBased/>
  <w15:docId w15:val="{67805414-D470-4B1B-B95B-ABC217F7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8" ma:contentTypeDescription="Vytvoří nový dokument" ma:contentTypeScope="" ma:versionID="1af1489698eebb87f98331d77848fabf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5d529f8c46fb8aa74e2079dd1225e81f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WU3SXFQZPCKF-518358016-1232</_dlc_DocId>
    <_dlc_DocIdUrl xmlns="359cd51b-afe4-4a2f-bb9c-85ae8b879b84">
      <Url>https://zsroznov.sharepoint.com/sites/ekodok/_layouts/15/DocIdRedir.aspx?ID=WU3SXFQZPCKF-518358016-1232</Url>
      <Description>WU3SXFQZPCKF-518358016-1232</Description>
    </_dlc_DocIdUrl>
  </documentManagement>
</p:properties>
</file>

<file path=customXml/itemProps1.xml><?xml version="1.0" encoding="utf-8"?>
<ds:datastoreItem xmlns:ds="http://schemas.openxmlformats.org/officeDocument/2006/customXml" ds:itemID="{3D9CB51F-0102-4A92-862B-4E53CEE9C554}"/>
</file>

<file path=customXml/itemProps2.xml><?xml version="1.0" encoding="utf-8"?>
<ds:datastoreItem xmlns:ds="http://schemas.openxmlformats.org/officeDocument/2006/customXml" ds:itemID="{C85023EB-20D6-492A-B738-4325723646D8}"/>
</file>

<file path=customXml/itemProps3.xml><?xml version="1.0" encoding="utf-8"?>
<ds:datastoreItem xmlns:ds="http://schemas.openxmlformats.org/officeDocument/2006/customXml" ds:itemID="{1F083DC9-075E-4B70-A82E-D4FBA0EFE86B}"/>
</file>

<file path=customXml/itemProps4.xml><?xml version="1.0" encoding="utf-8"?>
<ds:datastoreItem xmlns:ds="http://schemas.openxmlformats.org/officeDocument/2006/customXml" ds:itemID="{20B8B507-9D1E-45BD-A095-9F8D33A085D5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1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2021-09-17T10:49:00Z</dcterms:created>
  <dcterms:modified xsi:type="dcterms:W3CDTF">2021-09-17T10:51:00Z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61f1fa42-1b3e-4377-ae65-d836d5a174bf</vt:lpwstr>
  </property>
</Properties>
</file>