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05"/>
        <w:gridCol w:w="3933"/>
      </w:tblGrid>
      <w:tr w:rsidR="007226A0">
        <w:tc>
          <w:tcPr>
            <w:tcW w:w="893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>TECHNICKÁ UNIVERZITA v LIBERCI</w:t>
            </w:r>
          </w:p>
          <w:p w:rsidR="00E90A4E" w:rsidRDefault="00E90A4E" w:rsidP="00765B41">
            <w:pPr>
              <w:pStyle w:val="Zkladntext"/>
            </w:pPr>
            <w:r>
              <w:rPr>
                <w:b/>
              </w:rPr>
              <w:t xml:space="preserve"> </w:t>
            </w:r>
            <w:r>
              <w:t xml:space="preserve"> IČO:</w:t>
            </w:r>
            <w:r>
              <w:rPr>
                <w:b/>
              </w:rPr>
              <w:t xml:space="preserve"> 46747885                                                </w:t>
            </w:r>
            <w:r>
              <w:t>Daňové registrační číslo:</w:t>
            </w:r>
            <w:r>
              <w:rPr>
                <w:b/>
              </w:rPr>
              <w:t xml:space="preserve"> 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OBJEDNÁVKA</w:t>
            </w:r>
          </w:p>
        </w:tc>
      </w:tr>
      <w:tr w:rsidR="00400318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318" w:rsidRDefault="00400318" w:rsidP="00524589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Číslo objednávky:</w:t>
            </w:r>
            <w:r w:rsidR="00291F7B">
              <w:rPr>
                <w:i/>
              </w:rPr>
              <w:t>21</w:t>
            </w:r>
            <w:r>
              <w:rPr>
                <w:i/>
              </w:rPr>
              <w:t>/5815/</w:t>
            </w:r>
            <w:r w:rsidR="00291F7B">
              <w:rPr>
                <w:i/>
              </w:rPr>
              <w:t>73</w:t>
            </w:r>
          </w:p>
          <w:p w:rsidR="00400318" w:rsidRDefault="00400318" w:rsidP="00524589">
            <w:pPr>
              <w:pStyle w:val="Zkladntext"/>
              <w:jc w:val="left"/>
            </w:pPr>
            <w:r>
              <w:rPr>
                <w:b/>
              </w:rPr>
              <w:t xml:space="preserve">  </w:t>
            </w:r>
          </w:p>
        </w:tc>
        <w:tc>
          <w:tcPr>
            <w:tcW w:w="3933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400318" w:rsidRDefault="00400318" w:rsidP="00524589">
            <w:r>
              <w:t>Dodavatel:</w:t>
            </w:r>
          </w:p>
          <w:p w:rsidR="00400318" w:rsidRDefault="00400318" w:rsidP="00400318">
            <w:r>
              <w:t xml:space="preserve">  AutoCont CZ a.s.</w:t>
            </w:r>
          </w:p>
          <w:p w:rsidR="00400318" w:rsidRDefault="00400318" w:rsidP="00400318">
            <w:r>
              <w:t xml:space="preserve">  Londýnská 51/2</w:t>
            </w:r>
          </w:p>
          <w:p w:rsidR="00400318" w:rsidRPr="00C3610E" w:rsidRDefault="00400318" w:rsidP="00400318">
            <w:r>
              <w:t xml:space="preserve">  460 01 Liberec             </w:t>
            </w:r>
          </w:p>
          <w:p w:rsidR="00400318" w:rsidRDefault="00400318" w:rsidP="00400318">
            <w:r>
              <w:t xml:space="preserve">  IČ: </w:t>
            </w:r>
            <w:r w:rsidR="00AB4A5A">
              <w:t>04308697</w:t>
            </w:r>
            <w:bookmarkStart w:id="0" w:name="_GoBack"/>
            <w:bookmarkEnd w:id="0"/>
          </w:p>
          <w:p w:rsidR="00400318" w:rsidRPr="00C3610E" w:rsidRDefault="00400318" w:rsidP="00765B41">
            <w:r>
              <w:t xml:space="preserve">  DIČ:   </w:t>
            </w:r>
          </w:p>
        </w:tc>
      </w:tr>
      <w:tr w:rsidR="00400318" w:rsidTr="00C95B5D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318" w:rsidRDefault="00400318" w:rsidP="00524589">
            <w:pPr>
              <w:pStyle w:val="Zkladntext"/>
              <w:jc w:val="left"/>
            </w:pPr>
            <w:r>
              <w:rPr>
                <w:i/>
              </w:rPr>
              <w:t xml:space="preserve">Hradí útvar 5815                Zakázka: </w:t>
            </w:r>
          </w:p>
        </w:tc>
        <w:tc>
          <w:tcPr>
            <w:tcW w:w="3933" w:type="dxa"/>
            <w:vMerge/>
            <w:tcBorders>
              <w:left w:val="nil"/>
              <w:right w:val="single" w:sz="18" w:space="0" w:color="auto"/>
            </w:tcBorders>
          </w:tcPr>
          <w:p w:rsidR="00400318" w:rsidRPr="00C3610E" w:rsidRDefault="00400318" w:rsidP="00400318"/>
        </w:tc>
      </w:tr>
      <w:tr w:rsidR="00400318" w:rsidTr="00400318">
        <w:trPr>
          <w:trHeight w:val="331"/>
        </w:trPr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00318" w:rsidRDefault="00400318" w:rsidP="00291F7B">
            <w:pPr>
              <w:pStyle w:val="Zkladntext"/>
              <w:jc w:val="left"/>
            </w:pPr>
            <w:r>
              <w:rPr>
                <w:i/>
              </w:rPr>
              <w:t xml:space="preserve">Datum:  </w:t>
            </w:r>
            <w:r w:rsidR="00291F7B">
              <w:rPr>
                <w:i/>
              </w:rPr>
              <w:t>15</w:t>
            </w:r>
            <w:r>
              <w:rPr>
                <w:i/>
              </w:rPr>
              <w:t>.</w:t>
            </w:r>
            <w:r w:rsidR="00291F7B">
              <w:rPr>
                <w:i/>
              </w:rPr>
              <w:t>09</w:t>
            </w:r>
            <w:r>
              <w:rPr>
                <w:i/>
              </w:rPr>
              <w:t>.20</w:t>
            </w:r>
            <w:r w:rsidR="00291F7B">
              <w:rPr>
                <w:i/>
              </w:rPr>
              <w:t>21</w:t>
            </w:r>
          </w:p>
        </w:tc>
        <w:tc>
          <w:tcPr>
            <w:tcW w:w="3933" w:type="dxa"/>
            <w:vMerge/>
            <w:tcBorders>
              <w:left w:val="nil"/>
              <w:right w:val="single" w:sz="18" w:space="0" w:color="auto"/>
            </w:tcBorders>
          </w:tcPr>
          <w:p w:rsidR="00400318" w:rsidRDefault="00400318" w:rsidP="00400318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765B41">
            <w:pPr>
              <w:pStyle w:val="Zkladntext"/>
              <w:jc w:val="left"/>
            </w:pPr>
            <w:r>
              <w:rPr>
                <w:i/>
              </w:rPr>
              <w:t xml:space="preserve">Vyřizuje:    </w:t>
            </w:r>
            <w:r w:rsidR="00EB7562">
              <w:rPr>
                <w:i/>
              </w:rPr>
              <w:t xml:space="preserve"> </w:t>
            </w:r>
            <w:r w:rsidR="00AB05A8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="00765B41">
              <w:rPr>
                <w:i/>
              </w:rPr>
              <w:t>xxxxxxxxxxxxxxxxxxxxxx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 xml:space="preserve">Finanční zdroj:    </w:t>
            </w:r>
            <w:r>
              <w:t xml:space="preserve">Investice    </w:t>
            </w:r>
            <w:r>
              <w:t xml:space="preserve">Provoz     </w:t>
            </w:r>
            <w:r w:rsidR="00AB05A8">
              <w:t xml:space="preserve"> </w:t>
            </w:r>
            <w:r>
              <w:t xml:space="preserve">             </w:t>
            </w:r>
            <w:r>
              <w:t xml:space="preserve">Rozpočet    </w:t>
            </w:r>
            <w:r>
              <w:t></w:t>
            </w:r>
            <w:r w:rsidR="003962F3">
              <w:t>D</w:t>
            </w:r>
            <w:r>
              <w:t xml:space="preserve">Č      </w:t>
            </w:r>
            <w:r>
              <w:t>Jiný</w:t>
            </w:r>
          </w:p>
        </w:tc>
      </w:tr>
      <w:tr w:rsidR="007226A0">
        <w:trPr>
          <w:trHeight w:val="3733"/>
        </w:trPr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Obsah objednávky:</w:t>
            </w:r>
          </w:p>
          <w:p w:rsidR="007D13BC" w:rsidRDefault="007D13BC">
            <w:pPr>
              <w:rPr>
                <w:i/>
                <w:sz w:val="24"/>
              </w:rPr>
            </w:pPr>
          </w:p>
          <w:p w:rsidR="006F5925" w:rsidRPr="00400318" w:rsidRDefault="00524589" w:rsidP="000C5780">
            <w:pPr>
              <w:pStyle w:val="Zkladntext"/>
            </w:pPr>
            <w:r>
              <w:rPr>
                <w:i/>
              </w:rPr>
              <w:t xml:space="preserve">   </w:t>
            </w:r>
            <w:r w:rsidR="00291F7B">
              <w:t>3</w:t>
            </w:r>
            <w:r w:rsidR="00833460">
              <w:t>2</w:t>
            </w:r>
            <w:r w:rsidR="00400318">
              <w:t xml:space="preserve">ks </w:t>
            </w:r>
            <w:r w:rsidR="00833460">
              <w:t>–</w:t>
            </w:r>
            <w:r w:rsidR="00400318">
              <w:t xml:space="preserve"> </w:t>
            </w:r>
            <w:r w:rsidR="00833460">
              <w:t xml:space="preserve">MS </w:t>
            </w:r>
            <w:r w:rsidR="00400318">
              <w:t>Office Standard 201</w:t>
            </w:r>
            <w:r w:rsidR="000C5780">
              <w:t>9</w:t>
            </w:r>
            <w:r w:rsidR="00400318">
              <w:t xml:space="preserve"> </w:t>
            </w: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AE4777" w:rsidRDefault="00AE4777" w:rsidP="003962F3">
            <w:pPr>
              <w:rPr>
                <w:b/>
                <w:sz w:val="22"/>
                <w:szCs w:val="22"/>
                <w:u w:val="single"/>
              </w:rPr>
            </w:pP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sz w:val="22"/>
                <w:szCs w:val="22"/>
                <w:u w:val="single"/>
              </w:rPr>
              <w:t>Faktura musí být adresována</w:t>
            </w:r>
            <w:r w:rsidRPr="003962F3">
              <w:rPr>
                <w:b/>
                <w:i/>
                <w:sz w:val="22"/>
                <w:szCs w:val="22"/>
              </w:rPr>
              <w:t>:</w:t>
            </w:r>
          </w:p>
          <w:p w:rsidR="00E90A4E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Technická univerzita v Liberci</w:t>
            </w:r>
          </w:p>
          <w:p w:rsidR="003962F3" w:rsidRPr="003962F3" w:rsidRDefault="00AB05A8" w:rsidP="003962F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Studentská </w:t>
            </w:r>
            <w:r w:rsidR="00193D08">
              <w:rPr>
                <w:b/>
                <w:i/>
                <w:sz w:val="22"/>
                <w:szCs w:val="22"/>
              </w:rPr>
              <w:t>14</w:t>
            </w:r>
            <w:r w:rsidR="00EF1A4A">
              <w:rPr>
                <w:b/>
                <w:i/>
                <w:sz w:val="22"/>
                <w:szCs w:val="22"/>
              </w:rPr>
              <w:t>02</w:t>
            </w:r>
            <w:r w:rsidR="00193D08">
              <w:rPr>
                <w:b/>
                <w:i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2</w:t>
            </w:r>
          </w:p>
          <w:p w:rsidR="003962F3" w:rsidRPr="003962F3" w:rsidRDefault="003962F3" w:rsidP="003962F3">
            <w:pPr>
              <w:rPr>
                <w:b/>
                <w:i/>
                <w:sz w:val="22"/>
                <w:szCs w:val="22"/>
              </w:rPr>
            </w:pPr>
            <w:r w:rsidRPr="003962F3">
              <w:rPr>
                <w:b/>
                <w:i/>
                <w:sz w:val="22"/>
                <w:szCs w:val="22"/>
              </w:rPr>
              <w:t>461 17  Liberec</w:t>
            </w:r>
          </w:p>
          <w:p w:rsidR="00E90A4E" w:rsidRDefault="00E90A4E" w:rsidP="003962F3">
            <w:pPr>
              <w:rPr>
                <w:i/>
              </w:rPr>
            </w:pPr>
          </w:p>
          <w:p w:rsidR="00E90A4E" w:rsidRDefault="00E90A4E"/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Pr="003962F3" w:rsidRDefault="00E90A4E" w:rsidP="003962F3">
            <w:pPr>
              <w:pStyle w:val="Zkladntext"/>
              <w:jc w:val="left"/>
              <w:rPr>
                <w:i/>
                <w:sz w:val="22"/>
                <w:szCs w:val="22"/>
              </w:rPr>
            </w:pPr>
            <w:r>
              <w:t xml:space="preserve"> </w:t>
            </w:r>
            <w:r w:rsidR="003962F3" w:rsidRPr="003962F3">
              <w:rPr>
                <w:b/>
                <w:i/>
                <w:sz w:val="22"/>
                <w:szCs w:val="22"/>
              </w:rPr>
              <w:t>Zboží a fakturu dodejte na adresu:</w:t>
            </w:r>
          </w:p>
          <w:p w:rsidR="00812DD4" w:rsidRDefault="00AB05A8" w:rsidP="00812DD4">
            <w:pPr>
              <w:pStyle w:val="Zkladntext"/>
            </w:pPr>
            <w:r>
              <w:t xml:space="preserve"> </w:t>
            </w:r>
            <w:r w:rsidR="00812DD4">
              <w:t>Zboží a fakturu dodejte na adresu:</w:t>
            </w:r>
          </w:p>
          <w:p w:rsidR="00812DD4" w:rsidRDefault="00812DD4" w:rsidP="00812DD4">
            <w:pPr>
              <w:pStyle w:val="Zkladntext"/>
            </w:pPr>
            <w:r>
              <w:t>Technická univerzita v Liberci</w:t>
            </w:r>
          </w:p>
          <w:p w:rsidR="00812DD4" w:rsidRDefault="00812DD4" w:rsidP="00812DD4">
            <w:pPr>
              <w:pStyle w:val="Zkladntext"/>
            </w:pPr>
            <w:r>
              <w:t>Univerzitní náměstí 1410/1</w:t>
            </w:r>
          </w:p>
          <w:p w:rsidR="0069688F" w:rsidRDefault="00812DD4" w:rsidP="00812DD4">
            <w:pPr>
              <w:pStyle w:val="Zkladntext"/>
              <w:jc w:val="left"/>
            </w:pPr>
            <w:r>
              <w:t>461 17  Liberec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Default="00E1666E">
            <w:pPr>
              <w:pStyle w:val="Zkladntext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Jméno a podpis příkazce operace:     </w:t>
            </w: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E90A4E">
            <w:pPr>
              <w:pStyle w:val="Zkladntext"/>
              <w:jc w:val="center"/>
              <w:rPr>
                <w:i/>
                <w:sz w:val="20"/>
              </w:rPr>
            </w:pPr>
          </w:p>
          <w:p w:rsidR="00E90A4E" w:rsidRDefault="00AB05A8">
            <w:pPr>
              <w:pStyle w:val="Zkladntext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:rsidR="00E90A4E" w:rsidRDefault="00E90A4E">
            <w:pPr>
              <w:pStyle w:val="Zkladntext"/>
              <w:jc w:val="center"/>
            </w:pPr>
          </w:p>
          <w:p w:rsidR="00E90A4E" w:rsidRDefault="00E90A4E">
            <w:pPr>
              <w:pStyle w:val="Zkladntext"/>
              <w:jc w:val="center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AB05A8">
            <w:pPr>
              <w:pStyle w:val="Zkladntext"/>
              <w:jc w:val="left"/>
            </w:pPr>
            <w:r>
              <w:t>T</w:t>
            </w:r>
            <w:r w:rsidR="00E90A4E">
              <w:t>el</w:t>
            </w:r>
            <w:r>
              <w:t xml:space="preserve"> </w:t>
            </w:r>
            <w:r w:rsidR="00765B41">
              <w:t>xxxxxxxxxxxxxxxxxxxx</w:t>
            </w:r>
          </w:p>
          <w:p w:rsidR="00E90A4E" w:rsidRDefault="00E90A4E">
            <w:pPr>
              <w:pStyle w:val="Zkladntext"/>
              <w:jc w:val="left"/>
            </w:pPr>
            <w:r>
              <w:rPr>
                <w:sz w:val="20"/>
              </w:rPr>
              <w:t xml:space="preserve">Fax: </w:t>
            </w:r>
            <w:r w:rsidR="00AB05A8">
              <w:rPr>
                <w:sz w:val="20"/>
              </w:rPr>
              <w:t xml:space="preserve"> </w:t>
            </w:r>
          </w:p>
        </w:tc>
        <w:tc>
          <w:tcPr>
            <w:tcW w:w="3933" w:type="dxa"/>
            <w:tcBorders>
              <w:left w:val="nil"/>
              <w:right w:val="single" w:sz="18" w:space="0" w:color="auto"/>
            </w:tcBorders>
          </w:tcPr>
          <w:p w:rsidR="00E90A4E" w:rsidRDefault="00E90A4E"/>
          <w:p w:rsidR="00E90A4E" w:rsidRPr="00AE4777" w:rsidRDefault="00E1666E" w:rsidP="00AE4777">
            <w:pPr>
              <w:jc w:val="center"/>
              <w:rPr>
                <w:i/>
                <w:sz w:val="22"/>
                <w:szCs w:val="22"/>
              </w:rPr>
            </w:pPr>
            <w:r w:rsidRPr="00AE4777">
              <w:rPr>
                <w:i/>
                <w:sz w:val="22"/>
                <w:szCs w:val="22"/>
              </w:rPr>
              <w:t>Správce rozpočtu: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 w:rsidP="0049177C">
            <w:pPr>
              <w:pStyle w:val="Zkladntext"/>
              <w:jc w:val="left"/>
            </w:pPr>
            <w:r>
              <w:rPr>
                <w:i/>
              </w:rPr>
              <w:t>Dodací lhůta:</w:t>
            </w:r>
            <w:r>
              <w:t xml:space="preserve"> </w:t>
            </w:r>
            <w:r w:rsidR="00EB7562">
              <w:t xml:space="preserve"> </w:t>
            </w:r>
            <w:r w:rsidR="00AB05A8">
              <w:t xml:space="preserve"> </w:t>
            </w:r>
          </w:p>
        </w:tc>
        <w:tc>
          <w:tcPr>
            <w:tcW w:w="3933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sz w:val="20"/>
              </w:rPr>
            </w:pP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</w:pPr>
            <w:r>
              <w:rPr>
                <w:i/>
              </w:rPr>
              <w:t>Předpokládaná cena:</w:t>
            </w:r>
            <w:r>
              <w:t xml:space="preserve"> </w:t>
            </w:r>
            <w:r w:rsidR="00833460">
              <w:t>51 2</w:t>
            </w:r>
            <w:r w:rsidR="000C5780">
              <w:t>00</w:t>
            </w:r>
            <w:r w:rsidR="00400318">
              <w:t xml:space="preserve"> </w:t>
            </w:r>
            <w:r w:rsidR="006F5925">
              <w:t>Kč</w:t>
            </w:r>
            <w:r w:rsidR="00524589">
              <w:t xml:space="preserve"> </w:t>
            </w:r>
            <w:r w:rsidR="000C5780">
              <w:t>bez</w:t>
            </w:r>
            <w:r w:rsidR="00524589">
              <w:t xml:space="preserve"> DPH</w:t>
            </w:r>
          </w:p>
          <w:p w:rsidR="00E90A4E" w:rsidRDefault="00AB05A8">
            <w:pPr>
              <w:pStyle w:val="Zkladntext"/>
              <w:jc w:val="left"/>
            </w:pPr>
            <w:r>
              <w:t xml:space="preserve"> </w:t>
            </w:r>
          </w:p>
        </w:tc>
        <w:tc>
          <w:tcPr>
            <w:tcW w:w="3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>Způsob dopravy:</w:t>
            </w:r>
            <w:r w:rsidR="00CC54FC">
              <w:rPr>
                <w:i/>
              </w:rPr>
              <w:t xml:space="preserve"> vlastní</w:t>
            </w:r>
          </w:p>
        </w:tc>
      </w:tr>
      <w:tr w:rsidR="00E90A4E">
        <w:tc>
          <w:tcPr>
            <w:tcW w:w="50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1A5982" w:rsidRDefault="00E90A4E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>Bankovní spojení</w:t>
            </w:r>
            <w:r>
              <w:rPr>
                <w:b/>
                <w:i/>
              </w:rPr>
              <w:t xml:space="preserve">: </w:t>
            </w:r>
            <w:r w:rsidR="00765B41">
              <w:rPr>
                <w:b/>
                <w:i/>
              </w:rPr>
              <w:t>xxxxxxxxxxxxxxxxxxx</w:t>
            </w:r>
          </w:p>
          <w:p w:rsidR="00E634D3" w:rsidRDefault="00E634D3">
            <w:pPr>
              <w:pStyle w:val="Zkladntext"/>
              <w:jc w:val="left"/>
              <w:rPr>
                <w:b/>
                <w:i/>
              </w:rPr>
            </w:pPr>
          </w:p>
          <w:p w:rsidR="001A5982" w:rsidRDefault="001A5982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č.účtu: BÚ: </w:t>
            </w:r>
            <w:r w:rsidR="0024059D">
              <w:rPr>
                <w:i/>
              </w:rPr>
              <w:t xml:space="preserve">   </w:t>
            </w:r>
            <w:r w:rsidR="00765B41">
              <w:rPr>
                <w:i/>
              </w:rPr>
              <w:t>xxxxxxxxxxxxxxxx</w:t>
            </w:r>
            <w:r>
              <w:rPr>
                <w:i/>
              </w:rPr>
              <w:t xml:space="preserve"> </w:t>
            </w:r>
          </w:p>
          <w:p w:rsidR="001A5982" w:rsidRDefault="0024059D">
            <w:pPr>
              <w:pStyle w:val="Zkladntext"/>
              <w:jc w:val="left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1A5982">
              <w:rPr>
                <w:i/>
              </w:rPr>
              <w:t xml:space="preserve">FRIM: </w:t>
            </w:r>
            <w:r w:rsidR="00765B41">
              <w:rPr>
                <w:i/>
              </w:rPr>
              <w:t>xxxxxxxxxxxxxxxx</w:t>
            </w:r>
          </w:p>
          <w:p w:rsidR="00E90A4E" w:rsidRPr="001A5982" w:rsidRDefault="0024059D" w:rsidP="00765B41">
            <w:pPr>
              <w:pStyle w:val="Zkladntext"/>
              <w:jc w:val="left"/>
              <w:rPr>
                <w:b/>
                <w:i/>
              </w:rPr>
            </w:pPr>
            <w:r>
              <w:rPr>
                <w:i/>
              </w:rPr>
              <w:t xml:space="preserve">          </w:t>
            </w:r>
            <w:r w:rsidR="001A5982">
              <w:rPr>
                <w:i/>
              </w:rPr>
              <w:t xml:space="preserve">DČ: </w:t>
            </w:r>
            <w:r>
              <w:rPr>
                <w:i/>
              </w:rPr>
              <w:t xml:space="preserve">   </w:t>
            </w:r>
            <w:r w:rsidR="001A5982">
              <w:rPr>
                <w:i/>
              </w:rPr>
              <w:t xml:space="preserve"> </w:t>
            </w:r>
            <w:r w:rsidR="00765B41">
              <w:rPr>
                <w:i/>
              </w:rPr>
              <w:t>xxxxxxxxxxxxxxxx</w:t>
            </w:r>
            <w:r w:rsidR="001A5982">
              <w:rPr>
                <w:i/>
              </w:rPr>
              <w:t xml:space="preserve"> </w:t>
            </w:r>
          </w:p>
        </w:tc>
        <w:tc>
          <w:tcPr>
            <w:tcW w:w="3933" w:type="dxa"/>
            <w:tcBorders>
              <w:bottom w:val="single" w:sz="6" w:space="0" w:color="auto"/>
              <w:right w:val="single" w:sz="18" w:space="0" w:color="auto"/>
            </w:tcBorders>
          </w:tcPr>
          <w:p w:rsidR="00E634D3" w:rsidRDefault="00E634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SWIFT :   </w:t>
            </w:r>
            <w:r w:rsidR="00765B41">
              <w:rPr>
                <w:b/>
                <w:sz w:val="24"/>
              </w:rPr>
              <w:t>xxxxxxxxxxxxxxxxxx</w:t>
            </w:r>
          </w:p>
          <w:p w:rsidR="001A5982" w:rsidRPr="001A5982" w:rsidRDefault="001A5982">
            <w:pPr>
              <w:rPr>
                <w:b/>
                <w:sz w:val="24"/>
              </w:rPr>
            </w:pPr>
            <w:r w:rsidRPr="001A5982">
              <w:rPr>
                <w:b/>
                <w:sz w:val="24"/>
              </w:rPr>
              <w:t>IBAN:</w:t>
            </w:r>
          </w:p>
          <w:p w:rsidR="00E90A4E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BÚ:     </w:t>
            </w:r>
            <w:r w:rsidR="00765B41">
              <w:rPr>
                <w:sz w:val="24"/>
              </w:rPr>
              <w:t>xxxxxxxxxxxxxxxxxxxxxxxxxx</w:t>
            </w:r>
          </w:p>
          <w:p w:rsidR="001A5982" w:rsidRDefault="001A5982">
            <w:pPr>
              <w:rPr>
                <w:sz w:val="24"/>
              </w:rPr>
            </w:pPr>
            <w:r>
              <w:rPr>
                <w:sz w:val="24"/>
              </w:rPr>
              <w:t xml:space="preserve">FRIM: </w:t>
            </w:r>
            <w:r w:rsidR="00765B41">
              <w:rPr>
                <w:sz w:val="24"/>
              </w:rPr>
              <w:t>xxxxxxxxxxxxxxxxxxxxxxxxxx</w:t>
            </w:r>
          </w:p>
          <w:p w:rsidR="001A5982" w:rsidRDefault="001A5982" w:rsidP="00765B41">
            <w:pPr>
              <w:rPr>
                <w:sz w:val="24"/>
              </w:rPr>
            </w:pPr>
            <w:r>
              <w:rPr>
                <w:sz w:val="24"/>
              </w:rPr>
              <w:t xml:space="preserve">DČ:     </w:t>
            </w:r>
            <w:r w:rsidR="00765B41">
              <w:rPr>
                <w:sz w:val="24"/>
              </w:rPr>
              <w:t>xxxxxxxxxxxxxxxxxxxxxxxxxx</w:t>
            </w:r>
          </w:p>
        </w:tc>
      </w:tr>
      <w:tr w:rsidR="007226A0">
        <w:tc>
          <w:tcPr>
            <w:tcW w:w="893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A4E" w:rsidRDefault="00E90A4E">
            <w:pPr>
              <w:pStyle w:val="Zkladntext"/>
              <w:jc w:val="center"/>
              <w:rPr>
                <w:b/>
              </w:rPr>
            </w:pPr>
            <w:r>
              <w:rPr>
                <w:b/>
                <w:i/>
                <w:sz w:val="28"/>
              </w:rPr>
              <w:t>Na faktuře uvádějte číslo objednávky, jinak nebude faktura proplacena</w:t>
            </w:r>
            <w:r>
              <w:rPr>
                <w:b/>
                <w:i/>
                <w:sz w:val="32"/>
              </w:rPr>
              <w:t>!</w:t>
            </w:r>
          </w:p>
        </w:tc>
      </w:tr>
    </w:tbl>
    <w:p w:rsidR="00E90A4E" w:rsidRDefault="00E90A4E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</w:p>
    <w:p w:rsidR="00765B41" w:rsidRDefault="00765B41">
      <w:pPr>
        <w:tabs>
          <w:tab w:val="left" w:pos="0"/>
          <w:tab w:val="right" w:pos="8953"/>
        </w:tabs>
        <w:spacing w:line="240" w:lineRule="atLeast"/>
        <w:jc w:val="center"/>
        <w:rPr>
          <w:noProof w:val="0"/>
        </w:rPr>
      </w:pPr>
      <w:r>
        <w:rPr>
          <w:noProof w:val="0"/>
        </w:rPr>
        <w:t>Objednávka přijata dne: 15. 9. 2021</w:t>
      </w:r>
    </w:p>
    <w:sectPr w:rsidR="00765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65" w:rsidRDefault="00F54265">
      <w:r>
        <w:separator/>
      </w:r>
    </w:p>
  </w:endnote>
  <w:endnote w:type="continuationSeparator" w:id="0">
    <w:p w:rsidR="00F54265" w:rsidRDefault="00F5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65" w:rsidRDefault="00F54265">
      <w:r>
        <w:separator/>
      </w:r>
    </w:p>
  </w:footnote>
  <w:footnote w:type="continuationSeparator" w:id="0">
    <w:p w:rsidR="00F54265" w:rsidRDefault="00F5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A6" w:rsidRDefault="00DE07F6" w:rsidP="003067A6">
    <w:pPr>
      <w:ind w:right="94"/>
      <w:jc w:val="right"/>
      <w:outlineLvl w:val="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-1113790</wp:posOffset>
          </wp:positionH>
          <wp:positionV relativeFrom="paragraph">
            <wp:posOffset>-487680</wp:posOffset>
          </wp:positionV>
          <wp:extent cx="7573010" cy="1015365"/>
          <wp:effectExtent l="0" t="0" r="889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7A6" w:rsidRDefault="003067A6" w:rsidP="003067A6">
    <w:pPr>
      <w:pStyle w:val="Zhlav"/>
    </w:pPr>
  </w:p>
  <w:p w:rsidR="00E90A4E" w:rsidRPr="003067A6" w:rsidRDefault="00E90A4E" w:rsidP="003067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9" w:rsidRDefault="00F51A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A0"/>
    <w:rsid w:val="000346EC"/>
    <w:rsid w:val="000B3BF4"/>
    <w:rsid w:val="000C5780"/>
    <w:rsid w:val="000D25F1"/>
    <w:rsid w:val="000E139D"/>
    <w:rsid w:val="00125F35"/>
    <w:rsid w:val="0013463E"/>
    <w:rsid w:val="00151784"/>
    <w:rsid w:val="00161A7C"/>
    <w:rsid w:val="001625A1"/>
    <w:rsid w:val="00171923"/>
    <w:rsid w:val="00193D08"/>
    <w:rsid w:val="001A5982"/>
    <w:rsid w:val="001D43EA"/>
    <w:rsid w:val="001E3A79"/>
    <w:rsid w:val="0024059D"/>
    <w:rsid w:val="00291F7B"/>
    <w:rsid w:val="002C6A10"/>
    <w:rsid w:val="003067A6"/>
    <w:rsid w:val="00362483"/>
    <w:rsid w:val="00362ADB"/>
    <w:rsid w:val="00387645"/>
    <w:rsid w:val="003962F3"/>
    <w:rsid w:val="003F295D"/>
    <w:rsid w:val="003F6B25"/>
    <w:rsid w:val="00400318"/>
    <w:rsid w:val="00415DC8"/>
    <w:rsid w:val="00456CCA"/>
    <w:rsid w:val="00487106"/>
    <w:rsid w:val="0049177C"/>
    <w:rsid w:val="00524589"/>
    <w:rsid w:val="00596621"/>
    <w:rsid w:val="005A2D0E"/>
    <w:rsid w:val="0062047B"/>
    <w:rsid w:val="0069688F"/>
    <w:rsid w:val="006E7C47"/>
    <w:rsid w:val="006F29EF"/>
    <w:rsid w:val="006F5925"/>
    <w:rsid w:val="0071153B"/>
    <w:rsid w:val="00716A98"/>
    <w:rsid w:val="007226A0"/>
    <w:rsid w:val="00742A4C"/>
    <w:rsid w:val="0074555A"/>
    <w:rsid w:val="00753B3F"/>
    <w:rsid w:val="00765B41"/>
    <w:rsid w:val="007D13BC"/>
    <w:rsid w:val="00812DD4"/>
    <w:rsid w:val="00833460"/>
    <w:rsid w:val="008409C1"/>
    <w:rsid w:val="00A14CE4"/>
    <w:rsid w:val="00A16EDF"/>
    <w:rsid w:val="00A800E2"/>
    <w:rsid w:val="00A81543"/>
    <w:rsid w:val="00A92394"/>
    <w:rsid w:val="00AB05A8"/>
    <w:rsid w:val="00AB4A5A"/>
    <w:rsid w:val="00AE4777"/>
    <w:rsid w:val="00B03F87"/>
    <w:rsid w:val="00B2566F"/>
    <w:rsid w:val="00B45854"/>
    <w:rsid w:val="00BC1DE7"/>
    <w:rsid w:val="00BE2BAD"/>
    <w:rsid w:val="00C22CEC"/>
    <w:rsid w:val="00C600A7"/>
    <w:rsid w:val="00CC1DAF"/>
    <w:rsid w:val="00CC54FC"/>
    <w:rsid w:val="00CD4239"/>
    <w:rsid w:val="00D60893"/>
    <w:rsid w:val="00D778BD"/>
    <w:rsid w:val="00DA188B"/>
    <w:rsid w:val="00DE07F6"/>
    <w:rsid w:val="00DF54E6"/>
    <w:rsid w:val="00E1666E"/>
    <w:rsid w:val="00E33B71"/>
    <w:rsid w:val="00E634D3"/>
    <w:rsid w:val="00E75D9A"/>
    <w:rsid w:val="00E90A4E"/>
    <w:rsid w:val="00EB7562"/>
    <w:rsid w:val="00EF1372"/>
    <w:rsid w:val="00EF1A4A"/>
    <w:rsid w:val="00EF4125"/>
    <w:rsid w:val="00EF5D95"/>
    <w:rsid w:val="00F44DBF"/>
    <w:rsid w:val="00F51A59"/>
    <w:rsid w:val="00F54265"/>
    <w:rsid w:val="00F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C13E"/>
  <w15:docId w15:val="{DAFB0300-1FEA-4C6E-ABF5-F1F96722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next w:val="Normln"/>
    <w:qFormat/>
    <w:pPr>
      <w:outlineLvl w:val="0"/>
    </w:pPr>
    <w:rPr>
      <w:noProof/>
    </w:rPr>
  </w:style>
  <w:style w:type="paragraph" w:styleId="Nadpis2">
    <w:name w:val="heading 2"/>
    <w:next w:val="Normln"/>
    <w:qFormat/>
    <w:pPr>
      <w:outlineLvl w:val="1"/>
    </w:pPr>
    <w:rPr>
      <w:noProof/>
    </w:rPr>
  </w:style>
  <w:style w:type="paragraph" w:styleId="Nadpis3">
    <w:name w:val="heading 3"/>
    <w:next w:val="Normln"/>
    <w:qFormat/>
    <w:pPr>
      <w:outlineLvl w:val="2"/>
    </w:pPr>
    <w:rPr>
      <w:noProof/>
    </w:rPr>
  </w:style>
  <w:style w:type="paragraph" w:styleId="Nadpis4">
    <w:name w:val="heading 4"/>
    <w:next w:val="Normln"/>
    <w:qFormat/>
    <w:pPr>
      <w:outlineLvl w:val="3"/>
    </w:pPr>
    <w:rPr>
      <w:noProof/>
    </w:rPr>
  </w:style>
  <w:style w:type="paragraph" w:styleId="Nadpis5">
    <w:name w:val="heading 5"/>
    <w:next w:val="Normln"/>
    <w:qFormat/>
    <w:pPr>
      <w:outlineLvl w:val="4"/>
    </w:pPr>
    <w:rPr>
      <w:noProof/>
    </w:rPr>
  </w:style>
  <w:style w:type="paragraph" w:styleId="Nadpis6">
    <w:name w:val="heading 6"/>
    <w:next w:val="Normln"/>
    <w:qFormat/>
    <w:pPr>
      <w:outlineLvl w:val="5"/>
    </w:pPr>
    <w:rPr>
      <w:noProof/>
    </w:rPr>
  </w:style>
  <w:style w:type="paragraph" w:styleId="Nadpis7">
    <w:name w:val="heading 7"/>
    <w:next w:val="Normln"/>
    <w:qFormat/>
    <w:pPr>
      <w:outlineLvl w:val="6"/>
    </w:pPr>
    <w:rPr>
      <w:noProof/>
    </w:rPr>
  </w:style>
  <w:style w:type="paragraph" w:styleId="Nadpis8">
    <w:name w:val="heading 8"/>
    <w:next w:val="Normln"/>
    <w:qFormat/>
    <w:pPr>
      <w:outlineLvl w:val="7"/>
    </w:pPr>
    <w:rPr>
      <w:noProof/>
    </w:rPr>
  </w:style>
  <w:style w:type="paragraph" w:styleId="Nadpis9">
    <w:name w:val="heading 9"/>
    <w:next w:val="Normln"/>
    <w:qFormat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character" w:customStyle="1" w:styleId="ZhlavChar">
    <w:name w:val="Záhlaví Char"/>
    <w:link w:val="Zhlav"/>
    <w:rsid w:val="003067A6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D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DC8"/>
    <w:rPr>
      <w:rFonts w:ascii="Segoe UI" w:hAnsi="Segoe UI" w:cs="Segoe UI"/>
      <w:noProof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400318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Ivana Cvrčková</cp:lastModifiedBy>
  <cp:revision>3</cp:revision>
  <cp:lastPrinted>2017-07-18T09:46:00Z</cp:lastPrinted>
  <dcterms:created xsi:type="dcterms:W3CDTF">2021-09-16T09:32:00Z</dcterms:created>
  <dcterms:modified xsi:type="dcterms:W3CDTF">2021-09-16T10:15:00Z</dcterms:modified>
</cp:coreProperties>
</file>