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265AF80D" w14:textId="77777777" w:rsidR="00072D74" w:rsidRPr="00072D74" w:rsidRDefault="00072D74" w:rsidP="00072D74">
      <w:pPr>
        <w:numPr>
          <w:ilvl w:val="0"/>
          <w:numId w:val="6"/>
        </w:numPr>
        <w:tabs>
          <w:tab w:val="left" w:pos="0"/>
        </w:tabs>
        <w:spacing w:before="120"/>
        <w:rPr>
          <w:rFonts w:ascii="Arial" w:hAnsi="Arial" w:cs="Arial"/>
          <w:b/>
          <w:bCs/>
        </w:rPr>
      </w:pPr>
      <w:r w:rsidRPr="00072D74">
        <w:rPr>
          <w:rFonts w:ascii="Arial" w:hAnsi="Arial" w:cs="Arial"/>
          <w:b/>
          <w:bCs/>
        </w:rPr>
        <w:t>B + 3 REAL a.s.</w:t>
      </w:r>
    </w:p>
    <w:p w14:paraId="0AEACB8A" w14:textId="04B24C80" w:rsidR="00072D74" w:rsidRPr="001759DF" w:rsidRDefault="00072D74" w:rsidP="00072D74">
      <w:pPr>
        <w:pStyle w:val="Zkladntext"/>
        <w:spacing w:before="0"/>
        <w:ind w:left="360"/>
        <w:rPr>
          <w:rFonts w:ascii="Arial" w:hAnsi="Arial"/>
          <w:sz w:val="20"/>
        </w:rPr>
      </w:pPr>
      <w:r w:rsidRPr="001759DF">
        <w:rPr>
          <w:rFonts w:ascii="Arial" w:hAnsi="Arial"/>
          <w:sz w:val="20"/>
        </w:rPr>
        <w:t xml:space="preserve">se sídlem: </w:t>
      </w:r>
      <w:r>
        <w:rPr>
          <w:rFonts w:ascii="Arial" w:hAnsi="Arial"/>
          <w:sz w:val="20"/>
        </w:rPr>
        <w:t>Havlíčkova 1030/1</w:t>
      </w:r>
      <w:r w:rsidR="0044504A">
        <w:rPr>
          <w:rFonts w:ascii="Arial" w:hAnsi="Arial"/>
          <w:sz w:val="20"/>
        </w:rPr>
        <w:t xml:space="preserve">, </w:t>
      </w:r>
      <w:r w:rsidR="0044504A" w:rsidRPr="0044504A">
        <w:rPr>
          <w:rFonts w:ascii="Arial" w:hAnsi="Arial"/>
          <w:sz w:val="20"/>
        </w:rPr>
        <w:t>Nové Město, 110 00 Praha 1</w:t>
      </w:r>
    </w:p>
    <w:p w14:paraId="6C8F252D" w14:textId="77777777" w:rsidR="00072D74" w:rsidRPr="001759DF" w:rsidRDefault="00072D74" w:rsidP="00072D74">
      <w:pPr>
        <w:pStyle w:val="Zkladntext"/>
        <w:tabs>
          <w:tab w:val="left" w:pos="426"/>
        </w:tabs>
        <w:spacing w:before="0"/>
        <w:ind w:left="360"/>
        <w:rPr>
          <w:rFonts w:ascii="Arial" w:hAnsi="Arial"/>
          <w:sz w:val="20"/>
        </w:rPr>
      </w:pPr>
      <w:r w:rsidRPr="001759DF">
        <w:rPr>
          <w:rFonts w:ascii="Arial" w:hAnsi="Arial"/>
          <w:sz w:val="20"/>
        </w:rPr>
        <w:t xml:space="preserve">IČO:  </w:t>
      </w:r>
      <w:r>
        <w:rPr>
          <w:rFonts w:ascii="Arial" w:hAnsi="Arial" w:cs="Arial"/>
          <w:sz w:val="20"/>
        </w:rPr>
        <w:t>273 64 640</w:t>
      </w:r>
    </w:p>
    <w:p w14:paraId="4A922A74" w14:textId="77777777" w:rsidR="00072D74" w:rsidRPr="001759DF" w:rsidRDefault="00072D74" w:rsidP="00072D74">
      <w:pPr>
        <w:pStyle w:val="Zkladntext"/>
        <w:tabs>
          <w:tab w:val="left" w:pos="426"/>
        </w:tabs>
        <w:spacing w:before="0"/>
        <w:ind w:left="360"/>
        <w:rPr>
          <w:rFonts w:ascii="Arial" w:hAnsi="Arial"/>
          <w:sz w:val="20"/>
        </w:rPr>
      </w:pPr>
      <w:r w:rsidRPr="001759DF">
        <w:rPr>
          <w:rFonts w:ascii="Arial" w:hAnsi="Arial"/>
          <w:sz w:val="20"/>
        </w:rPr>
        <w:t xml:space="preserve">DIČ:  </w:t>
      </w:r>
      <w:r>
        <w:rPr>
          <w:rFonts w:ascii="Arial" w:hAnsi="Arial"/>
          <w:sz w:val="20"/>
        </w:rPr>
        <w:t>CZ 273 64 640</w:t>
      </w:r>
    </w:p>
    <w:p w14:paraId="64738EC3" w14:textId="77777777" w:rsidR="00072D74" w:rsidRPr="001759DF" w:rsidRDefault="00072D74" w:rsidP="00072D74">
      <w:pPr>
        <w:pStyle w:val="Zkladntext"/>
        <w:tabs>
          <w:tab w:val="left" w:pos="426"/>
        </w:tabs>
        <w:spacing w:before="0"/>
        <w:ind w:left="360"/>
        <w:rPr>
          <w:rFonts w:ascii="Arial" w:hAnsi="Arial"/>
          <w:sz w:val="20"/>
        </w:rPr>
      </w:pPr>
      <w:r w:rsidRPr="001759DF">
        <w:rPr>
          <w:rFonts w:ascii="Arial" w:hAnsi="Arial"/>
          <w:sz w:val="20"/>
        </w:rPr>
        <w:t>zastoupena:</w:t>
      </w:r>
      <w:r>
        <w:rPr>
          <w:rFonts w:ascii="Arial" w:hAnsi="Arial"/>
          <w:sz w:val="20"/>
        </w:rPr>
        <w:t xml:space="preserve"> Ing. Michalem Kociánem, předsedou představenstva, a Ing. Tomášem </w:t>
      </w:r>
      <w:proofErr w:type="spellStart"/>
      <w:r>
        <w:rPr>
          <w:rFonts w:ascii="Arial" w:hAnsi="Arial"/>
          <w:sz w:val="20"/>
        </w:rPr>
        <w:t>Zaňkem</w:t>
      </w:r>
      <w:proofErr w:type="spellEnd"/>
      <w:r>
        <w:rPr>
          <w:rFonts w:ascii="Arial" w:hAnsi="Arial"/>
          <w:sz w:val="20"/>
        </w:rPr>
        <w:t>, členem představenstva</w:t>
      </w:r>
    </w:p>
    <w:p w14:paraId="4038BAE3" w14:textId="77777777" w:rsidR="00072D74" w:rsidRPr="001759DF" w:rsidRDefault="00072D74" w:rsidP="00072D74">
      <w:pPr>
        <w:pStyle w:val="Zkladntext2"/>
        <w:tabs>
          <w:tab w:val="left" w:pos="426"/>
        </w:tabs>
        <w:spacing w:before="0"/>
        <w:ind w:left="360"/>
        <w:rPr>
          <w:sz w:val="20"/>
        </w:rPr>
      </w:pPr>
      <w:r w:rsidRPr="001759DF">
        <w:rPr>
          <w:sz w:val="20"/>
        </w:rPr>
        <w:t>zapsána v obchodním rejstříku vedeném</w:t>
      </w:r>
      <w:r>
        <w:rPr>
          <w:sz w:val="20"/>
        </w:rPr>
        <w:t xml:space="preserve"> Městským soudem v Praze</w:t>
      </w:r>
      <w:r w:rsidRPr="001759DF">
        <w:rPr>
          <w:sz w:val="20"/>
        </w:rPr>
        <w:t xml:space="preserve">   </w:t>
      </w:r>
    </w:p>
    <w:p w14:paraId="5B666D75" w14:textId="77777777" w:rsidR="00072D74" w:rsidRPr="001759DF" w:rsidRDefault="00072D74" w:rsidP="00072D74">
      <w:pPr>
        <w:pStyle w:val="Zkladntext"/>
        <w:tabs>
          <w:tab w:val="left" w:pos="360"/>
        </w:tabs>
        <w:spacing w:before="0"/>
        <w:ind w:left="360"/>
        <w:rPr>
          <w:rFonts w:ascii="Arial" w:hAnsi="Arial"/>
          <w:sz w:val="20"/>
        </w:rPr>
      </w:pPr>
      <w:r w:rsidRPr="001759DF">
        <w:rPr>
          <w:rFonts w:ascii="Arial" w:hAnsi="Arial"/>
          <w:sz w:val="20"/>
        </w:rPr>
        <w:t xml:space="preserve">pod </w:t>
      </w:r>
      <w:proofErr w:type="spellStart"/>
      <w:r w:rsidRPr="001759DF">
        <w:rPr>
          <w:rFonts w:ascii="Arial" w:hAnsi="Arial"/>
          <w:sz w:val="20"/>
        </w:rPr>
        <w:t>sp</w:t>
      </w:r>
      <w:proofErr w:type="spellEnd"/>
      <w:r w:rsidRPr="001759DF">
        <w:rPr>
          <w:rFonts w:ascii="Arial" w:hAnsi="Arial"/>
          <w:sz w:val="20"/>
        </w:rPr>
        <w:t xml:space="preserve">. značkou: </w:t>
      </w:r>
      <w:r>
        <w:rPr>
          <w:rFonts w:ascii="Arial" w:hAnsi="Arial"/>
          <w:sz w:val="20"/>
        </w:rPr>
        <w:t>oddíl B, vložka 10083</w:t>
      </w:r>
      <w:r w:rsidRPr="001759DF">
        <w:rPr>
          <w:rFonts w:ascii="Arial" w:hAnsi="Arial"/>
          <w:sz w:val="20"/>
        </w:rPr>
        <w:t xml:space="preserve">                                    </w:t>
      </w:r>
    </w:p>
    <w:p w14:paraId="0381F6ED" w14:textId="77777777" w:rsidR="00072D74" w:rsidRPr="001759DF" w:rsidRDefault="00072D74" w:rsidP="00072D74">
      <w:pPr>
        <w:pStyle w:val="Zkladntext"/>
        <w:tabs>
          <w:tab w:val="left" w:pos="360"/>
        </w:tabs>
        <w:spacing w:before="0"/>
        <w:ind w:left="360"/>
        <w:rPr>
          <w:rFonts w:ascii="Arial" w:hAnsi="Arial"/>
          <w:sz w:val="20"/>
        </w:rPr>
      </w:pPr>
      <w:r w:rsidRPr="001759DF">
        <w:rPr>
          <w:rFonts w:ascii="Arial" w:hAnsi="Arial"/>
          <w:sz w:val="20"/>
        </w:rPr>
        <w:t>bankovní spojení:</w:t>
      </w:r>
      <w:r>
        <w:rPr>
          <w:rFonts w:ascii="Arial" w:hAnsi="Arial"/>
          <w:sz w:val="20"/>
        </w:rPr>
        <w:t xml:space="preserve"> MONETA Money Bank, a.s.,</w:t>
      </w:r>
      <w:r w:rsidRPr="001759DF">
        <w:rPr>
          <w:rFonts w:ascii="Arial" w:hAnsi="Arial"/>
          <w:sz w:val="20"/>
        </w:rPr>
        <w:t xml:space="preserve"> číslo účtu: </w:t>
      </w:r>
      <w:r w:rsidRPr="0086236E">
        <w:rPr>
          <w:rFonts w:ascii="Arial" w:hAnsi="Arial"/>
          <w:sz w:val="20"/>
        </w:rPr>
        <w:t>216285068/0300</w:t>
      </w:r>
    </w:p>
    <w:p w14:paraId="2BEA9846" w14:textId="77777777" w:rsidR="00072D74" w:rsidRPr="001759DF" w:rsidRDefault="00072D74" w:rsidP="00072D74">
      <w:pPr>
        <w:pStyle w:val="Zkladntext"/>
        <w:tabs>
          <w:tab w:val="left" w:pos="360"/>
        </w:tabs>
        <w:spacing w:before="0"/>
        <w:ind w:left="360"/>
        <w:rPr>
          <w:rFonts w:ascii="Arial" w:hAnsi="Arial"/>
          <w:sz w:val="20"/>
        </w:rPr>
      </w:pPr>
      <w:r w:rsidRPr="001759DF">
        <w:rPr>
          <w:rFonts w:ascii="Arial" w:hAnsi="Arial"/>
          <w:sz w:val="20"/>
        </w:rPr>
        <w:t xml:space="preserve">kontaktní osoba: </w:t>
      </w:r>
      <w:r>
        <w:rPr>
          <w:rFonts w:ascii="Arial" w:hAnsi="Arial"/>
          <w:sz w:val="20"/>
        </w:rPr>
        <w:t>Mgr. Alena Müllerová,</w:t>
      </w:r>
      <w:r w:rsidRPr="001759DF">
        <w:rPr>
          <w:rFonts w:ascii="Arial" w:hAnsi="Arial"/>
          <w:sz w:val="20"/>
        </w:rPr>
        <w:t xml:space="preserve"> email: </w:t>
      </w:r>
      <w:r>
        <w:rPr>
          <w:rFonts w:ascii="Arial" w:hAnsi="Arial"/>
          <w:sz w:val="20"/>
        </w:rPr>
        <w:t>alena.mullerova@finep.cz</w:t>
      </w:r>
      <w:r w:rsidRPr="001759DF">
        <w:rPr>
          <w:rFonts w:ascii="Arial" w:hAnsi="Arial"/>
          <w:sz w:val="20"/>
        </w:rPr>
        <w:t xml:space="preserve">       </w:t>
      </w:r>
    </w:p>
    <w:p w14:paraId="61E0756B" w14:textId="77777777" w:rsidR="00072D74" w:rsidRPr="001759DF" w:rsidRDefault="00072D74" w:rsidP="00072D74">
      <w:pPr>
        <w:pStyle w:val="Zkladntext"/>
        <w:tabs>
          <w:tab w:val="left" w:pos="360"/>
        </w:tabs>
        <w:spacing w:before="0"/>
        <w:ind w:left="360"/>
        <w:rPr>
          <w:rFonts w:ascii="Arial" w:hAnsi="Arial"/>
          <w:sz w:val="20"/>
        </w:rPr>
      </w:pPr>
      <w:r w:rsidRPr="001759DF">
        <w:rPr>
          <w:rFonts w:ascii="Arial" w:hAnsi="Arial"/>
          <w:sz w:val="20"/>
        </w:rPr>
        <w:t>(dále jen „</w:t>
      </w:r>
      <w:r>
        <w:rPr>
          <w:rFonts w:ascii="Arial" w:hAnsi="Arial"/>
          <w:b/>
          <w:sz w:val="20"/>
        </w:rPr>
        <w:t>Stavebník</w:t>
      </w:r>
      <w:r w:rsidRPr="001759DF">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2FA50296" w:rsidR="00C61D61" w:rsidRDefault="00C61D61" w:rsidP="00C61D61">
      <w:pPr>
        <w:tabs>
          <w:tab w:val="left" w:pos="360"/>
        </w:tabs>
        <w:spacing w:before="20"/>
        <w:ind w:left="420"/>
        <w:rPr>
          <w:rFonts w:ascii="Arial" w:hAnsi="Arial"/>
        </w:rPr>
      </w:pPr>
      <w:r>
        <w:rPr>
          <w:rFonts w:ascii="Arial" w:hAnsi="Arial"/>
        </w:rPr>
        <w:t xml:space="preserve">se sídlem: </w:t>
      </w:r>
      <w:r w:rsidR="00CC776B" w:rsidRPr="00CC776B">
        <w:rPr>
          <w:rFonts w:ascii="Arial" w:hAnsi="Arial"/>
        </w:rPr>
        <w:t>Evropská 866/67, Vokovice, 160 00 Praha 6</w:t>
      </w:r>
      <w:r w:rsidR="00CC776B">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26B83D14" w:rsidR="00984E5F"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050BF572" w14:textId="77777777" w:rsidR="00072D74" w:rsidRPr="004F4AEE" w:rsidRDefault="00072D74" w:rsidP="009A79DD">
      <w:pPr>
        <w:pStyle w:val="odstzkl"/>
        <w:spacing w:before="0"/>
        <w:jc w:val="center"/>
        <w:rPr>
          <w:rFonts w:ascii="Arial" w:hAnsi="Arial" w:cs="Arial"/>
          <w:b/>
          <w:bCs/>
          <w:iCs/>
          <w:sz w:val="20"/>
        </w:rPr>
      </w:pPr>
    </w:p>
    <w:p w14:paraId="7E58698F" w14:textId="617A2A5E" w:rsidR="00072D74" w:rsidRPr="00072D74" w:rsidRDefault="004F4AEE" w:rsidP="00072D74">
      <w:pPr>
        <w:pStyle w:val="odstzkl"/>
        <w:numPr>
          <w:ilvl w:val="0"/>
          <w:numId w:val="7"/>
        </w:numPr>
        <w:ind w:left="284" w:hanging="284"/>
        <w:rPr>
          <w:rFonts w:ascii="Arial" w:hAnsi="Arial" w:cs="Arial"/>
          <w:sz w:val="20"/>
        </w:rPr>
      </w:pPr>
      <w:r>
        <w:rPr>
          <w:rFonts w:ascii="Arial" w:hAnsi="Arial" w:cs="Arial"/>
          <w:sz w:val="20"/>
        </w:rPr>
        <w:t>Stavebník je investorem stavby:</w:t>
      </w:r>
      <w:r w:rsidR="00072D74">
        <w:rPr>
          <w:rFonts w:ascii="Arial" w:hAnsi="Arial"/>
          <w:iCs/>
        </w:rPr>
        <w:t xml:space="preserve"> </w:t>
      </w:r>
      <w:r w:rsidR="00072D74" w:rsidRPr="00072D74">
        <w:rPr>
          <w:rFonts w:ascii="Arial" w:hAnsi="Arial" w:cs="Arial"/>
          <w:b/>
          <w:bCs/>
          <w:sz w:val="20"/>
        </w:rPr>
        <w:t>„Obytný soubor Prosek – domy M, N, P“</w:t>
      </w:r>
    </w:p>
    <w:p w14:paraId="09DDC258" w14:textId="77777777" w:rsidR="00072D74" w:rsidRDefault="00072D74" w:rsidP="00072D74">
      <w:pPr>
        <w:pStyle w:val="odstzkl"/>
        <w:ind w:left="284"/>
        <w:rPr>
          <w:rFonts w:ascii="Arial" w:hAnsi="Arial" w:cs="Arial"/>
          <w:sz w:val="20"/>
        </w:rPr>
      </w:pPr>
    </w:p>
    <w:p w14:paraId="5CE9ECE5" w14:textId="77777777" w:rsidR="004F4AEE" w:rsidRDefault="004F4AEE" w:rsidP="00984E5F">
      <w:pPr>
        <w:pStyle w:val="odstzkl"/>
        <w:spacing w:before="0"/>
        <w:rPr>
          <w:rFonts w:ascii="Arial" w:hAnsi="Arial" w:cs="Arial"/>
          <w:sz w:val="20"/>
        </w:rPr>
      </w:pPr>
    </w:p>
    <w:p w14:paraId="1531F98A" w14:textId="77777777" w:rsidR="00397794" w:rsidRDefault="00984E5F" w:rsidP="0033417B">
      <w:pPr>
        <w:pStyle w:val="odstzkl"/>
        <w:ind w:left="284"/>
        <w:rPr>
          <w:rFonts w:ascii="Arial" w:hAnsi="Arial" w:cs="Arial"/>
          <w:iCs/>
          <w:sz w:val="20"/>
        </w:rPr>
      </w:pPr>
      <w:r w:rsidRPr="00984E5F">
        <w:rPr>
          <w:rFonts w:ascii="Arial" w:hAnsi="Arial" w:cs="Arial"/>
          <w:sz w:val="20"/>
        </w:rPr>
        <w:lastRenderedPageBreak/>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 kanalizace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900043" w:rsidRDefault="007A1BEE" w:rsidP="007A1BEE">
      <w:pPr>
        <w:pStyle w:val="odstzkl"/>
        <w:numPr>
          <w:ilvl w:val="0"/>
          <w:numId w:val="19"/>
        </w:numPr>
        <w:spacing w:before="120"/>
        <w:rPr>
          <w:rFonts w:ascii="Arial" w:hAnsi="Arial" w:cs="Arial"/>
          <w:iCs/>
          <w:sz w:val="20"/>
        </w:rPr>
      </w:pPr>
      <w:r w:rsidRPr="00DE24DD">
        <w:rPr>
          <w:rFonts w:ascii="Arial" w:hAnsi="Arial" w:cs="Arial"/>
          <w:sz w:val="20"/>
        </w:rPr>
        <w:t xml:space="preserve">Pokud jsou na </w:t>
      </w:r>
      <w:r w:rsidR="000C5094">
        <w:rPr>
          <w:rFonts w:ascii="Arial" w:hAnsi="Arial" w:cs="Arial"/>
          <w:sz w:val="20"/>
        </w:rPr>
        <w:t>úseku</w:t>
      </w:r>
      <w:r w:rsidRPr="00DE24DD">
        <w:rPr>
          <w:rFonts w:ascii="Arial" w:hAnsi="Arial" w:cs="Arial"/>
          <w:sz w:val="20"/>
        </w:rPr>
        <w:t xml:space="preserve"> vodovod</w:t>
      </w:r>
      <w:r w:rsidR="000C5094">
        <w:rPr>
          <w:rFonts w:ascii="Arial" w:hAnsi="Arial" w:cs="Arial"/>
          <w:sz w:val="20"/>
        </w:rPr>
        <w:t>u</w:t>
      </w:r>
      <w:r w:rsidRPr="00DE24DD">
        <w:rPr>
          <w:rFonts w:ascii="Arial" w:hAnsi="Arial" w:cs="Arial"/>
          <w:sz w:val="20"/>
        </w:rPr>
        <w:t xml:space="preserve"> nebo kanalizac</w:t>
      </w:r>
      <w:r w:rsidR="000C5094">
        <w:rPr>
          <w:rFonts w:ascii="Arial" w:hAnsi="Arial" w:cs="Arial"/>
          <w:sz w:val="20"/>
        </w:rPr>
        <w:t>e, který je nahrazován Přeložkou,</w:t>
      </w:r>
      <w:r w:rsidRPr="00DE24DD">
        <w:rPr>
          <w:rFonts w:ascii="Arial" w:hAnsi="Arial" w:cs="Arial"/>
          <w:sz w:val="20"/>
        </w:rPr>
        <w:t xml:space="preserve"> napojeny přípojky, je součástí stavby </w:t>
      </w:r>
      <w:r w:rsidR="000C5094">
        <w:rPr>
          <w:rFonts w:ascii="Arial" w:hAnsi="Arial" w:cs="Arial"/>
          <w:sz w:val="20"/>
        </w:rPr>
        <w:t>P</w:t>
      </w:r>
      <w:r w:rsidRPr="00DE24DD">
        <w:rPr>
          <w:rFonts w:ascii="Arial" w:hAnsi="Arial" w:cs="Arial"/>
          <w:sz w:val="20"/>
        </w:rPr>
        <w:t xml:space="preserve">řeložky i přepojení těchto přípojek na </w:t>
      </w:r>
      <w:r w:rsidR="000C5094">
        <w:rPr>
          <w:rFonts w:ascii="Arial" w:hAnsi="Arial" w:cs="Arial"/>
          <w:sz w:val="20"/>
        </w:rPr>
        <w:t>P</w:t>
      </w:r>
      <w:r w:rsidRPr="00DE24DD">
        <w:rPr>
          <w:rFonts w:ascii="Arial" w:hAnsi="Arial" w:cs="Arial"/>
          <w:sz w:val="20"/>
        </w:rPr>
        <w:t>řeložku.</w:t>
      </w:r>
    </w:p>
    <w:p w14:paraId="1A4448A3" w14:textId="77777777" w:rsidR="00CD4E9C" w:rsidRPr="00072D74" w:rsidRDefault="00CD4E9C" w:rsidP="00CD4E9C">
      <w:pPr>
        <w:pStyle w:val="odstzkl"/>
        <w:numPr>
          <w:ilvl w:val="0"/>
          <w:numId w:val="19"/>
        </w:numPr>
        <w:spacing w:before="120"/>
        <w:rPr>
          <w:rFonts w:ascii="Arial" w:hAnsi="Arial" w:cs="Arial"/>
          <w:sz w:val="20"/>
        </w:rPr>
      </w:pPr>
      <w:r w:rsidRPr="00072D74">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 a provozování Provozovatele. O tomto bude vyhotoven písemný 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072D74" w:rsidRDefault="00554B74" w:rsidP="006E25CE">
      <w:pPr>
        <w:pStyle w:val="odstzkl"/>
        <w:numPr>
          <w:ilvl w:val="0"/>
          <w:numId w:val="19"/>
        </w:numPr>
        <w:spacing w:before="120"/>
        <w:rPr>
          <w:rFonts w:ascii="Arial" w:hAnsi="Arial" w:cs="Arial"/>
          <w:sz w:val="20"/>
        </w:rPr>
      </w:pPr>
      <w:r w:rsidRPr="00072D74">
        <w:rPr>
          <w:rFonts w:ascii="Arial" w:hAnsi="Arial" w:cs="Arial"/>
          <w:sz w:val="20"/>
        </w:rPr>
        <w:lastRenderedPageBreak/>
        <w:t>Z dokumentů předaných Stavebníkem bude Správcem vypracován Protokol o předání</w:t>
      </w:r>
      <w:r w:rsidRPr="00072D74">
        <w:rPr>
          <w:rFonts w:ascii="Arial" w:hAnsi="Arial"/>
          <w:b/>
          <w:sz w:val="20"/>
        </w:rPr>
        <w:t xml:space="preserve"> </w:t>
      </w:r>
      <w:r w:rsidRPr="00072D74">
        <w:rPr>
          <w:rFonts w:ascii="Arial" w:hAnsi="Arial"/>
          <w:sz w:val="20"/>
        </w:rPr>
        <w:t>a převzetí Přeložky</w:t>
      </w:r>
      <w:r w:rsidR="005A54FB" w:rsidRPr="00072D74">
        <w:rPr>
          <w:rFonts w:ascii="Arial" w:hAnsi="Arial"/>
          <w:sz w:val="20"/>
        </w:rPr>
        <w:t xml:space="preserve"> s účinností k</w:t>
      </w:r>
      <w:r w:rsidR="008211CE" w:rsidRPr="00072D74">
        <w:rPr>
          <w:rFonts w:ascii="Arial" w:hAnsi="Arial"/>
          <w:sz w:val="20"/>
        </w:rPr>
        <w:t> datu kolaudace Přeložky</w:t>
      </w:r>
      <w:r w:rsidRPr="00072D74">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Pr>
          <w:rFonts w:ascii="Arial" w:hAnsi="Arial" w:cs="Arial"/>
          <w:sz w:val="20"/>
        </w:rPr>
        <w:t>Stavebník bere na vědomí, že pokud nepředloží některý z výše uvedených dokladů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072D74">
        <w:rPr>
          <w:rFonts w:ascii="Arial" w:hAnsi="Arial" w:cs="Arial"/>
          <w:iCs/>
          <w:sz w:val="20"/>
        </w:rPr>
        <w:t xml:space="preserve">Stavebník </w:t>
      </w:r>
      <w:r w:rsidRPr="00072D74">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072D74">
        <w:rPr>
          <w:rFonts w:ascii="Arial" w:hAnsi="Arial" w:cs="Arial"/>
          <w:sz w:val="20"/>
        </w:rPr>
        <w:t>Pokud jsou součástí Přeložky i určené samostatné technické prvky</w:t>
      </w:r>
      <w:r w:rsidR="00860C59" w:rsidRPr="00072D74">
        <w:rPr>
          <w:rFonts w:ascii="Arial" w:hAnsi="Arial"/>
          <w:sz w:val="20"/>
        </w:rPr>
        <w:t xml:space="preserve"> určené Správcem</w:t>
      </w:r>
      <w:r w:rsidR="00241382" w:rsidRPr="00072D74">
        <w:rPr>
          <w:rFonts w:ascii="Arial" w:hAnsi="Arial" w:cs="Arial"/>
          <w:sz w:val="20"/>
        </w:rPr>
        <w:t>, může být pro ně poskytnuta</w:t>
      </w:r>
      <w:r w:rsidR="00241382">
        <w:rPr>
          <w:rFonts w:ascii="Arial" w:hAnsi="Arial" w:cs="Arial"/>
          <w:sz w:val="20"/>
        </w:rPr>
        <w:t xml:space="preserve">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V Praze dne:</w:t>
      </w:r>
      <w:r w:rsidR="00B915EB">
        <w:rPr>
          <w:rFonts w:ascii="Arial" w:hAnsi="Arial"/>
        </w:rPr>
        <w:t xml:space="preserve">  </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4A439C5F" w14:textId="77777777" w:rsidR="00072D74" w:rsidRDefault="00072D74" w:rsidP="00072D74">
      <w:pPr>
        <w:rPr>
          <w:rFonts w:ascii="Arial" w:hAnsi="Arial"/>
          <w:b/>
        </w:rPr>
      </w:pPr>
    </w:p>
    <w:p w14:paraId="541C927D" w14:textId="02427308" w:rsidR="00752592" w:rsidRDefault="00B915EB" w:rsidP="00072D74">
      <w:pPr>
        <w:rPr>
          <w:rFonts w:ascii="Arial" w:hAnsi="Arial"/>
          <w:b/>
        </w:rPr>
      </w:pPr>
      <w:r>
        <w:rPr>
          <w:rFonts w:ascii="Arial" w:hAnsi="Arial"/>
        </w:rPr>
        <w:t xml:space="preserve"> </w:t>
      </w:r>
      <w:r w:rsidR="00752592">
        <w:rPr>
          <w:rFonts w:ascii="Arial" w:hAnsi="Arial"/>
        </w:rPr>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63C0E11C" w14:textId="3F4DE3DA"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66F22422" w14:textId="2B81C72E" w:rsidR="008E1517" w:rsidRDefault="00ED2462" w:rsidP="00ED2462">
      <w:pPr>
        <w:jc w:val="center"/>
        <w:rPr>
          <w:rFonts w:ascii="Arial" w:hAnsi="Arial" w:cs="Arial"/>
        </w:rPr>
      </w:pPr>
      <w:r w:rsidRPr="00D05F4F">
        <w:rPr>
          <w:rFonts w:ascii="Arial" w:hAnsi="Arial" w:cs="Arial"/>
        </w:rPr>
        <w:t>Vzor smlouvy o zřízení věcného břemene</w:t>
      </w:r>
    </w:p>
    <w:p w14:paraId="2973BCEB" w14:textId="77777777" w:rsidR="00D05F4F" w:rsidRPr="00D05F4F" w:rsidRDefault="00D05F4F" w:rsidP="00D05F4F">
      <w:pPr>
        <w:jc w:val="both"/>
        <w:rPr>
          <w:rFonts w:ascii="Arial" w:hAnsi="Arial" w:cs="Arial"/>
        </w:rPr>
      </w:pPr>
    </w:p>
    <w:p w14:paraId="416C0394" w14:textId="77777777" w:rsidR="00B10002" w:rsidRDefault="00B10002" w:rsidP="00B10002">
      <w:pPr>
        <w:jc w:val="center"/>
        <w:rPr>
          <w:b/>
          <w:bCs/>
        </w:rPr>
      </w:pPr>
    </w:p>
    <w:p w14:paraId="67D214C9" w14:textId="77777777" w:rsidR="00B10002" w:rsidRDefault="00B10002" w:rsidP="00B10002">
      <w:pPr>
        <w:pStyle w:val="Nzev"/>
        <w:jc w:val="right"/>
        <w:rPr>
          <w:sz w:val="26"/>
        </w:rPr>
      </w:pPr>
      <w:r>
        <w:rPr>
          <w:sz w:val="26"/>
          <w:highlight w:val="lightGray"/>
        </w:rPr>
        <w:fldChar w:fldCharType="begin"/>
      </w:r>
      <w:r>
        <w:rPr>
          <w:sz w:val="26"/>
          <w:highlight w:val="lightGray"/>
        </w:rPr>
        <w:instrText xml:space="preserve"> MERGEFIELD smlouva_cislo </w:instrText>
      </w:r>
      <w:r>
        <w:rPr>
          <w:sz w:val="26"/>
          <w:highlight w:val="lightGray"/>
        </w:rPr>
        <w:fldChar w:fldCharType="separate"/>
      </w:r>
      <w:r>
        <w:rPr>
          <w:noProof/>
          <w:sz w:val="26"/>
          <w:highlight w:val="lightGray"/>
        </w:rPr>
        <w:t>«smlouva_cislo»</w:t>
      </w:r>
      <w:r>
        <w:rPr>
          <w:sz w:val="26"/>
          <w:highlight w:val="lightGray"/>
        </w:rPr>
        <w:fldChar w:fldCharType="end"/>
      </w:r>
    </w:p>
    <w:p w14:paraId="017462ED" w14:textId="77777777" w:rsidR="00B10002" w:rsidRDefault="00B10002" w:rsidP="00B10002">
      <w:pPr>
        <w:pStyle w:val="Nzev"/>
        <w:jc w:val="right"/>
        <w:rPr>
          <w:sz w:val="26"/>
        </w:rPr>
      </w:pPr>
    </w:p>
    <w:p w14:paraId="6903D3E5" w14:textId="77777777" w:rsidR="00B10002" w:rsidRDefault="00B10002" w:rsidP="00B10002">
      <w:pPr>
        <w:pStyle w:val="Nzev"/>
        <w:rPr>
          <w:sz w:val="26"/>
        </w:rPr>
      </w:pPr>
      <w:r>
        <w:rPr>
          <w:sz w:val="26"/>
        </w:rPr>
        <w:t>SMLOUVA O ZŘÍZENÍ  VĚCNÉHO  BŘEMENE</w:t>
      </w:r>
    </w:p>
    <w:p w14:paraId="52E4E211" w14:textId="77777777" w:rsidR="00B10002" w:rsidRDefault="00B10002" w:rsidP="00B10002">
      <w:pPr>
        <w:rPr>
          <w:b/>
          <w:sz w:val="26"/>
        </w:rPr>
      </w:pPr>
      <w:r>
        <w:t xml:space="preserve">                                                         </w:t>
      </w:r>
      <w:r>
        <w:rPr>
          <w:b/>
          <w:sz w:val="26"/>
        </w:rPr>
        <w:t xml:space="preserve">č. </w:t>
      </w:r>
      <w:r>
        <w:rPr>
          <w:b/>
          <w:sz w:val="26"/>
          <w:highlight w:val="lightGray"/>
        </w:rPr>
        <w:fldChar w:fldCharType="begin"/>
      </w:r>
      <w:r>
        <w:rPr>
          <w:b/>
          <w:sz w:val="26"/>
          <w:highlight w:val="lightGray"/>
        </w:rPr>
        <w:instrText xml:space="preserve"> MERGEFIELD "smlouva_cislo_externi" </w:instrText>
      </w:r>
      <w:r>
        <w:rPr>
          <w:b/>
          <w:sz w:val="26"/>
          <w:highlight w:val="lightGray"/>
        </w:rPr>
        <w:fldChar w:fldCharType="separate"/>
      </w:r>
      <w:r>
        <w:rPr>
          <w:b/>
          <w:noProof/>
          <w:sz w:val="26"/>
          <w:highlight w:val="lightGray"/>
        </w:rPr>
        <w:t>«smlouva_cislo_externi»</w:t>
      </w:r>
      <w:r>
        <w:rPr>
          <w:b/>
          <w:sz w:val="26"/>
          <w:highlight w:val="lightGray"/>
        </w:rPr>
        <w:fldChar w:fldCharType="end"/>
      </w:r>
    </w:p>
    <w:p w14:paraId="31C17E5E" w14:textId="77777777" w:rsidR="00B10002" w:rsidRDefault="00B10002" w:rsidP="00B10002">
      <w:pPr>
        <w:rPr>
          <w:sz w:val="24"/>
        </w:rPr>
      </w:pPr>
    </w:p>
    <w:sdt>
      <w:sdtPr>
        <w:id w:val="734282399"/>
        <w:docPartObj>
          <w:docPartGallery w:val="Watermarks"/>
        </w:docPartObj>
      </w:sdtPr>
      <w:sdtEndPr/>
      <w:sdtContent>
        <w:p w14:paraId="6719ADF8" w14:textId="4858E8A7" w:rsidR="00B10002" w:rsidRDefault="00240C7B" w:rsidP="00B10002">
          <w:r>
            <w:rPr>
              <w:noProof/>
            </w:rPr>
            <mc:AlternateContent>
              <mc:Choice Requires="wps">
                <w:drawing>
                  <wp:anchor distT="0" distB="0" distL="114300" distR="114300" simplePos="0" relativeHeight="251659264" behindDoc="1" locked="0" layoutInCell="0" allowOverlap="1" wp14:anchorId="59D2962A" wp14:editId="2BDF2375">
                    <wp:simplePos x="0" y="0"/>
                    <wp:positionH relativeFrom="margin">
                      <wp:align>center</wp:align>
                    </wp:positionH>
                    <wp:positionV relativeFrom="margin">
                      <wp:align>center</wp:align>
                    </wp:positionV>
                    <wp:extent cx="5237480" cy="3142615"/>
                    <wp:effectExtent l="38100" t="1152525" r="0" b="7054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962A"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" o:allowincell="f" filled="f" stroked="f">
                    <v:stroke joinstyle="round"/>
                    <o:lock v:ext="edit" shapetype="t"/>
                    <v:textbox style="mso-fit-shape-to-text:t">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p>
      </w:sdtContent>
    </w:sdt>
    <w:p w14:paraId="5F33EA6B" w14:textId="77777777" w:rsidR="00B10002" w:rsidRPr="0074501C" w:rsidRDefault="00B10002" w:rsidP="00B10002">
      <w:pPr>
        <w:pStyle w:val="Zpat"/>
        <w:tabs>
          <w:tab w:val="left" w:pos="708"/>
        </w:tabs>
        <w:spacing w:after="120"/>
        <w:rPr>
          <w:sz w:val="24"/>
          <w:szCs w:val="24"/>
        </w:rPr>
      </w:pPr>
      <w:r w:rsidRPr="0074501C">
        <w:rPr>
          <w:sz w:val="24"/>
          <w:szCs w:val="24"/>
        </w:rPr>
        <w:t>Níže  uvedeného dne  v  Praze  uzavřely  smluvní  strany</w:t>
      </w:r>
    </w:p>
    <w:p w14:paraId="65B4F737" w14:textId="77777777" w:rsidR="00B10002" w:rsidRPr="0074501C" w:rsidRDefault="00B10002" w:rsidP="00B10002">
      <w:pPr>
        <w:rPr>
          <w:sz w:val="24"/>
          <w:szCs w:val="24"/>
        </w:rPr>
      </w:pPr>
      <w:r w:rsidRPr="0074501C">
        <w:rPr>
          <w:sz w:val="24"/>
          <w:szCs w:val="24"/>
        </w:rPr>
        <w:t xml:space="preserve"> </w:t>
      </w:r>
    </w:p>
    <w:p w14:paraId="6A7CEBD8"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r w:rsidRPr="0074501C">
        <w:rPr>
          <w:sz w:val="24"/>
          <w:szCs w:val="24"/>
          <w:lang w:eastAsia="en-US"/>
        </w:rPr>
        <w:t xml:space="preserve"> </w:t>
      </w:r>
    </w:p>
    <w:p w14:paraId="5570A8C4"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E07453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57F80D6D"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227E763"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 xml:space="preserve">zapsaná v obchodním rejstříku vedeném …………………… v …….., oddíl …. vložka …. </w:t>
      </w:r>
    </w:p>
    <w:p w14:paraId="2FE4A42C"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17AF257" w14:textId="77777777" w:rsidR="00B10002" w:rsidRPr="0074501C" w:rsidRDefault="00B10002" w:rsidP="00B10002">
      <w:pPr>
        <w:rPr>
          <w:sz w:val="24"/>
          <w:szCs w:val="24"/>
        </w:rPr>
      </w:pPr>
    </w:p>
    <w:p w14:paraId="14AFE2F4"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r w:rsidRPr="0074501C">
        <w:rPr>
          <w:sz w:val="24"/>
          <w:szCs w:val="24"/>
        </w:rPr>
        <w:t xml:space="preserve"> </w:t>
      </w:r>
    </w:p>
    <w:p w14:paraId="3AA25B1F" w14:textId="77777777" w:rsidR="00B10002" w:rsidRPr="0074501C" w:rsidRDefault="00B10002" w:rsidP="00B10002">
      <w:pPr>
        <w:spacing w:before="80" w:after="40"/>
        <w:ind w:left="340"/>
        <w:rPr>
          <w:sz w:val="24"/>
          <w:szCs w:val="24"/>
        </w:rPr>
      </w:pPr>
      <w:r w:rsidRPr="0074501C">
        <w:rPr>
          <w:sz w:val="24"/>
          <w:szCs w:val="24"/>
        </w:rPr>
        <w:t>se sídlem</w:t>
      </w:r>
      <w:r w:rsidRPr="0074501C">
        <w:rPr>
          <w:b/>
          <w:sz w:val="24"/>
          <w:szCs w:val="24"/>
        </w:rPr>
        <w:t xml:space="preserve"> </w:t>
      </w:r>
      <w:r w:rsidRPr="0074501C">
        <w:rPr>
          <w:sz w:val="24"/>
          <w:szCs w:val="24"/>
        </w:rPr>
        <w:t>Praha 1, Mariánské nám. 2, PSČ 110 01</w:t>
      </w:r>
    </w:p>
    <w:p w14:paraId="018E7BBF" w14:textId="77777777" w:rsidR="00B10002" w:rsidRPr="0074501C" w:rsidRDefault="00B10002" w:rsidP="00B10002">
      <w:pPr>
        <w:ind w:left="340"/>
        <w:rPr>
          <w:sz w:val="24"/>
          <w:szCs w:val="24"/>
        </w:rPr>
      </w:pPr>
      <w:r w:rsidRPr="0074501C">
        <w:rPr>
          <w:sz w:val="24"/>
          <w:szCs w:val="24"/>
        </w:rPr>
        <w:t>IČ: 00064581, DIČ: CZ00064581</w:t>
      </w:r>
    </w:p>
    <w:p w14:paraId="522E0CCD"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4BADFA14" w14:textId="77777777" w:rsidR="00B10002" w:rsidRPr="0074501C" w:rsidRDefault="00B10002" w:rsidP="00B10002">
      <w:pPr>
        <w:spacing w:before="120"/>
        <w:ind w:left="340"/>
        <w:rPr>
          <w:sz w:val="24"/>
          <w:szCs w:val="24"/>
        </w:rPr>
      </w:pPr>
      <w:r w:rsidRPr="0074501C">
        <w:rPr>
          <w:b/>
          <w:sz w:val="24"/>
          <w:szCs w:val="24"/>
        </w:rPr>
        <w:t>Pražskou vodohospodářskou společností a.s.</w:t>
      </w:r>
      <w:r w:rsidRPr="0074501C">
        <w:rPr>
          <w:sz w:val="24"/>
          <w:szCs w:val="24"/>
        </w:rPr>
        <w:t xml:space="preserve"> </w:t>
      </w:r>
    </w:p>
    <w:p w14:paraId="6C5F9BE4"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2AEC76BC" w14:textId="77777777" w:rsidR="00B10002" w:rsidRPr="0074501C" w:rsidRDefault="00B10002" w:rsidP="00B10002">
      <w:pPr>
        <w:ind w:left="340"/>
        <w:rPr>
          <w:sz w:val="24"/>
          <w:szCs w:val="24"/>
        </w:rPr>
      </w:pPr>
      <w:r w:rsidRPr="0074501C">
        <w:rPr>
          <w:sz w:val="24"/>
          <w:szCs w:val="24"/>
        </w:rPr>
        <w:t>IČ: 25656112</w:t>
      </w:r>
    </w:p>
    <w:p w14:paraId="4C93DC58" w14:textId="77777777" w:rsidR="00B10002" w:rsidRPr="0074501C" w:rsidRDefault="00B10002" w:rsidP="00B10002">
      <w:pPr>
        <w:ind w:left="340"/>
        <w:jc w:val="both"/>
        <w:rPr>
          <w:sz w:val="24"/>
          <w:szCs w:val="24"/>
        </w:rPr>
      </w:pPr>
    </w:p>
    <w:p w14:paraId="5F78F1D6"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3DE27EBA"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35247332" w14:textId="77777777" w:rsidR="00B10002" w:rsidRPr="0074501C" w:rsidRDefault="00B10002" w:rsidP="00B10002">
      <w:pPr>
        <w:ind w:left="340"/>
        <w:jc w:val="both"/>
        <w:rPr>
          <w:sz w:val="24"/>
          <w:szCs w:val="24"/>
        </w:rPr>
      </w:pPr>
    </w:p>
    <w:p w14:paraId="526425E5" w14:textId="77777777" w:rsidR="00B10002" w:rsidRPr="0074501C" w:rsidRDefault="00B10002" w:rsidP="00B10002">
      <w:pPr>
        <w:pStyle w:val="odstzkl"/>
        <w:spacing w:before="0"/>
        <w:jc w:val="center"/>
        <w:rPr>
          <w:b/>
          <w:szCs w:val="24"/>
        </w:rPr>
      </w:pPr>
    </w:p>
    <w:p w14:paraId="670EAF23" w14:textId="77777777" w:rsidR="00B10002" w:rsidRPr="0074501C" w:rsidRDefault="00B10002" w:rsidP="00B10002">
      <w:pPr>
        <w:pStyle w:val="odstzkl"/>
        <w:spacing w:before="0"/>
        <w:rPr>
          <w:szCs w:val="24"/>
        </w:rPr>
      </w:pPr>
      <w:r w:rsidRPr="0074501C">
        <w:rPr>
          <w:szCs w:val="24"/>
        </w:rPr>
        <w:t>podle §  1257 a násl. zákona č.  89/2012 Sb., občanského zákoníku,  v návaznosti na ustanovení zákona č. 274/2001 Sb., o vodovodech a kanalizacích pro veřejnou potřebu a o změně některých zákonů, tuto</w:t>
      </w:r>
    </w:p>
    <w:p w14:paraId="3961AF9A" w14:textId="77777777" w:rsidR="00B10002" w:rsidRPr="0074501C" w:rsidRDefault="00B10002" w:rsidP="00B10002">
      <w:pPr>
        <w:pStyle w:val="odstzkl"/>
        <w:spacing w:before="0"/>
        <w:rPr>
          <w:szCs w:val="24"/>
        </w:rPr>
      </w:pPr>
    </w:p>
    <w:p w14:paraId="739A7145" w14:textId="7F76A8AF"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s m l o u v u   o  z ř í z e n í   v ě c n é h o   b ř e m e n e :</w:t>
      </w:r>
    </w:p>
    <w:p w14:paraId="06F86B77" w14:textId="77777777" w:rsidR="00B10002" w:rsidRPr="0074501C" w:rsidRDefault="00B10002" w:rsidP="00B10002">
      <w:pPr>
        <w:rPr>
          <w:sz w:val="24"/>
          <w:szCs w:val="24"/>
        </w:rPr>
      </w:pPr>
    </w:p>
    <w:p w14:paraId="033F7067" w14:textId="77777777" w:rsidR="00B10002" w:rsidRPr="0074501C" w:rsidRDefault="00B10002" w:rsidP="00B10002">
      <w:pPr>
        <w:jc w:val="center"/>
        <w:rPr>
          <w:b/>
          <w:sz w:val="24"/>
          <w:szCs w:val="24"/>
        </w:rPr>
      </w:pPr>
    </w:p>
    <w:p w14:paraId="33C7CD6D" w14:textId="77777777" w:rsidR="00B10002" w:rsidRPr="0074501C" w:rsidRDefault="00B10002" w:rsidP="00B10002">
      <w:pPr>
        <w:jc w:val="center"/>
        <w:rPr>
          <w:b/>
          <w:sz w:val="24"/>
          <w:szCs w:val="24"/>
        </w:rPr>
      </w:pPr>
      <w:r w:rsidRPr="0074501C">
        <w:rPr>
          <w:b/>
          <w:sz w:val="24"/>
          <w:szCs w:val="24"/>
        </w:rPr>
        <w:t>I.</w:t>
      </w:r>
    </w:p>
    <w:p w14:paraId="1320964F" w14:textId="77777777" w:rsidR="00B10002" w:rsidRPr="0074501C" w:rsidRDefault="00B10002" w:rsidP="00B10002">
      <w:pPr>
        <w:jc w:val="center"/>
        <w:rPr>
          <w:sz w:val="24"/>
          <w:szCs w:val="24"/>
        </w:rPr>
      </w:pPr>
    </w:p>
    <w:p w14:paraId="1745DB92" w14:textId="0CE416F6"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Praha, na listu vlastnictví číslo </w:t>
      </w:r>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jen </w:t>
      </w:r>
      <w:r w:rsidRPr="00C94131">
        <w:rPr>
          <w:b/>
          <w:bCs/>
          <w:szCs w:val="24"/>
        </w:rPr>
        <w:t xml:space="preserve"> služebný/é pozemek/</w:t>
      </w:r>
      <w:proofErr w:type="spellStart"/>
      <w:r w:rsidRPr="00C94131">
        <w:rPr>
          <w:b/>
          <w:bCs/>
          <w:szCs w:val="24"/>
        </w:rPr>
        <w:t>ky</w:t>
      </w:r>
      <w:proofErr w:type="spellEnd"/>
      <w:r w:rsidRPr="00C94131">
        <w:rPr>
          <w:szCs w:val="24"/>
        </w:rPr>
        <w:t>).</w:t>
      </w:r>
    </w:p>
    <w:p w14:paraId="6E053126"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583B7916" w14:textId="77777777" w:rsidR="00B10002" w:rsidRPr="00C94131" w:rsidRDefault="00B10002" w:rsidP="00B10002">
      <w:pPr>
        <w:pStyle w:val="odstzkl"/>
        <w:spacing w:before="0" w:line="264" w:lineRule="auto"/>
        <w:jc w:val="center"/>
        <w:rPr>
          <w:b/>
          <w:szCs w:val="24"/>
        </w:rPr>
      </w:pPr>
    </w:p>
    <w:p w14:paraId="7CA12B9D"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kanalizační stoky pro veřejnou potřebu DN…./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stavby:………………………………. v souladu se stavebním povolením č. j. .......................... ze dne ................. . Kolaudační souhlas / rozhodnutí k užívání stavby byl(o) vydán(o) dne………pod č. j. ..........</w:t>
      </w:r>
    </w:p>
    <w:p w14:paraId="4CA986C5" w14:textId="77777777" w:rsidR="00B10002" w:rsidRPr="00C94131" w:rsidRDefault="00B10002" w:rsidP="00B10002">
      <w:pPr>
        <w:rPr>
          <w:sz w:val="24"/>
          <w:szCs w:val="24"/>
        </w:rPr>
      </w:pPr>
    </w:p>
    <w:p w14:paraId="1EA416EC"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18103008" w14:textId="77777777" w:rsidR="00B10002" w:rsidRPr="00C94131" w:rsidRDefault="00B10002" w:rsidP="00B10002">
      <w:pPr>
        <w:rPr>
          <w:sz w:val="24"/>
          <w:szCs w:val="24"/>
        </w:rPr>
      </w:pPr>
    </w:p>
    <w:p w14:paraId="400F63A5"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r w:rsidRPr="00C94131">
        <w:rPr>
          <w:szCs w:val="24"/>
        </w:rPr>
        <w:t xml:space="preserve">,  jejímž obsahem je  povinnost povinné osoby: </w:t>
      </w:r>
    </w:p>
    <w:p w14:paraId="296E8862" w14:textId="77777777" w:rsidR="00B10002" w:rsidRPr="00C94131" w:rsidRDefault="00B10002" w:rsidP="00B10002">
      <w:pPr>
        <w:numPr>
          <w:ilvl w:val="0"/>
          <w:numId w:val="22"/>
        </w:numPr>
        <w:spacing w:line="264" w:lineRule="auto"/>
        <w:jc w:val="both"/>
        <w:rPr>
          <w:sz w:val="24"/>
          <w:szCs w:val="24"/>
        </w:rPr>
      </w:pPr>
      <w:r w:rsidRPr="00C94131">
        <w:rPr>
          <w:sz w:val="24"/>
          <w:szCs w:val="24"/>
        </w:rPr>
        <w:t>strpět na  služebném/</w:t>
      </w:r>
      <w:proofErr w:type="spellStart"/>
      <w:r w:rsidRPr="00C94131">
        <w:rPr>
          <w:sz w:val="24"/>
          <w:szCs w:val="24"/>
        </w:rPr>
        <w:t>ných</w:t>
      </w:r>
      <w:proofErr w:type="spellEnd"/>
      <w:r w:rsidRPr="00C94131">
        <w:rPr>
          <w:color w:val="3366FF"/>
          <w:sz w:val="24"/>
          <w:szCs w:val="24"/>
        </w:rPr>
        <w:t xml:space="preserve"> </w:t>
      </w:r>
      <w:r w:rsidRPr="00C94131">
        <w:rPr>
          <w:sz w:val="24"/>
          <w:szCs w:val="24"/>
        </w:rPr>
        <w:t>pozemku/cích umístění vodního díla specifikovaného v článku II. této smlouvy,</w:t>
      </w:r>
    </w:p>
    <w:p w14:paraId="1072F078" w14:textId="77777777" w:rsidR="00B10002" w:rsidRPr="00C94131" w:rsidRDefault="00B10002" w:rsidP="00B10002">
      <w:pPr>
        <w:numPr>
          <w:ilvl w:val="0"/>
          <w:numId w:val="23"/>
        </w:numPr>
        <w:spacing w:line="264" w:lineRule="auto"/>
        <w:jc w:val="both"/>
        <w:rPr>
          <w:sz w:val="24"/>
          <w:szCs w:val="24"/>
        </w:rPr>
      </w:pPr>
      <w:r w:rsidRPr="00C94131">
        <w:rPr>
          <w:sz w:val="24"/>
          <w:szCs w:val="24"/>
        </w:rPr>
        <w:t>strpět vstup a vjezd oprávněné osoby  po předchozím oznámení na  služebný/é pozemek/</w:t>
      </w:r>
      <w:proofErr w:type="spellStart"/>
      <w:r w:rsidRPr="00C94131">
        <w:rPr>
          <w:sz w:val="24"/>
          <w:szCs w:val="24"/>
        </w:rPr>
        <w:t>ky</w:t>
      </w:r>
      <w:proofErr w:type="spellEnd"/>
      <w:r w:rsidRPr="00C94131">
        <w:rPr>
          <w:sz w:val="24"/>
          <w:szCs w:val="24"/>
        </w:rPr>
        <w:t xml:space="preserve"> za účelem  kontroly, údržby, provozování, oprav</w:t>
      </w:r>
      <w:r w:rsidRPr="00C94131">
        <w:rPr>
          <w:color w:val="FF0000"/>
          <w:sz w:val="24"/>
          <w:szCs w:val="24"/>
        </w:rPr>
        <w:t xml:space="preserve"> </w:t>
      </w:r>
      <w:r w:rsidRPr="00C94131">
        <w:rPr>
          <w:sz w:val="24"/>
          <w:szCs w:val="24"/>
        </w:rPr>
        <w:t>a  staveních úprav vodního díla,</w:t>
      </w:r>
    </w:p>
    <w:p w14:paraId="247FEF68" w14:textId="383E6CB1"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40C7B" w:rsidRPr="00C94131">
            <w:rPr>
              <w:noProof/>
              <w:szCs w:val="24"/>
            </w:rPr>
            <mc:AlternateContent>
              <mc:Choice Requires="wps">
                <w:drawing>
                  <wp:anchor distT="0" distB="0" distL="114300" distR="114300" simplePos="0" relativeHeight="251661312" behindDoc="1" locked="0" layoutInCell="0" allowOverlap="1" wp14:anchorId="5CED521E" wp14:editId="47974DAC">
                    <wp:simplePos x="0" y="0"/>
                    <wp:positionH relativeFrom="margin">
                      <wp:align>center</wp:align>
                    </wp:positionH>
                    <wp:positionV relativeFrom="margin">
                      <wp:align>center</wp:align>
                    </wp:positionV>
                    <wp:extent cx="5237480" cy="3142615"/>
                    <wp:effectExtent l="38100" t="1152525" r="0" b="7054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D521E" id="Textové pole 3"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" o:allowincell="f" filled="f" stroked="f">
                    <v:stroke joinstyle="round"/>
                    <o:lock v:ext="edit" shapetype="t"/>
                    <v:textbox style="mso-fit-shape-to-text:t">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p>
    <w:p w14:paraId="5B102B04"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164F282D"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w:t>
      </w:r>
      <w:proofErr w:type="spellStart"/>
      <w:r w:rsidRPr="00C94131">
        <w:rPr>
          <w:sz w:val="24"/>
          <w:szCs w:val="24"/>
        </w:rPr>
        <w:t>ných</w:t>
      </w:r>
      <w:proofErr w:type="spellEnd"/>
      <w:r w:rsidRPr="00C94131">
        <w:rPr>
          <w:sz w:val="24"/>
          <w:szCs w:val="24"/>
        </w:rPr>
        <w:t xml:space="preserve"> pozemku/cích v místech  uložení vodního díla a v jeho ochranném pásmu v rozsahu dle přiloženého geometrického plánu  trvalé porosty.</w:t>
      </w:r>
    </w:p>
    <w:p w14:paraId="75C4F327"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Oprávněná osoba bude vykonávat práva a povinnosti odpovídající zřizované služebnosti  tak,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FB110D6"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správce  a  provozovatele.  </w:t>
      </w:r>
    </w:p>
    <w:p w14:paraId="66DFAA58" w14:textId="77777777" w:rsidR="00B10002" w:rsidRPr="00C94131" w:rsidRDefault="00B10002" w:rsidP="00B10002">
      <w:pPr>
        <w:spacing w:line="264" w:lineRule="auto"/>
        <w:jc w:val="both"/>
        <w:rPr>
          <w:bCs/>
          <w:sz w:val="24"/>
          <w:szCs w:val="24"/>
        </w:rPr>
      </w:pPr>
    </w:p>
    <w:p w14:paraId="2D96F28C" w14:textId="77777777" w:rsidR="00B10002" w:rsidRPr="00C94131" w:rsidRDefault="00B10002" w:rsidP="00B10002">
      <w:pPr>
        <w:ind w:firstLine="709"/>
        <w:jc w:val="both"/>
        <w:rPr>
          <w:sz w:val="24"/>
          <w:szCs w:val="24"/>
        </w:rPr>
      </w:pPr>
    </w:p>
    <w:p w14:paraId="12E3B303" w14:textId="77777777" w:rsidR="00B10002" w:rsidRPr="00C94131" w:rsidRDefault="00B10002" w:rsidP="00B10002">
      <w:pPr>
        <w:ind w:firstLine="709"/>
        <w:jc w:val="both"/>
        <w:rPr>
          <w:sz w:val="24"/>
          <w:szCs w:val="24"/>
        </w:rPr>
      </w:pPr>
    </w:p>
    <w:p w14:paraId="44573EE0" w14:textId="77777777" w:rsidR="00B10002" w:rsidRPr="00C94131" w:rsidRDefault="00B10002" w:rsidP="00B10002">
      <w:pPr>
        <w:pStyle w:val="odstzkl"/>
        <w:spacing w:before="0"/>
        <w:jc w:val="center"/>
        <w:rPr>
          <w:b/>
          <w:szCs w:val="24"/>
        </w:rPr>
      </w:pPr>
      <w:r w:rsidRPr="00C94131">
        <w:rPr>
          <w:b/>
          <w:szCs w:val="24"/>
        </w:rPr>
        <w:t>IV.</w:t>
      </w:r>
    </w:p>
    <w:p w14:paraId="6213E779" w14:textId="77777777" w:rsidR="00B10002" w:rsidRPr="00C94131" w:rsidRDefault="00B10002" w:rsidP="00B10002">
      <w:pPr>
        <w:pStyle w:val="odstzkl"/>
        <w:spacing w:before="0"/>
        <w:jc w:val="center"/>
        <w:rPr>
          <w:b/>
          <w:szCs w:val="24"/>
        </w:rPr>
      </w:pPr>
    </w:p>
    <w:p w14:paraId="30A3ED77"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1BD9C646" w14:textId="77777777" w:rsidR="00B10002" w:rsidRPr="00C94131" w:rsidRDefault="00B10002" w:rsidP="00B10002">
      <w:pPr>
        <w:pStyle w:val="zkl0"/>
        <w:ind w:firstLine="0"/>
        <w:rPr>
          <w:szCs w:val="24"/>
        </w:rPr>
      </w:pPr>
    </w:p>
    <w:p w14:paraId="0C982F51" w14:textId="77777777" w:rsidR="00B10002" w:rsidRPr="00C94131" w:rsidRDefault="00B10002" w:rsidP="00B10002">
      <w:pPr>
        <w:pStyle w:val="odstzkl"/>
        <w:spacing w:before="0"/>
        <w:jc w:val="center"/>
        <w:rPr>
          <w:b/>
          <w:szCs w:val="24"/>
        </w:rPr>
      </w:pPr>
    </w:p>
    <w:p w14:paraId="455BFFA1" w14:textId="77777777" w:rsidR="00B10002" w:rsidRPr="00C94131" w:rsidRDefault="00B10002" w:rsidP="00B10002">
      <w:pPr>
        <w:pStyle w:val="odstzkl"/>
        <w:spacing w:before="0"/>
        <w:jc w:val="center"/>
        <w:rPr>
          <w:b/>
          <w:szCs w:val="24"/>
        </w:rPr>
      </w:pPr>
      <w:r w:rsidRPr="00C94131">
        <w:rPr>
          <w:b/>
          <w:szCs w:val="24"/>
        </w:rPr>
        <w:t>V.</w:t>
      </w:r>
    </w:p>
    <w:p w14:paraId="756AAF15" w14:textId="77777777" w:rsidR="00B10002" w:rsidRPr="00C94131" w:rsidRDefault="00B10002" w:rsidP="00B10002">
      <w:pPr>
        <w:pStyle w:val="odstzkl"/>
        <w:spacing w:before="0"/>
        <w:jc w:val="center"/>
        <w:rPr>
          <w:b/>
          <w:szCs w:val="24"/>
        </w:rPr>
      </w:pPr>
    </w:p>
    <w:p w14:paraId="598D1FFD" w14:textId="78BD73E0" w:rsidR="00B10002" w:rsidRPr="00C94131" w:rsidRDefault="00B10002" w:rsidP="008C5466">
      <w:pPr>
        <w:pStyle w:val="zkl0"/>
        <w:rPr>
          <w:szCs w:val="24"/>
        </w:rPr>
      </w:pPr>
      <w:r w:rsidRPr="00C94131">
        <w:rPr>
          <w:szCs w:val="24"/>
        </w:rPr>
        <w:t>Práva a povinnosti ze zřizované  služebnosti přecházejí na každého dalšího vlastníka  služebného/</w:t>
      </w:r>
      <w:proofErr w:type="spellStart"/>
      <w:r w:rsidRPr="00C94131">
        <w:rPr>
          <w:szCs w:val="24"/>
        </w:rPr>
        <w:t>ných</w:t>
      </w:r>
      <w:proofErr w:type="spellEnd"/>
      <w:r w:rsidRPr="00C94131">
        <w:rPr>
          <w:szCs w:val="24"/>
        </w:rPr>
        <w:t xml:space="preserve"> pozemku/ů. </w:t>
      </w:r>
    </w:p>
    <w:p w14:paraId="2759589F" w14:textId="77777777" w:rsidR="00B10002" w:rsidRPr="00C94131" w:rsidRDefault="00B10002" w:rsidP="00B10002">
      <w:pPr>
        <w:pStyle w:val="odstzkl"/>
        <w:spacing w:before="0"/>
        <w:jc w:val="center"/>
        <w:rPr>
          <w:b/>
          <w:szCs w:val="24"/>
        </w:rPr>
      </w:pPr>
      <w:r w:rsidRPr="00C94131">
        <w:rPr>
          <w:b/>
          <w:szCs w:val="24"/>
        </w:rPr>
        <w:lastRenderedPageBreak/>
        <w:t>VI.</w:t>
      </w:r>
    </w:p>
    <w:p w14:paraId="29A98CCD" w14:textId="77777777" w:rsidR="00B10002" w:rsidRPr="00C94131" w:rsidRDefault="00B10002" w:rsidP="00B10002">
      <w:pPr>
        <w:pStyle w:val="odstzkl"/>
        <w:spacing w:before="0"/>
        <w:jc w:val="center"/>
        <w:rPr>
          <w:b/>
          <w:szCs w:val="24"/>
        </w:rPr>
      </w:pPr>
    </w:p>
    <w:p w14:paraId="688B616C"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služebností  je vyznačen v geometrickém plánu č. </w:t>
      </w:r>
      <w:r w:rsidRPr="00C94131">
        <w:rPr>
          <w:bCs/>
          <w:iCs/>
        </w:rPr>
        <w:t>…….</w:t>
      </w:r>
      <w:r w:rsidRPr="00C94131">
        <w:t>, potvrzeném Katastrálním úřadem pro hlavní město Prahu, Katastrální pracoviště Praha, dne ……. pod číslem ……., který jako příloha tvoří nedílnou součást této smlouvy.</w:t>
      </w:r>
    </w:p>
    <w:p w14:paraId="46255AFA" w14:textId="77777777" w:rsidR="00B10002" w:rsidRPr="00C94131" w:rsidRDefault="00B10002" w:rsidP="00B10002">
      <w:pPr>
        <w:rPr>
          <w:color w:val="000000"/>
          <w:sz w:val="24"/>
          <w:szCs w:val="24"/>
        </w:rPr>
      </w:pPr>
    </w:p>
    <w:p w14:paraId="2220147F" w14:textId="77777777" w:rsidR="00B10002" w:rsidRPr="00C94131" w:rsidRDefault="00B10002" w:rsidP="00B10002">
      <w:pPr>
        <w:rPr>
          <w:color w:val="000000"/>
          <w:sz w:val="24"/>
          <w:szCs w:val="24"/>
        </w:rPr>
      </w:pPr>
    </w:p>
    <w:p w14:paraId="43BF0049" w14:textId="77777777" w:rsidR="00B10002" w:rsidRPr="00C94131" w:rsidRDefault="00B10002" w:rsidP="00B10002">
      <w:pPr>
        <w:jc w:val="center"/>
        <w:rPr>
          <w:b/>
          <w:sz w:val="24"/>
          <w:szCs w:val="24"/>
        </w:rPr>
      </w:pPr>
      <w:r w:rsidRPr="00C94131">
        <w:rPr>
          <w:b/>
          <w:sz w:val="24"/>
          <w:szCs w:val="24"/>
        </w:rPr>
        <w:t>VII.</w:t>
      </w:r>
    </w:p>
    <w:p w14:paraId="117ADA8C" w14:textId="77777777" w:rsidR="00B10002" w:rsidRPr="00C94131" w:rsidRDefault="00B10002" w:rsidP="00B10002">
      <w:pPr>
        <w:jc w:val="center"/>
        <w:rPr>
          <w:b/>
          <w:sz w:val="24"/>
          <w:szCs w:val="24"/>
        </w:rPr>
      </w:pPr>
    </w:p>
    <w:p w14:paraId="311EE129"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08B0B37F" w14:textId="77777777" w:rsidR="00B10002" w:rsidRPr="00C94131" w:rsidRDefault="00B10002" w:rsidP="00B10002">
      <w:pPr>
        <w:ind w:firstLine="709"/>
        <w:jc w:val="both"/>
        <w:rPr>
          <w:b/>
          <w:sz w:val="24"/>
          <w:szCs w:val="24"/>
        </w:rPr>
      </w:pPr>
    </w:p>
    <w:p w14:paraId="7DE2BB31" w14:textId="77777777" w:rsidR="00B10002" w:rsidRPr="00C94131" w:rsidRDefault="00B10002" w:rsidP="00B10002">
      <w:pPr>
        <w:ind w:firstLine="709"/>
        <w:jc w:val="both"/>
        <w:rPr>
          <w:b/>
          <w:sz w:val="24"/>
          <w:szCs w:val="24"/>
        </w:rPr>
      </w:pPr>
    </w:p>
    <w:p w14:paraId="7E343F82" w14:textId="77777777" w:rsidR="00B10002" w:rsidRPr="00C94131" w:rsidRDefault="00B10002" w:rsidP="00B10002">
      <w:pPr>
        <w:ind w:firstLine="709"/>
        <w:jc w:val="both"/>
        <w:rPr>
          <w:b/>
          <w:sz w:val="24"/>
          <w:szCs w:val="24"/>
        </w:rPr>
      </w:pPr>
    </w:p>
    <w:p w14:paraId="3575500B" w14:textId="1A97E026" w:rsidR="00B10002" w:rsidRPr="00C94131" w:rsidRDefault="00126377" w:rsidP="00B10002">
      <w:pPr>
        <w:jc w:val="center"/>
        <w:rPr>
          <w:b/>
          <w:sz w:val="24"/>
          <w:szCs w:val="24"/>
        </w:rPr>
      </w:pPr>
      <w:sdt>
        <w:sdtPr>
          <w:rPr>
            <w:b/>
            <w:sz w:val="24"/>
            <w:szCs w:val="24"/>
          </w:rPr>
          <w:id w:val="-1627544754"/>
          <w:docPartObj>
            <w:docPartGallery w:val="Watermarks"/>
          </w:docPartObj>
        </w:sdtPr>
        <w:sdtEndPr/>
        <w:sdtContent>
          <w:r w:rsidR="00240C7B" w:rsidRPr="00C94131">
            <w:rPr>
              <w:b/>
              <w:noProof/>
              <w:sz w:val="24"/>
              <w:szCs w:val="24"/>
            </w:rPr>
            <mc:AlternateContent>
              <mc:Choice Requires="wps">
                <w:drawing>
                  <wp:anchor distT="0" distB="0" distL="114300" distR="114300" simplePos="0" relativeHeight="251663360" behindDoc="1" locked="0" layoutInCell="0" allowOverlap="1" wp14:anchorId="5659D68A" wp14:editId="130425A3">
                    <wp:simplePos x="0" y="0"/>
                    <wp:positionH relativeFrom="margin">
                      <wp:align>center</wp:align>
                    </wp:positionH>
                    <wp:positionV relativeFrom="margin">
                      <wp:align>center</wp:align>
                    </wp:positionV>
                    <wp:extent cx="5237480" cy="3142615"/>
                    <wp:effectExtent l="38100" t="1152525" r="0" b="7054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9D68A" id="Textové pole 4" o:spid="_x0000_s1028"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" o:allowincell="f" filled="f" stroked="f">
                    <v:stroke joinstyle="round"/>
                    <o:lock v:ext="edit" shapetype="t"/>
                    <v:textbox style="mso-fit-shape-to-text:t">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r w:rsidR="00B10002" w:rsidRPr="00C94131">
        <w:rPr>
          <w:b/>
          <w:sz w:val="24"/>
          <w:szCs w:val="24"/>
        </w:rPr>
        <w:t>VIII.</w:t>
      </w:r>
    </w:p>
    <w:p w14:paraId="708C8C89" w14:textId="77777777" w:rsidR="00B10002" w:rsidRPr="00C94131" w:rsidRDefault="00B10002" w:rsidP="00B10002">
      <w:pPr>
        <w:pStyle w:val="odstzkl"/>
        <w:ind w:firstLine="709"/>
        <w:rPr>
          <w:b/>
          <w:szCs w:val="24"/>
        </w:rPr>
      </w:pPr>
      <w:r w:rsidRPr="00C94131">
        <w:rPr>
          <w:szCs w:val="24"/>
        </w:rPr>
        <w:t xml:space="preserve"> </w:t>
      </w:r>
    </w:p>
    <w:p w14:paraId="5AF85C1A" w14:textId="77777777" w:rsidR="00B10002" w:rsidRPr="00C94131" w:rsidRDefault="00B10002" w:rsidP="00B10002">
      <w:pPr>
        <w:pStyle w:val="zkl0"/>
        <w:spacing w:line="240" w:lineRule="auto"/>
        <w:rPr>
          <w:szCs w:val="24"/>
        </w:rPr>
      </w:pPr>
      <w:r w:rsidRPr="00C94131">
        <w:rPr>
          <w:szCs w:val="24"/>
        </w:rPr>
        <w:t>Změny obsahu této smlouvy jsou možné pouze písemnou formou na základě dohody smluvních stran. Tato smlouva je vyhotovena v 6 stejnopisech, z nichž povinná osoba obdrží  1 vyhotovení, oprávněná osoba 4 vyhotovení (3 HMP a 1 PVS) a 1 vyhotovení bude oprávněnou osobou zasláno na Katastrální úřad pro hlavní město Prahu, Katastrální pracoviště Praha, se žádostí o zápis služebnosti do katastru nemovitostí.</w:t>
      </w:r>
    </w:p>
    <w:p w14:paraId="04F246DD"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5D95319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3F9CA5F4" w14:textId="77777777" w:rsidR="00B10002" w:rsidRPr="00C94131" w:rsidRDefault="00B10002" w:rsidP="00B10002">
      <w:pPr>
        <w:pStyle w:val="zkl0"/>
        <w:spacing w:line="240" w:lineRule="auto"/>
        <w:rPr>
          <w:szCs w:val="24"/>
        </w:rPr>
      </w:pPr>
    </w:p>
    <w:p w14:paraId="779766A4" w14:textId="77777777" w:rsidR="00B10002" w:rsidRPr="00C94131" w:rsidRDefault="00B10002" w:rsidP="00B10002">
      <w:pPr>
        <w:pStyle w:val="zkl0"/>
        <w:spacing w:line="240" w:lineRule="auto"/>
        <w:rPr>
          <w:szCs w:val="24"/>
        </w:rPr>
      </w:pPr>
      <w:r w:rsidRPr="00C94131">
        <w:rPr>
          <w:szCs w:val="24"/>
        </w:rPr>
        <w:t>Příloha: geometrický plán č.  …………………….</w:t>
      </w:r>
    </w:p>
    <w:p w14:paraId="06499C17" w14:textId="77777777" w:rsidR="00B10002" w:rsidRPr="00C94131" w:rsidRDefault="00B10002" w:rsidP="00B10002">
      <w:pPr>
        <w:pStyle w:val="zkl0"/>
        <w:spacing w:line="240" w:lineRule="auto"/>
        <w:rPr>
          <w:szCs w:val="24"/>
        </w:rPr>
      </w:pPr>
    </w:p>
    <w:p w14:paraId="50F5D13B" w14:textId="77777777" w:rsidR="00B10002" w:rsidRPr="0074501C" w:rsidRDefault="00B10002" w:rsidP="00B10002">
      <w:pPr>
        <w:spacing w:before="120"/>
        <w:rPr>
          <w:sz w:val="24"/>
          <w:szCs w:val="24"/>
        </w:rPr>
      </w:pPr>
      <w:r w:rsidRPr="00C94131">
        <w:rPr>
          <w:sz w:val="24"/>
          <w:szCs w:val="24"/>
        </w:rPr>
        <w:t xml:space="preserve">V  Praze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t xml:space="preserve">  </w:t>
      </w:r>
      <w:r w:rsidRPr="00C94131">
        <w:rPr>
          <w:sz w:val="24"/>
          <w:szCs w:val="24"/>
        </w:rPr>
        <w:t xml:space="preserve">V  Praze dne  </w:t>
      </w:r>
      <w:r w:rsidRPr="00C94131">
        <w:rPr>
          <w:bCs/>
          <w:iCs/>
          <w:sz w:val="24"/>
          <w:szCs w:val="24"/>
        </w:rPr>
        <w:t>...........................</w:t>
      </w:r>
    </w:p>
    <w:p w14:paraId="0168AB17" w14:textId="77777777" w:rsidR="00B10002" w:rsidRPr="0074501C" w:rsidRDefault="00B10002" w:rsidP="00B10002">
      <w:pPr>
        <w:spacing w:before="120"/>
        <w:rPr>
          <w:sz w:val="24"/>
          <w:szCs w:val="24"/>
        </w:rPr>
      </w:pPr>
    </w:p>
    <w:p w14:paraId="27783EFD" w14:textId="77777777" w:rsidR="00B10002" w:rsidRPr="0074501C" w:rsidRDefault="00B10002" w:rsidP="00B10002">
      <w:pPr>
        <w:rPr>
          <w:sz w:val="24"/>
          <w:szCs w:val="24"/>
        </w:rPr>
      </w:pPr>
    </w:p>
    <w:p w14:paraId="4B153B24" w14:textId="77777777" w:rsidR="00B10002" w:rsidRPr="0074501C" w:rsidRDefault="00B10002" w:rsidP="00B10002">
      <w:pPr>
        <w:rPr>
          <w:sz w:val="24"/>
          <w:szCs w:val="24"/>
        </w:rPr>
      </w:pPr>
    </w:p>
    <w:p w14:paraId="088AA125" w14:textId="77777777" w:rsidR="00B10002" w:rsidRPr="0074501C" w:rsidRDefault="00B10002" w:rsidP="00B10002">
      <w:pPr>
        <w:rPr>
          <w:sz w:val="24"/>
          <w:szCs w:val="24"/>
        </w:rPr>
      </w:pPr>
      <w:r w:rsidRPr="0074501C">
        <w:rPr>
          <w:sz w:val="24"/>
          <w:szCs w:val="24"/>
        </w:rPr>
        <w:t>za  povinnou osobu:                                                             za  oprávněnou osobu:</w:t>
      </w:r>
    </w:p>
    <w:p w14:paraId="4954C821" w14:textId="77777777" w:rsidR="00B10002" w:rsidRPr="0074501C" w:rsidRDefault="00B10002" w:rsidP="00B10002">
      <w:pPr>
        <w:pStyle w:val="zkl0"/>
        <w:spacing w:line="240" w:lineRule="auto"/>
        <w:rPr>
          <w:szCs w:val="24"/>
        </w:rPr>
      </w:pPr>
    </w:p>
    <w:p w14:paraId="548E82F6" w14:textId="77777777" w:rsidR="00B10002" w:rsidRPr="0074501C" w:rsidRDefault="00B10002" w:rsidP="00B10002">
      <w:pPr>
        <w:pStyle w:val="zkl0"/>
        <w:spacing w:line="240" w:lineRule="auto"/>
        <w:rPr>
          <w:szCs w:val="24"/>
        </w:rPr>
      </w:pPr>
    </w:p>
    <w:p w14:paraId="7A43038F" w14:textId="77777777" w:rsidR="00B10002" w:rsidRPr="0074501C" w:rsidRDefault="00B10002" w:rsidP="00B10002">
      <w:pPr>
        <w:pStyle w:val="zkl0"/>
        <w:spacing w:line="240" w:lineRule="auto"/>
        <w:rPr>
          <w:szCs w:val="24"/>
        </w:rPr>
      </w:pPr>
    </w:p>
    <w:p w14:paraId="77EC903D"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413A3B8E" w14:textId="19B31E15" w:rsidR="00761AFD" w:rsidRPr="0074501C" w:rsidRDefault="00761AFD" w:rsidP="000825DD">
      <w:pPr>
        <w:pStyle w:val="odstzkl"/>
        <w:spacing w:before="0"/>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E3E8" w14:textId="77777777" w:rsidR="00126377" w:rsidRDefault="00126377">
      <w:r>
        <w:separator/>
      </w:r>
    </w:p>
  </w:endnote>
  <w:endnote w:type="continuationSeparator" w:id="0">
    <w:p w14:paraId="66A3794C" w14:textId="77777777" w:rsidR="00126377" w:rsidRDefault="001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5B12" w14:textId="77777777" w:rsidR="00126377" w:rsidRDefault="00126377">
      <w:r>
        <w:separator/>
      </w:r>
    </w:p>
  </w:footnote>
  <w:footnote w:type="continuationSeparator" w:id="0">
    <w:p w14:paraId="18009836" w14:textId="77777777" w:rsidR="00126377" w:rsidRDefault="0012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2D74"/>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26377"/>
    <w:rsid w:val="0014128A"/>
    <w:rsid w:val="00154A37"/>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4504A"/>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44C93"/>
    <w:rsid w:val="00850707"/>
    <w:rsid w:val="00857C20"/>
    <w:rsid w:val="0086088A"/>
    <w:rsid w:val="00860C59"/>
    <w:rsid w:val="00866152"/>
    <w:rsid w:val="00867F32"/>
    <w:rsid w:val="008751B9"/>
    <w:rsid w:val="00875464"/>
    <w:rsid w:val="00885CD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C776B"/>
    <w:rsid w:val="00CD4E9C"/>
    <w:rsid w:val="00CD7323"/>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61004">
      <w:bodyDiv w:val="1"/>
      <w:marLeft w:val="0"/>
      <w:marRight w:val="0"/>
      <w:marTop w:val="0"/>
      <w:marBottom w:val="0"/>
      <w:divBdr>
        <w:top w:val="none" w:sz="0" w:space="0" w:color="auto"/>
        <w:left w:val="none" w:sz="0" w:space="0" w:color="auto"/>
        <w:bottom w:val="none" w:sz="0" w:space="0" w:color="auto"/>
        <w:right w:val="none" w:sz="0" w:space="0" w:color="auto"/>
      </w:divBdr>
    </w:div>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918B-798A-4BB7-B3D0-4E5BB68DE5B3}"/>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42047767-F1FF-4BAF-B2FD-1E7F40B86172}"/>
</file>

<file path=customXml/itemProps4.xml><?xml version="1.0" encoding="utf-8"?>
<ds:datastoreItem xmlns:ds="http://schemas.openxmlformats.org/officeDocument/2006/customXml" ds:itemID="{E045459D-9592-40E1-BE3A-D8FD7C82DAAB}"/>
</file>

<file path=docProps/app.xml><?xml version="1.0" encoding="utf-8"?>
<Properties xmlns="http://schemas.openxmlformats.org/officeDocument/2006/extended-properties" xmlns:vt="http://schemas.openxmlformats.org/officeDocument/2006/docPropsVTypes">
  <Template>Normal</Template>
  <TotalTime>3</TotalTime>
  <Pages>6</Pages>
  <Words>2092</Words>
  <Characters>12345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14409</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Kašparová Veronika</cp:lastModifiedBy>
  <cp:revision>4</cp:revision>
  <cp:lastPrinted>2020-01-30T15:54:00Z</cp:lastPrinted>
  <dcterms:created xsi:type="dcterms:W3CDTF">2021-05-27T14:11:00Z</dcterms:created>
  <dcterms:modified xsi:type="dcterms:W3CDTF">2021-08-20T06:12:00Z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