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6616A5D5" w:rsidR="00612D4D" w:rsidRPr="002208A1" w:rsidRDefault="00193B91" w:rsidP="004C6515">
      <w:pPr>
        <w:jc w:val="center"/>
        <w:rPr>
          <w:b/>
          <w:sz w:val="44"/>
          <w:szCs w:val="44"/>
        </w:rPr>
      </w:pPr>
      <w:r>
        <w:rPr>
          <w:b/>
          <w:sz w:val="44"/>
          <w:szCs w:val="44"/>
        </w:rPr>
        <w:t>SMLOUVA O DÍLO č. 14/2021</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6BFA5B1A" w:rsidR="00612D4D" w:rsidRPr="009527D3" w:rsidRDefault="004E6315" w:rsidP="004C6515">
            <w:pPr>
              <w:rPr>
                <w:sz w:val="22"/>
                <w:szCs w:val="22"/>
              </w:rPr>
            </w:pPr>
            <w:r>
              <w:rPr>
                <w:sz w:val="22"/>
                <w:szCs w:val="22"/>
              </w:rPr>
              <w:t>Střední odborné učiliště stavební, Plzeň, Borská 55</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1A4D2ECF" w:rsidR="00612D4D" w:rsidRPr="009527D3" w:rsidRDefault="004E6315" w:rsidP="004C6515">
            <w:pPr>
              <w:rPr>
                <w:sz w:val="22"/>
                <w:szCs w:val="22"/>
              </w:rPr>
            </w:pPr>
            <w:r w:rsidRPr="0086104F">
              <w:rPr>
                <w:sz w:val="22"/>
              </w:rPr>
              <w:t>Borská 2718/55, Jižní Předměstí, 301 00 Plzeň</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36218D67" w:rsidR="00612D4D" w:rsidRPr="009527D3" w:rsidRDefault="004E6315" w:rsidP="004C6515">
            <w:pPr>
              <w:rPr>
                <w:sz w:val="22"/>
                <w:szCs w:val="22"/>
              </w:rPr>
            </w:pPr>
            <w:r>
              <w:rPr>
                <w:sz w:val="22"/>
                <w:szCs w:val="22"/>
              </w:rPr>
              <w:t>00497061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FB831F8" w:rsidR="00612D4D" w:rsidRPr="009527D3" w:rsidRDefault="004E6315" w:rsidP="004C6515">
            <w:pPr>
              <w:rPr>
                <w:sz w:val="22"/>
                <w:szCs w:val="22"/>
              </w:rPr>
            </w:pPr>
            <w:r>
              <w:rPr>
                <w:rFonts w:cs="Calibri"/>
                <w:color w:val="000000"/>
                <w:sz w:val="22"/>
                <w:szCs w:val="22"/>
              </w:rPr>
              <w:t>CZ00497061</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66EDB8E3" w:rsidR="00612D4D" w:rsidRPr="009527D3" w:rsidRDefault="004E6315" w:rsidP="004C6515">
            <w:pPr>
              <w:rPr>
                <w:sz w:val="22"/>
                <w:szCs w:val="22"/>
              </w:rPr>
            </w:pPr>
            <w:r>
              <w:rPr>
                <w:sz w:val="22"/>
                <w:szCs w:val="22"/>
              </w:rPr>
              <w:t>Mgr. Miloslav Šteffek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6E5A8BDF" w:rsidR="00612D4D" w:rsidRPr="009527D3" w:rsidRDefault="004E6315" w:rsidP="004C6515">
            <w:pPr>
              <w:rPr>
                <w:sz w:val="22"/>
                <w:szCs w:val="22"/>
              </w:rPr>
            </w:pPr>
            <w:r>
              <w:rPr>
                <w:rFonts w:cs="Calibri"/>
                <w:color w:val="000000"/>
                <w:sz w:val="22"/>
                <w:szCs w:val="22"/>
              </w:rPr>
              <w:t>625860/0300</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0FEBB94B" w:rsidR="00612D4D" w:rsidRPr="009527D3" w:rsidRDefault="00C27506" w:rsidP="004C6515">
            <w:pPr>
              <w:rPr>
                <w:sz w:val="22"/>
                <w:szCs w:val="22"/>
              </w:rPr>
            </w:pPr>
            <w:r>
              <w:rPr>
                <w:sz w:val="22"/>
                <w:szCs w:val="22"/>
              </w:rPr>
              <w:t xml:space="preserve">MENE </w:t>
            </w:r>
            <w:proofErr w:type="spellStart"/>
            <w:r>
              <w:rPr>
                <w:sz w:val="22"/>
                <w:szCs w:val="22"/>
              </w:rPr>
              <w:t>Industry</w:t>
            </w:r>
            <w:proofErr w:type="spellEnd"/>
            <w:r>
              <w:rPr>
                <w:sz w:val="22"/>
                <w:szCs w:val="22"/>
              </w:rPr>
              <w:t xml:space="preserve">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07277DCC" w:rsidR="00612D4D" w:rsidRPr="009527D3" w:rsidRDefault="00C27506" w:rsidP="004C6515">
            <w:pPr>
              <w:rPr>
                <w:sz w:val="22"/>
                <w:szCs w:val="22"/>
              </w:rPr>
            </w:pPr>
            <w:r>
              <w:rPr>
                <w:sz w:val="22"/>
                <w:szCs w:val="22"/>
              </w:rPr>
              <w:t xml:space="preserve">Lobezská 47/53, </w:t>
            </w:r>
            <w:proofErr w:type="spellStart"/>
            <w:r>
              <w:rPr>
                <w:sz w:val="22"/>
                <w:szCs w:val="22"/>
              </w:rPr>
              <w:t>Lobzy</w:t>
            </w:r>
            <w:proofErr w:type="spellEnd"/>
            <w:r>
              <w:rPr>
                <w:sz w:val="22"/>
                <w:szCs w:val="22"/>
              </w:rPr>
              <w:t>, 326 00 Plzeň</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42374A43" w:rsidR="00612D4D" w:rsidRPr="009527D3" w:rsidRDefault="00C27506" w:rsidP="004C6515">
            <w:pPr>
              <w:rPr>
                <w:sz w:val="22"/>
                <w:szCs w:val="22"/>
              </w:rPr>
            </w:pPr>
            <w:r>
              <w:rPr>
                <w:sz w:val="22"/>
                <w:szCs w:val="22"/>
              </w:rPr>
              <w:t>611 71 344</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2B373821" w:rsidR="00612D4D" w:rsidRPr="009527D3" w:rsidRDefault="00C27506" w:rsidP="004C6515">
            <w:pPr>
              <w:rPr>
                <w:sz w:val="22"/>
                <w:szCs w:val="22"/>
              </w:rPr>
            </w:pPr>
            <w:r>
              <w:rPr>
                <w:sz w:val="22"/>
                <w:szCs w:val="22"/>
              </w:rPr>
              <w:t>CZ 611 71 344</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4525DB68" w:rsidR="006D26AE" w:rsidRPr="009527D3" w:rsidRDefault="006D26AE" w:rsidP="006D26AE">
            <w:pPr>
              <w:rPr>
                <w:sz w:val="22"/>
                <w:szCs w:val="22"/>
              </w:rPr>
            </w:pPr>
            <w:r w:rsidRPr="009527D3">
              <w:rPr>
                <w:sz w:val="22"/>
                <w:szCs w:val="22"/>
              </w:rPr>
              <w:t xml:space="preserve">Spisová značka: </w:t>
            </w:r>
            <w:r w:rsidR="00C27506">
              <w:rPr>
                <w:sz w:val="22"/>
                <w:szCs w:val="22"/>
              </w:rPr>
              <w:t>C 5433</w:t>
            </w:r>
            <w:r w:rsidRPr="009527D3">
              <w:rPr>
                <w:sz w:val="22"/>
                <w:szCs w:val="22"/>
              </w:rPr>
              <w:t xml:space="preserve"> uvedená u</w:t>
            </w:r>
            <w:r w:rsidR="00C27506">
              <w:rPr>
                <w:sz w:val="22"/>
                <w:szCs w:val="22"/>
              </w:rPr>
              <w:t xml:space="preserve"> Krajského soudu v 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31E6D67A" w:rsidR="00612D4D" w:rsidRPr="009527D3" w:rsidRDefault="00C27506" w:rsidP="004C6515">
            <w:pPr>
              <w:rPr>
                <w:sz w:val="22"/>
                <w:szCs w:val="22"/>
              </w:rPr>
            </w:pPr>
            <w:r>
              <w:rPr>
                <w:sz w:val="22"/>
                <w:szCs w:val="22"/>
              </w:rPr>
              <w:t>Josef Meloun – jednatel společnosti</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12AF8E80" w:rsidR="00612D4D" w:rsidRPr="009527D3" w:rsidRDefault="00C27506" w:rsidP="004C6515">
            <w:pPr>
              <w:rPr>
                <w:sz w:val="22"/>
                <w:szCs w:val="22"/>
              </w:rPr>
            </w:pPr>
            <w:r>
              <w:rPr>
                <w:sz w:val="22"/>
                <w:szCs w:val="22"/>
              </w:rPr>
              <w:t>ČSOB Plzeň, 205108488/0300</w:t>
            </w: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046C5548" w:rsidR="00612D4D" w:rsidRPr="009527D3" w:rsidRDefault="00C27506" w:rsidP="004C6515">
            <w:pPr>
              <w:rPr>
                <w:sz w:val="22"/>
                <w:szCs w:val="22"/>
              </w:rPr>
            </w:pPr>
            <w:r>
              <w:rPr>
                <w:sz w:val="22"/>
                <w:szCs w:val="22"/>
              </w:rPr>
              <w:t>Jiří Říha</w:t>
            </w:r>
            <w:r w:rsidR="00612D4D" w:rsidRPr="009527D3">
              <w:rPr>
                <w:sz w:val="22"/>
                <w:szCs w:val="22"/>
              </w:rPr>
              <w:t xml:space="preserve"> – obor </w:t>
            </w:r>
            <w:r>
              <w:rPr>
                <w:sz w:val="22"/>
                <w:szCs w:val="22"/>
              </w:rPr>
              <w:t>pozemní stavby, ČKAIT 0202344</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668FA6E7" w:rsidR="00646856" w:rsidRDefault="005F1EA6" w:rsidP="004C6515">
      <w:pPr>
        <w:pStyle w:val="Odstavecseseznamem"/>
        <w:numPr>
          <w:ilvl w:val="1"/>
          <w:numId w:val="27"/>
        </w:numPr>
        <w:ind w:left="709" w:hanging="709"/>
        <w:jc w:val="both"/>
      </w:pPr>
      <w:r w:rsidRPr="004C6515">
        <w:t>Tato S</w:t>
      </w:r>
      <w:r w:rsidR="00193B91">
        <w:t xml:space="preserve">mlouva o dílo č. 14/2021 </w:t>
      </w:r>
      <w:r w:rsidR="00612D4D" w:rsidRPr="004C6515">
        <w:t>(dále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632C2B62"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BB7EEF" w:rsidRPr="00866D55">
        <w:rPr>
          <w:rFonts w:cstheme="minorHAnsi"/>
          <w:b/>
        </w:rPr>
        <w:t>„</w:t>
      </w:r>
      <w:r w:rsidR="00BB7EEF" w:rsidRPr="00866D55">
        <w:rPr>
          <w:rFonts w:cstheme="minorHAnsi"/>
          <w:b/>
          <w:color w:val="333333"/>
        </w:rPr>
        <w:t>Koupelny v domově mládeže, Borská 55, Plzeň - 1. etapa</w:t>
      </w:r>
      <w:r w:rsidR="00FB1B4A">
        <w:rPr>
          <w:rFonts w:cstheme="minorHAnsi"/>
          <w:b/>
          <w:color w:val="333333"/>
        </w:rPr>
        <w:t xml:space="preserve">, 2.vyhlášení </w:t>
      </w:r>
      <w:r w:rsidR="00BB7EEF" w:rsidRPr="00866D55">
        <w:rPr>
          <w:rFonts w:cstheme="minorHAnsi"/>
        </w:rPr>
        <w:t>“</w:t>
      </w:r>
      <w:r w:rsidR="00603CF8">
        <w:t xml:space="preserve"> vyhlášené </w:t>
      </w:r>
      <w:r w:rsidR="00603CF8" w:rsidRPr="002C5A72">
        <w:t>dne</w:t>
      </w:r>
      <w:r w:rsidR="00202F25">
        <w:t xml:space="preserve"> 10</w:t>
      </w:r>
      <w:r w:rsidR="002C5A72" w:rsidRPr="002C5A72">
        <w:t>.8.2021</w:t>
      </w:r>
      <w:r w:rsidRPr="002C5A72">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4155E4C0"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B21198">
        <w:t> </w:t>
      </w:r>
      <w:r w:rsidR="00612D4D" w:rsidRPr="004C6515">
        <w:t>realizaci</w:t>
      </w:r>
      <w:r w:rsidR="00B21198">
        <w:t>:</w:t>
      </w:r>
      <w:r w:rsidR="00F340C2" w:rsidRPr="004C6515">
        <w:t xml:space="preserve"> </w:t>
      </w:r>
      <w:r w:rsidR="00BE1CE1">
        <w:t>Rekonstrukce sociálního zařízení zázemí pokojů studentů v 6.NP a společné instalační šachty (tj.</w:t>
      </w:r>
      <w:r w:rsidR="00B21198">
        <w:t xml:space="preserve"> </w:t>
      </w:r>
      <w:r w:rsidR="00BE1CE1">
        <w:t xml:space="preserve">výměna stoupaček kanalizace, dešťové vody a vzduchotechniky od 5.NP níže </w:t>
      </w:r>
      <w:r w:rsidRPr="004C6515">
        <w:t>dle </w:t>
      </w:r>
      <w:r w:rsidR="00612D4D" w:rsidRPr="004C6515">
        <w:t xml:space="preserve">specifikace uvedené v čl. </w:t>
      </w:r>
      <w:r w:rsidR="00F340C2" w:rsidRPr="004C6515">
        <w:t>3</w:t>
      </w:r>
      <w:r w:rsidRPr="004C6515">
        <w:t>. této S</w:t>
      </w:r>
      <w:r w:rsidR="00612D4D" w:rsidRPr="004C6515">
        <w:t xml:space="preserve">mlouvy a dle </w:t>
      </w:r>
      <w:r w:rsidR="00612D4D" w:rsidRPr="004C6515">
        <w:lastRenderedPageBreak/>
        <w:t>projektové dokumentace zpracované oprávněnou osobou, která je podkladem pro realizaci tohoto díla.</w:t>
      </w:r>
    </w:p>
    <w:p w14:paraId="76C6F3AC" w14:textId="24BC252A"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w:t>
      </w:r>
      <w:r w:rsidR="00DC1752">
        <w:t xml:space="preserve">(kopie z nabídky) </w:t>
      </w:r>
      <w:r w:rsidRPr="004C6515">
        <w:t xml:space="preserve">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4057D8F9" w14:textId="7E304923" w:rsidR="00612D4D" w:rsidRPr="00132513"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B21198">
        <w:t>Rekonstrukce sociálního zařízení zázemí pokojů studentů v 6.NP a společné instalační šachty (tj. výměna stoupaček kanalizace, dešťové vody a vzduchotechniky od 5.NP níže</w:t>
      </w:r>
      <w:r w:rsidR="00B21198" w:rsidRPr="00646856">
        <w:rPr>
          <w:highlight w:val="yellow"/>
        </w:rPr>
        <w:t xml:space="preserve"> </w:t>
      </w:r>
    </w:p>
    <w:p w14:paraId="083F14AB" w14:textId="17503EC0"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5E5676">
        <w:t xml:space="preserve"> AIRTECH GROUP s.r.o., Jiřinová 7, 312 16 Plzeň, zpracována 5/2021, Koupelny v domově mládeže, Borská 55, Plzeň. </w:t>
      </w:r>
    </w:p>
    <w:p w14:paraId="4A9843EC" w14:textId="53074094"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ECF6327"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6267F19E" w:rsidR="008833BC" w:rsidRDefault="00612D4D" w:rsidP="00E81402">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p>
    <w:p w14:paraId="21D80D7E" w14:textId="48AD2146" w:rsidR="008833BC" w:rsidRDefault="00612D4D" w:rsidP="00394C9C">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394C9C">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jc w:val="both"/>
      </w:pPr>
      <w:r w:rsidRPr="00646856">
        <w:lastRenderedPageBreak/>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2BBF09E9"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proofErr w:type="spellStart"/>
      <w:r w:rsidR="000C3CF6" w:rsidRPr="008833BC">
        <w:t>v</w:t>
      </w:r>
      <w:r w:rsidRPr="008833BC">
        <w:t>yhl</w:t>
      </w:r>
      <w:proofErr w:type="spellEnd"/>
      <w:r w:rsidRPr="008833BC">
        <w:t>.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769DACDB" w14:textId="07206648" w:rsidR="00502FD5" w:rsidRPr="00132513" w:rsidRDefault="00502FD5" w:rsidP="004C6515">
      <w:pPr>
        <w:pStyle w:val="Odstavecseseznamem"/>
        <w:numPr>
          <w:ilvl w:val="1"/>
          <w:numId w:val="27"/>
        </w:numPr>
        <w:ind w:left="709" w:hanging="709"/>
      </w:pPr>
      <w:r w:rsidRPr="00310A5C">
        <w:t xml:space="preserve">Místem plnění je stavba nacházející se na </w:t>
      </w:r>
      <w:r w:rsidR="00B47EEB">
        <w:t xml:space="preserve">Borská 55, Plzeň, </w:t>
      </w:r>
      <w:proofErr w:type="spellStart"/>
      <w:r w:rsidR="00B47EEB">
        <w:t>p.č</w:t>
      </w:r>
      <w:proofErr w:type="spellEnd"/>
      <w:r w:rsidR="00B47EEB">
        <w:t xml:space="preserve">. 8475/2, </w:t>
      </w:r>
      <w:proofErr w:type="spellStart"/>
      <w:r w:rsidR="00B47EEB">
        <w:t>k.ú</w:t>
      </w:r>
      <w:proofErr w:type="spellEnd"/>
      <w:r w:rsidR="00B47EEB">
        <w:t>. Plzeň</w:t>
      </w:r>
    </w:p>
    <w:p w14:paraId="19FD3F3A" w14:textId="77777777" w:rsidR="00502FD5" w:rsidRPr="00132513" w:rsidRDefault="00502FD5" w:rsidP="004C6515"/>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3DC813F4" w14:textId="7509AC25" w:rsidR="00325C60" w:rsidRDefault="00325C60" w:rsidP="00325C60">
      <w:pPr>
        <w:ind w:left="3402" w:hanging="2693"/>
        <w:rPr>
          <w:b/>
        </w:rPr>
      </w:pPr>
      <w:r>
        <w:rPr>
          <w:b/>
          <w:u w:val="single"/>
        </w:rPr>
        <w:t>Termíny</w:t>
      </w:r>
      <w:r w:rsidR="008833BC" w:rsidRPr="00FE2A43">
        <w:rPr>
          <w:b/>
          <w:u w:val="single"/>
        </w:rPr>
        <w:t xml:space="preserve"> stavebních prací</w:t>
      </w:r>
      <w:r w:rsidR="008833BC" w:rsidRPr="00FE2A43">
        <w:rPr>
          <w:b/>
        </w:rPr>
        <w:t>:</w:t>
      </w:r>
      <w:r w:rsidR="008833BC" w:rsidRPr="00FE2A43">
        <w:rPr>
          <w:b/>
        </w:rPr>
        <w:tab/>
      </w:r>
    </w:p>
    <w:p w14:paraId="0357A66F" w14:textId="77777777" w:rsidR="008C3B59" w:rsidRDefault="008C3B59" w:rsidP="00325C60"/>
    <w:p w14:paraId="5498AF0A" w14:textId="007FEDC0" w:rsidR="008C3B59" w:rsidRDefault="00325C60" w:rsidP="00325C60">
      <w:r>
        <w:t>práce lze provádět vždy:</w:t>
      </w:r>
    </w:p>
    <w:p w14:paraId="4D7CF1CA" w14:textId="77777777" w:rsidR="00325C60" w:rsidRDefault="00325C60" w:rsidP="00325C60">
      <w:r>
        <w:t>- každý pátek od 7:00 do 22:00 hodin kromě pátku 26. listopadu 2021</w:t>
      </w:r>
    </w:p>
    <w:p w14:paraId="4D54B955" w14:textId="77777777" w:rsidR="00325C60" w:rsidRDefault="00325C60" w:rsidP="00325C60">
      <w:r>
        <w:t>- každou sobotu od 7:00 do 19:00 hodin kromě soboty 27. listopadu 2021</w:t>
      </w:r>
    </w:p>
    <w:p w14:paraId="4656E1BF" w14:textId="77777777" w:rsidR="00325C60" w:rsidRDefault="00325C60" w:rsidP="00325C60">
      <w:r>
        <w:lastRenderedPageBreak/>
        <w:t>- každou neděli od 7:00 do 19:00 hodin</w:t>
      </w:r>
    </w:p>
    <w:p w14:paraId="0E1F3D7F" w14:textId="77777777" w:rsidR="00325C60" w:rsidRDefault="00325C60" w:rsidP="00325C60">
      <w:r>
        <w:t>- pátek 26. listopadu 2021 od 17:00 do 22:00 hodin</w:t>
      </w:r>
    </w:p>
    <w:p w14:paraId="5F86F432" w14:textId="77777777" w:rsidR="00325C60" w:rsidRDefault="00325C60" w:rsidP="00325C60">
      <w:r>
        <w:t>- sobota 27. listopadu 2021 od 12:00 do 19:00 hodin</w:t>
      </w:r>
    </w:p>
    <w:p w14:paraId="575311CE" w14:textId="77777777" w:rsidR="00325C60" w:rsidRDefault="00325C60" w:rsidP="00325C60">
      <w:r>
        <w:t>- pondělí 27. září 2021 od 8:00 do 22:00 hodin</w:t>
      </w:r>
    </w:p>
    <w:p w14:paraId="28DEFE67" w14:textId="77777777" w:rsidR="00325C60" w:rsidRDefault="00325C60" w:rsidP="00325C60">
      <w:r>
        <w:t>- úterý 28. září 2021 od 7:00 do 19:00 hodin</w:t>
      </w:r>
    </w:p>
    <w:p w14:paraId="0DD284D8" w14:textId="77777777" w:rsidR="00325C60" w:rsidRDefault="00325C60" w:rsidP="00325C60">
      <w:r>
        <w:t>- od pondělí 25. října do středy 27. října 2021 od 7:00 do 22:00 hodin</w:t>
      </w:r>
    </w:p>
    <w:p w14:paraId="603F1AA0" w14:textId="77777777" w:rsidR="00325C60" w:rsidRDefault="00325C60" w:rsidP="00325C60">
      <w:r>
        <w:t>- čtvrtek 28. října 2021 od 7:00 do 19:00 hodin</w:t>
      </w:r>
    </w:p>
    <w:p w14:paraId="6FED42E4" w14:textId="77777777" w:rsidR="00325C60" w:rsidRDefault="00325C60" w:rsidP="00325C60">
      <w:r>
        <w:t>- pátek 29. října 2021 od 7:00 do 22:00 hodin</w:t>
      </w:r>
    </w:p>
    <w:p w14:paraId="7C2C0BB4" w14:textId="77777777" w:rsidR="00325C60" w:rsidRDefault="00325C60" w:rsidP="00325C60">
      <w:r>
        <w:t>- úterý 16. listopadu 2021 od 8:00 do 22:00 hodin</w:t>
      </w:r>
    </w:p>
    <w:p w14:paraId="40C9E15E" w14:textId="77777777" w:rsidR="00325C60" w:rsidRDefault="00325C60" w:rsidP="00325C60">
      <w:r>
        <w:t>- středa 17. listopadu 2021 od 7:00 do 19:00 hodin</w:t>
      </w:r>
    </w:p>
    <w:p w14:paraId="1BD7990F" w14:textId="77777777" w:rsidR="00325C60" w:rsidRDefault="00325C60" w:rsidP="00325C60"/>
    <w:p w14:paraId="391799FC" w14:textId="77777777" w:rsidR="00325C60" w:rsidRDefault="00325C60" w:rsidP="00325C60">
      <w:pPr>
        <w:pStyle w:val="Odstavecseseznamem"/>
        <w:numPr>
          <w:ilvl w:val="0"/>
          <w:numId w:val="58"/>
        </w:numPr>
        <w:spacing w:after="200" w:line="276" w:lineRule="auto"/>
        <w:ind w:right="-424"/>
        <w:contextualSpacing/>
        <w:jc w:val="both"/>
      </w:pPr>
      <w:r>
        <w:t xml:space="preserve">Práce mimo 6. nadzemní podlaží (tj. výměna stoupaček kanalizace, dešťové vody a vzduchotechniky od 5. NP níže) musí být provedeny nejpozději do 31. 10. 2021, dále jen uzlový bod.č1 </w:t>
      </w:r>
    </w:p>
    <w:p w14:paraId="6E7E74F9" w14:textId="4590029A" w:rsidR="00317CFB" w:rsidRDefault="00325C60" w:rsidP="00325C60">
      <w:pPr>
        <w:pStyle w:val="Odstavecseseznamem"/>
        <w:numPr>
          <w:ilvl w:val="0"/>
          <w:numId w:val="58"/>
        </w:numPr>
        <w:spacing w:after="200" w:line="276" w:lineRule="auto"/>
        <w:ind w:right="-424"/>
        <w:contextualSpacing/>
        <w:jc w:val="both"/>
      </w:pPr>
      <w:r>
        <w:t>Veškeré stavební práce v 6. NP musí být provedeny nejpozději do 30. 11. 2021</w:t>
      </w:r>
    </w:p>
    <w:p w14:paraId="704DDD9A" w14:textId="16C43EC2" w:rsidR="0039454D" w:rsidRPr="00BF7177" w:rsidRDefault="0039454D" w:rsidP="0039454D">
      <w:pPr>
        <w:pStyle w:val="Odstavecseseznamem"/>
        <w:numPr>
          <w:ilvl w:val="0"/>
          <w:numId w:val="58"/>
        </w:numPr>
        <w:spacing w:after="200" w:line="276" w:lineRule="auto"/>
        <w:contextualSpacing/>
        <w:jc w:val="both"/>
      </w:pPr>
      <w:r>
        <w:t>dokončení stavebních prací: do 30. 11 2021</w:t>
      </w:r>
    </w:p>
    <w:p w14:paraId="2508922D" w14:textId="548AE7E6" w:rsidR="008833BC" w:rsidRDefault="008833BC" w:rsidP="004C6515">
      <w:pPr>
        <w:ind w:left="3402" w:hanging="2693"/>
      </w:pPr>
      <w:r w:rsidRPr="00FE2A43">
        <w:rPr>
          <w:b/>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28921645" w:rsidR="008833BC" w:rsidRDefault="00502FD5" w:rsidP="00C442C2">
      <w:pPr>
        <w:pStyle w:val="Odstavecseseznamem"/>
        <w:numPr>
          <w:ilvl w:val="1"/>
          <w:numId w:val="27"/>
        </w:numPr>
        <w:ind w:left="709" w:hanging="709"/>
        <w:jc w:val="both"/>
      </w:pPr>
      <w:r w:rsidRPr="008833BC">
        <w:lastRenderedPageBreak/>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B20EDD">
        <w:rPr>
          <w:b/>
        </w:rPr>
        <w:t>jedno</w:t>
      </w:r>
      <w:r w:rsidRPr="004C6515">
        <w:rPr>
          <w:b/>
        </w:rPr>
        <w:t xml:space="preserve"> (</w:t>
      </w:r>
      <w:r w:rsidR="00B20EDD">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5CD36554"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00C27506">
        <w:t>2 299 052,30</w:t>
      </w:r>
      <w:r w:rsidRPr="00FE2A43">
        <w:t xml:space="preserve"> Kč</w:t>
      </w:r>
    </w:p>
    <w:p w14:paraId="52782F71" w14:textId="1DA43D24" w:rsidR="00FD7710" w:rsidRPr="00FE2A43" w:rsidRDefault="00FD7710" w:rsidP="004C6515">
      <w:pPr>
        <w:ind w:left="709"/>
        <w:jc w:val="both"/>
      </w:pPr>
      <w:r w:rsidRPr="00FE2A43">
        <w:t xml:space="preserve">(slovy: </w:t>
      </w:r>
      <w:r w:rsidR="00C27506">
        <w:t xml:space="preserve">dva miliony dvě stě devadesát devět tisíc padesát dva </w:t>
      </w:r>
      <w:r w:rsidRPr="00FE2A43">
        <w:t xml:space="preserve">korun českých a </w:t>
      </w:r>
      <w:r w:rsidR="00C27506">
        <w:t>třicet</w:t>
      </w:r>
      <w:r w:rsidRPr="00FE2A43">
        <w:t xml:space="preserve"> haléřů)</w:t>
      </w:r>
    </w:p>
    <w:p w14:paraId="67C0D764" w14:textId="2853F1FE"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C27506">
        <w:t xml:space="preserve">482 800,98 </w:t>
      </w:r>
      <w:r w:rsidRPr="00132513">
        <w:t>Kč</w:t>
      </w:r>
    </w:p>
    <w:p w14:paraId="6C141342" w14:textId="15ADDED6" w:rsidR="00FD7710" w:rsidRPr="00FE2A43" w:rsidRDefault="00FD7710" w:rsidP="004C6515">
      <w:pPr>
        <w:ind w:left="709"/>
        <w:jc w:val="both"/>
      </w:pPr>
      <w:r w:rsidRPr="00FE2A43">
        <w:t xml:space="preserve">(slovy: </w:t>
      </w:r>
      <w:r w:rsidR="00C27506">
        <w:t xml:space="preserve">čtyři sta osmdesát dva tisíc osm set </w:t>
      </w:r>
      <w:r w:rsidRPr="00FE2A43">
        <w:t xml:space="preserve">korun českých a </w:t>
      </w:r>
      <w:r w:rsidR="00C27506">
        <w:t>devadesát osm</w:t>
      </w:r>
      <w:r w:rsidRPr="00FE2A43">
        <w:t xml:space="preserve"> haléřů)</w:t>
      </w:r>
    </w:p>
    <w:p w14:paraId="5933B573" w14:textId="6AD29FCE" w:rsidR="00FD7710" w:rsidRPr="00132513" w:rsidRDefault="00FD7710" w:rsidP="004C6515">
      <w:pPr>
        <w:tabs>
          <w:tab w:val="left" w:pos="5670"/>
        </w:tabs>
        <w:ind w:left="709"/>
        <w:jc w:val="both"/>
      </w:pPr>
      <w:r w:rsidRPr="004C6515">
        <w:rPr>
          <w:b/>
        </w:rPr>
        <w:t>Celkem cena za dílo včetně 21% DPH činí</w:t>
      </w:r>
      <w:r w:rsidR="00B63D42">
        <w:rPr>
          <w:b/>
        </w:rPr>
        <w:tab/>
      </w:r>
      <w:r w:rsidR="00C27506">
        <w:t xml:space="preserve">2 781 853,28 </w:t>
      </w:r>
      <w:r w:rsidRPr="00132513">
        <w:t>Kč</w:t>
      </w:r>
    </w:p>
    <w:p w14:paraId="2FC4DAF7" w14:textId="37493FCE" w:rsidR="00FD7710" w:rsidRPr="00FE2A43" w:rsidRDefault="00FD7710" w:rsidP="004C6515">
      <w:pPr>
        <w:ind w:left="709"/>
        <w:jc w:val="both"/>
      </w:pPr>
      <w:r w:rsidRPr="00FE2A43">
        <w:t xml:space="preserve">(slovy: </w:t>
      </w:r>
      <w:r w:rsidR="00C27506">
        <w:t xml:space="preserve">dva miliony sedm set osmdesát jedna tisíc osm set padesát tři </w:t>
      </w:r>
      <w:r w:rsidRPr="00FE2A43">
        <w:t xml:space="preserve">korun českých a </w:t>
      </w:r>
      <w:r w:rsidR="00C27506">
        <w:t>dvacet osm</w:t>
      </w:r>
      <w:r w:rsidRPr="00FE2A43">
        <w:t xml:space="preserve"> haléřů)</w:t>
      </w:r>
    </w:p>
    <w:p w14:paraId="3CDCC55A" w14:textId="77777777" w:rsidR="00FD7710" w:rsidRPr="00132513" w:rsidRDefault="00FD7710" w:rsidP="004C6515">
      <w:pPr>
        <w:pStyle w:val="Odstavecseseznamem"/>
        <w:ind w:left="709" w:hanging="709"/>
        <w:jc w:val="both"/>
      </w:pPr>
    </w:p>
    <w:p w14:paraId="41D6B9E3" w14:textId="6DD67B16"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5FC80A43" w14:textId="6AD761A9" w:rsidR="00634B2A" w:rsidRDefault="0036551B" w:rsidP="004C6515">
      <w:pPr>
        <w:pStyle w:val="Odstavecseseznamem"/>
        <w:numPr>
          <w:ilvl w:val="1"/>
          <w:numId w:val="27"/>
        </w:numPr>
        <w:ind w:left="709" w:hanging="709"/>
        <w:jc w:val="both"/>
      </w:pPr>
      <w:r w:rsidRPr="00132513">
        <w:t xml:space="preserve">Zhotoviteli bude uhrazena cena </w:t>
      </w:r>
      <w:r w:rsidR="00377BAE">
        <w:t>bez</w:t>
      </w:r>
      <w:r w:rsidR="009A212B" w:rsidRPr="00310A5C">
        <w:t xml:space="preserve"> DPH, neboť objednatel </w:t>
      </w:r>
      <w:r w:rsidR="00377BAE">
        <w:t>je</w:t>
      </w:r>
      <w:r w:rsidR="009A212B" w:rsidRPr="00310A5C">
        <w:t xml:space="preserve">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19D16F3" w:rsidR="00FD7710" w:rsidRPr="008833BC" w:rsidRDefault="005F1EA6" w:rsidP="005D2684">
      <w:pPr>
        <w:pStyle w:val="Odstavecseseznamem"/>
        <w:numPr>
          <w:ilvl w:val="1"/>
          <w:numId w:val="27"/>
        </w:numPr>
        <w:spacing w:before="240"/>
        <w:ind w:left="709" w:hanging="709"/>
        <w:jc w:val="both"/>
      </w:pPr>
      <w:r w:rsidRPr="008833BC">
        <w:lastRenderedPageBreak/>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612D4D" w:rsidRPr="008833BC">
        <w:t>této Smlouvy. Soupis prací s výkazem výměr, který bude předkládán objednateli před fakturací, bude plně odpovídat soupisu prací a výkazu výměr předloženého v nabídce zhotovitele.</w:t>
      </w:r>
    </w:p>
    <w:p w14:paraId="695CC522" w14:textId="220426DA"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w:t>
      </w:r>
      <w:r w:rsidR="00FA60FA" w:rsidRPr="008833BC">
        <w:lastRenderedPageBreak/>
        <w:t>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5C71002"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2361CDCA" w14:textId="0AAD3519" w:rsidR="00821CF1" w:rsidRPr="00041A0D" w:rsidRDefault="00821CF1" w:rsidP="00821CF1">
      <w:pPr>
        <w:pStyle w:val="Odstavecseseznamem"/>
        <w:numPr>
          <w:ilvl w:val="1"/>
          <w:numId w:val="27"/>
        </w:numPr>
        <w:ind w:left="709" w:hanging="709"/>
      </w:pPr>
      <w:r w:rsidRPr="00041A0D">
        <w:t xml:space="preserve">Na žádost zhotovitele, lze zajistit plnění záručních podmínek zhotovitele pro objednatele formou zádržného v příslušném finančním objemu ve výši pět procent (5%) ze sjednané ceny díla </w:t>
      </w:r>
      <w:r w:rsidR="00DC1E88">
        <w:t xml:space="preserve">bez DPH </w:t>
      </w:r>
      <w:r w:rsidRPr="00041A0D">
        <w:t xml:space="preserve">vč. </w:t>
      </w:r>
      <w:r w:rsidR="007A6275">
        <w:t xml:space="preserve">všech </w:t>
      </w:r>
      <w:r w:rsidRPr="00041A0D">
        <w:t xml:space="preserve">dodatků. </w:t>
      </w:r>
    </w:p>
    <w:p w14:paraId="7A2086E9" w14:textId="77777777" w:rsidR="00821CF1" w:rsidRPr="00041A0D" w:rsidRDefault="00821CF1" w:rsidP="00821CF1">
      <w:pPr>
        <w:pStyle w:val="Odstavecseseznamem"/>
        <w:ind w:left="709"/>
      </w:pPr>
      <w:r w:rsidRPr="00041A0D">
        <w:t>Případnou nevyčerpanou zadrženou finanční částku objednatel díla uhradí zhotoviteli bezodkladně po termínu uplynutí záruční lhůty (nejpozději do 15 dnů od uplynutí tohoto termínu).</w:t>
      </w:r>
    </w:p>
    <w:p w14:paraId="541ADA9A" w14:textId="405A9D61" w:rsidR="00821CF1" w:rsidRPr="00821CF1" w:rsidRDefault="00821CF1" w:rsidP="00821CF1">
      <w:pPr>
        <w:pStyle w:val="Odstavecseseznamem"/>
        <w:numPr>
          <w:ilvl w:val="1"/>
          <w:numId w:val="27"/>
        </w:numPr>
        <w:ind w:left="709" w:hanging="709"/>
        <w:rPr>
          <w:b/>
        </w:rPr>
      </w:pPr>
      <w:r w:rsidRPr="00041A0D">
        <w:rPr>
          <w:b/>
        </w:rPr>
        <w:lastRenderedPageBreak/>
        <w:t>Bez předložení požadované záruky nelze dokončit přejímku díla.</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F550A1">
        <w:t xml:space="preserve"> </w:t>
      </w:r>
      <w:r w:rsidR="003E6F5D" w:rsidRPr="00F550A1">
        <w:t>O</w:t>
      </w:r>
      <w:r w:rsidR="00D712C3" w:rsidRPr="00F550A1">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lastRenderedPageBreak/>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4B719F42"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83131A">
        <w:t xml:space="preserve"> 2 500 000 </w:t>
      </w:r>
      <w:r>
        <w:t>Kč (</w:t>
      </w:r>
      <w:r w:rsidR="0083131A">
        <w:t xml:space="preserve">dva milióny pět set tisíc </w:t>
      </w:r>
      <w:r>
        <w:t xml:space="preserve">Kč). </w:t>
      </w:r>
      <w:r w:rsidR="00522DE7">
        <w:t xml:space="preserve">Pojistná smlouva bude zhotovitelem předložena deset </w:t>
      </w:r>
      <w:r w:rsidR="00522DE7" w:rsidRPr="0083131A">
        <w:t>(10)</w:t>
      </w:r>
      <w:r w:rsidR="00522DE7">
        <w:t xml:space="preserve"> pracovních dní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0980EAAA" w:rsidR="00FF7384" w:rsidRDefault="00612D4D" w:rsidP="004C6515">
      <w:pPr>
        <w:pStyle w:val="Odstavecseseznamem"/>
        <w:numPr>
          <w:ilvl w:val="1"/>
          <w:numId w:val="27"/>
        </w:numPr>
        <w:ind w:left="709" w:hanging="709"/>
        <w:jc w:val="both"/>
      </w:pPr>
      <w:r w:rsidRPr="008833BC">
        <w:t xml:space="preserve">Objednatel je povinen určit </w:t>
      </w:r>
      <w:r w:rsidR="00104205">
        <w:t>dohled</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3709139A"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6466AD1E" w14:textId="3DE9BED9"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F57117">
        <w:rPr>
          <w:b/>
          <w:u w:val="single"/>
        </w:rPr>
        <w:t xml:space="preserve">2 </w:t>
      </w:r>
      <w:r w:rsidR="00303134" w:rsidRPr="004C6515">
        <w:rPr>
          <w:b/>
          <w:u w:val="single"/>
        </w:rPr>
        <w:t>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w:t>
      </w:r>
      <w:r w:rsidRPr="00646856">
        <w:lastRenderedPageBreak/>
        <w:t xml:space="preserve">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284B178A"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147D14">
        <w:t xml:space="preserve">(v Příloze </w:t>
      </w:r>
      <w:r w:rsidR="00303134" w:rsidRPr="00147D14">
        <w:t xml:space="preserve">č. </w:t>
      </w:r>
      <w:r w:rsidR="00147D14">
        <w:t>5)</w:t>
      </w:r>
      <w:r w:rsidRPr="00310A5C">
        <w:t>,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665C7F4A"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473B0A">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003113A7" w14:textId="4A4A98C8" w:rsidR="00C05FC8"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p>
    <w:p w14:paraId="2C4FE664" w14:textId="77777777" w:rsidR="008056AE" w:rsidRPr="00A50C01" w:rsidRDefault="008056AE" w:rsidP="00C05FC8">
      <w:pPr>
        <w:pStyle w:val="Odstavecseseznamem"/>
        <w:numPr>
          <w:ilvl w:val="1"/>
          <w:numId w:val="27"/>
        </w:numPr>
        <w:ind w:left="709" w:hanging="709"/>
        <w:jc w:val="both"/>
      </w:pPr>
      <w:r w:rsidRPr="00A50C01">
        <w:t xml:space="preserve">Objednatel je oprávněn v souladu s čl. 6.11. této Smlouvy </w:t>
      </w:r>
      <w:r w:rsidRPr="002E7BE9">
        <w:t>zadržet 10 %</w:t>
      </w:r>
      <w:r w:rsidRPr="00A50C01">
        <w:t xml:space="preserve"> dohodnuté ceny díla bez DPH do doby předání celého díla bez vad a nedodělků zhotovitelem, jako záruku za řádné dokončení díla.</w:t>
      </w:r>
    </w:p>
    <w:p w14:paraId="68661331" w14:textId="3A4D7983" w:rsidR="00612D4D" w:rsidRPr="00132513" w:rsidRDefault="00612D4D" w:rsidP="00B31CDA">
      <w:pPr>
        <w:pStyle w:val="Odstavecseseznamem"/>
        <w:ind w:left="709"/>
        <w:jc w:val="both"/>
      </w:pP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lastRenderedPageBreak/>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205263">
        <w:t>bez DPH</w:t>
      </w:r>
      <w:r w:rsidRPr="00C9143A">
        <w:t>,</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 xml:space="preserve">V případech, </w:t>
      </w:r>
      <w:r w:rsidR="00522DE7">
        <w:lastRenderedPageBreak/>
        <w:t>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6E36D6E6" w14:textId="77777777" w:rsidR="00B12C26" w:rsidRPr="00FB139C" w:rsidRDefault="00B12C26" w:rsidP="00B12C26">
      <w:pPr>
        <w:pStyle w:val="Odstavecseseznamem"/>
        <w:numPr>
          <w:ilvl w:val="1"/>
          <w:numId w:val="27"/>
        </w:numPr>
        <w:ind w:left="709" w:hanging="709"/>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w:t>
      </w:r>
      <w:r>
        <w:rPr>
          <w:rFonts w:cs="Calibri"/>
          <w:bCs/>
          <w:szCs w:val="22"/>
        </w:rPr>
        <w:t>inárodní organizace práce (ILO)</w:t>
      </w:r>
      <w:r w:rsidRPr="00FB139C">
        <w:rPr>
          <w:rFonts w:cs="Calibri"/>
          <w:bCs/>
          <w:szCs w:val="22"/>
        </w:rPr>
        <w:t xml:space="preserve"> bude Zhotoviteli účtována pokuta </w:t>
      </w:r>
      <w:r>
        <w:rPr>
          <w:rFonts w:cs="Calibri"/>
          <w:bCs/>
          <w:szCs w:val="22"/>
        </w:rPr>
        <w:t>5</w:t>
      </w:r>
      <w:r w:rsidRPr="00FB139C">
        <w:rPr>
          <w:rFonts w:cs="Calibri"/>
          <w:bCs/>
          <w:szCs w:val="22"/>
        </w:rPr>
        <w:t>.000,00 Kč bez DPH za každý případ objektivně prokazatelného porušení.</w:t>
      </w:r>
    </w:p>
    <w:p w14:paraId="48DF1AC8" w14:textId="77777777" w:rsidR="00B12C26" w:rsidRPr="00FB139C" w:rsidRDefault="00B12C26" w:rsidP="00B12C26">
      <w:pPr>
        <w:pStyle w:val="Odstavecseseznamem"/>
        <w:numPr>
          <w:ilvl w:val="1"/>
          <w:numId w:val="27"/>
        </w:numPr>
        <w:ind w:left="709" w:hanging="709"/>
        <w:jc w:val="both"/>
      </w:pPr>
      <w:r w:rsidRPr="00FB139C">
        <w:rPr>
          <w:rFonts w:cs="Calibri"/>
          <w:bCs/>
          <w:szCs w:val="22"/>
        </w:rPr>
        <w:t xml:space="preserve">V případě porušení povinnosti ze strany Zhotovitele (po vyzvání objednatelem zajistit před dokončením exkurzi pro žáky školy) bude Zhotoviteli účtována pokuta ve výši </w:t>
      </w:r>
      <w:r>
        <w:rPr>
          <w:rFonts w:cs="Calibri"/>
          <w:bCs/>
          <w:szCs w:val="22"/>
        </w:rPr>
        <w:t>5</w:t>
      </w:r>
      <w:r w:rsidRPr="00FB139C">
        <w:rPr>
          <w:rFonts w:cs="Calibri"/>
          <w:bCs/>
          <w:szCs w:val="22"/>
        </w:rPr>
        <w:t xml:space="preserve">.000,00 Kč bez DPH. </w:t>
      </w:r>
    </w:p>
    <w:p w14:paraId="7796C600" w14:textId="77777777" w:rsidR="00B12C26" w:rsidRPr="00646856" w:rsidRDefault="00B12C26" w:rsidP="00B12C26">
      <w:pPr>
        <w:jc w:val="both"/>
      </w:pP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1E5FB025"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397C9D">
        <w:t>poptávkového</w:t>
      </w:r>
      <w:r w:rsidR="00612D4D" w:rsidRPr="00132513">
        <w:t xml:space="preserve"> řízení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26564B85"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5CCFB1DE"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lastRenderedPageBreak/>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C6062E">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79FE6E41" w:rsidR="00FD19D3" w:rsidRPr="008C3B59" w:rsidRDefault="008C3B59" w:rsidP="00D10CD7">
            <w:pPr>
              <w:rPr>
                <w:sz w:val="22"/>
                <w:szCs w:val="22"/>
              </w:rPr>
            </w:pPr>
            <w:r w:rsidRPr="008C3B59">
              <w:rPr>
                <w:sz w:val="22"/>
                <w:szCs w:val="22"/>
              </w:rPr>
              <w:t>Mgr. Miloslav Šteffek</w:t>
            </w:r>
          </w:p>
        </w:tc>
      </w:tr>
      <w:tr w:rsidR="00FD19D3" w:rsidRPr="009527D3" w14:paraId="4A5CCA12" w14:textId="77777777" w:rsidTr="00C6062E">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417064DD" w:rsidR="00FD19D3" w:rsidRPr="008C3B59" w:rsidRDefault="008C3B59" w:rsidP="00D10CD7">
            <w:pPr>
              <w:rPr>
                <w:sz w:val="22"/>
                <w:szCs w:val="22"/>
              </w:rPr>
            </w:pPr>
            <w:r w:rsidRPr="008C3B59">
              <w:rPr>
                <w:sz w:val="22"/>
                <w:szCs w:val="22"/>
              </w:rPr>
              <w:t>373 730 034</w:t>
            </w:r>
          </w:p>
        </w:tc>
      </w:tr>
      <w:tr w:rsidR="00FD19D3" w:rsidRPr="009527D3" w14:paraId="7D5844EB" w14:textId="77777777" w:rsidTr="00C6062E">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ECA80AC" w:rsidR="00FD19D3" w:rsidRPr="008C3B59" w:rsidRDefault="008C3B59" w:rsidP="00D10CD7">
            <w:pPr>
              <w:rPr>
                <w:sz w:val="22"/>
                <w:szCs w:val="22"/>
              </w:rPr>
            </w:pPr>
            <w:r w:rsidRPr="008C3B59">
              <w:rPr>
                <w:rStyle w:val="Hypertextovodkaz"/>
                <w:sz w:val="22"/>
                <w:szCs w:val="22"/>
              </w:rPr>
              <w:t>steffek@souplzen.cz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C6062E">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77777777" w:rsidR="00FD19D3" w:rsidRPr="009527D3" w:rsidRDefault="00FD19D3" w:rsidP="004C6515">
            <w:pPr>
              <w:rPr>
                <w:sz w:val="22"/>
                <w:szCs w:val="22"/>
              </w:rPr>
            </w:pPr>
          </w:p>
        </w:tc>
      </w:tr>
      <w:tr w:rsidR="00FD19D3" w:rsidRPr="009527D3" w14:paraId="03164313" w14:textId="77777777" w:rsidTr="00C6062E">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77777777" w:rsidR="00FD19D3" w:rsidRPr="009527D3" w:rsidRDefault="00FD19D3" w:rsidP="004C6515">
            <w:pPr>
              <w:rPr>
                <w:sz w:val="22"/>
                <w:szCs w:val="22"/>
              </w:rPr>
            </w:pPr>
          </w:p>
        </w:tc>
      </w:tr>
      <w:tr w:rsidR="00FD19D3" w:rsidRPr="009527D3" w14:paraId="71B27C69" w14:textId="77777777" w:rsidTr="00C6062E">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C6062E">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74387AB8" w:rsidR="00FD19D3" w:rsidRPr="009527D3" w:rsidRDefault="00D10CD7" w:rsidP="004C6515">
            <w:pPr>
              <w:rPr>
                <w:sz w:val="22"/>
                <w:szCs w:val="22"/>
              </w:rPr>
            </w:pPr>
            <w:r w:rsidRPr="00E84BC0">
              <w:rPr>
                <w:sz w:val="22"/>
                <w:szCs w:val="22"/>
              </w:rPr>
              <w:t>Ing. Luboš Soutner</w:t>
            </w:r>
          </w:p>
        </w:tc>
      </w:tr>
      <w:tr w:rsidR="00FD19D3" w:rsidRPr="009527D3" w14:paraId="6E2BA63E" w14:textId="77777777" w:rsidTr="00C6062E">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4C241E39" w:rsidR="00FD19D3" w:rsidRPr="009527D3" w:rsidRDefault="00D10CD7" w:rsidP="004C6515">
            <w:pPr>
              <w:rPr>
                <w:sz w:val="22"/>
                <w:szCs w:val="22"/>
              </w:rPr>
            </w:pPr>
            <w:r w:rsidRPr="00E84BC0">
              <w:rPr>
                <w:sz w:val="22"/>
                <w:szCs w:val="22"/>
              </w:rPr>
              <w:t>606 822 358</w:t>
            </w:r>
          </w:p>
        </w:tc>
      </w:tr>
      <w:tr w:rsidR="00FD19D3" w:rsidRPr="009527D3" w14:paraId="1525AF21" w14:textId="77777777" w:rsidTr="00C6062E">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5FF05851" w:rsidR="00FD19D3" w:rsidRPr="009527D3" w:rsidRDefault="00E02EDD" w:rsidP="004C6515">
            <w:pPr>
              <w:rPr>
                <w:sz w:val="22"/>
                <w:szCs w:val="22"/>
              </w:rPr>
            </w:pPr>
            <w:hyperlink r:id="rId8" w:history="1">
              <w:r w:rsidR="00D10CD7" w:rsidRPr="00E84BC0">
                <w:rPr>
                  <w:rStyle w:val="Hypertextovodkaz"/>
                  <w:sz w:val="22"/>
                  <w:szCs w:val="22"/>
                </w:rPr>
                <w:t>soutner@souplzen.cz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C6062E">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6AFD0D23" w:rsidR="00FD19D3" w:rsidRPr="009527D3" w:rsidRDefault="00C27506" w:rsidP="004C6515">
            <w:pPr>
              <w:rPr>
                <w:sz w:val="22"/>
                <w:szCs w:val="22"/>
              </w:rPr>
            </w:pPr>
            <w:r>
              <w:rPr>
                <w:sz w:val="22"/>
                <w:szCs w:val="22"/>
              </w:rPr>
              <w:t>Josef Meloun</w:t>
            </w:r>
          </w:p>
        </w:tc>
      </w:tr>
      <w:tr w:rsidR="00FD19D3" w:rsidRPr="009527D3" w14:paraId="150FE9E6" w14:textId="77777777" w:rsidTr="00C6062E">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2180850A" w:rsidR="00FD19D3" w:rsidRPr="009527D3" w:rsidRDefault="00C27506" w:rsidP="004C6515">
            <w:pPr>
              <w:rPr>
                <w:sz w:val="22"/>
                <w:szCs w:val="22"/>
              </w:rPr>
            </w:pPr>
            <w:r>
              <w:rPr>
                <w:sz w:val="22"/>
                <w:szCs w:val="22"/>
              </w:rPr>
              <w:t>602 257 714</w:t>
            </w:r>
          </w:p>
        </w:tc>
      </w:tr>
      <w:tr w:rsidR="00FD19D3" w:rsidRPr="009527D3" w14:paraId="1A0BFE59" w14:textId="77777777" w:rsidTr="00C6062E">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33DEF7B" w:rsidR="00FD19D3" w:rsidRPr="009527D3" w:rsidRDefault="00C27506" w:rsidP="004C6515">
            <w:pPr>
              <w:rPr>
                <w:sz w:val="22"/>
                <w:szCs w:val="22"/>
              </w:rPr>
            </w:pPr>
            <w:r>
              <w:rPr>
                <w:sz w:val="22"/>
                <w:szCs w:val="22"/>
              </w:rPr>
              <w:t>meneindustry@centrum.cz</w:t>
            </w: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C6062E">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49CE9505" w:rsidR="00FD19D3" w:rsidRPr="009527D3" w:rsidRDefault="008C3B59" w:rsidP="004C6515">
            <w:pPr>
              <w:rPr>
                <w:sz w:val="22"/>
                <w:szCs w:val="22"/>
              </w:rPr>
            </w:pPr>
            <w:r w:rsidRPr="00E84BC0">
              <w:rPr>
                <w:sz w:val="22"/>
                <w:szCs w:val="22"/>
              </w:rPr>
              <w:t>Ing. Luboš Soutner</w:t>
            </w:r>
          </w:p>
        </w:tc>
      </w:tr>
      <w:tr w:rsidR="00FD19D3" w:rsidRPr="009527D3" w14:paraId="0ABBE999" w14:textId="77777777" w:rsidTr="00C6062E">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6F9077B4" w:rsidR="00FD19D3" w:rsidRPr="009527D3" w:rsidRDefault="008C3B59" w:rsidP="004C6515">
            <w:pPr>
              <w:rPr>
                <w:sz w:val="22"/>
                <w:szCs w:val="22"/>
              </w:rPr>
            </w:pPr>
            <w:r w:rsidRPr="00E84BC0">
              <w:rPr>
                <w:sz w:val="22"/>
                <w:szCs w:val="22"/>
              </w:rPr>
              <w:t>606 822 358</w:t>
            </w:r>
          </w:p>
        </w:tc>
      </w:tr>
      <w:tr w:rsidR="00FD19D3" w:rsidRPr="009527D3" w14:paraId="64E10B8A" w14:textId="77777777" w:rsidTr="00C6062E">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6E61B3A3" w:rsidR="00FD19D3" w:rsidRPr="009527D3" w:rsidRDefault="00E02EDD" w:rsidP="004C6515">
            <w:pPr>
              <w:rPr>
                <w:sz w:val="22"/>
                <w:szCs w:val="22"/>
              </w:rPr>
            </w:pPr>
            <w:hyperlink r:id="rId9" w:history="1">
              <w:r w:rsidR="008C3B59" w:rsidRPr="00E84BC0">
                <w:rPr>
                  <w:rStyle w:val="Hypertextovodkaz"/>
                  <w:sz w:val="22"/>
                  <w:szCs w:val="22"/>
                </w:rPr>
                <w:t>soutner@souplzen.cz</w:t>
              </w:r>
            </w:hyperlink>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C6062E">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17ED94C4" w:rsidR="00FD19D3" w:rsidRPr="009527D3" w:rsidRDefault="00C27506" w:rsidP="004C6515">
            <w:pPr>
              <w:rPr>
                <w:sz w:val="22"/>
                <w:szCs w:val="22"/>
              </w:rPr>
            </w:pPr>
            <w:r>
              <w:rPr>
                <w:sz w:val="22"/>
                <w:szCs w:val="22"/>
              </w:rPr>
              <w:t>Jiří Říha</w:t>
            </w:r>
          </w:p>
        </w:tc>
      </w:tr>
      <w:tr w:rsidR="00FD19D3" w:rsidRPr="009527D3" w14:paraId="11DAA4CE" w14:textId="77777777" w:rsidTr="00C6062E">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54A8BCA8" w:rsidR="00FD19D3" w:rsidRPr="009527D3" w:rsidRDefault="00C27506" w:rsidP="004C6515">
            <w:pPr>
              <w:rPr>
                <w:sz w:val="22"/>
                <w:szCs w:val="22"/>
              </w:rPr>
            </w:pPr>
            <w:r>
              <w:rPr>
                <w:sz w:val="22"/>
                <w:szCs w:val="22"/>
              </w:rPr>
              <w:t>606 452 359</w:t>
            </w:r>
          </w:p>
        </w:tc>
      </w:tr>
      <w:tr w:rsidR="00FD19D3" w:rsidRPr="009527D3" w14:paraId="6F42B78A" w14:textId="77777777" w:rsidTr="00C6062E">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51A71765" w:rsidR="00FD19D3" w:rsidRPr="009527D3" w:rsidRDefault="00C27506" w:rsidP="004C6515">
            <w:pPr>
              <w:rPr>
                <w:sz w:val="22"/>
                <w:szCs w:val="22"/>
              </w:rPr>
            </w:pPr>
            <w:r>
              <w:rPr>
                <w:sz w:val="22"/>
                <w:szCs w:val="22"/>
              </w:rPr>
              <w:t>meneindustry@centrum.cz</w:t>
            </w: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lastRenderedPageBreak/>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FA159D7"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 xml:space="preserve">e Výzvě k podání </w:t>
      </w:r>
      <w:proofErr w:type="gramStart"/>
      <w:r w:rsidR="00815FD1">
        <w:t>nabídky</w:t>
      </w:r>
      <w:r w:rsidRPr="00646856">
        <w:t> .</w:t>
      </w:r>
      <w:proofErr w:type="gramEnd"/>
    </w:p>
    <w:p w14:paraId="48D8F3A6" w14:textId="7605CCD9"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00B12073">
        <w:t xml:space="preserve"> nebo „Smlouva je vyhotovena ve čtyřech (4) stejnopisech s platností originálu, z nichž dva (2) stejnopisy obdrží zhotovitel a dva (2) si ponechá objednatel.</w:t>
      </w:r>
      <w:r w:rsidR="00B12073" w:rsidRPr="00B12073">
        <w:t xml:space="preserve"> </w:t>
      </w:r>
      <w:r w:rsidR="00B12073">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051596" w:rsidRDefault="005F1EA6" w:rsidP="004C6515">
      <w:pPr>
        <w:rPr>
          <w:szCs w:val="22"/>
        </w:rPr>
      </w:pPr>
      <w:r w:rsidRPr="00051596">
        <w:rPr>
          <w:szCs w:val="22"/>
        </w:rPr>
        <w:t>Přílohy ke S</w:t>
      </w:r>
      <w:r w:rsidR="00612D4D" w:rsidRPr="00051596">
        <w:rPr>
          <w:szCs w:val="22"/>
        </w:rPr>
        <w:t>mlouvě:</w:t>
      </w:r>
    </w:p>
    <w:p w14:paraId="05413DC9" w14:textId="77777777" w:rsidR="00051596" w:rsidRPr="00051596" w:rsidRDefault="00051596" w:rsidP="00051596">
      <w:pPr>
        <w:pStyle w:val="Textkomente"/>
        <w:rPr>
          <w:sz w:val="22"/>
          <w:szCs w:val="22"/>
        </w:rPr>
      </w:pPr>
      <w:r w:rsidRPr="00051596">
        <w:rPr>
          <w:sz w:val="22"/>
          <w:szCs w:val="22"/>
        </w:rPr>
        <w:t>Příloha č. 1 – seznam poddodavatelů</w:t>
      </w:r>
    </w:p>
    <w:p w14:paraId="32EBF4D4" w14:textId="77777777" w:rsidR="00051596" w:rsidRPr="00051596" w:rsidRDefault="00051596" w:rsidP="00051596">
      <w:pPr>
        <w:pStyle w:val="Textkomente"/>
        <w:rPr>
          <w:sz w:val="22"/>
          <w:szCs w:val="22"/>
        </w:rPr>
      </w:pPr>
      <w:r w:rsidRPr="00051596">
        <w:rPr>
          <w:sz w:val="22"/>
          <w:szCs w:val="22"/>
        </w:rPr>
        <w:t>Příloha č. 2 -  harmonogram prací</w:t>
      </w:r>
    </w:p>
    <w:p w14:paraId="211C3452" w14:textId="77777777" w:rsidR="00051596" w:rsidRPr="00051596" w:rsidRDefault="00051596" w:rsidP="00051596">
      <w:pPr>
        <w:pStyle w:val="Textkomente"/>
        <w:rPr>
          <w:sz w:val="22"/>
          <w:szCs w:val="22"/>
        </w:rPr>
      </w:pPr>
      <w:r w:rsidRPr="00051596">
        <w:rPr>
          <w:sz w:val="22"/>
          <w:szCs w:val="22"/>
        </w:rPr>
        <w:t xml:space="preserve">Příloha č. 3 – rozpočet v souladu s nabídkou dodavatele (krycí list rozpočtu a rekapitulace objektů) </w:t>
      </w:r>
    </w:p>
    <w:p w14:paraId="520FF652" w14:textId="77777777" w:rsidR="00051596" w:rsidRPr="00051596" w:rsidRDefault="00051596" w:rsidP="00051596">
      <w:pPr>
        <w:pStyle w:val="Textkomente"/>
        <w:rPr>
          <w:sz w:val="22"/>
          <w:szCs w:val="22"/>
        </w:rPr>
      </w:pPr>
      <w:r w:rsidRPr="00051596">
        <w:rPr>
          <w:sz w:val="22"/>
          <w:szCs w:val="22"/>
        </w:rPr>
        <w:t>– povinně podepsat přílohy smlouvy (min. 1. list)</w:t>
      </w: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4C728468" w:rsidR="00612D4D" w:rsidRPr="009527D3" w:rsidRDefault="00612D4D" w:rsidP="004C6515">
            <w:pPr>
              <w:rPr>
                <w:sz w:val="22"/>
                <w:szCs w:val="22"/>
              </w:rPr>
            </w:pPr>
            <w:r w:rsidRPr="009527D3">
              <w:rPr>
                <w:sz w:val="22"/>
                <w:szCs w:val="22"/>
              </w:rPr>
              <w:t xml:space="preserve">v </w:t>
            </w:r>
            <w:r w:rsidR="00051596">
              <w:rPr>
                <w:sz w:val="22"/>
                <w:szCs w:val="22"/>
              </w:rPr>
              <w:t>Plzni</w:t>
            </w:r>
          </w:p>
          <w:p w14:paraId="6C0C95FA" w14:textId="77777777" w:rsidR="00612D4D" w:rsidRPr="009527D3" w:rsidRDefault="00612D4D" w:rsidP="004C6515">
            <w:pPr>
              <w:rPr>
                <w:sz w:val="22"/>
                <w:szCs w:val="22"/>
              </w:rPr>
            </w:pPr>
          </w:p>
          <w:p w14:paraId="39E2940E" w14:textId="227E3FB1" w:rsidR="00612D4D" w:rsidRPr="009527D3" w:rsidRDefault="00051596" w:rsidP="004C6515">
            <w:pPr>
              <w:rPr>
                <w:sz w:val="22"/>
                <w:szCs w:val="22"/>
              </w:rPr>
            </w:pPr>
            <w:r>
              <w:rPr>
                <w:sz w:val="22"/>
                <w:szCs w:val="22"/>
              </w:rPr>
              <w:t>Mgr. Miroslav Šteffek</w:t>
            </w:r>
          </w:p>
          <w:p w14:paraId="4456ADC9" w14:textId="225E08E9" w:rsidR="00612D4D" w:rsidRPr="009527D3" w:rsidRDefault="00051596"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77A21732" w:rsidR="00612D4D" w:rsidRPr="009527D3" w:rsidRDefault="00051596" w:rsidP="004C6515">
            <w:pPr>
              <w:rPr>
                <w:sz w:val="22"/>
                <w:szCs w:val="22"/>
              </w:rPr>
            </w:pPr>
            <w:r>
              <w:rPr>
                <w:sz w:val="22"/>
                <w:szCs w:val="22"/>
              </w:rPr>
              <w:t>Střední odborné učiliště stavební, Plzeň, Borská 55</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77777777" w:rsidR="00612D4D" w:rsidRPr="009527D3" w:rsidRDefault="00612D4D" w:rsidP="004C6515">
            <w:pPr>
              <w:rPr>
                <w:sz w:val="22"/>
                <w:szCs w:val="22"/>
              </w:rPr>
            </w:pPr>
            <w:r w:rsidRPr="009527D3">
              <w:rPr>
                <w:sz w:val="22"/>
                <w:szCs w:val="22"/>
              </w:rPr>
              <w:t>v ……………………………</w:t>
            </w:r>
            <w:proofErr w:type="gramStart"/>
            <w:r w:rsidRPr="009527D3">
              <w:rPr>
                <w:sz w:val="22"/>
                <w:szCs w:val="22"/>
              </w:rPr>
              <w:t>…..dne</w:t>
            </w:r>
            <w:proofErr w:type="gramEnd"/>
            <w:r w:rsidRPr="009527D3">
              <w:rPr>
                <w:sz w:val="22"/>
                <w:szCs w:val="22"/>
              </w:rPr>
              <w:t xml:space="preserve"> …………………</w:t>
            </w:r>
          </w:p>
          <w:p w14:paraId="420B4424" w14:textId="77777777" w:rsidR="00612D4D" w:rsidRPr="009527D3" w:rsidRDefault="00612D4D" w:rsidP="004C6515">
            <w:pPr>
              <w:rPr>
                <w:sz w:val="22"/>
                <w:szCs w:val="22"/>
              </w:rPr>
            </w:pPr>
          </w:p>
          <w:p w14:paraId="4541EC66" w14:textId="54B9EB8C" w:rsidR="00612D4D" w:rsidRPr="009527D3" w:rsidRDefault="00C27506" w:rsidP="004C6515">
            <w:pPr>
              <w:rPr>
                <w:sz w:val="22"/>
                <w:szCs w:val="22"/>
              </w:rPr>
            </w:pPr>
            <w:r>
              <w:rPr>
                <w:sz w:val="22"/>
                <w:szCs w:val="22"/>
              </w:rPr>
              <w:t>Josef Meloun</w:t>
            </w:r>
          </w:p>
          <w:p w14:paraId="0D16DE4C" w14:textId="72DE0E25" w:rsidR="00612D4D" w:rsidRPr="009527D3" w:rsidRDefault="00C6563D" w:rsidP="004C6515">
            <w:pPr>
              <w:rPr>
                <w:sz w:val="22"/>
                <w:szCs w:val="22"/>
              </w:rPr>
            </w:pPr>
            <w:r>
              <w:rPr>
                <w:sz w:val="22"/>
                <w:szCs w:val="22"/>
              </w:rPr>
              <w:t>Jednatel společnosti</w:t>
            </w:r>
          </w:p>
          <w:p w14:paraId="415AC9E6" w14:textId="77777777" w:rsidR="00612D4D" w:rsidRPr="009527D3" w:rsidRDefault="00612D4D" w:rsidP="004C6515">
            <w:pPr>
              <w:rPr>
                <w:sz w:val="22"/>
                <w:szCs w:val="22"/>
              </w:rPr>
            </w:pPr>
          </w:p>
          <w:p w14:paraId="5300508C" w14:textId="61E1A76F" w:rsidR="00612D4D" w:rsidRPr="009527D3" w:rsidRDefault="00C6563D" w:rsidP="004C6515">
            <w:pPr>
              <w:rPr>
                <w:sz w:val="22"/>
                <w:szCs w:val="22"/>
              </w:rPr>
            </w:pPr>
            <w:r>
              <w:rPr>
                <w:sz w:val="22"/>
                <w:szCs w:val="22"/>
              </w:rPr>
              <w:t xml:space="preserve">MENE </w:t>
            </w:r>
            <w:proofErr w:type="spellStart"/>
            <w:r>
              <w:rPr>
                <w:sz w:val="22"/>
                <w:szCs w:val="22"/>
              </w:rPr>
              <w:t>Industry</w:t>
            </w:r>
            <w:proofErr w:type="spellEnd"/>
            <w:r>
              <w:rPr>
                <w:sz w:val="22"/>
                <w:szCs w:val="22"/>
              </w:rPr>
              <w:t xml:space="preserve"> s.r.o., Lobezská 47/53, </w:t>
            </w:r>
            <w:proofErr w:type="spellStart"/>
            <w:r>
              <w:rPr>
                <w:sz w:val="22"/>
                <w:szCs w:val="22"/>
              </w:rPr>
              <w:t>Lobzy</w:t>
            </w:r>
            <w:proofErr w:type="spellEnd"/>
            <w:r>
              <w:rPr>
                <w:sz w:val="22"/>
                <w:szCs w:val="22"/>
              </w:rPr>
              <w:t>, 326 00 Plzeň</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even" r:id="rId10"/>
      <w:headerReference w:type="default" r:id="rId11"/>
      <w:footerReference w:type="even" r:id="rId12"/>
      <w:footerReference w:type="default" r:id="rId13"/>
      <w:headerReference w:type="first" r:id="rId14"/>
      <w:footerReference w:type="first" r:id="rId15"/>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647C4" w14:textId="77777777" w:rsidR="00E02EDD" w:rsidRDefault="00E02EDD" w:rsidP="005C54F7">
      <w:pPr>
        <w:spacing w:after="0"/>
      </w:pPr>
      <w:r>
        <w:separator/>
      </w:r>
    </w:p>
  </w:endnote>
  <w:endnote w:type="continuationSeparator" w:id="0">
    <w:p w14:paraId="5E021B42" w14:textId="77777777" w:rsidR="00E02EDD" w:rsidRDefault="00E02EDD"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2DD2" w14:textId="77777777" w:rsidR="00193B91" w:rsidRDefault="00193B9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64ACC9AB"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193B91">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193B91">
              <w:rPr>
                <w:b/>
                <w:bCs/>
                <w:noProof/>
              </w:rPr>
              <w:t>16</w:t>
            </w:r>
            <w:r>
              <w:rPr>
                <w:b/>
                <w:bCs/>
                <w:sz w:val="24"/>
              </w:rPr>
              <w:fldChar w:fldCharType="end"/>
            </w:r>
          </w:p>
        </w:sdtContent>
      </w:sdt>
    </w:sdtContent>
  </w:sdt>
  <w:p w14:paraId="33EA6A4C" w14:textId="77777777" w:rsidR="00646856" w:rsidRDefault="0064685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BFBF" w14:textId="77777777" w:rsidR="00193B91" w:rsidRDefault="00193B9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45A6B" w14:textId="77777777" w:rsidR="00E02EDD" w:rsidRDefault="00E02EDD" w:rsidP="005C54F7">
      <w:pPr>
        <w:spacing w:after="0"/>
      </w:pPr>
      <w:r>
        <w:separator/>
      </w:r>
    </w:p>
  </w:footnote>
  <w:footnote w:type="continuationSeparator" w:id="0">
    <w:p w14:paraId="3647B777" w14:textId="77777777" w:rsidR="00E02EDD" w:rsidRDefault="00E02EDD"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1A" w14:textId="77777777" w:rsidR="00193B91" w:rsidRDefault="00193B9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291" w14:textId="77777777" w:rsidR="00646856" w:rsidRDefault="00646856">
    <w:pPr>
      <w:pStyle w:val="Zhlav"/>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4B63" w14:textId="77777777" w:rsidR="00193B91" w:rsidRDefault="00193B9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256F6"/>
    <w:multiLevelType w:val="hybridMultilevel"/>
    <w:tmpl w:val="D3DE86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2"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B9D0A37"/>
    <w:multiLevelType w:val="hybridMultilevel"/>
    <w:tmpl w:val="9926E9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6"/>
  </w:num>
  <w:num w:numId="3">
    <w:abstractNumId w:val="37"/>
  </w:num>
  <w:num w:numId="4">
    <w:abstractNumId w:val="29"/>
  </w:num>
  <w:num w:numId="5">
    <w:abstractNumId w:val="30"/>
  </w:num>
  <w:num w:numId="6">
    <w:abstractNumId w:val="5"/>
  </w:num>
  <w:num w:numId="7">
    <w:abstractNumId w:val="21"/>
  </w:num>
  <w:num w:numId="8">
    <w:abstractNumId w:val="15"/>
  </w:num>
  <w:num w:numId="9">
    <w:abstractNumId w:val="23"/>
  </w:num>
  <w:num w:numId="10">
    <w:abstractNumId w:val="9"/>
  </w:num>
  <w:num w:numId="11">
    <w:abstractNumId w:val="33"/>
  </w:num>
  <w:num w:numId="12">
    <w:abstractNumId w:val="14"/>
  </w:num>
  <w:num w:numId="13">
    <w:abstractNumId w:val="8"/>
  </w:num>
  <w:num w:numId="14">
    <w:abstractNumId w:val="11"/>
  </w:num>
  <w:num w:numId="15">
    <w:abstractNumId w:val="16"/>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5"/>
  </w:num>
  <w:num w:numId="23">
    <w:abstractNumId w:val="31"/>
  </w:num>
  <w:num w:numId="24">
    <w:abstractNumId w:val="32"/>
  </w:num>
  <w:num w:numId="25">
    <w:abstractNumId w:val="17"/>
  </w:num>
  <w:num w:numId="26">
    <w:abstractNumId w:val="19"/>
  </w:num>
  <w:num w:numId="27">
    <w:abstractNumId w:val="2"/>
  </w:num>
  <w:num w:numId="28">
    <w:abstractNumId w:val="7"/>
  </w:num>
  <w:num w:numId="29">
    <w:abstractNumId w:val="34"/>
  </w:num>
  <w:num w:numId="30">
    <w:abstractNumId w:val="10"/>
  </w:num>
  <w:num w:numId="31">
    <w:abstractNumId w:val="27"/>
  </w:num>
  <w:num w:numId="32">
    <w:abstractNumId w:val="25"/>
  </w:num>
  <w:num w:numId="33">
    <w:abstractNumId w:val="3"/>
  </w:num>
  <w:num w:numId="34">
    <w:abstractNumId w:val="28"/>
  </w:num>
  <w:num w:numId="35">
    <w:abstractNumId w:val="22"/>
  </w:num>
  <w:num w:numId="36">
    <w:abstractNumId w:val="0"/>
  </w:num>
  <w:num w:numId="37">
    <w:abstractNumId w:val="4"/>
  </w:num>
  <w:num w:numId="38">
    <w:abstractNumId w:val="1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1"/>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0306"/>
    <w:rsid w:val="00035273"/>
    <w:rsid w:val="00041102"/>
    <w:rsid w:val="00042D67"/>
    <w:rsid w:val="000433BE"/>
    <w:rsid w:val="00051596"/>
    <w:rsid w:val="00062E2B"/>
    <w:rsid w:val="00072082"/>
    <w:rsid w:val="00073229"/>
    <w:rsid w:val="000736D2"/>
    <w:rsid w:val="000737D7"/>
    <w:rsid w:val="000900B7"/>
    <w:rsid w:val="00091425"/>
    <w:rsid w:val="0009167E"/>
    <w:rsid w:val="00097709"/>
    <w:rsid w:val="000A5E45"/>
    <w:rsid w:val="000B2D5E"/>
    <w:rsid w:val="000C3861"/>
    <w:rsid w:val="000C3CF6"/>
    <w:rsid w:val="000D52F0"/>
    <w:rsid w:val="000E08FD"/>
    <w:rsid w:val="000E13E2"/>
    <w:rsid w:val="000F0E9F"/>
    <w:rsid w:val="000F271E"/>
    <w:rsid w:val="000F4285"/>
    <w:rsid w:val="001023DD"/>
    <w:rsid w:val="00104205"/>
    <w:rsid w:val="001079BA"/>
    <w:rsid w:val="00131E9E"/>
    <w:rsid w:val="00132513"/>
    <w:rsid w:val="00147D14"/>
    <w:rsid w:val="00155995"/>
    <w:rsid w:val="00183BBC"/>
    <w:rsid w:val="00184DEA"/>
    <w:rsid w:val="00186DCE"/>
    <w:rsid w:val="00193B91"/>
    <w:rsid w:val="0019753B"/>
    <w:rsid w:val="001A1665"/>
    <w:rsid w:val="001C1B29"/>
    <w:rsid w:val="001D2EFE"/>
    <w:rsid w:val="001E28FB"/>
    <w:rsid w:val="001E2ADB"/>
    <w:rsid w:val="001F6DE0"/>
    <w:rsid w:val="00202F25"/>
    <w:rsid w:val="00205263"/>
    <w:rsid w:val="002068CF"/>
    <w:rsid w:val="002208A1"/>
    <w:rsid w:val="00220EEE"/>
    <w:rsid w:val="00221D17"/>
    <w:rsid w:val="00235D4C"/>
    <w:rsid w:val="00244D79"/>
    <w:rsid w:val="0025360B"/>
    <w:rsid w:val="00254060"/>
    <w:rsid w:val="002543B5"/>
    <w:rsid w:val="00255322"/>
    <w:rsid w:val="002559C7"/>
    <w:rsid w:val="00255D2E"/>
    <w:rsid w:val="002604D8"/>
    <w:rsid w:val="00262A1B"/>
    <w:rsid w:val="00264202"/>
    <w:rsid w:val="0027036D"/>
    <w:rsid w:val="002710BC"/>
    <w:rsid w:val="00285669"/>
    <w:rsid w:val="002A17E7"/>
    <w:rsid w:val="002A23E4"/>
    <w:rsid w:val="002C3EE5"/>
    <w:rsid w:val="002C5450"/>
    <w:rsid w:val="002C5A72"/>
    <w:rsid w:val="002C73A6"/>
    <w:rsid w:val="002E7BE9"/>
    <w:rsid w:val="00303134"/>
    <w:rsid w:val="00310A5C"/>
    <w:rsid w:val="00317CFB"/>
    <w:rsid w:val="00321E12"/>
    <w:rsid w:val="00325C60"/>
    <w:rsid w:val="003405C5"/>
    <w:rsid w:val="003422C1"/>
    <w:rsid w:val="00356D67"/>
    <w:rsid w:val="0036551B"/>
    <w:rsid w:val="00375EE5"/>
    <w:rsid w:val="003767B5"/>
    <w:rsid w:val="00377BAE"/>
    <w:rsid w:val="00380962"/>
    <w:rsid w:val="00381D99"/>
    <w:rsid w:val="00382673"/>
    <w:rsid w:val="0039454D"/>
    <w:rsid w:val="00394C9C"/>
    <w:rsid w:val="00397C9D"/>
    <w:rsid w:val="003A5BB0"/>
    <w:rsid w:val="003B4D7B"/>
    <w:rsid w:val="003D382A"/>
    <w:rsid w:val="003D4457"/>
    <w:rsid w:val="003D58CA"/>
    <w:rsid w:val="003E6F5D"/>
    <w:rsid w:val="00402F7C"/>
    <w:rsid w:val="004042DE"/>
    <w:rsid w:val="00410D36"/>
    <w:rsid w:val="00422A68"/>
    <w:rsid w:val="00423180"/>
    <w:rsid w:val="004231D2"/>
    <w:rsid w:val="00424414"/>
    <w:rsid w:val="004329EB"/>
    <w:rsid w:val="00436BCC"/>
    <w:rsid w:val="004434EB"/>
    <w:rsid w:val="0044653C"/>
    <w:rsid w:val="0046590D"/>
    <w:rsid w:val="00473B0A"/>
    <w:rsid w:val="004755D4"/>
    <w:rsid w:val="00497F82"/>
    <w:rsid w:val="004B4B57"/>
    <w:rsid w:val="004B7B43"/>
    <w:rsid w:val="004C3677"/>
    <w:rsid w:val="004C55F0"/>
    <w:rsid w:val="004C6515"/>
    <w:rsid w:val="004C7205"/>
    <w:rsid w:val="004E3A58"/>
    <w:rsid w:val="004E6315"/>
    <w:rsid w:val="004F74AE"/>
    <w:rsid w:val="00502FD5"/>
    <w:rsid w:val="00503ABB"/>
    <w:rsid w:val="00506288"/>
    <w:rsid w:val="00512B4E"/>
    <w:rsid w:val="00522DE7"/>
    <w:rsid w:val="00532ADA"/>
    <w:rsid w:val="00540C57"/>
    <w:rsid w:val="00551CE3"/>
    <w:rsid w:val="00557A89"/>
    <w:rsid w:val="005710E0"/>
    <w:rsid w:val="00574F0A"/>
    <w:rsid w:val="00580CBA"/>
    <w:rsid w:val="005875BE"/>
    <w:rsid w:val="005919F5"/>
    <w:rsid w:val="005A3696"/>
    <w:rsid w:val="005B691F"/>
    <w:rsid w:val="005C4DAA"/>
    <w:rsid w:val="005C54F7"/>
    <w:rsid w:val="005D2684"/>
    <w:rsid w:val="005E5676"/>
    <w:rsid w:val="005E5A4A"/>
    <w:rsid w:val="005F1EA6"/>
    <w:rsid w:val="005F5E80"/>
    <w:rsid w:val="00603CF8"/>
    <w:rsid w:val="00612D4D"/>
    <w:rsid w:val="0063461C"/>
    <w:rsid w:val="00634B2A"/>
    <w:rsid w:val="00646856"/>
    <w:rsid w:val="00650D45"/>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16933"/>
    <w:rsid w:val="00742A09"/>
    <w:rsid w:val="007513C8"/>
    <w:rsid w:val="00762113"/>
    <w:rsid w:val="007A6275"/>
    <w:rsid w:val="007B7DE5"/>
    <w:rsid w:val="007D3576"/>
    <w:rsid w:val="007D3BB6"/>
    <w:rsid w:val="007D4396"/>
    <w:rsid w:val="007E32A6"/>
    <w:rsid w:val="007F5F0D"/>
    <w:rsid w:val="007F79EC"/>
    <w:rsid w:val="007F7C36"/>
    <w:rsid w:val="008002AF"/>
    <w:rsid w:val="00800CEB"/>
    <w:rsid w:val="008056AE"/>
    <w:rsid w:val="00807964"/>
    <w:rsid w:val="00815FD1"/>
    <w:rsid w:val="00820EA8"/>
    <w:rsid w:val="00821CF1"/>
    <w:rsid w:val="00825BF2"/>
    <w:rsid w:val="0083131A"/>
    <w:rsid w:val="008577F0"/>
    <w:rsid w:val="008833BC"/>
    <w:rsid w:val="00891C8A"/>
    <w:rsid w:val="00894D66"/>
    <w:rsid w:val="0089534A"/>
    <w:rsid w:val="008A3BAB"/>
    <w:rsid w:val="008C2BEA"/>
    <w:rsid w:val="008C34CF"/>
    <w:rsid w:val="008C371A"/>
    <w:rsid w:val="008C3B59"/>
    <w:rsid w:val="008F7CFB"/>
    <w:rsid w:val="009127EE"/>
    <w:rsid w:val="00932A83"/>
    <w:rsid w:val="009527D3"/>
    <w:rsid w:val="009562E2"/>
    <w:rsid w:val="00963051"/>
    <w:rsid w:val="00973660"/>
    <w:rsid w:val="00992E91"/>
    <w:rsid w:val="009959B4"/>
    <w:rsid w:val="009A212B"/>
    <w:rsid w:val="009B04E5"/>
    <w:rsid w:val="009B6DCB"/>
    <w:rsid w:val="009E01CA"/>
    <w:rsid w:val="009E23E0"/>
    <w:rsid w:val="009F3FFA"/>
    <w:rsid w:val="009F4463"/>
    <w:rsid w:val="00A01B86"/>
    <w:rsid w:val="00A34A20"/>
    <w:rsid w:val="00A50C01"/>
    <w:rsid w:val="00A52956"/>
    <w:rsid w:val="00A553C7"/>
    <w:rsid w:val="00A576BD"/>
    <w:rsid w:val="00A64571"/>
    <w:rsid w:val="00A75E84"/>
    <w:rsid w:val="00A81E18"/>
    <w:rsid w:val="00A82DCC"/>
    <w:rsid w:val="00A83786"/>
    <w:rsid w:val="00A8598A"/>
    <w:rsid w:val="00A92AB9"/>
    <w:rsid w:val="00A9642B"/>
    <w:rsid w:val="00A9653D"/>
    <w:rsid w:val="00AA02B0"/>
    <w:rsid w:val="00AC51E3"/>
    <w:rsid w:val="00AC5BBE"/>
    <w:rsid w:val="00AD2D83"/>
    <w:rsid w:val="00AD7D59"/>
    <w:rsid w:val="00AF1836"/>
    <w:rsid w:val="00AF6739"/>
    <w:rsid w:val="00B04A0E"/>
    <w:rsid w:val="00B12073"/>
    <w:rsid w:val="00B12C26"/>
    <w:rsid w:val="00B20EDD"/>
    <w:rsid w:val="00B21198"/>
    <w:rsid w:val="00B31CDA"/>
    <w:rsid w:val="00B47EEB"/>
    <w:rsid w:val="00B6188F"/>
    <w:rsid w:val="00B63D42"/>
    <w:rsid w:val="00B67A2B"/>
    <w:rsid w:val="00B72F71"/>
    <w:rsid w:val="00B9086C"/>
    <w:rsid w:val="00B94889"/>
    <w:rsid w:val="00B96284"/>
    <w:rsid w:val="00B976A8"/>
    <w:rsid w:val="00BA2281"/>
    <w:rsid w:val="00BB7EEF"/>
    <w:rsid w:val="00BE17EB"/>
    <w:rsid w:val="00BE1CE1"/>
    <w:rsid w:val="00BE5884"/>
    <w:rsid w:val="00C05FC8"/>
    <w:rsid w:val="00C10A4C"/>
    <w:rsid w:val="00C163F6"/>
    <w:rsid w:val="00C21367"/>
    <w:rsid w:val="00C27213"/>
    <w:rsid w:val="00C27506"/>
    <w:rsid w:val="00C442C2"/>
    <w:rsid w:val="00C51AC8"/>
    <w:rsid w:val="00C62BB4"/>
    <w:rsid w:val="00C6563D"/>
    <w:rsid w:val="00C71E82"/>
    <w:rsid w:val="00C9143A"/>
    <w:rsid w:val="00C941CA"/>
    <w:rsid w:val="00C95A2B"/>
    <w:rsid w:val="00C97D15"/>
    <w:rsid w:val="00CC563A"/>
    <w:rsid w:val="00CC7AF5"/>
    <w:rsid w:val="00CD1385"/>
    <w:rsid w:val="00CD453B"/>
    <w:rsid w:val="00CE424A"/>
    <w:rsid w:val="00D02218"/>
    <w:rsid w:val="00D10CD7"/>
    <w:rsid w:val="00D2156F"/>
    <w:rsid w:val="00D4244B"/>
    <w:rsid w:val="00D44E76"/>
    <w:rsid w:val="00D46371"/>
    <w:rsid w:val="00D50C25"/>
    <w:rsid w:val="00D51492"/>
    <w:rsid w:val="00D666A1"/>
    <w:rsid w:val="00D712C3"/>
    <w:rsid w:val="00D752E3"/>
    <w:rsid w:val="00D938E4"/>
    <w:rsid w:val="00DC1752"/>
    <w:rsid w:val="00DC1E88"/>
    <w:rsid w:val="00DD1AD7"/>
    <w:rsid w:val="00DF15FA"/>
    <w:rsid w:val="00DF2D96"/>
    <w:rsid w:val="00E02EDD"/>
    <w:rsid w:val="00E27F61"/>
    <w:rsid w:val="00E374B0"/>
    <w:rsid w:val="00E60F28"/>
    <w:rsid w:val="00E618D6"/>
    <w:rsid w:val="00E6224A"/>
    <w:rsid w:val="00E642F5"/>
    <w:rsid w:val="00E70785"/>
    <w:rsid w:val="00E81402"/>
    <w:rsid w:val="00EA207C"/>
    <w:rsid w:val="00EA3D08"/>
    <w:rsid w:val="00EB038C"/>
    <w:rsid w:val="00EB067D"/>
    <w:rsid w:val="00EB4D87"/>
    <w:rsid w:val="00EC7681"/>
    <w:rsid w:val="00F0362A"/>
    <w:rsid w:val="00F0505B"/>
    <w:rsid w:val="00F12E91"/>
    <w:rsid w:val="00F14D03"/>
    <w:rsid w:val="00F165B9"/>
    <w:rsid w:val="00F340C2"/>
    <w:rsid w:val="00F55014"/>
    <w:rsid w:val="00F550A1"/>
    <w:rsid w:val="00F57117"/>
    <w:rsid w:val="00F63EC1"/>
    <w:rsid w:val="00F849E9"/>
    <w:rsid w:val="00F9414C"/>
    <w:rsid w:val="00FA54DB"/>
    <w:rsid w:val="00FA60FA"/>
    <w:rsid w:val="00FB1B4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Smlouva-Odst."/>
    <w:basedOn w:val="Normln"/>
    <w:link w:val="OdstavecseseznamemChar"/>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OdstavecseseznamemChar">
    <w:name w:val="Odstavec se seznamem Char"/>
    <w:aliases w:val="Smlouva-Odst. Char"/>
    <w:link w:val="Odstavecseseznamem"/>
    <w:uiPriority w:val="34"/>
    <w:rsid w:val="00506288"/>
    <w:rPr>
      <w:rFonts w:ascii="Calibri" w:eastAsia="Times New Roman" w:hAnsi="Calibri" w:cs="Times New Roman"/>
      <w:szCs w:val="24"/>
      <w:lang w:eastAsia="cs-CZ"/>
    </w:rPr>
  </w:style>
  <w:style w:type="character" w:styleId="Hypertextovodkaz">
    <w:name w:val="Hyperlink"/>
    <w:basedOn w:val="Standardnpsmoodstavce"/>
    <w:uiPriority w:val="99"/>
    <w:semiHidden/>
    <w:unhideWhenUsed/>
    <w:rsid w:val="00D10C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ner@souplzen.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ner@souplzen.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AB64-651F-4F4C-B609-704F9DB3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7454</Words>
  <Characters>43981</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Stanislava Mielke</cp:lastModifiedBy>
  <cp:revision>3</cp:revision>
  <cp:lastPrinted>2021-06-01T10:18:00Z</cp:lastPrinted>
  <dcterms:created xsi:type="dcterms:W3CDTF">2021-09-16T05:49:00Z</dcterms:created>
  <dcterms:modified xsi:type="dcterms:W3CDTF">2021-09-16T05:49:00Z</dcterms:modified>
</cp:coreProperties>
</file>