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A3" w:rsidRDefault="00624DE1">
      <w:pPr>
        <w:pStyle w:val="Nadpis1"/>
        <w:jc w:val="center"/>
        <w:rPr>
          <w:sz w:val="32"/>
        </w:rPr>
      </w:pPr>
      <w:r>
        <w:rPr>
          <w:sz w:val="32"/>
        </w:rPr>
        <w:t xml:space="preserve">V e ř e j n o p r á v n í    </w:t>
      </w:r>
      <w:r w:rsidR="00F743A3">
        <w:rPr>
          <w:sz w:val="32"/>
        </w:rPr>
        <w:t>s m l o u v a</w:t>
      </w:r>
    </w:p>
    <w:p w:rsidR="006649BB" w:rsidRDefault="00F743A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o poskytnutí </w:t>
      </w:r>
      <w:r w:rsidR="00E74485">
        <w:rPr>
          <w:b/>
          <w:bCs/>
          <w:sz w:val="28"/>
        </w:rPr>
        <w:t>příspěvku</w:t>
      </w:r>
      <w:r>
        <w:rPr>
          <w:b/>
          <w:bCs/>
          <w:sz w:val="28"/>
        </w:rPr>
        <w:t xml:space="preserve"> </w:t>
      </w:r>
      <w:r w:rsidR="006649BB">
        <w:rPr>
          <w:b/>
          <w:bCs/>
          <w:sz w:val="28"/>
        </w:rPr>
        <w:t>v rámci s</w:t>
      </w:r>
      <w:r w:rsidR="003539CA">
        <w:rPr>
          <w:b/>
          <w:bCs/>
          <w:sz w:val="28"/>
        </w:rPr>
        <w:t>t</w:t>
      </w:r>
      <w:r w:rsidR="006649BB">
        <w:rPr>
          <w:b/>
          <w:bCs/>
          <w:sz w:val="28"/>
        </w:rPr>
        <w:t xml:space="preserve">átní finanční podpory </w:t>
      </w:r>
    </w:p>
    <w:p w:rsidR="00CA6854" w:rsidRDefault="006649BB" w:rsidP="006649B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v</w:t>
      </w:r>
      <w:r w:rsidR="00CA6854">
        <w:rPr>
          <w:b/>
          <w:bCs/>
          <w:sz w:val="28"/>
        </w:rPr>
        <w:t xml:space="preserve"> Programu regenerace MPR a MPZ </w:t>
      </w:r>
    </w:p>
    <w:p w:rsidR="00F743A3" w:rsidRDefault="006649BB">
      <w:pPr>
        <w:jc w:val="center"/>
        <w:rPr>
          <w:sz w:val="28"/>
        </w:rPr>
      </w:pPr>
      <w:r>
        <w:rPr>
          <w:b/>
          <w:bCs/>
          <w:sz w:val="28"/>
        </w:rPr>
        <w:t>v roce</w:t>
      </w:r>
      <w:r w:rsidR="00F743A3">
        <w:rPr>
          <w:b/>
          <w:bCs/>
          <w:sz w:val="28"/>
        </w:rPr>
        <w:t xml:space="preserve"> 20</w:t>
      </w:r>
      <w:r w:rsidR="00EC624C">
        <w:rPr>
          <w:b/>
          <w:bCs/>
          <w:sz w:val="28"/>
        </w:rPr>
        <w:t>1</w:t>
      </w:r>
      <w:r w:rsidR="00431DC0">
        <w:rPr>
          <w:b/>
          <w:bCs/>
          <w:sz w:val="28"/>
        </w:rPr>
        <w:t>6</w:t>
      </w:r>
    </w:p>
    <w:p w:rsidR="00F743A3" w:rsidRDefault="00F743A3"/>
    <w:p w:rsidR="00F743A3" w:rsidRDefault="00F743A3">
      <w:pPr>
        <w:pStyle w:val="Nadpis2"/>
      </w:pPr>
      <w:r>
        <w:t>Město Kutná Hora</w:t>
      </w:r>
    </w:p>
    <w:p w:rsidR="00F743A3" w:rsidRDefault="00F743A3">
      <w:r>
        <w:t>Havlíčkovo náměstí 552</w:t>
      </w:r>
      <w:r w:rsidR="00624DE1">
        <w:t>/1</w:t>
      </w:r>
    </w:p>
    <w:p w:rsidR="00F743A3" w:rsidRDefault="00F743A3">
      <w:r>
        <w:t>284 24 Kutná Hora</w:t>
      </w:r>
    </w:p>
    <w:p w:rsidR="00F743A3" w:rsidRDefault="00F743A3">
      <w:r>
        <w:t>zastoup</w:t>
      </w:r>
      <w:r w:rsidR="007432B4">
        <w:t>ené staros</w:t>
      </w:r>
      <w:r w:rsidR="00ED48EF">
        <w:t xml:space="preserve">tou města </w:t>
      </w:r>
      <w:proofErr w:type="spellStart"/>
      <w:r w:rsidR="00ED48EF">
        <w:t>xxxxxxxxxxxxxx</w:t>
      </w:r>
      <w:proofErr w:type="spellEnd"/>
    </w:p>
    <w:p w:rsidR="00F743A3" w:rsidRDefault="00F743A3">
      <w:r>
        <w:t>IČO : 00236195</w:t>
      </w:r>
    </w:p>
    <w:p w:rsidR="00EA602E" w:rsidRDefault="00EA602E">
      <w:proofErr w:type="gramStart"/>
      <w:r>
        <w:t>DIČ : CZ00236195</w:t>
      </w:r>
      <w:proofErr w:type="gramEnd"/>
    </w:p>
    <w:p w:rsidR="00F743A3" w:rsidRDefault="00F743A3">
      <w:r>
        <w:t xml:space="preserve">Bankovní </w:t>
      </w:r>
      <w:proofErr w:type="gramStart"/>
      <w:r>
        <w:t>spojení : Česká</w:t>
      </w:r>
      <w:proofErr w:type="gramEnd"/>
      <w:r>
        <w:t xml:space="preserve"> spořitelna a.s., pobočka Kutná Hora</w:t>
      </w:r>
    </w:p>
    <w:p w:rsidR="00F743A3" w:rsidRDefault="00F743A3">
      <w:r>
        <w:t xml:space="preserve">Číslo </w:t>
      </w:r>
      <w:proofErr w:type="gramStart"/>
      <w:r>
        <w:t xml:space="preserve">účtu : </w:t>
      </w:r>
      <w:proofErr w:type="spellStart"/>
      <w:r w:rsidR="00ED48EF">
        <w:t>xxxxxxxxxxxxxxxxxx</w:t>
      </w:r>
      <w:proofErr w:type="spellEnd"/>
      <w:proofErr w:type="gramEnd"/>
    </w:p>
    <w:p w:rsidR="00F743A3" w:rsidRDefault="003879CA">
      <w:r>
        <w:t>(dále jen jako příjemce dotace</w:t>
      </w:r>
      <w:r w:rsidR="00F743A3">
        <w:t>)</w:t>
      </w:r>
    </w:p>
    <w:p w:rsidR="00F743A3" w:rsidRDefault="00F743A3"/>
    <w:p w:rsidR="00F743A3" w:rsidRDefault="00F743A3">
      <w:r>
        <w:t>a</w:t>
      </w:r>
    </w:p>
    <w:p w:rsidR="00F85F2E" w:rsidRDefault="00F85F2E"/>
    <w:p w:rsidR="00F256ED" w:rsidRDefault="00F256ED" w:rsidP="00F256ED">
      <w:r w:rsidRPr="009E2D7A">
        <w:rPr>
          <w:b/>
        </w:rPr>
        <w:t>BLUE POINT CZ s.r.o.</w:t>
      </w:r>
      <w:r>
        <w:tab/>
      </w:r>
      <w:r>
        <w:tab/>
        <w:t>IČO: 26448751</w:t>
      </w:r>
    </w:p>
    <w:p w:rsidR="00F256ED" w:rsidRDefault="00F256ED" w:rsidP="00F256ED">
      <w:r>
        <w:t>Libušina ulice 383</w:t>
      </w:r>
      <w:r>
        <w:tab/>
      </w:r>
      <w:r>
        <w:tab/>
      </w:r>
      <w:r>
        <w:tab/>
        <w:t>DIČ: CZ26448751</w:t>
      </w:r>
    </w:p>
    <w:p w:rsidR="00F256ED" w:rsidRPr="00624DE1" w:rsidRDefault="00F256ED" w:rsidP="00F256ED">
      <w:pPr>
        <w:rPr>
          <w:b/>
        </w:rPr>
      </w:pPr>
      <w:r>
        <w:t>284 01 Kutná Hora</w:t>
      </w:r>
      <w:r w:rsidR="00624DE1" w:rsidRPr="00D45716">
        <w:tab/>
      </w:r>
      <w:r w:rsidR="00153697">
        <w:tab/>
      </w:r>
      <w:r w:rsidR="00153697">
        <w:tab/>
      </w:r>
    </w:p>
    <w:p w:rsidR="00153697" w:rsidRDefault="00CA26A2">
      <w:r>
        <w:t>Stat</w:t>
      </w:r>
      <w:r w:rsidR="00ED48EF">
        <w:t xml:space="preserve">utární orgán: </w:t>
      </w:r>
      <w:proofErr w:type="spellStart"/>
      <w:r w:rsidR="00ED48EF">
        <w:t>xxxxxxxxxxxx</w:t>
      </w:r>
      <w:proofErr w:type="spellEnd"/>
      <w:r>
        <w:t>, jednatel společnosti</w:t>
      </w:r>
    </w:p>
    <w:p w:rsidR="00F743A3" w:rsidRPr="00B56A2A" w:rsidRDefault="00F743A3">
      <w:r w:rsidRPr="00B56A2A">
        <w:t>Bankovní</w:t>
      </w:r>
      <w:r w:rsidR="008672A9" w:rsidRPr="00B56A2A">
        <w:t xml:space="preserve"> spojení:</w:t>
      </w:r>
      <w:r w:rsidR="00B56A2A" w:rsidRPr="00B56A2A">
        <w:t xml:space="preserve"> Komerční banka a.s.</w:t>
      </w:r>
    </w:p>
    <w:p w:rsidR="006426B1" w:rsidRPr="00B56A2A" w:rsidRDefault="000F42BB">
      <w:r w:rsidRPr="00B56A2A">
        <w:t>Číslo účtu:</w:t>
      </w:r>
      <w:r w:rsidR="00ED48EF">
        <w:t xml:space="preserve"> </w:t>
      </w:r>
      <w:proofErr w:type="spellStart"/>
      <w:r w:rsidR="00ED48EF">
        <w:t>xxxxxxxxxxxxxxxxxxx</w:t>
      </w:r>
      <w:proofErr w:type="spellEnd"/>
    </w:p>
    <w:p w:rsidR="00F743A3" w:rsidRDefault="00646B21">
      <w:r>
        <w:t>(</w:t>
      </w:r>
      <w:r w:rsidR="00F743A3">
        <w:t>dále jen jako příjemce</w:t>
      </w:r>
      <w:r w:rsidR="003879CA">
        <w:t xml:space="preserve"> příspěvku</w:t>
      </w:r>
      <w:r w:rsidR="00F743A3">
        <w:t>)</w:t>
      </w:r>
    </w:p>
    <w:p w:rsidR="00F743A3" w:rsidRDefault="00F743A3"/>
    <w:p w:rsidR="00624DE1" w:rsidRDefault="00624DE1"/>
    <w:p w:rsidR="00F743A3" w:rsidRDefault="00624DE1" w:rsidP="00624DE1">
      <w:pPr>
        <w:ind w:firstLine="708"/>
        <w:jc w:val="both"/>
      </w:pPr>
      <w:r>
        <w:t xml:space="preserve">uzavírají podle §10a zákona č. 250/2000Sb., o rozpočtových pravidlech územních rozpočtů a § 85 písm. c) zákona č. 128/2000 Sb., o obcích </w:t>
      </w:r>
      <w:r w:rsidR="00F743A3">
        <w:t>tuto</w:t>
      </w:r>
    </w:p>
    <w:p w:rsidR="00F743A3" w:rsidRDefault="00F743A3"/>
    <w:p w:rsidR="00F743A3" w:rsidRDefault="00624DE1">
      <w:pPr>
        <w:jc w:val="center"/>
        <w:rPr>
          <w:b/>
          <w:bCs/>
        </w:rPr>
      </w:pPr>
      <w:proofErr w:type="gramStart"/>
      <w:r>
        <w:rPr>
          <w:b/>
          <w:bCs/>
        </w:rPr>
        <w:t xml:space="preserve">v e ř e j n o p r á v n í    </w:t>
      </w:r>
      <w:r w:rsidR="00F743A3">
        <w:rPr>
          <w:b/>
          <w:bCs/>
        </w:rPr>
        <w:t>s m l o u v u</w:t>
      </w:r>
      <w:proofErr w:type="gramEnd"/>
    </w:p>
    <w:p w:rsidR="006649BB" w:rsidRDefault="00F743A3">
      <w:pPr>
        <w:jc w:val="center"/>
        <w:rPr>
          <w:b/>
          <w:bCs/>
        </w:rPr>
      </w:pPr>
      <w:r>
        <w:rPr>
          <w:b/>
          <w:bCs/>
        </w:rPr>
        <w:t xml:space="preserve">o poskytnutí </w:t>
      </w:r>
      <w:r w:rsidR="00E74485">
        <w:rPr>
          <w:b/>
          <w:bCs/>
        </w:rPr>
        <w:t>příspěvku</w:t>
      </w:r>
      <w:r>
        <w:rPr>
          <w:b/>
          <w:bCs/>
        </w:rPr>
        <w:t xml:space="preserve"> </w:t>
      </w:r>
      <w:r w:rsidR="006649BB">
        <w:rPr>
          <w:b/>
          <w:bCs/>
        </w:rPr>
        <w:t>v rámci státní finanční podpory</w:t>
      </w:r>
    </w:p>
    <w:p w:rsidR="00F743A3" w:rsidRDefault="006649BB">
      <w:pPr>
        <w:jc w:val="center"/>
        <w:rPr>
          <w:b/>
          <w:bCs/>
        </w:rPr>
      </w:pPr>
      <w:r>
        <w:rPr>
          <w:b/>
          <w:bCs/>
        </w:rPr>
        <w:t xml:space="preserve"> v Programu regenerace MPR a MPZ </w:t>
      </w:r>
    </w:p>
    <w:p w:rsidR="00F743A3" w:rsidRPr="00D938C5" w:rsidRDefault="006649BB">
      <w:pPr>
        <w:pBdr>
          <w:bottom w:val="single" w:sz="6" w:space="1" w:color="auto"/>
        </w:pBdr>
        <w:jc w:val="center"/>
        <w:rPr>
          <w:bCs/>
        </w:rPr>
      </w:pPr>
      <w:r>
        <w:rPr>
          <w:b/>
          <w:bCs/>
        </w:rPr>
        <w:t>v </w:t>
      </w:r>
      <w:r w:rsidR="00624DE1">
        <w:rPr>
          <w:b/>
          <w:bCs/>
        </w:rPr>
        <w:t>ro</w:t>
      </w:r>
      <w:r>
        <w:rPr>
          <w:b/>
          <w:bCs/>
        </w:rPr>
        <w:t xml:space="preserve">ce </w:t>
      </w:r>
      <w:r w:rsidR="00624DE1">
        <w:rPr>
          <w:b/>
          <w:bCs/>
        </w:rPr>
        <w:t>201</w:t>
      </w:r>
      <w:r w:rsidR="00431DC0">
        <w:rPr>
          <w:b/>
          <w:bCs/>
        </w:rPr>
        <w:t>6</w:t>
      </w:r>
      <w:r w:rsidR="00D938C5">
        <w:rPr>
          <w:b/>
          <w:bCs/>
        </w:rPr>
        <w:t xml:space="preserve"> </w:t>
      </w:r>
      <w:r w:rsidR="00D938C5">
        <w:rPr>
          <w:bCs/>
        </w:rPr>
        <w:t>(dále jen smlouva)</w:t>
      </w:r>
    </w:p>
    <w:p w:rsidR="00F743A3" w:rsidRDefault="00F743A3"/>
    <w:p w:rsidR="00F743A3" w:rsidRDefault="008E29B2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F743A3">
        <w:rPr>
          <w:b/>
          <w:bCs/>
        </w:rPr>
        <w:t>I.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Úvodní ustanovení</w:t>
      </w:r>
    </w:p>
    <w:p w:rsidR="00F743A3" w:rsidRDefault="00F743A3"/>
    <w:p w:rsidR="00F743A3" w:rsidRDefault="00BA57FA">
      <w:pPr>
        <w:jc w:val="both"/>
      </w:pPr>
      <w:r>
        <w:tab/>
        <w:t>Příjemce</w:t>
      </w:r>
      <w:r w:rsidR="0064645B">
        <w:t xml:space="preserve"> příspěvku</w:t>
      </w:r>
      <w:r>
        <w:t xml:space="preserve"> je vlastníkem</w:t>
      </w:r>
      <w:r w:rsidR="00F743A3">
        <w:t xml:space="preserve"> nemovité kulturní památky –</w:t>
      </w:r>
      <w:r w:rsidR="006D4EA8">
        <w:t xml:space="preserve"> </w:t>
      </w:r>
      <w:r w:rsidR="00796E38" w:rsidRPr="00796E38">
        <w:rPr>
          <w:b/>
        </w:rPr>
        <w:t xml:space="preserve"> </w:t>
      </w:r>
      <w:r w:rsidR="007432B4">
        <w:rPr>
          <w:b/>
        </w:rPr>
        <w:t xml:space="preserve">dům </w:t>
      </w:r>
      <w:proofErr w:type="gramStart"/>
      <w:r w:rsidR="007432B4">
        <w:rPr>
          <w:b/>
        </w:rPr>
        <w:t>č</w:t>
      </w:r>
      <w:r>
        <w:rPr>
          <w:b/>
        </w:rPr>
        <w:t>.</w:t>
      </w:r>
      <w:r w:rsidR="007432B4">
        <w:rPr>
          <w:b/>
        </w:rPr>
        <w:t>p.</w:t>
      </w:r>
      <w:proofErr w:type="gramEnd"/>
      <w:r w:rsidR="007432B4">
        <w:rPr>
          <w:b/>
        </w:rPr>
        <w:t xml:space="preserve"> </w:t>
      </w:r>
      <w:r w:rsidR="006649BB">
        <w:rPr>
          <w:b/>
        </w:rPr>
        <w:t>14</w:t>
      </w:r>
      <w:r w:rsidR="00CA26A2">
        <w:rPr>
          <w:b/>
        </w:rPr>
        <w:t>3</w:t>
      </w:r>
      <w:r w:rsidR="00C84E30">
        <w:rPr>
          <w:b/>
        </w:rPr>
        <w:t xml:space="preserve"> Husova ulice</w:t>
      </w:r>
      <w:r w:rsidR="00C25936">
        <w:rPr>
          <w:b/>
        </w:rPr>
        <w:t xml:space="preserve"> </w:t>
      </w:r>
      <w:r w:rsidR="00EA602E">
        <w:rPr>
          <w:b/>
        </w:rPr>
        <w:t xml:space="preserve"> </w:t>
      </w:r>
      <w:r w:rsidR="00C500B8">
        <w:rPr>
          <w:b/>
        </w:rPr>
        <w:t>v Kutné</w:t>
      </w:r>
      <w:r w:rsidR="00F85F2E">
        <w:rPr>
          <w:b/>
        </w:rPr>
        <w:t xml:space="preserve"> Ho</w:t>
      </w:r>
      <w:r w:rsidR="00D71DC9">
        <w:rPr>
          <w:b/>
        </w:rPr>
        <w:t>ře na poz</w:t>
      </w:r>
      <w:r w:rsidR="00C500B8">
        <w:rPr>
          <w:b/>
        </w:rPr>
        <w:t xml:space="preserve">emku </w:t>
      </w:r>
      <w:proofErr w:type="spellStart"/>
      <w:r w:rsidR="00C500B8">
        <w:rPr>
          <w:b/>
        </w:rPr>
        <w:t>parc</w:t>
      </w:r>
      <w:proofErr w:type="spellEnd"/>
      <w:r w:rsidR="00C500B8">
        <w:rPr>
          <w:b/>
        </w:rPr>
        <w:t xml:space="preserve">. č. </w:t>
      </w:r>
      <w:r w:rsidR="00C84E30">
        <w:rPr>
          <w:b/>
        </w:rPr>
        <w:t>10</w:t>
      </w:r>
      <w:r w:rsidR="00CA26A2">
        <w:rPr>
          <w:b/>
        </w:rPr>
        <w:t>42/1</w:t>
      </w:r>
      <w:r w:rsidR="00F85F2E">
        <w:rPr>
          <w:b/>
        </w:rPr>
        <w:t xml:space="preserve"> </w:t>
      </w:r>
      <w:proofErr w:type="spellStart"/>
      <w:r w:rsidR="00F85F2E">
        <w:rPr>
          <w:b/>
        </w:rPr>
        <w:t>k.ú</w:t>
      </w:r>
      <w:proofErr w:type="spellEnd"/>
      <w:r w:rsidR="00F85F2E">
        <w:rPr>
          <w:b/>
        </w:rPr>
        <w:t>. Kutná Hora,</w:t>
      </w:r>
      <w:r w:rsidR="006D4EA8">
        <w:rPr>
          <w:b/>
        </w:rPr>
        <w:t xml:space="preserve"> zapsané v Ústředním seznamu nemovitých kulturních památek pod </w:t>
      </w:r>
      <w:proofErr w:type="spellStart"/>
      <w:r w:rsidR="006D4EA8">
        <w:rPr>
          <w:b/>
        </w:rPr>
        <w:t>rejstř</w:t>
      </w:r>
      <w:proofErr w:type="spellEnd"/>
      <w:r w:rsidR="006D4EA8">
        <w:rPr>
          <w:b/>
        </w:rPr>
        <w:t xml:space="preserve">. </w:t>
      </w:r>
      <w:proofErr w:type="gramStart"/>
      <w:r w:rsidR="006D4EA8">
        <w:rPr>
          <w:b/>
        </w:rPr>
        <w:t>č.</w:t>
      </w:r>
      <w:proofErr w:type="gramEnd"/>
      <w:r>
        <w:rPr>
          <w:b/>
        </w:rPr>
        <w:t xml:space="preserve"> </w:t>
      </w:r>
      <w:r w:rsidR="00CA26A2">
        <w:rPr>
          <w:b/>
        </w:rPr>
        <w:t>40126/2-1043/A32</w:t>
      </w:r>
      <w:r w:rsidR="000461BF">
        <w:rPr>
          <w:b/>
        </w:rPr>
        <w:t>.</w:t>
      </w:r>
      <w:r w:rsidR="00F743A3">
        <w:t xml:space="preserve"> Dokladem o vlastnictví je výpis z katastru nemovitostí vedený Katastrálním úřadem v Kutné Hoře – LV č.</w:t>
      </w:r>
      <w:r>
        <w:t xml:space="preserve"> </w:t>
      </w:r>
      <w:r w:rsidR="00CA26A2">
        <w:t>13835</w:t>
      </w:r>
      <w:r w:rsidR="00F743A3">
        <w:t xml:space="preserve">, který je uložen u </w:t>
      </w:r>
      <w:r w:rsidR="0064645B">
        <w:t>příjemce dotace.</w:t>
      </w:r>
    </w:p>
    <w:p w:rsidR="00F743A3" w:rsidRDefault="00F743A3"/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:rsidR="00F743A3" w:rsidRDefault="00F743A3"/>
    <w:p w:rsidR="00F743A3" w:rsidRDefault="00F743A3">
      <w:pPr>
        <w:pStyle w:val="Zkladntext2"/>
      </w:pPr>
      <w:r>
        <w:tab/>
        <w:t>Předmětem této smlouvy je vymezení práv a povinností obou smluvních stran při poskytnutí</w:t>
      </w:r>
      <w:r w:rsidR="00AA0BD5">
        <w:t xml:space="preserve"> a použití účelově vázané </w:t>
      </w:r>
      <w:r w:rsidR="00C73F63">
        <w:t>dotace</w:t>
      </w:r>
      <w:r>
        <w:t xml:space="preserve"> </w:t>
      </w:r>
      <w:r w:rsidR="00C73F63">
        <w:t>v rámci s</w:t>
      </w:r>
      <w:r w:rsidR="005C5BD1">
        <w:t>t</w:t>
      </w:r>
      <w:r w:rsidR="00C73F63">
        <w:t>átní finanční podpory v Programu regenerace MPR a MPZ</w:t>
      </w:r>
      <w:r>
        <w:t xml:space="preserve"> na úhradu nákladů spojených s obnovou nemovité kulturní památky nacházející se na území městské památkové rezervace Kutná Hora, a to </w:t>
      </w:r>
    </w:p>
    <w:p w:rsidR="00C500B8" w:rsidRPr="001A0CE9" w:rsidRDefault="00BA57FA" w:rsidP="001A0CE9">
      <w:pPr>
        <w:jc w:val="center"/>
        <w:rPr>
          <w:b/>
          <w:bCs/>
        </w:rPr>
      </w:pPr>
      <w:r>
        <w:rPr>
          <w:b/>
          <w:bCs/>
        </w:rPr>
        <w:t xml:space="preserve">dům čp. </w:t>
      </w:r>
      <w:r w:rsidR="00C84E30">
        <w:rPr>
          <w:b/>
          <w:bCs/>
        </w:rPr>
        <w:t>14</w:t>
      </w:r>
      <w:r w:rsidR="00CA26A2">
        <w:rPr>
          <w:b/>
          <w:bCs/>
        </w:rPr>
        <w:t>3</w:t>
      </w:r>
      <w:r w:rsidR="00C84E30">
        <w:rPr>
          <w:b/>
          <w:bCs/>
        </w:rPr>
        <w:t xml:space="preserve"> Husova ulice</w:t>
      </w:r>
    </w:p>
    <w:p w:rsidR="00F743A3" w:rsidRPr="00C500B8" w:rsidRDefault="00F743A3">
      <w:pPr>
        <w:jc w:val="both"/>
        <w:rPr>
          <w:b/>
        </w:rPr>
      </w:pPr>
      <w:r>
        <w:lastRenderedPageBreak/>
        <w:t>v rozsahu těchto prací</w:t>
      </w:r>
      <w:r w:rsidR="00C73F63">
        <w:t xml:space="preserve"> podstatných pro zachování její souhrnné památkové hodnoty</w:t>
      </w:r>
      <w:r>
        <w:t xml:space="preserve">: </w:t>
      </w:r>
      <w:r w:rsidR="008E29B2" w:rsidRPr="00BC7515">
        <w:rPr>
          <w:b/>
        </w:rPr>
        <w:t>obnova</w:t>
      </w:r>
      <w:r w:rsidR="005C5BD1">
        <w:rPr>
          <w:b/>
        </w:rPr>
        <w:t xml:space="preserve"> uliční</w:t>
      </w:r>
      <w:r w:rsidR="00CA26A2">
        <w:rPr>
          <w:b/>
        </w:rPr>
        <w:t xml:space="preserve"> a dvorní</w:t>
      </w:r>
      <w:r w:rsidR="008E29B2" w:rsidRPr="00BC7515">
        <w:rPr>
          <w:b/>
        </w:rPr>
        <w:t xml:space="preserve"> fasády</w:t>
      </w:r>
      <w:r w:rsidR="003E35F0">
        <w:rPr>
          <w:b/>
        </w:rPr>
        <w:t xml:space="preserve"> – </w:t>
      </w:r>
      <w:r w:rsidR="003E35F0" w:rsidRPr="00880C34">
        <w:rPr>
          <w:b/>
        </w:rPr>
        <w:t>oprava omítek, fasádní nátěr, oprava soklu a</w:t>
      </w:r>
      <w:r w:rsidR="003E35F0">
        <w:rPr>
          <w:b/>
        </w:rPr>
        <w:t xml:space="preserve"> další související práce</w:t>
      </w:r>
      <w:r w:rsidR="00C84E30">
        <w:rPr>
          <w:b/>
        </w:rPr>
        <w:t xml:space="preserve"> </w:t>
      </w:r>
      <w:r w:rsidR="00582BCF">
        <w:t>dle podmínek</w:t>
      </w:r>
      <w:r w:rsidR="009A3F74">
        <w:t xml:space="preserve"> </w:t>
      </w:r>
      <w:r>
        <w:t>vydaných k této obnově</w:t>
      </w:r>
      <w:r w:rsidR="00582BCF">
        <w:t xml:space="preserve"> příslušným orgánem státní památkové péče </w:t>
      </w:r>
      <w:r>
        <w:t>dle zákona č. 20/1987 Sb., o státní památkové péči v platném znění</w:t>
      </w:r>
      <w:r w:rsidR="004A387C">
        <w:t>.</w:t>
      </w:r>
    </w:p>
    <w:p w:rsidR="00F743A3" w:rsidRDefault="00F743A3">
      <w:pPr>
        <w:jc w:val="center"/>
        <w:rPr>
          <w:b/>
          <w:bCs/>
        </w:rPr>
      </w:pP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F743A3" w:rsidRDefault="00F743A3" w:rsidP="0012772E">
      <w:pPr>
        <w:pStyle w:val="Nadpis4"/>
      </w:pPr>
      <w:r>
        <w:t xml:space="preserve">Výše </w:t>
      </w:r>
      <w:r w:rsidR="00DE5A28">
        <w:t>příspěvku</w:t>
      </w:r>
    </w:p>
    <w:p w:rsidR="00C73F63" w:rsidRPr="00C73F63" w:rsidRDefault="00C73F63" w:rsidP="00C73F63"/>
    <w:p w:rsidR="00F743A3" w:rsidRDefault="008D06E3" w:rsidP="00A304ED">
      <w:pPr>
        <w:ind w:firstLine="708"/>
        <w:jc w:val="both"/>
      </w:pPr>
      <w:r>
        <w:t>Příjemce dotace</w:t>
      </w:r>
      <w:r w:rsidR="00F743A3">
        <w:t xml:space="preserve"> poskytne příjemci</w:t>
      </w:r>
      <w:r>
        <w:t xml:space="preserve"> příspěvku</w:t>
      </w:r>
      <w:r w:rsidR="00F743A3">
        <w:t xml:space="preserve"> na úhradu nákladů spojených s obnovou nemovité kulturní památky uvedenou v článku </w:t>
      </w:r>
      <w:r w:rsidR="00AA0BD5">
        <w:t>II. této smlouvy účelově vázaný příspěvek</w:t>
      </w:r>
      <w:r w:rsidR="00F743A3">
        <w:t xml:space="preserve"> </w:t>
      </w:r>
      <w:r w:rsidR="00F743A3">
        <w:rPr>
          <w:b/>
          <w:bCs/>
        </w:rPr>
        <w:t xml:space="preserve">ve výši </w:t>
      </w:r>
      <w:r w:rsidR="00CA26A2">
        <w:rPr>
          <w:b/>
          <w:bCs/>
        </w:rPr>
        <w:t>20</w:t>
      </w:r>
      <w:r w:rsidR="00B705F6">
        <w:rPr>
          <w:b/>
          <w:bCs/>
        </w:rPr>
        <w:t>0</w:t>
      </w:r>
      <w:r w:rsidR="004A387C">
        <w:rPr>
          <w:b/>
          <w:bCs/>
        </w:rPr>
        <w:t>.</w:t>
      </w:r>
      <w:r w:rsidR="00F53A7B">
        <w:rPr>
          <w:b/>
          <w:bCs/>
        </w:rPr>
        <w:t>000</w:t>
      </w:r>
      <w:r w:rsidR="00314F48">
        <w:rPr>
          <w:b/>
          <w:bCs/>
        </w:rPr>
        <w:t xml:space="preserve">,- </w:t>
      </w:r>
      <w:r w:rsidR="00F743A3">
        <w:rPr>
          <w:b/>
          <w:bCs/>
        </w:rPr>
        <w:t>Kč</w:t>
      </w:r>
      <w:r w:rsidR="001A0CE9">
        <w:t xml:space="preserve"> (s</w:t>
      </w:r>
      <w:r w:rsidR="00581524">
        <w:t xml:space="preserve">lovy: </w:t>
      </w:r>
      <w:proofErr w:type="spellStart"/>
      <w:r w:rsidR="00CA26A2">
        <w:t>dvěstětisíc</w:t>
      </w:r>
      <w:r w:rsidR="00D938C5">
        <w:t>korunčeských</w:t>
      </w:r>
      <w:proofErr w:type="spellEnd"/>
      <w:r w:rsidR="00D938C5">
        <w:t>).</w:t>
      </w:r>
    </w:p>
    <w:p w:rsidR="00F743A3" w:rsidRPr="004A387C" w:rsidRDefault="004A387C">
      <w:pPr>
        <w:rPr>
          <w:b/>
        </w:rPr>
      </w:pPr>
      <w:r w:rsidRPr="004A387C">
        <w:rPr>
          <w:b/>
        </w:rPr>
        <w:t xml:space="preserve">Příspěvek lze čerpat nejpozději do </w:t>
      </w:r>
      <w:proofErr w:type="gramStart"/>
      <w:r w:rsidRPr="004A387C">
        <w:rPr>
          <w:b/>
        </w:rPr>
        <w:t>31.12.201</w:t>
      </w:r>
      <w:r w:rsidR="00CA26A2">
        <w:rPr>
          <w:b/>
        </w:rPr>
        <w:t>6</w:t>
      </w:r>
      <w:proofErr w:type="gramEnd"/>
      <w:r w:rsidRPr="004A387C">
        <w:rPr>
          <w:b/>
        </w:rPr>
        <w:t>.</w:t>
      </w:r>
    </w:p>
    <w:p w:rsidR="00C73F63" w:rsidRDefault="00BA6BE8" w:rsidP="003E35F0">
      <w:pPr>
        <w:ind w:firstLine="708"/>
        <w:jc w:val="both"/>
      </w:pPr>
      <w:r>
        <w:t>Závazné finanční podíly na nákladech spojených s obnovou kulturní památky v roce 201</w:t>
      </w:r>
      <w:r w:rsidR="00CA26A2">
        <w:t>6</w:t>
      </w:r>
      <w:r w:rsidR="003E35F0">
        <w:t xml:space="preserve"> dle této smlouvy jsou: celkové náklady </w:t>
      </w:r>
      <w:r w:rsidR="00CA26A2">
        <w:t>1 070 490</w:t>
      </w:r>
      <w:r w:rsidR="003E35F0">
        <w:t xml:space="preserve">,- Kč, podíl vlastníka </w:t>
      </w:r>
      <w:r w:rsidR="00CA26A2">
        <w:t>670</w:t>
      </w:r>
      <w:r w:rsidR="003E35F0">
        <w:t> </w:t>
      </w:r>
      <w:r w:rsidR="00CA26A2">
        <w:t>490</w:t>
      </w:r>
      <w:r w:rsidR="003E35F0">
        <w:t xml:space="preserve">,- Kč, podíl města </w:t>
      </w:r>
      <w:r w:rsidR="00CA26A2">
        <w:t>20</w:t>
      </w:r>
      <w:r w:rsidR="003E35F0">
        <w:t xml:space="preserve">0 000,- Kč, příspěvek z Programu regenerace MPR a MPZ MK ČR </w:t>
      </w:r>
      <w:r w:rsidR="00CA26A2">
        <w:t>20</w:t>
      </w:r>
      <w:r w:rsidR="003E35F0">
        <w:t>0 000,- Kč.</w:t>
      </w:r>
    </w:p>
    <w:p w:rsidR="00CA26A2" w:rsidRDefault="00CA26A2" w:rsidP="003E35F0">
      <w:pPr>
        <w:ind w:firstLine="708"/>
        <w:jc w:val="both"/>
      </w:pPr>
    </w:p>
    <w:p w:rsidR="00C73F63" w:rsidRPr="008D06E3" w:rsidRDefault="00C73F63" w:rsidP="00C73F63">
      <w:pPr>
        <w:jc w:val="center"/>
        <w:rPr>
          <w:b/>
        </w:rPr>
      </w:pPr>
      <w:r w:rsidRPr="008D06E3">
        <w:rPr>
          <w:b/>
        </w:rPr>
        <w:t>IV.</w:t>
      </w:r>
    </w:p>
    <w:p w:rsidR="00A304ED" w:rsidRDefault="00A304ED" w:rsidP="00C73F63">
      <w:pPr>
        <w:jc w:val="center"/>
        <w:rPr>
          <w:b/>
        </w:rPr>
      </w:pPr>
      <w:r w:rsidRPr="008D06E3">
        <w:rPr>
          <w:b/>
        </w:rPr>
        <w:t xml:space="preserve">Podmínky čerpání </w:t>
      </w:r>
    </w:p>
    <w:p w:rsidR="00CA26A2" w:rsidRDefault="00CA26A2" w:rsidP="00C73F63">
      <w:pPr>
        <w:jc w:val="center"/>
        <w:rPr>
          <w:b/>
        </w:rPr>
      </w:pPr>
    </w:p>
    <w:p w:rsidR="00C73F63" w:rsidRPr="008D06E3" w:rsidRDefault="00C73F63">
      <w:r w:rsidRPr="008D06E3">
        <w:t>Při čerpání t</w:t>
      </w:r>
      <w:r w:rsidR="008D06E3" w:rsidRPr="008D06E3">
        <w:t>ohoto příspěvku</w:t>
      </w:r>
      <w:r w:rsidRPr="008D06E3">
        <w:t xml:space="preserve"> se příjemce</w:t>
      </w:r>
      <w:r w:rsidR="008D06E3" w:rsidRPr="008D06E3">
        <w:t xml:space="preserve"> příspěvku</w:t>
      </w:r>
      <w:r w:rsidRPr="008D06E3">
        <w:t xml:space="preserve"> zavazuje dodržet tyto podmínky:</w:t>
      </w:r>
    </w:p>
    <w:p w:rsidR="00C73F63" w:rsidRDefault="00C73F63" w:rsidP="00A304ED">
      <w:pPr>
        <w:jc w:val="both"/>
      </w:pPr>
      <w:r>
        <w:t>1</w:t>
      </w:r>
      <w:r w:rsidR="006A6C35">
        <w:t>.</w:t>
      </w:r>
      <w:r>
        <w:t xml:space="preserve"> Budou dodrženy podmínky stanovené závazným</w:t>
      </w:r>
      <w:r w:rsidR="00983949">
        <w:t>i</w:t>
      </w:r>
      <w:r>
        <w:t xml:space="preserve"> stanovisk</w:t>
      </w:r>
      <w:r w:rsidR="00983949">
        <w:t>y</w:t>
      </w:r>
      <w:r>
        <w:t xml:space="preserve"> Městského úřadu Kutná Hora, odborem památkové péče </w:t>
      </w:r>
      <w:proofErr w:type="gramStart"/>
      <w:r>
        <w:t>č.j.</w:t>
      </w:r>
      <w:proofErr w:type="gramEnd"/>
      <w:r>
        <w:t xml:space="preserve"> </w:t>
      </w:r>
      <w:r w:rsidR="00CA26A2">
        <w:t>PP/154/2005</w:t>
      </w:r>
      <w:r w:rsidR="00A304ED">
        <w:t xml:space="preserve"> ze dne </w:t>
      </w:r>
      <w:r w:rsidR="00CA26A2">
        <w:t>8</w:t>
      </w:r>
      <w:r w:rsidR="00A304ED">
        <w:t>.</w:t>
      </w:r>
      <w:r w:rsidR="00CA26A2">
        <w:t>2</w:t>
      </w:r>
      <w:r w:rsidR="00A304ED">
        <w:t>.20</w:t>
      </w:r>
      <w:r w:rsidR="00CA26A2">
        <w:t>05</w:t>
      </w:r>
      <w:r w:rsidR="00983949">
        <w:t xml:space="preserve"> a odborem památkové péče a školství č.j. MKH/030275/2013 ze dne 29.7.2013</w:t>
      </w:r>
      <w:r w:rsidR="00A304ED">
        <w:t>, které byl</w:t>
      </w:r>
      <w:r w:rsidR="00983949">
        <w:t>y</w:t>
      </w:r>
      <w:r w:rsidR="00A304ED">
        <w:t xml:space="preserve"> vyd</w:t>
      </w:r>
      <w:r w:rsidR="00983949">
        <w:t>á</w:t>
      </w:r>
      <w:r w:rsidR="00A304ED">
        <w:t>n</w:t>
      </w:r>
      <w:r w:rsidR="00983949">
        <w:t>y</w:t>
      </w:r>
      <w:r w:rsidR="00A304ED">
        <w:t xml:space="preserve"> k obnově výše uvedené nemovité kulturní památky podle ustanovení § 14 zákona č. 20/1987 Sb., o státní památkové péči, ve znění pozdějších předpisů.</w:t>
      </w:r>
    </w:p>
    <w:p w:rsidR="00C73F63" w:rsidRDefault="00C73F63"/>
    <w:p w:rsidR="006A6C35" w:rsidRPr="002E6EEB" w:rsidRDefault="006A6C35" w:rsidP="000B61E3">
      <w:pPr>
        <w:jc w:val="both"/>
      </w:pPr>
      <w:r>
        <w:t xml:space="preserve">2. Příspěvek bude použit výlučně na uhrazení nákladů spojených s uvedenými pracemi při obnově nemovité kulturní památky, na úhradu prací zabezpečujících uchování souhrnné památkové hodnoty kulturní památky, nikoliv na modernizaci a jiné úpravy prováděné v zájmu vlastníka, ani na práce investiční povahy. </w:t>
      </w:r>
      <w:r w:rsidRPr="002E6EEB">
        <w:t xml:space="preserve">Proplácení finančních příspěvků zhotoviteli díla z příspěvku </w:t>
      </w:r>
      <w:r w:rsidR="000B61E3" w:rsidRPr="002E6EEB">
        <w:t>bude prováděno výhradně prostřednictvím peněžního ústavu.</w:t>
      </w:r>
    </w:p>
    <w:p w:rsidR="000B61E3" w:rsidRDefault="000B61E3" w:rsidP="000B61E3">
      <w:pPr>
        <w:jc w:val="both"/>
      </w:pPr>
    </w:p>
    <w:p w:rsidR="000B61E3" w:rsidRDefault="000B61E3" w:rsidP="000B61E3">
      <w:pPr>
        <w:jc w:val="both"/>
      </w:pPr>
      <w:r>
        <w:t>3. Na použití a čerpání příspěvku se vztahuje zákon č. 250/2000 Sb., o rozpočtových pravidlech územních rozpočt</w:t>
      </w:r>
      <w:r w:rsidR="004A387C">
        <w:t>ů, ve znění pozdějších předpisů a zákon č. 24/2015 Sb., §14 a §15 vyhlášky Ministerstva kultury č. 66//1988 Sb., kterou se provádí zákon č. 20/1987 Sb., o státní památkové péči, ve znění pozdějších předpisů.</w:t>
      </w:r>
    </w:p>
    <w:p w:rsidR="00CA4DAD" w:rsidRDefault="00CA4DAD" w:rsidP="000B61E3">
      <w:pPr>
        <w:jc w:val="both"/>
      </w:pPr>
    </w:p>
    <w:p w:rsidR="00CA4DAD" w:rsidRDefault="00CA4DAD" w:rsidP="000B61E3">
      <w:pPr>
        <w:jc w:val="both"/>
      </w:pPr>
      <w:r>
        <w:t xml:space="preserve">4. Nevyčerpaná část poskytnutých finančních prostředků musí být vrácena nejpozději do </w:t>
      </w:r>
      <w:proofErr w:type="gramStart"/>
      <w:r>
        <w:t>31.12.201</w:t>
      </w:r>
      <w:r w:rsidR="00983949">
        <w:t>6</w:t>
      </w:r>
      <w:proofErr w:type="gramEnd"/>
      <w:r>
        <w:t xml:space="preserve"> na účet Města Kutná Hora, </w:t>
      </w:r>
      <w:r w:rsidRPr="0008089B">
        <w:t>č.</w:t>
      </w:r>
      <w:r w:rsidR="00983949">
        <w:t xml:space="preserve"> </w:t>
      </w:r>
      <w:proofErr w:type="spellStart"/>
      <w:r w:rsidRPr="0008089B">
        <w:t>ú.</w:t>
      </w:r>
      <w:proofErr w:type="spellEnd"/>
      <w:r w:rsidRPr="00CA4DAD">
        <w:rPr>
          <w:color w:val="FF0000"/>
        </w:rPr>
        <w:t xml:space="preserve"> </w:t>
      </w:r>
      <w:proofErr w:type="spellStart"/>
      <w:r w:rsidR="00ED48EF" w:rsidRPr="00ED48EF">
        <w:t>x</w:t>
      </w:r>
      <w:r w:rsidR="00ED48EF">
        <w:t>xxxxxxxxxxxx</w:t>
      </w:r>
      <w:proofErr w:type="spellEnd"/>
      <w:r w:rsidR="00ED48EF">
        <w:t>.</w:t>
      </w:r>
    </w:p>
    <w:p w:rsidR="00C73F63" w:rsidRDefault="00C73F63"/>
    <w:p w:rsidR="00CA4DAD" w:rsidRDefault="00CA4DAD" w:rsidP="00892A9E">
      <w:pPr>
        <w:jc w:val="both"/>
      </w:pPr>
      <w:r w:rsidRPr="003E35F0">
        <w:t xml:space="preserve">5. </w:t>
      </w:r>
      <w:r w:rsidR="00892A9E" w:rsidRPr="003E35F0">
        <w:t xml:space="preserve">Do </w:t>
      </w:r>
      <w:proofErr w:type="gramStart"/>
      <w:r w:rsidR="00892A9E" w:rsidRPr="003E35F0">
        <w:t>10.1.201</w:t>
      </w:r>
      <w:r w:rsidR="00983949">
        <w:t>7</w:t>
      </w:r>
      <w:proofErr w:type="gramEnd"/>
      <w:r w:rsidR="00892A9E" w:rsidRPr="003E35F0">
        <w:t xml:space="preserve"> budou </w:t>
      </w:r>
      <w:r w:rsidR="008D06E3" w:rsidRPr="003E35F0">
        <w:t>příjemci dotace</w:t>
      </w:r>
      <w:r w:rsidR="00892A9E" w:rsidRPr="003E35F0">
        <w:t xml:space="preserve"> předloženy doklady k finančnímu vypořádání všech finančních prostředků vynaložených v souvislosti s obnovou výše uvedené nemovité kulturní památky v období od </w:t>
      </w:r>
      <w:proofErr w:type="gramStart"/>
      <w:r w:rsidR="00892A9E" w:rsidRPr="003E35F0">
        <w:t>1.1.201</w:t>
      </w:r>
      <w:r w:rsidR="00983949">
        <w:t>6</w:t>
      </w:r>
      <w:proofErr w:type="gramEnd"/>
      <w:r w:rsidR="00892A9E" w:rsidRPr="003E35F0">
        <w:t xml:space="preserve"> do 31.12.201</w:t>
      </w:r>
      <w:r w:rsidR="00983949">
        <w:t>6</w:t>
      </w:r>
      <w:r w:rsidR="00892A9E" w:rsidRPr="003E35F0">
        <w:t xml:space="preserve">. Doklady budou obsahovat kopie faktur vystavených zhotovitelem díla, včetně </w:t>
      </w:r>
      <w:r w:rsidR="0008089B" w:rsidRPr="003E35F0">
        <w:t xml:space="preserve">soupisů provedených prací a </w:t>
      </w:r>
      <w:r w:rsidR="00565C17" w:rsidRPr="003E35F0">
        <w:t>doklad o úhradě</w:t>
      </w:r>
      <w:r w:rsidR="0008089B" w:rsidRPr="003E35F0">
        <w:rPr>
          <w:color w:val="FF0000"/>
        </w:rPr>
        <w:t xml:space="preserve"> </w:t>
      </w:r>
      <w:r w:rsidR="00D34F98" w:rsidRPr="003E35F0">
        <w:t>(</w:t>
      </w:r>
      <w:r w:rsidR="0008089B" w:rsidRPr="003E35F0">
        <w:t>výpis z</w:t>
      </w:r>
      <w:r w:rsidR="00D34F98" w:rsidRPr="003E35F0">
        <w:t> </w:t>
      </w:r>
      <w:r w:rsidR="0008089B" w:rsidRPr="003E35F0">
        <w:t>účtu</w:t>
      </w:r>
      <w:r w:rsidR="00D34F98" w:rsidRPr="003E35F0">
        <w:t>, potvrzení o úhradě</w:t>
      </w:r>
      <w:r w:rsidR="0008089B" w:rsidRPr="003E35F0">
        <w:t>) k jednotlivým fakturám.</w:t>
      </w:r>
      <w:r w:rsidR="0008089B" w:rsidRPr="003E35F0">
        <w:rPr>
          <w:color w:val="FF0000"/>
        </w:rPr>
        <w:t xml:space="preserve"> </w:t>
      </w:r>
      <w:r w:rsidR="0008089B" w:rsidRPr="003E35F0">
        <w:t>Doklady o úhradě vlastního finančního podílu příjemce</w:t>
      </w:r>
      <w:r w:rsidR="008D06E3" w:rsidRPr="003E35F0">
        <w:t xml:space="preserve"> příspěvku</w:t>
      </w:r>
      <w:r w:rsidR="0008089B" w:rsidRPr="003E35F0">
        <w:t xml:space="preserve"> a doklady k finančnímu vypořádání příspěvku budou ve vypořádání samostatně označeny. Jako vyhodnocení akce obnovy nemovité kulturní</w:t>
      </w:r>
      <w:r w:rsidR="00E74485" w:rsidRPr="003E35F0">
        <w:t xml:space="preserve"> památky bude </w:t>
      </w:r>
      <w:r w:rsidR="008D06E3" w:rsidRPr="003E35F0">
        <w:t>příjemci dotace</w:t>
      </w:r>
      <w:r w:rsidR="00E74485" w:rsidRPr="003E35F0">
        <w:t xml:space="preserve"> zaslána fotodokumentace (barevný tisk) vypovídající o průběhu a výsledku obnovy nemovité kulturní památky, včetně doložení skutečnosti, že příjemce příspěvku v průběhu obnovy nemovité kulturní památky upozornil vhodným způsobem (např. umístěním informační tabulky) na skutečnost, že akce obnovy je prováděna s využitím finančního </w:t>
      </w:r>
      <w:r w:rsidR="00E74485" w:rsidRPr="003E35F0">
        <w:lastRenderedPageBreak/>
        <w:t>příspěvku poskytnutého Ministerstvem kultury (povinnost podle § 14 odst. 4 písm. k) rozpočtových pravidel).</w:t>
      </w:r>
    </w:p>
    <w:p w:rsidR="00983949" w:rsidRPr="003E35F0" w:rsidRDefault="00983949" w:rsidP="00892A9E">
      <w:pPr>
        <w:jc w:val="both"/>
      </w:pPr>
    </w:p>
    <w:p w:rsidR="00E74485" w:rsidRDefault="00E74485" w:rsidP="00D34F98">
      <w:pPr>
        <w:jc w:val="both"/>
      </w:pPr>
      <w:r>
        <w:t xml:space="preserve">6. Finanční prostředky, které příjemce příspěvku použije v rozporu s právním titulem, který vydává </w:t>
      </w:r>
      <w:r w:rsidR="008D06E3">
        <w:t>příjemce dotace, vrátí v rámci vyúčtování.</w:t>
      </w:r>
    </w:p>
    <w:p w:rsidR="008D06E3" w:rsidRDefault="008D06E3"/>
    <w:p w:rsidR="00C73F63" w:rsidRDefault="00E74485" w:rsidP="00100753">
      <w:pPr>
        <w:jc w:val="both"/>
      </w:pPr>
      <w:r w:rsidRPr="0000064C">
        <w:t>7.</w:t>
      </w:r>
      <w:r w:rsidR="00892A9E" w:rsidRPr="0000064C">
        <w:t xml:space="preserve"> </w:t>
      </w:r>
      <w:r w:rsidR="00100753" w:rsidRPr="0000064C">
        <w:t>Příspěvek</w:t>
      </w:r>
      <w:r w:rsidR="00100753">
        <w:t xml:space="preserve"> je příjemce</w:t>
      </w:r>
      <w:r w:rsidR="0000064C">
        <w:t xml:space="preserve"> příspěvku</w:t>
      </w:r>
      <w:r w:rsidR="00100753">
        <w:t xml:space="preserve"> povinen vést v účetní evidenci odděleně tak, aby tyto finanční prostředky a nakládání s nimi byly odděleny od ostatního majetku příjemce v souladu se zákonem č. 563/1991 Sb., o účetn</w:t>
      </w:r>
      <w:r w:rsidR="00812459">
        <w:t>ictv</w:t>
      </w:r>
      <w:r w:rsidR="00100753">
        <w:t>í, ve znění pozdějších předpisů.</w:t>
      </w:r>
    </w:p>
    <w:p w:rsidR="00100753" w:rsidRDefault="00100753" w:rsidP="00100753">
      <w:pPr>
        <w:jc w:val="both"/>
      </w:pPr>
    </w:p>
    <w:p w:rsidR="008D06E3" w:rsidRDefault="008D06E3" w:rsidP="00100753">
      <w:pPr>
        <w:jc w:val="both"/>
      </w:pPr>
      <w:r>
        <w:t>8. Příspěvek se nesmí použít v roce 201</w:t>
      </w:r>
      <w:r w:rsidR="00983949">
        <w:t>6</w:t>
      </w:r>
      <w:r>
        <w:t xml:space="preserve"> na tentýž účel současně s jinými prostředky účelově poskytnutými ze státního rozpočtu na úseku státní památkové péče.</w:t>
      </w:r>
    </w:p>
    <w:p w:rsidR="008D06E3" w:rsidRDefault="008D06E3" w:rsidP="00100753">
      <w:pPr>
        <w:jc w:val="both"/>
      </w:pPr>
    </w:p>
    <w:p w:rsidR="008D06E3" w:rsidRDefault="008D06E3" w:rsidP="00100753">
      <w:pPr>
        <w:jc w:val="both"/>
      </w:pPr>
      <w:r>
        <w:t xml:space="preserve">9. Jakákoliv změna díla bude příjemci dotace písemně oznámena s uvedením důvodu bez zbytečného prodlení, nejpozději do </w:t>
      </w:r>
      <w:proofErr w:type="gramStart"/>
      <w:r>
        <w:t>10.12.201</w:t>
      </w:r>
      <w:r w:rsidR="00983949">
        <w:t>6</w:t>
      </w:r>
      <w:proofErr w:type="gramEnd"/>
      <w:r>
        <w:t>. V případě, že se akce neuskuteční, příjemce příspěvku tuto skutečnost písemně oznámí příjemci dotace bezodkladně poté, co tuto skutečnost zjistil.</w:t>
      </w:r>
    </w:p>
    <w:p w:rsidR="008D06E3" w:rsidRDefault="008D06E3" w:rsidP="00100753">
      <w:pPr>
        <w:jc w:val="both"/>
      </w:pPr>
    </w:p>
    <w:p w:rsidR="00605A1C" w:rsidRDefault="00F21078" w:rsidP="00100753">
      <w:pPr>
        <w:jc w:val="both"/>
      </w:pPr>
      <w:r>
        <w:t>10. Povinností příjemce příspěvku, na základě § 34 zákona č. 20/1987 Sb., o státní památkové péči, ve znění pozdějších předpisů, je umožnit pracovníkům Ministerstva kultury a osobám pověřeným plněním úkolů státní památkové péče, tj. včetně</w:t>
      </w:r>
      <w:r w:rsidR="00D07792">
        <w:t xml:space="preserve"> zaměstnanců Národního památkového ústavu a obce pověřené dozorem podle § 29 odst. 2 písm. g) památkového zákona, přístup do nemovité kulturní památky za účelem provedení kontroly související s poskytnutím příspěvku a dále nahlédnout do příslušných dokladů a poskytnout jim k tomu potřebné údaje a vysvětlení. </w:t>
      </w:r>
    </w:p>
    <w:p w:rsidR="00605A1C" w:rsidRDefault="00605A1C" w:rsidP="00100753">
      <w:pPr>
        <w:jc w:val="both"/>
      </w:pPr>
    </w:p>
    <w:p w:rsidR="00F21078" w:rsidRDefault="00D07792" w:rsidP="00100753">
      <w:pPr>
        <w:jc w:val="both"/>
      </w:pPr>
      <w:r>
        <w:t xml:space="preserve"> </w:t>
      </w:r>
    </w:p>
    <w:p w:rsidR="00F21078" w:rsidRDefault="00F21078" w:rsidP="00100753">
      <w:pPr>
        <w:jc w:val="both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Sankční ustanovení</w:t>
      </w:r>
    </w:p>
    <w:p w:rsidR="00F743A3" w:rsidRDefault="00F743A3">
      <w:pPr>
        <w:pStyle w:val="Zkladntextodsazen"/>
        <w:ind w:left="0"/>
        <w:jc w:val="left"/>
      </w:pPr>
    </w:p>
    <w:p w:rsidR="009345F0" w:rsidRDefault="00983949" w:rsidP="00983949">
      <w:pPr>
        <w:pStyle w:val="Zkladntextodsazen"/>
        <w:ind w:left="0"/>
      </w:pPr>
      <w:r>
        <w:t xml:space="preserve">1. </w:t>
      </w:r>
      <w:r w:rsidR="00F743A3">
        <w:t xml:space="preserve">Při zjištění nesplnění podmínek smlouvy nebo porušení zákonných postupů příjemcem příspěvku </w:t>
      </w:r>
      <w:r w:rsidR="00F743A3" w:rsidRPr="00D34F98">
        <w:t>navrhne pověřený odbor</w:t>
      </w:r>
      <w:r w:rsidR="00F743A3">
        <w:t xml:space="preserve"> </w:t>
      </w:r>
      <w:r w:rsidR="00605A1C">
        <w:t xml:space="preserve"> </w:t>
      </w:r>
      <w:r w:rsidR="00F743A3">
        <w:t>postup</w:t>
      </w:r>
      <w:r w:rsidR="00605A1C">
        <w:t xml:space="preserve"> </w:t>
      </w:r>
      <w:r w:rsidR="00F743A3">
        <w:t xml:space="preserve"> směřující</w:t>
      </w:r>
      <w:r w:rsidR="00605A1C">
        <w:t xml:space="preserve"> </w:t>
      </w:r>
      <w:r w:rsidR="00F743A3">
        <w:t xml:space="preserve"> k nápravě,</w:t>
      </w:r>
      <w:r w:rsidR="00605A1C">
        <w:t xml:space="preserve"> </w:t>
      </w:r>
      <w:r w:rsidR="00F743A3">
        <w:t xml:space="preserve"> případně navrhne neposkytnutí ještě nepřevedeného příspěvku, nebo jeho vrácení, byl-li již převeden na účet příjemce.</w:t>
      </w:r>
    </w:p>
    <w:p w:rsidR="00F743A3" w:rsidRDefault="00983949" w:rsidP="00983949">
      <w:pPr>
        <w:pStyle w:val="Zkladntextodsazen"/>
        <w:ind w:left="0"/>
      </w:pPr>
      <w:r>
        <w:t xml:space="preserve">2. </w:t>
      </w:r>
      <w:r w:rsidR="00F743A3">
        <w:t>Pro kontrolu dodržování podmínek, za kterých byl příspěvek přiznán a pro uplatnění nápravných opatření za porušení rozpočtové kázně při hospodaření příjemce s příspěvkem platí zákon č. 250/2000 Sb., o</w:t>
      </w:r>
      <w:r w:rsidR="00520DD3">
        <w:t xml:space="preserve"> rozpočtových pravidlech územních rozpočtů v platném znění a zákon č. 320/2001 Sb., o</w:t>
      </w:r>
      <w:r w:rsidR="00F743A3">
        <w:t xml:space="preserve"> finanční kontrole ve veřejné správ</w:t>
      </w:r>
      <w:r w:rsidR="00520DD3">
        <w:t>ě</w:t>
      </w:r>
      <w:r w:rsidR="00F743A3">
        <w:t xml:space="preserve"> (zákon o finanční kontrole) v platném znění.</w:t>
      </w:r>
    </w:p>
    <w:p w:rsidR="00F743A3" w:rsidRDefault="00F743A3">
      <w:pPr>
        <w:pStyle w:val="Zkladntextodsazen"/>
      </w:pPr>
    </w:p>
    <w:p w:rsidR="003335B0" w:rsidRDefault="003335B0">
      <w:pPr>
        <w:pStyle w:val="Zkladntextodsazen"/>
      </w:pPr>
    </w:p>
    <w:p w:rsidR="00F743A3" w:rsidRDefault="00F743A3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Další ustanovení</w:t>
      </w:r>
    </w:p>
    <w:p w:rsidR="00F743A3" w:rsidRDefault="00F743A3">
      <w:pPr>
        <w:pStyle w:val="Zkladntextodsazen"/>
        <w:ind w:left="0"/>
        <w:jc w:val="left"/>
      </w:pPr>
    </w:p>
    <w:p w:rsidR="00F743A3" w:rsidRDefault="00983949" w:rsidP="00983949">
      <w:pPr>
        <w:pStyle w:val="Zkladntextodsazen"/>
        <w:ind w:left="0"/>
      </w:pPr>
      <w:r>
        <w:t xml:space="preserve">1. </w:t>
      </w:r>
      <w:r w:rsidR="00F743A3">
        <w:t xml:space="preserve">V ustanoveních smlouvy, kde je to výslovně uvedeno, jedná za </w:t>
      </w:r>
      <w:r w:rsidR="00081C4D">
        <w:t>příjemce dotace</w:t>
      </w:r>
      <w:r w:rsidR="00F743A3">
        <w:t xml:space="preserve"> odbor památkové péče</w:t>
      </w:r>
      <w:r w:rsidR="00081C4D">
        <w:t>, š</w:t>
      </w:r>
      <w:r w:rsidR="006145B8">
        <w:t>kolství</w:t>
      </w:r>
      <w:r w:rsidR="00081C4D">
        <w:t xml:space="preserve"> a kultury</w:t>
      </w:r>
      <w:r w:rsidR="00F743A3">
        <w:t>, Václavské náměstí 182, Kutná Hora.</w:t>
      </w:r>
    </w:p>
    <w:p w:rsidR="00F743A3" w:rsidRDefault="00983949" w:rsidP="00983949">
      <w:pPr>
        <w:pStyle w:val="Zkladntextodsazen"/>
        <w:ind w:left="0"/>
      </w:pPr>
      <w:r>
        <w:t xml:space="preserve">2. </w:t>
      </w:r>
      <w:r w:rsidR="00F743A3">
        <w:t>Příjemce</w:t>
      </w:r>
      <w:r w:rsidR="00081C4D">
        <w:t xml:space="preserve"> příspěvku</w:t>
      </w:r>
      <w:r w:rsidR="00F743A3">
        <w:t xml:space="preserve"> není oprávněn financov</w:t>
      </w:r>
      <w:r w:rsidR="00AA0BD5">
        <w:t>at z příspěvku</w:t>
      </w:r>
      <w:r w:rsidR="00F743A3">
        <w:t xml:space="preserve"> jiné fyzické neb</w:t>
      </w:r>
      <w:r w:rsidR="00AA0BD5">
        <w:t>o právnické osoby s výji</w:t>
      </w:r>
      <w:r w:rsidR="00F743A3">
        <w:t>mkou těch, které poskytují výkony a služby spojené s obnovou nemovité kulturní památky dle článku II. a to podle předloženého rozpočtu. U těchto třetích osob je příjemce povinen zajistit dodržení veškerých podmínek stanovených v této smlouvě.</w:t>
      </w:r>
    </w:p>
    <w:p w:rsidR="005316E0" w:rsidRDefault="005316E0">
      <w:pPr>
        <w:pStyle w:val="Zkladntextodsazen"/>
        <w:ind w:left="0"/>
        <w:jc w:val="center"/>
        <w:rPr>
          <w:b/>
          <w:bCs/>
        </w:rPr>
      </w:pPr>
    </w:p>
    <w:p w:rsidR="005316E0" w:rsidRDefault="005316E0">
      <w:pPr>
        <w:pStyle w:val="Zkladntextodsazen"/>
        <w:ind w:left="0"/>
        <w:jc w:val="center"/>
        <w:rPr>
          <w:b/>
          <w:bCs/>
        </w:rPr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F743A3" w:rsidRDefault="00F743A3">
      <w:pPr>
        <w:pStyle w:val="Zkladntextodsazen"/>
        <w:ind w:left="0"/>
        <w:jc w:val="left"/>
      </w:pPr>
    </w:p>
    <w:p w:rsidR="00F743A3" w:rsidRDefault="00983949" w:rsidP="00983949">
      <w:pPr>
        <w:pStyle w:val="Zkladntextodsazen"/>
        <w:ind w:left="0"/>
      </w:pPr>
      <w:r>
        <w:t xml:space="preserve">1. </w:t>
      </w:r>
      <w:r w:rsidR="00F743A3">
        <w:t>Jakékoliv změny a doplňky této smlouvy lze učinit pouze formou písemného a očíslovaného dodatku, podepsaného oběma smluvními stranami.</w:t>
      </w:r>
    </w:p>
    <w:p w:rsidR="000A0FF1" w:rsidRDefault="00983949" w:rsidP="00983949">
      <w:pPr>
        <w:pStyle w:val="Zkladntextodsazen"/>
        <w:ind w:left="0"/>
      </w:pPr>
      <w:r>
        <w:t xml:space="preserve">2. </w:t>
      </w:r>
      <w:r w:rsidR="000A0FF1">
        <w:t>Příjemce</w:t>
      </w:r>
      <w:r w:rsidR="00081C4D">
        <w:t xml:space="preserve"> příspěvku</w:t>
      </w:r>
      <w:r w:rsidR="000A0FF1">
        <w:t xml:space="preserve"> podpisem této smlouvy dává souhlas se zpracováním osobních údajů ve smyslu zákona č. 101/2000 Sb., o ochraně osobních údajů, pro účely  řízení o poskytnutí příspěvku </w:t>
      </w:r>
      <w:r w:rsidR="00081C4D">
        <w:t>v rámci státní finanční podpory z Programu regenerace MPR a MPZ</w:t>
      </w:r>
      <w:r w:rsidR="000A0FF1">
        <w:t xml:space="preserve">. </w:t>
      </w:r>
    </w:p>
    <w:p w:rsidR="00F743A3" w:rsidRDefault="00983949" w:rsidP="00983949">
      <w:pPr>
        <w:pStyle w:val="Zkladntextodsazen"/>
        <w:ind w:left="0"/>
      </w:pPr>
      <w:r>
        <w:t xml:space="preserve">3. </w:t>
      </w:r>
      <w:r w:rsidR="00F743A3">
        <w:t>Náležitosti z této smlouvy vznikající a vyplývající, pokud nejsou touto smlouvou výslovně upraveny, se řídí obecnými ustanoveními občanského zákoníku a dalšími právními předpisy.</w:t>
      </w:r>
    </w:p>
    <w:p w:rsidR="00F743A3" w:rsidRDefault="00983949" w:rsidP="00983949">
      <w:pPr>
        <w:pStyle w:val="Zkladntextodsazen"/>
        <w:ind w:left="0"/>
      </w:pPr>
      <w:r>
        <w:t xml:space="preserve">4. </w:t>
      </w:r>
      <w:r w:rsidR="00F743A3">
        <w:t>Tato smlouva je vyhotovena ve třech stejnopisech s platností originálu, z nichž jeden obdrží příjemce</w:t>
      </w:r>
      <w:r w:rsidR="00081C4D">
        <w:t xml:space="preserve"> příspěvku</w:t>
      </w:r>
      <w:r w:rsidR="00F743A3">
        <w:t xml:space="preserve"> a dva p</w:t>
      </w:r>
      <w:r w:rsidR="00081C4D">
        <w:t>říjemce dotace</w:t>
      </w:r>
      <w:r w:rsidR="00F743A3">
        <w:t>.</w:t>
      </w:r>
    </w:p>
    <w:p w:rsidR="00F743A3" w:rsidRDefault="00983949" w:rsidP="00983949">
      <w:pPr>
        <w:pStyle w:val="Zkladntextodsazen"/>
        <w:ind w:left="0"/>
      </w:pPr>
      <w:r>
        <w:t xml:space="preserve">5. </w:t>
      </w:r>
      <w:r w:rsidR="00F743A3">
        <w:t>Tato smlouva nabývá platnosti a účinnosti dnem podpisu oběma smluvními stranami. Účinnost smlouvy zaniká úplným splněním všech závazků příjemce</w:t>
      </w:r>
      <w:r w:rsidR="00081C4D">
        <w:t xml:space="preserve"> příspěvku</w:t>
      </w:r>
      <w:r w:rsidR="00F743A3">
        <w:t xml:space="preserve"> a p</w:t>
      </w:r>
      <w:r w:rsidR="00081C4D">
        <w:t>říjemce dotace</w:t>
      </w:r>
      <w:r w:rsidR="00F743A3">
        <w:t>, které z této smlouvy vyplývají.</w:t>
      </w:r>
    </w:p>
    <w:p w:rsidR="00F743A3" w:rsidRDefault="00983949" w:rsidP="00983949">
      <w:pPr>
        <w:pStyle w:val="Zkladntextodsazen"/>
        <w:ind w:left="0"/>
      </w:pPr>
      <w:r>
        <w:t xml:space="preserve">6. </w:t>
      </w:r>
      <w:r w:rsidR="00F743A3">
        <w:t>Smluvní strany si smlouvu řádně přečetly, s obsahem smlouvy, který je projevem jejich svobodné a vážné vůle souhlasí, na důkaz čehož připojují své podpisy.</w:t>
      </w:r>
    </w:p>
    <w:p w:rsidR="00F743A3" w:rsidRDefault="00F743A3">
      <w:pPr>
        <w:pStyle w:val="Zkladntextodsazen"/>
      </w:pPr>
    </w:p>
    <w:p w:rsidR="00F743A3" w:rsidRPr="00023A19" w:rsidRDefault="005A0AFC">
      <w:pPr>
        <w:pStyle w:val="Zkladntextodsazen"/>
        <w:ind w:left="0"/>
        <w:rPr>
          <w:b/>
        </w:rPr>
      </w:pPr>
      <w:r w:rsidRPr="00023A19">
        <w:rPr>
          <w:b/>
        </w:rPr>
        <w:t>Doložka</w:t>
      </w:r>
    </w:p>
    <w:p w:rsidR="005A0AFC" w:rsidRDefault="005A0AFC">
      <w:pPr>
        <w:pStyle w:val="Zkladntextodsazen"/>
        <w:ind w:left="0"/>
      </w:pPr>
      <w:r>
        <w:tab/>
        <w:t xml:space="preserve">Poskytnutí příspěvku bylo schváleno usnesením Zastupitelstva města Kutná Hora </w:t>
      </w:r>
      <w:r w:rsidRPr="002E6EEB">
        <w:t>č.</w:t>
      </w:r>
      <w:r w:rsidR="002E6EEB">
        <w:t xml:space="preserve"> </w:t>
      </w:r>
      <w:r w:rsidR="00983949">
        <w:t>55</w:t>
      </w:r>
      <w:r w:rsidR="00371ADB" w:rsidRPr="002E6EEB">
        <w:t>/1</w:t>
      </w:r>
      <w:r w:rsidR="00983949">
        <w:t>6</w:t>
      </w:r>
      <w:r w:rsidR="00371ADB" w:rsidRPr="002E6EEB">
        <w:t xml:space="preserve"> ze dne </w:t>
      </w:r>
      <w:r w:rsidR="00983949">
        <w:t>22</w:t>
      </w:r>
      <w:r w:rsidR="00371ADB" w:rsidRPr="002E6EEB">
        <w:t>.3.201</w:t>
      </w:r>
      <w:r w:rsidR="00983949">
        <w:t>6</w:t>
      </w:r>
      <w:r w:rsidR="00371ADB" w:rsidRPr="002E6EEB">
        <w:t xml:space="preserve"> ve</w:t>
      </w:r>
      <w:r w:rsidR="00371ADB">
        <w:t xml:space="preserve"> smyslu § 85 písm. c) zákona č. 128/2000 Sb. o obcích.</w:t>
      </w:r>
    </w:p>
    <w:p w:rsidR="005A0AFC" w:rsidRDefault="005A0AFC">
      <w:pPr>
        <w:pStyle w:val="Zkladntextodsazen"/>
        <w:ind w:left="0"/>
      </w:pPr>
    </w:p>
    <w:p w:rsidR="00023A19" w:rsidRDefault="00023A19">
      <w:pPr>
        <w:pStyle w:val="Zkladntextodsazen"/>
        <w:ind w:left="0"/>
      </w:pPr>
    </w:p>
    <w:p w:rsidR="00023A19" w:rsidRDefault="00023A19">
      <w:pPr>
        <w:pStyle w:val="Zkladntextodsazen"/>
        <w:ind w:left="0"/>
      </w:pPr>
    </w:p>
    <w:p w:rsidR="00F743A3" w:rsidRDefault="00BA57FA">
      <w:pPr>
        <w:pStyle w:val="Zkladntextodsazen"/>
        <w:ind w:left="0"/>
      </w:pPr>
      <w:r>
        <w:t>V Kutné Hoře dne</w:t>
      </w:r>
      <w:r w:rsidR="00983949">
        <w:t xml:space="preserve"> ………….. 2016</w:t>
      </w: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F743A3" w:rsidRDefault="00F743A3" w:rsidP="001C2EDF">
      <w:pPr>
        <w:pStyle w:val="Zkladntextodsazen"/>
        <w:ind w:left="0" w:firstLine="708"/>
      </w:pPr>
      <w:r>
        <w:t>….……………………………</w:t>
      </w:r>
      <w:r>
        <w:tab/>
      </w:r>
      <w:r>
        <w:tab/>
      </w:r>
      <w:r>
        <w:tab/>
        <w:t>……………………………….</w:t>
      </w:r>
    </w:p>
    <w:p w:rsidR="00F743A3" w:rsidRDefault="00081C4D">
      <w:pPr>
        <w:pStyle w:val="Zkladntextodsazen"/>
        <w:ind w:left="0" w:firstLine="720"/>
      </w:pPr>
      <w:r>
        <w:t xml:space="preserve">         Příjemce dotace</w:t>
      </w:r>
      <w:r w:rsidR="00F743A3">
        <w:tab/>
      </w:r>
      <w:r w:rsidR="00F743A3">
        <w:tab/>
      </w:r>
      <w:r w:rsidR="00F743A3">
        <w:tab/>
      </w:r>
      <w:r w:rsidR="00F743A3">
        <w:tab/>
        <w:t xml:space="preserve">      </w:t>
      </w:r>
      <w:r>
        <w:t xml:space="preserve">                </w:t>
      </w:r>
      <w:r w:rsidR="00F743A3">
        <w:t>Příjemce</w:t>
      </w:r>
      <w:r>
        <w:t xml:space="preserve"> příspěvku</w:t>
      </w:r>
    </w:p>
    <w:p w:rsidR="00DA0F65" w:rsidRDefault="00F743A3" w:rsidP="00796E38">
      <w:r>
        <w:t xml:space="preserve">       </w:t>
      </w:r>
      <w:r w:rsidR="00BA319C">
        <w:t xml:space="preserve">            </w:t>
      </w:r>
      <w:r>
        <w:t>Město Kutná Hora</w:t>
      </w:r>
      <w:r>
        <w:tab/>
      </w:r>
      <w:r>
        <w:tab/>
      </w:r>
      <w:r w:rsidR="005238F4">
        <w:tab/>
        <w:t xml:space="preserve">         </w:t>
      </w:r>
      <w:r w:rsidR="00371ADB">
        <w:t xml:space="preserve">        </w:t>
      </w:r>
      <w:r w:rsidR="00B6413D">
        <w:t xml:space="preserve"> </w:t>
      </w:r>
      <w:r w:rsidR="00D63A81">
        <w:t>BLUE POINT</w:t>
      </w:r>
      <w:r w:rsidR="00983949">
        <w:t xml:space="preserve"> C</w:t>
      </w:r>
      <w:r w:rsidR="00D63A81">
        <w:t>Z</w:t>
      </w:r>
      <w:r w:rsidR="00983949">
        <w:t xml:space="preserve"> s.r.o.</w:t>
      </w:r>
    </w:p>
    <w:p w:rsidR="00CF38EC" w:rsidRDefault="00CF38EC" w:rsidP="00796E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ED48EF">
        <w:t xml:space="preserve">   </w:t>
      </w:r>
      <w:bookmarkStart w:id="0" w:name="_GoBack"/>
      <w:bookmarkEnd w:id="0"/>
      <w:r>
        <w:t xml:space="preserve"> </w:t>
      </w:r>
      <w:proofErr w:type="spellStart"/>
      <w:r w:rsidR="00ED48EF">
        <w:t>xxxxxxxxxxxxx</w:t>
      </w:r>
      <w:proofErr w:type="spellEnd"/>
      <w:r w:rsidR="00983949">
        <w:t>-jednatel</w:t>
      </w:r>
    </w:p>
    <w:sectPr w:rsidR="00CF38EC" w:rsidSect="0012772E">
      <w:pgSz w:w="11906" w:h="16835"/>
      <w:pgMar w:top="1079" w:right="1440" w:bottom="1258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6437"/>
    <w:multiLevelType w:val="hybridMultilevel"/>
    <w:tmpl w:val="AE3EF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7138F"/>
    <w:multiLevelType w:val="hybridMultilevel"/>
    <w:tmpl w:val="DA266D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A11A0F"/>
    <w:multiLevelType w:val="hybridMultilevel"/>
    <w:tmpl w:val="5F42C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4C6C16"/>
    <w:multiLevelType w:val="hybridMultilevel"/>
    <w:tmpl w:val="383E22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6A2C31"/>
    <w:multiLevelType w:val="hybridMultilevel"/>
    <w:tmpl w:val="FF564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136560"/>
    <w:multiLevelType w:val="hybridMultilevel"/>
    <w:tmpl w:val="A0B0ED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8E9C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74"/>
    <w:rsid w:val="0000064C"/>
    <w:rsid w:val="0000246E"/>
    <w:rsid w:val="0000316D"/>
    <w:rsid w:val="00013632"/>
    <w:rsid w:val="00023A19"/>
    <w:rsid w:val="00030650"/>
    <w:rsid w:val="000461BF"/>
    <w:rsid w:val="000600A4"/>
    <w:rsid w:val="0008089B"/>
    <w:rsid w:val="00080BE1"/>
    <w:rsid w:val="00081C4D"/>
    <w:rsid w:val="000A08BB"/>
    <w:rsid w:val="000A0FF1"/>
    <w:rsid w:val="000B61E3"/>
    <w:rsid w:val="000D52D2"/>
    <w:rsid w:val="000E6BB8"/>
    <w:rsid w:val="000F42BB"/>
    <w:rsid w:val="00100753"/>
    <w:rsid w:val="00120B22"/>
    <w:rsid w:val="00122034"/>
    <w:rsid w:val="0012772E"/>
    <w:rsid w:val="00127D32"/>
    <w:rsid w:val="001527FC"/>
    <w:rsid w:val="0015309D"/>
    <w:rsid w:val="00153697"/>
    <w:rsid w:val="00163227"/>
    <w:rsid w:val="00174F67"/>
    <w:rsid w:val="001A0CE9"/>
    <w:rsid w:val="001A6428"/>
    <w:rsid w:val="001C2EDF"/>
    <w:rsid w:val="001C37B5"/>
    <w:rsid w:val="001E593B"/>
    <w:rsid w:val="001F0DA6"/>
    <w:rsid w:val="002179C2"/>
    <w:rsid w:val="00223A39"/>
    <w:rsid w:val="00232AB8"/>
    <w:rsid w:val="002534B0"/>
    <w:rsid w:val="0025775A"/>
    <w:rsid w:val="00262468"/>
    <w:rsid w:val="00282BCE"/>
    <w:rsid w:val="002B5916"/>
    <w:rsid w:val="002C3C7C"/>
    <w:rsid w:val="002D526A"/>
    <w:rsid w:val="002E6EEB"/>
    <w:rsid w:val="0030059E"/>
    <w:rsid w:val="00313338"/>
    <w:rsid w:val="00314F48"/>
    <w:rsid w:val="00323494"/>
    <w:rsid w:val="00327935"/>
    <w:rsid w:val="003335B0"/>
    <w:rsid w:val="003425C8"/>
    <w:rsid w:val="003539CA"/>
    <w:rsid w:val="0036202B"/>
    <w:rsid w:val="00371ADB"/>
    <w:rsid w:val="003800EC"/>
    <w:rsid w:val="003879CA"/>
    <w:rsid w:val="00393A7F"/>
    <w:rsid w:val="00394D23"/>
    <w:rsid w:val="003A6153"/>
    <w:rsid w:val="003A6439"/>
    <w:rsid w:val="003A7F07"/>
    <w:rsid w:val="003B6AFA"/>
    <w:rsid w:val="003C6D6F"/>
    <w:rsid w:val="003E35F0"/>
    <w:rsid w:val="003F495F"/>
    <w:rsid w:val="00402B2A"/>
    <w:rsid w:val="00411156"/>
    <w:rsid w:val="00431DC0"/>
    <w:rsid w:val="00434FEE"/>
    <w:rsid w:val="004477D8"/>
    <w:rsid w:val="00453AA4"/>
    <w:rsid w:val="004556C1"/>
    <w:rsid w:val="004A01DE"/>
    <w:rsid w:val="004A387C"/>
    <w:rsid w:val="004A78CD"/>
    <w:rsid w:val="004B1D4D"/>
    <w:rsid w:val="004B376B"/>
    <w:rsid w:val="0050307C"/>
    <w:rsid w:val="00503F17"/>
    <w:rsid w:val="00520DD3"/>
    <w:rsid w:val="005238F4"/>
    <w:rsid w:val="005316E0"/>
    <w:rsid w:val="00534F1C"/>
    <w:rsid w:val="00565C17"/>
    <w:rsid w:val="00573E0F"/>
    <w:rsid w:val="00574A87"/>
    <w:rsid w:val="00581524"/>
    <w:rsid w:val="00582BCF"/>
    <w:rsid w:val="005A0AFC"/>
    <w:rsid w:val="005A11D2"/>
    <w:rsid w:val="005B2FAA"/>
    <w:rsid w:val="005B6F3B"/>
    <w:rsid w:val="005C5BD1"/>
    <w:rsid w:val="005E1F5F"/>
    <w:rsid w:val="005E4B79"/>
    <w:rsid w:val="005E7D22"/>
    <w:rsid w:val="005F2DCB"/>
    <w:rsid w:val="005F6126"/>
    <w:rsid w:val="005F7079"/>
    <w:rsid w:val="006006A5"/>
    <w:rsid w:val="00605A1C"/>
    <w:rsid w:val="006145B8"/>
    <w:rsid w:val="00620BC0"/>
    <w:rsid w:val="00621A10"/>
    <w:rsid w:val="00621CB5"/>
    <w:rsid w:val="00624DE1"/>
    <w:rsid w:val="006339E6"/>
    <w:rsid w:val="006426B1"/>
    <w:rsid w:val="0064645B"/>
    <w:rsid w:val="00646B21"/>
    <w:rsid w:val="00657C18"/>
    <w:rsid w:val="006649BB"/>
    <w:rsid w:val="00666A4B"/>
    <w:rsid w:val="00683DB9"/>
    <w:rsid w:val="006A6C35"/>
    <w:rsid w:val="006C33C8"/>
    <w:rsid w:val="006D4EA8"/>
    <w:rsid w:val="00700E46"/>
    <w:rsid w:val="0073688E"/>
    <w:rsid w:val="00740324"/>
    <w:rsid w:val="007432B4"/>
    <w:rsid w:val="00773265"/>
    <w:rsid w:val="00776F00"/>
    <w:rsid w:val="00777515"/>
    <w:rsid w:val="00782C47"/>
    <w:rsid w:val="007904DE"/>
    <w:rsid w:val="00796E38"/>
    <w:rsid w:val="007A3FA0"/>
    <w:rsid w:val="00812459"/>
    <w:rsid w:val="008250C4"/>
    <w:rsid w:val="00831886"/>
    <w:rsid w:val="00831FC7"/>
    <w:rsid w:val="008672A9"/>
    <w:rsid w:val="00880C34"/>
    <w:rsid w:val="00892A9E"/>
    <w:rsid w:val="0089728B"/>
    <w:rsid w:val="008D06E3"/>
    <w:rsid w:val="008D3E89"/>
    <w:rsid w:val="008D7B4B"/>
    <w:rsid w:val="008E29B2"/>
    <w:rsid w:val="008F1FD5"/>
    <w:rsid w:val="009223AF"/>
    <w:rsid w:val="009345F0"/>
    <w:rsid w:val="0095517A"/>
    <w:rsid w:val="00960B2A"/>
    <w:rsid w:val="00962359"/>
    <w:rsid w:val="00983949"/>
    <w:rsid w:val="00991DE7"/>
    <w:rsid w:val="009A3F74"/>
    <w:rsid w:val="009A59D7"/>
    <w:rsid w:val="009A7C10"/>
    <w:rsid w:val="009B162C"/>
    <w:rsid w:val="009E2D7A"/>
    <w:rsid w:val="009F4BB0"/>
    <w:rsid w:val="009F734A"/>
    <w:rsid w:val="00A01724"/>
    <w:rsid w:val="00A02B76"/>
    <w:rsid w:val="00A12FEB"/>
    <w:rsid w:val="00A25861"/>
    <w:rsid w:val="00A304ED"/>
    <w:rsid w:val="00A44815"/>
    <w:rsid w:val="00A51C8A"/>
    <w:rsid w:val="00A55303"/>
    <w:rsid w:val="00A7704E"/>
    <w:rsid w:val="00A85C0A"/>
    <w:rsid w:val="00AA0BD5"/>
    <w:rsid w:val="00AA51BE"/>
    <w:rsid w:val="00AB1624"/>
    <w:rsid w:val="00AC5BDF"/>
    <w:rsid w:val="00B113D0"/>
    <w:rsid w:val="00B1212C"/>
    <w:rsid w:val="00B1301B"/>
    <w:rsid w:val="00B255CB"/>
    <w:rsid w:val="00B47E6D"/>
    <w:rsid w:val="00B5588E"/>
    <w:rsid w:val="00B56A2A"/>
    <w:rsid w:val="00B6413D"/>
    <w:rsid w:val="00B705F6"/>
    <w:rsid w:val="00B85E59"/>
    <w:rsid w:val="00B940E2"/>
    <w:rsid w:val="00BA319C"/>
    <w:rsid w:val="00BA57FA"/>
    <w:rsid w:val="00BA6BE8"/>
    <w:rsid w:val="00BB43E2"/>
    <w:rsid w:val="00BB43EB"/>
    <w:rsid w:val="00BC3DE4"/>
    <w:rsid w:val="00BC5908"/>
    <w:rsid w:val="00BC7515"/>
    <w:rsid w:val="00BD220B"/>
    <w:rsid w:val="00BF03EB"/>
    <w:rsid w:val="00C25936"/>
    <w:rsid w:val="00C500B8"/>
    <w:rsid w:val="00C52D37"/>
    <w:rsid w:val="00C5451F"/>
    <w:rsid w:val="00C667FD"/>
    <w:rsid w:val="00C73F63"/>
    <w:rsid w:val="00C74879"/>
    <w:rsid w:val="00C7536B"/>
    <w:rsid w:val="00C84E30"/>
    <w:rsid w:val="00CA26A2"/>
    <w:rsid w:val="00CA4DAD"/>
    <w:rsid w:val="00CA6854"/>
    <w:rsid w:val="00CB4DDC"/>
    <w:rsid w:val="00CC7986"/>
    <w:rsid w:val="00CD2F3F"/>
    <w:rsid w:val="00CF0006"/>
    <w:rsid w:val="00CF38EC"/>
    <w:rsid w:val="00D07792"/>
    <w:rsid w:val="00D34F98"/>
    <w:rsid w:val="00D45716"/>
    <w:rsid w:val="00D630D4"/>
    <w:rsid w:val="00D63A81"/>
    <w:rsid w:val="00D71DC9"/>
    <w:rsid w:val="00D938C5"/>
    <w:rsid w:val="00D9759A"/>
    <w:rsid w:val="00DA0F65"/>
    <w:rsid w:val="00DB09C0"/>
    <w:rsid w:val="00DB61C0"/>
    <w:rsid w:val="00DC3B43"/>
    <w:rsid w:val="00DD6C1C"/>
    <w:rsid w:val="00DE5A28"/>
    <w:rsid w:val="00E450E3"/>
    <w:rsid w:val="00E606EF"/>
    <w:rsid w:val="00E61A66"/>
    <w:rsid w:val="00E62657"/>
    <w:rsid w:val="00E74485"/>
    <w:rsid w:val="00E92A49"/>
    <w:rsid w:val="00EA602E"/>
    <w:rsid w:val="00EC0992"/>
    <w:rsid w:val="00EC624C"/>
    <w:rsid w:val="00ED15F4"/>
    <w:rsid w:val="00ED26F9"/>
    <w:rsid w:val="00ED330B"/>
    <w:rsid w:val="00ED48EF"/>
    <w:rsid w:val="00F11B2A"/>
    <w:rsid w:val="00F16E28"/>
    <w:rsid w:val="00F21078"/>
    <w:rsid w:val="00F256ED"/>
    <w:rsid w:val="00F34DD3"/>
    <w:rsid w:val="00F35135"/>
    <w:rsid w:val="00F351C0"/>
    <w:rsid w:val="00F35B1D"/>
    <w:rsid w:val="00F43F07"/>
    <w:rsid w:val="00F53313"/>
    <w:rsid w:val="00F535E9"/>
    <w:rsid w:val="00F53A7B"/>
    <w:rsid w:val="00F54820"/>
    <w:rsid w:val="00F743A3"/>
    <w:rsid w:val="00F848E1"/>
    <w:rsid w:val="00F85F2E"/>
    <w:rsid w:val="00FD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1550E6"/>
  <w15:docId w15:val="{D4875E7A-5F27-4EA8-8A2F-2FC636ED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439"/>
    <w:rPr>
      <w:sz w:val="24"/>
      <w:szCs w:val="24"/>
    </w:rPr>
  </w:style>
  <w:style w:type="paragraph" w:styleId="Nadpis1">
    <w:name w:val="heading 1"/>
    <w:basedOn w:val="Normln"/>
    <w:next w:val="Normln"/>
    <w:qFormat/>
    <w:rsid w:val="003A6439"/>
    <w:pPr>
      <w:keepNext/>
      <w:outlineLvl w:val="0"/>
    </w:pPr>
    <w:rPr>
      <w:b/>
      <w:caps/>
      <w:noProof/>
      <w:sz w:val="28"/>
      <w:szCs w:val="20"/>
    </w:rPr>
  </w:style>
  <w:style w:type="paragraph" w:styleId="Nadpis2">
    <w:name w:val="heading 2"/>
    <w:basedOn w:val="Normln"/>
    <w:next w:val="Normln"/>
    <w:qFormat/>
    <w:rsid w:val="003A6439"/>
    <w:pPr>
      <w:keepNext/>
      <w:outlineLvl w:val="1"/>
    </w:pPr>
    <w:rPr>
      <w:b/>
      <w:bCs/>
      <w:noProof/>
      <w:szCs w:val="20"/>
    </w:rPr>
  </w:style>
  <w:style w:type="paragraph" w:styleId="Nadpis3">
    <w:name w:val="heading 3"/>
    <w:basedOn w:val="Normln"/>
    <w:next w:val="Normln"/>
    <w:qFormat/>
    <w:rsid w:val="003A6439"/>
    <w:pPr>
      <w:keepNext/>
      <w:outlineLvl w:val="2"/>
    </w:pPr>
    <w:rPr>
      <w:noProof/>
      <w:szCs w:val="20"/>
    </w:rPr>
  </w:style>
  <w:style w:type="paragraph" w:styleId="Nadpis4">
    <w:name w:val="heading 4"/>
    <w:basedOn w:val="Normln"/>
    <w:next w:val="Normln"/>
    <w:qFormat/>
    <w:rsid w:val="003A6439"/>
    <w:pPr>
      <w:keepNext/>
      <w:jc w:val="center"/>
      <w:outlineLvl w:val="3"/>
    </w:pPr>
    <w:rPr>
      <w:b/>
      <w:bCs/>
      <w:noProof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3A6439"/>
    <w:pPr>
      <w:jc w:val="both"/>
    </w:pPr>
    <w:rPr>
      <w:noProof/>
      <w:szCs w:val="20"/>
    </w:rPr>
  </w:style>
  <w:style w:type="paragraph" w:styleId="Zkladntextodsazen">
    <w:name w:val="Body Text Indent"/>
    <w:basedOn w:val="Normln"/>
    <w:rsid w:val="003A6439"/>
    <w:pPr>
      <w:ind w:left="720"/>
      <w:jc w:val="both"/>
    </w:pPr>
    <w:rPr>
      <w:noProof/>
      <w:szCs w:val="20"/>
    </w:rPr>
  </w:style>
  <w:style w:type="table" w:styleId="Mkatabulky">
    <w:name w:val="Table Grid"/>
    <w:basedOn w:val="Normlntabulka"/>
    <w:rsid w:val="00DA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D4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67588-B8E0-425E-B1AA-E9091B64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1330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MU Kutná Hora</Company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Ulrich Petr</dc:creator>
  <cp:lastModifiedBy>Janatová Věra</cp:lastModifiedBy>
  <cp:revision>3</cp:revision>
  <cp:lastPrinted>2015-08-25T06:40:00Z</cp:lastPrinted>
  <dcterms:created xsi:type="dcterms:W3CDTF">2021-09-15T13:54:00Z</dcterms:created>
  <dcterms:modified xsi:type="dcterms:W3CDTF">2021-09-15T13:56:00Z</dcterms:modified>
</cp:coreProperties>
</file>