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8578A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TZMO Czech Republic s.r.o.</w:t>
            </w:r>
          </w:p>
          <w:p w:rsidR="00CB27A0" w:rsidRPr="006837E8" w:rsidRDefault="008578A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Vlastibořská 2789</w:t>
            </w:r>
          </w:p>
          <w:p w:rsidR="00CB27A0" w:rsidRPr="006837E8" w:rsidRDefault="008578A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193 00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r w:rsidR="008578AB">
              <w:rPr>
                <w:rFonts w:ascii="Arial" w:hAnsi="Arial" w:cs="Arial"/>
                <w:noProof/>
                <w:sz w:val="22"/>
                <w:szCs w:val="22"/>
              </w:rPr>
              <w:t>26723476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DIČ: </w:t>
            </w:r>
            <w:r w:rsidR="008578AB">
              <w:rPr>
                <w:rFonts w:ascii="Arial" w:hAnsi="Arial" w:cs="Arial"/>
                <w:noProof/>
                <w:sz w:val="22"/>
                <w:szCs w:val="22"/>
              </w:rPr>
              <w:t>CZ26723476</w:t>
            </w:r>
          </w:p>
        </w:tc>
      </w:tr>
    </w:tbl>
    <w:p w:rsidR="002A6C83" w:rsidRPr="006837E8" w:rsidRDefault="002A6C83" w:rsidP="002A6C83">
      <w:pPr>
        <w:rPr>
          <w:rFonts w:ascii="Arial" w:hAnsi="Arial" w:cs="Arial"/>
          <w:sz w:val="22"/>
          <w:szCs w:val="22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Default="004E3C29" w:rsidP="00A562E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</w:p>
          <w:p w:rsidR="00A562ED" w:rsidRPr="006837E8" w:rsidRDefault="0032398B" w:rsidP="00066F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8AB">
              <w:rPr>
                <w:rFonts w:ascii="Arial" w:hAnsi="Arial" w:cs="Arial"/>
                <w:noProof/>
                <w:sz w:val="22"/>
                <w:szCs w:val="22"/>
              </w:rPr>
              <w:t>179/21/20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2C634C" w:rsidP="002C634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Milada Paurová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284 016 414</w:t>
            </w:r>
          </w:p>
        </w:tc>
        <w:tc>
          <w:tcPr>
            <w:tcW w:w="240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8AB">
              <w:rPr>
                <w:rFonts w:ascii="Arial" w:hAnsi="Arial" w:cs="Arial"/>
                <w:noProof/>
                <w:sz w:val="22"/>
                <w:szCs w:val="22"/>
              </w:rPr>
              <w:t>14. 9. 2021</w:t>
            </w:r>
          </w:p>
          <w:p w:rsidR="00A562ED" w:rsidRPr="006837E8" w:rsidRDefault="00A562ED" w:rsidP="00C704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p w:rsidR="008578AB" w:rsidRPr="008578AB" w:rsidRDefault="009A5F3F" w:rsidP="008578AB">
      <w:pPr>
        <w:spacing w:after="0"/>
        <w:rPr>
          <w:rFonts w:ascii="Arial" w:hAnsi="Arial" w:cs="Arial"/>
          <w:b/>
          <w:sz w:val="24"/>
          <w:szCs w:val="24"/>
        </w:rPr>
      </w:pPr>
      <w:r w:rsidRPr="009A5F3F">
        <w:rPr>
          <w:rFonts w:ascii="Arial" w:hAnsi="Arial" w:cs="Arial"/>
          <w:b/>
          <w:sz w:val="36"/>
          <w:szCs w:val="36"/>
        </w:rPr>
        <w:t>Objednávka</w:t>
      </w:r>
      <w:r w:rsidR="008578AB">
        <w:rPr>
          <w:rFonts w:ascii="Arial" w:hAnsi="Arial" w:cs="Arial"/>
          <w:b/>
          <w:sz w:val="36"/>
          <w:szCs w:val="36"/>
        </w:rPr>
        <w:t>:</w:t>
      </w:r>
      <w:r w:rsidR="008578AB" w:rsidRPr="008578AB">
        <w:rPr>
          <w:rFonts w:ascii="Arial" w:hAnsi="Arial" w:cs="Arial"/>
          <w:sz w:val="24"/>
          <w:szCs w:val="24"/>
        </w:rPr>
        <w:t xml:space="preserve"> </w:t>
      </w:r>
      <w:r w:rsidR="008578AB" w:rsidRPr="008578AB">
        <w:rPr>
          <w:rFonts w:ascii="Arial" w:hAnsi="Arial" w:cs="Arial"/>
          <w:b/>
          <w:sz w:val="24"/>
          <w:szCs w:val="24"/>
        </w:rPr>
        <w:t>v souladu s Kupní smlouvou na dodávky zdravotnických inkontinenčních potřeb ze dne 24.7.2019</w:t>
      </w:r>
    </w:p>
    <w:p w:rsidR="009A5F3F" w:rsidRPr="009A5F3F" w:rsidRDefault="009A5F3F" w:rsidP="006D3DD2">
      <w:pPr>
        <w:rPr>
          <w:rFonts w:ascii="Arial" w:hAnsi="Arial" w:cs="Arial"/>
          <w:b/>
          <w:sz w:val="36"/>
          <w:szCs w:val="36"/>
        </w:rPr>
      </w:pPr>
    </w:p>
    <w:p w:rsidR="00B8387D" w:rsidRDefault="008578A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BFA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9A5F3F" w:rsidRPr="009A5F3F" w:rsidRDefault="009A5F3F" w:rsidP="009A5F3F">
      <w:pPr>
        <w:spacing w:after="0"/>
        <w:outlineLvl w:val="0"/>
        <w:rPr>
          <w:sz w:val="16"/>
          <w:szCs w:val="16"/>
          <w:u w:val="dotted"/>
        </w:rPr>
      </w:pPr>
    </w:p>
    <w:p w:rsidR="00B8387D" w:rsidRDefault="00B8387D" w:rsidP="008018AF">
      <w:pPr>
        <w:outlineLvl w:val="0"/>
        <w:rPr>
          <w:b/>
          <w:sz w:val="24"/>
        </w:rPr>
      </w:pPr>
      <w:r>
        <w:rPr>
          <w:sz w:val="24"/>
          <w:u w:val="dotted"/>
        </w:rPr>
        <w:t>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8578AB">
        <w:rPr>
          <w:rFonts w:ascii="Courier New" w:hAnsi="Courier New"/>
          <w:sz w:val="24"/>
        </w:rPr>
        <w:t xml:space="preserve"> </w:t>
      </w:r>
    </w:p>
    <w:p w:rsidR="00360F6E" w:rsidRDefault="00360F6E">
      <w:pPr>
        <w:rPr>
          <w:sz w:val="24"/>
          <w:u w:val="dotted"/>
        </w:rPr>
      </w:pP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104" w:type="dxa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28"/>
        <w:gridCol w:w="890"/>
        <w:gridCol w:w="1042"/>
        <w:gridCol w:w="1315"/>
        <w:gridCol w:w="2009"/>
      </w:tblGrid>
      <w:tr w:rsidR="00D9348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D9348B" w:rsidRDefault="008578AB">
            <w:pPr>
              <w:rPr>
                <w:sz w:val="24"/>
              </w:rPr>
            </w:pPr>
            <w:r>
              <w:rPr>
                <w:noProof/>
                <w:sz w:val="24"/>
              </w:rPr>
              <w:t>1.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SE-096-ME30-AC1</w:t>
            </w:r>
            <w:r>
              <w:rPr>
                <w:noProof/>
                <w:sz w:val="24"/>
              </w:rPr>
              <w:tab/>
              <w:t>Seni Active Classic Medium  á 30 ks</w:t>
            </w:r>
            <w:r>
              <w:rPr>
                <w:noProof/>
                <w:sz w:val="24"/>
              </w:rPr>
              <w:tab/>
              <w:t>36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238,50 </w:t>
            </w:r>
            <w:r>
              <w:rPr>
                <w:noProof/>
                <w:sz w:val="24"/>
              </w:rPr>
              <w:tab/>
              <w:t>8</w:t>
            </w:r>
          </w:p>
        </w:tc>
        <w:tc>
          <w:tcPr>
            <w:tcW w:w="890" w:type="dxa"/>
            <w:vAlign w:val="center"/>
          </w:tcPr>
          <w:p w:rsidR="00D9348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</w:t>
            </w:r>
          </w:p>
        </w:tc>
        <w:tc>
          <w:tcPr>
            <w:tcW w:w="1041" w:type="dxa"/>
            <w:vAlign w:val="center"/>
          </w:tcPr>
          <w:p w:rsidR="00D9348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D9348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274,27</w:t>
            </w:r>
          </w:p>
        </w:tc>
        <w:tc>
          <w:tcPr>
            <w:tcW w:w="2008" w:type="dxa"/>
            <w:vAlign w:val="center"/>
          </w:tcPr>
          <w:p w:rsidR="00D9348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9 873,72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sz w:val="24"/>
              </w:rPr>
            </w:pPr>
            <w:r>
              <w:rPr>
                <w:noProof/>
                <w:sz w:val="24"/>
              </w:rPr>
              <w:t>2.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SE-096-LA30-AC1</w:t>
            </w:r>
            <w:r>
              <w:rPr>
                <w:noProof/>
                <w:sz w:val="24"/>
              </w:rPr>
              <w:tab/>
              <w:t>Seni  Active Classic Large  á 30 ks</w:t>
            </w:r>
            <w:r>
              <w:rPr>
                <w:noProof/>
                <w:sz w:val="24"/>
              </w:rPr>
              <w:tab/>
              <w:t>54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277,20 </w:t>
            </w:r>
            <w:r>
              <w:rPr>
                <w:noProof/>
                <w:sz w:val="24"/>
              </w:rPr>
              <w:tab/>
              <w:t>1</w:t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54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318,78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17 214,12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SE-095-EX15-G01</w:t>
            </w:r>
            <w:r>
              <w:rPr>
                <w:noProof/>
                <w:sz w:val="24"/>
              </w:rPr>
              <w:tab/>
              <w:t>SENI LADY Extra á 15 ks</w:t>
            </w:r>
            <w:r>
              <w:rPr>
                <w:noProof/>
                <w:sz w:val="24"/>
              </w:rPr>
              <w:tab/>
              <w:t>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16,000 </w:t>
            </w:r>
            <w:r>
              <w:rPr>
                <w:noProof/>
                <w:sz w:val="24"/>
              </w:rPr>
              <w:tab/>
              <w:t>15</w:t>
            </w:r>
            <w:r>
              <w:rPr>
                <w:noProof/>
                <w:sz w:val="24"/>
              </w:rPr>
              <w:tab/>
              <w:t xml:space="preserve">28,95 </w:t>
            </w:r>
            <w:r>
              <w:rPr>
                <w:noProof/>
                <w:sz w:val="24"/>
              </w:rPr>
              <w:tab/>
              <w:t xml:space="preserve">173,70 </w:t>
            </w:r>
            <w:r>
              <w:rPr>
                <w:noProof/>
                <w:sz w:val="24"/>
              </w:rPr>
              <w:tab/>
              <w:t xml:space="preserve">1,15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33,29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199,74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SE-094-ME30-CH1</w:t>
            </w:r>
            <w:r>
              <w:rPr>
                <w:noProof/>
                <w:sz w:val="24"/>
              </w:rPr>
              <w:tab/>
              <w:t>Seni Classic HE Medium  á 30 ks</w:t>
            </w:r>
            <w:r>
              <w:rPr>
                <w:noProof/>
                <w:sz w:val="24"/>
              </w:rPr>
              <w:tab/>
              <w:t>4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170,40 </w:t>
            </w:r>
            <w:r>
              <w:rPr>
                <w:noProof/>
                <w:sz w:val="24"/>
              </w:rPr>
              <w:tab/>
              <w:t>681,60</w:t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195,96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783,84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SE-094-LA30-CH1</w:t>
            </w:r>
            <w:r>
              <w:rPr>
                <w:noProof/>
                <w:sz w:val="24"/>
              </w:rPr>
              <w:tab/>
              <w:t>Seni Classic HE Large  á 30 ks</w:t>
            </w:r>
            <w:r>
              <w:rPr>
                <w:noProof/>
                <w:sz w:val="24"/>
              </w:rPr>
              <w:tab/>
              <w:t>16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207,60 </w:t>
            </w:r>
            <w:r>
              <w:rPr>
                <w:noProof/>
                <w:sz w:val="24"/>
              </w:rPr>
              <w:tab/>
              <w:t>3 321,</w:t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238,74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3 819,84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6.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SE-094-ME30-CH2</w:t>
            </w:r>
            <w:r>
              <w:rPr>
                <w:noProof/>
                <w:sz w:val="24"/>
              </w:rPr>
              <w:tab/>
              <w:t>SENI CLASSIC PLUS HE Medium  á 30 ks</w:t>
            </w:r>
            <w:r>
              <w:rPr>
                <w:noProof/>
                <w:sz w:val="24"/>
              </w:rPr>
              <w:tab/>
              <w:t>60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4,000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176,10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202,51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12 150,60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SE-094-LA30-SC2</w:t>
            </w:r>
            <w:r>
              <w:rPr>
                <w:noProof/>
                <w:sz w:val="24"/>
              </w:rPr>
              <w:tab/>
              <w:t>SENI CLASSIC PLUS Large  á 30 ks</w:t>
            </w:r>
            <w:r>
              <w:rPr>
                <w:noProof/>
                <w:sz w:val="24"/>
              </w:rPr>
              <w:tab/>
              <w:t>93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 xml:space="preserve">265,80 </w:t>
            </w:r>
            <w:r>
              <w:rPr>
                <w:noProof/>
                <w:sz w:val="24"/>
              </w:rPr>
              <w:tab/>
              <w:t>24 7</w:t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93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305,67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28 427,31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SE-094-XL30-SC3</w:t>
            </w:r>
            <w:r>
              <w:rPr>
                <w:noProof/>
                <w:sz w:val="24"/>
              </w:rPr>
              <w:tab/>
              <w:t>Seni Classic Trio Extra Large á 30 ks</w:t>
            </w:r>
            <w:r>
              <w:rPr>
                <w:noProof/>
                <w:sz w:val="24"/>
              </w:rPr>
              <w:tab/>
              <w:t>10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2,000 </w:t>
            </w:r>
            <w:r>
              <w:rPr>
                <w:noProof/>
                <w:sz w:val="24"/>
              </w:rPr>
              <w:tab/>
              <w:t>30</w:t>
            </w:r>
            <w:r>
              <w:rPr>
                <w:noProof/>
                <w:sz w:val="24"/>
              </w:rPr>
              <w:tab/>
              <w:t>313,80</w:t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360,87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3 608,70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9.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 xml:space="preserve">SE-094-2X10-A02     </w:t>
            </w:r>
            <w:r>
              <w:rPr>
                <w:noProof/>
                <w:sz w:val="24"/>
              </w:rPr>
              <w:tab/>
              <w:t xml:space="preserve">SUPER SENI PLUS XXL  á 10 ks </w:t>
            </w:r>
            <w:r>
              <w:rPr>
                <w:noProof/>
                <w:sz w:val="24"/>
              </w:rPr>
              <w:tab/>
              <w:t>18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6,000 </w:t>
            </w:r>
            <w:r>
              <w:rPr>
                <w:noProof/>
                <w:sz w:val="24"/>
              </w:rPr>
              <w:tab/>
              <w:t>10</w:t>
            </w:r>
            <w:r>
              <w:rPr>
                <w:noProof/>
                <w:sz w:val="24"/>
              </w:rPr>
              <w:tab/>
              <w:t xml:space="preserve">168,35 </w:t>
            </w:r>
            <w:r>
              <w:rPr>
                <w:noProof/>
                <w:sz w:val="24"/>
              </w:rPr>
              <w:tab/>
              <w:t>3</w:t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193,60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3 484,80</w:t>
            </w:r>
          </w:p>
        </w:tc>
      </w:tr>
      <w:tr w:rsidR="008578AB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4848" w:type="dxa"/>
            <w:gridSpan w:val="2"/>
            <w:vAlign w:val="center"/>
          </w:tcPr>
          <w:p w:rsidR="008578AB" w:rsidRDefault="008578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10.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4"/>
              </w:rPr>
              <w:tab/>
              <w:t>SE-094-ME30-A02</w:t>
            </w:r>
            <w:r>
              <w:rPr>
                <w:noProof/>
                <w:sz w:val="24"/>
              </w:rPr>
              <w:tab/>
              <w:t>SUPER SENI PLUS AIR medium - á 30 ks</w:t>
            </w:r>
            <w:r>
              <w:rPr>
                <w:noProof/>
                <w:sz w:val="24"/>
              </w:rPr>
              <w:tab/>
              <w:t>12</w:t>
            </w:r>
            <w:r>
              <w:rPr>
                <w:noProof/>
                <w:sz w:val="24"/>
              </w:rPr>
              <w:tab/>
              <w:t>ks</w:t>
            </w:r>
            <w:r>
              <w:rPr>
                <w:noProof/>
                <w:sz w:val="24"/>
              </w:rPr>
              <w:tab/>
              <w:t xml:space="preserve">30,000 </w:t>
            </w:r>
            <w:r>
              <w:rPr>
                <w:noProof/>
                <w:sz w:val="24"/>
              </w:rPr>
              <w:tab/>
              <w:t>3</w:t>
            </w:r>
            <w:r>
              <w:rPr>
                <w:noProof/>
                <w:sz w:val="24"/>
              </w:rPr>
              <w:tab/>
              <w:t xml:space="preserve">336,17 </w:t>
            </w:r>
            <w:r>
              <w:rPr>
                <w:noProof/>
                <w:sz w:val="24"/>
              </w:rPr>
              <w:tab/>
            </w:r>
          </w:p>
        </w:tc>
        <w:tc>
          <w:tcPr>
            <w:tcW w:w="890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1041" w:type="dxa"/>
            <w:vAlign w:val="center"/>
          </w:tcPr>
          <w:p w:rsidR="008578AB" w:rsidRDefault="008578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315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386,59</w:t>
            </w:r>
          </w:p>
        </w:tc>
        <w:tc>
          <w:tcPr>
            <w:tcW w:w="2008" w:type="dxa"/>
            <w:vAlign w:val="center"/>
          </w:tcPr>
          <w:p w:rsidR="008578AB" w:rsidRDefault="008578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4 639,08</w:t>
            </w:r>
          </w:p>
        </w:tc>
      </w:tr>
      <w:tr w:rsidR="0089374E" w:rsidRPr="00DC2E42" w:rsidTr="008578AB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6780" w:type="dxa"/>
            <w:gridSpan w:val="4"/>
            <w:tcBorders>
              <w:bottom w:val="single" w:sz="4" w:space="0" w:color="auto"/>
            </w:tcBorders>
            <w:vAlign w:val="center"/>
          </w:tcPr>
          <w:p w:rsidR="0089374E" w:rsidRPr="00DC2E42" w:rsidRDefault="0089374E" w:rsidP="0089374E">
            <w:pPr>
              <w:rPr>
                <w:b/>
                <w:sz w:val="24"/>
              </w:rPr>
            </w:pPr>
            <w:r w:rsidRPr="00DC2E42">
              <w:rPr>
                <w:b/>
                <w:sz w:val="24"/>
              </w:rPr>
              <w:t xml:space="preserve"> Celkem</w:t>
            </w:r>
            <w:r w:rsidR="008578AB">
              <w:rPr>
                <w:b/>
                <w:sz w:val="24"/>
              </w:rPr>
              <w:t xml:space="preserve"> s DPH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  <w:vAlign w:val="center"/>
          </w:tcPr>
          <w:p w:rsidR="0089374E" w:rsidRPr="00DC2E42" w:rsidRDefault="008578AB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84 201,75</w:t>
            </w:r>
          </w:p>
        </w:tc>
      </w:tr>
      <w:tr w:rsidR="0089374E" w:rsidTr="0085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2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9374E" w:rsidRDefault="008937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</w:tcBorders>
            <w:vAlign w:val="center"/>
          </w:tcPr>
          <w:p w:rsidR="0089374E" w:rsidRDefault="008578AB">
            <w:pPr>
              <w:rPr>
                <w:sz w:val="24"/>
              </w:rPr>
            </w:pPr>
            <w:r>
              <w:rPr>
                <w:noProof/>
                <w:sz w:val="24"/>
              </w:rPr>
              <w:t>14. 9. 2021</w:t>
            </w:r>
          </w:p>
          <w:p w:rsidR="0089374E" w:rsidRDefault="0089374E">
            <w:pPr>
              <w:pStyle w:val="Nadpis7"/>
            </w:pPr>
          </w:p>
          <w:p w:rsidR="0089374E" w:rsidRDefault="0089374E">
            <w:pPr>
              <w:rPr>
                <w:rFonts w:ascii="Courier New" w:hAnsi="Courier New"/>
                <w:sz w:val="24"/>
              </w:rPr>
            </w:pPr>
          </w:p>
          <w:p w:rsidR="0089374E" w:rsidRPr="00622316" w:rsidRDefault="0089374E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</w:tr>
    </w:tbl>
    <w:p w:rsidR="00B8387D" w:rsidRDefault="008578AB">
      <w:pPr>
        <w:rPr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48260</wp:posOffset>
                </wp:positionV>
                <wp:extent cx="6777990" cy="0"/>
                <wp:effectExtent l="0" t="0" r="0" b="0"/>
                <wp:wrapNone/>
                <wp:docPr id="3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7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A535" id="Line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8pt" to="53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521"/>
      </w:tblGrid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Termín dodání :</w:t>
            </w:r>
            <w:r w:rsidR="008578AB">
              <w:rPr>
                <w:sz w:val="24"/>
              </w:rPr>
              <w:t>16.9.2021</w:t>
            </w:r>
            <w:bookmarkStart w:id="0" w:name="_GoBack"/>
            <w:bookmarkEnd w:id="0"/>
          </w:p>
        </w:tc>
        <w:tc>
          <w:tcPr>
            <w:tcW w:w="6521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b/>
                <w:sz w:val="24"/>
              </w:rPr>
              <w:t>Místo dodání:</w:t>
            </w:r>
            <w:r w:rsidR="002C634C">
              <w:rPr>
                <w:b/>
                <w:sz w:val="24"/>
              </w:rPr>
              <w:t xml:space="preserve">  Budova MTZ přízemí, sklad ZM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2C634C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Vystavil</w:t>
            </w:r>
            <w:r w:rsidR="002C634C">
              <w:rPr>
                <w:sz w:val="24"/>
              </w:rPr>
              <w:t>a</w:t>
            </w:r>
            <w:r w:rsidRPr="00BA65E4">
              <w:rPr>
                <w:sz w:val="24"/>
              </w:rPr>
              <w:t>:</w:t>
            </w:r>
            <w:r>
              <w:t xml:space="preserve"> </w:t>
            </w:r>
            <w:r w:rsidRPr="00BA65E4">
              <w:rPr>
                <w:b/>
              </w:rPr>
              <w:t xml:space="preserve"> </w:t>
            </w:r>
            <w:r w:rsidR="002C634C">
              <w:rPr>
                <w:rFonts w:ascii="Arial" w:hAnsi="Arial" w:cs="Arial"/>
                <w:sz w:val="22"/>
                <w:szCs w:val="22"/>
              </w:rPr>
              <w:t>Milada Paurová</w:t>
            </w:r>
          </w:p>
        </w:tc>
        <w:tc>
          <w:tcPr>
            <w:tcW w:w="6521" w:type="dxa"/>
          </w:tcPr>
          <w:p w:rsidR="006C6C04" w:rsidRPr="00E030BC" w:rsidRDefault="006C6C04" w:rsidP="00BA65E4">
            <w:pPr>
              <w:outlineLvl w:val="0"/>
              <w:rPr>
                <w:sz w:val="24"/>
              </w:rPr>
            </w:pPr>
            <w:r w:rsidRPr="00E030BC">
              <w:rPr>
                <w:sz w:val="24"/>
              </w:rPr>
              <w:t>Splatnost:  30 dnů</w:t>
            </w:r>
          </w:p>
        </w:tc>
      </w:tr>
      <w:tr w:rsidR="006C6C04" w:rsidRPr="00BA65E4" w:rsidTr="00BA65E4">
        <w:tc>
          <w:tcPr>
            <w:tcW w:w="4219" w:type="dxa"/>
          </w:tcPr>
          <w:p w:rsidR="006C6C04" w:rsidRPr="00BA65E4" w:rsidRDefault="006C6C04" w:rsidP="00BA65E4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Schválil:</w:t>
            </w:r>
          </w:p>
        </w:tc>
        <w:tc>
          <w:tcPr>
            <w:tcW w:w="6521" w:type="dxa"/>
          </w:tcPr>
          <w:p w:rsidR="006C6C04" w:rsidRPr="00BA65E4" w:rsidRDefault="006C6C04" w:rsidP="00B00820">
            <w:pPr>
              <w:outlineLvl w:val="0"/>
              <w:rPr>
                <w:sz w:val="24"/>
              </w:rPr>
            </w:pPr>
            <w:r w:rsidRPr="00BA65E4">
              <w:rPr>
                <w:sz w:val="24"/>
              </w:rPr>
              <w:t>Za dodavatele přijetí objednávky potvrdil:</w:t>
            </w:r>
          </w:p>
        </w:tc>
      </w:tr>
    </w:tbl>
    <w:p w:rsidR="006C6C04" w:rsidRDefault="006C6C04" w:rsidP="008018AF">
      <w:pPr>
        <w:outlineLvl w:val="0"/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578AB">
        <w:rPr>
          <w:b/>
          <w:noProof/>
          <w:sz w:val="24"/>
        </w:rPr>
        <w:t>Psychiatrická nemocnice Bohnice</w:t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  <w:r w:rsidR="004C547D">
        <w:rPr>
          <w:b/>
          <w:sz w:val="24"/>
        </w:rPr>
        <w:tab/>
      </w:r>
    </w:p>
    <w:p w:rsidR="00922AB9" w:rsidRDefault="0027732C" w:rsidP="00922AB9">
      <w:pPr>
        <w:rPr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8578AB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8578AB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8578AB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r w:rsidR="008578AB">
        <w:rPr>
          <w:noProof/>
          <w:sz w:val="24"/>
        </w:rPr>
        <w:t>Praha  8</w:t>
      </w:r>
      <w:r w:rsidR="00276E13">
        <w:rPr>
          <w:sz w:val="24"/>
        </w:rPr>
        <w:t xml:space="preserve">, </w:t>
      </w:r>
      <w:r w:rsidR="008578AB">
        <w:rPr>
          <w:noProof/>
          <w:sz w:val="24"/>
        </w:rPr>
        <w:t>Praha  8</w:t>
      </w:r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2C634C" w:rsidRPr="0049439F" w:rsidRDefault="002C634C" w:rsidP="002C634C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2C634C" w:rsidRPr="0049439F" w:rsidRDefault="002C634C" w:rsidP="002C634C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 xml:space="preserve">. Specifikace zboží a/nebo služeb se musí shodovat se specifikací uvedenou v textu objednávky. </w:t>
      </w:r>
      <w:r w:rsidRPr="0049439F">
        <w:rPr>
          <w:b/>
          <w:sz w:val="18"/>
          <w:szCs w:val="18"/>
        </w:rPr>
        <w:lastRenderedPageBreak/>
        <w:t>Pokud nemůže být objednávka uspokojena v plném rozsahu, obratem informujte objednatele prostřednictvím kontaktní osoby uvedené v objednávce.</w:t>
      </w:r>
    </w:p>
    <w:sectPr w:rsidR="002C634C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AB" w:rsidRDefault="008578AB">
      <w:r>
        <w:separator/>
      </w:r>
    </w:p>
  </w:endnote>
  <w:endnote w:type="continuationSeparator" w:id="0">
    <w:p w:rsidR="008578AB" w:rsidRDefault="0085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8578AB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1595" cy="493395"/>
                <wp:effectExtent l="0" t="0" r="0" b="1905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AB" w:rsidRDefault="008578AB">
      <w:r>
        <w:separator/>
      </w:r>
    </w:p>
  </w:footnote>
  <w:footnote w:type="continuationSeparator" w:id="0">
    <w:p w:rsidR="008578AB" w:rsidRDefault="0085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68" w:rsidRDefault="008578AB">
    <w:pPr>
      <w:pStyle w:val="Zhlav"/>
    </w:pPr>
    <w:r>
      <w:rPr>
        <w:noProof/>
      </w:rPr>
      <w:drawing>
        <wp:inline distT="0" distB="0" distL="0" distR="0">
          <wp:extent cx="2537460" cy="595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AB"/>
    <w:rsid w:val="00030FF5"/>
    <w:rsid w:val="000368C6"/>
    <w:rsid w:val="00066FF4"/>
    <w:rsid w:val="0007172B"/>
    <w:rsid w:val="000814DF"/>
    <w:rsid w:val="000A1E17"/>
    <w:rsid w:val="000B3195"/>
    <w:rsid w:val="000D6A1D"/>
    <w:rsid w:val="000E6BA9"/>
    <w:rsid w:val="000F07B4"/>
    <w:rsid w:val="000F56C9"/>
    <w:rsid w:val="00123CD9"/>
    <w:rsid w:val="00150FAF"/>
    <w:rsid w:val="00185877"/>
    <w:rsid w:val="00191B8B"/>
    <w:rsid w:val="001C0951"/>
    <w:rsid w:val="001C49C8"/>
    <w:rsid w:val="001E237A"/>
    <w:rsid w:val="0020487B"/>
    <w:rsid w:val="00216230"/>
    <w:rsid w:val="00264A6E"/>
    <w:rsid w:val="00276E13"/>
    <w:rsid w:val="0027732C"/>
    <w:rsid w:val="00284DB2"/>
    <w:rsid w:val="00291F09"/>
    <w:rsid w:val="002A579A"/>
    <w:rsid w:val="002A676B"/>
    <w:rsid w:val="002A6C83"/>
    <w:rsid w:val="002C634C"/>
    <w:rsid w:val="002E2C68"/>
    <w:rsid w:val="002E33BF"/>
    <w:rsid w:val="0032398B"/>
    <w:rsid w:val="0036044B"/>
    <w:rsid w:val="00360F6E"/>
    <w:rsid w:val="00395FC0"/>
    <w:rsid w:val="003A2042"/>
    <w:rsid w:val="003C36BF"/>
    <w:rsid w:val="004158BB"/>
    <w:rsid w:val="004454DA"/>
    <w:rsid w:val="00475DFB"/>
    <w:rsid w:val="0049439F"/>
    <w:rsid w:val="004977F6"/>
    <w:rsid w:val="004A7B87"/>
    <w:rsid w:val="004C547D"/>
    <w:rsid w:val="004E3C29"/>
    <w:rsid w:val="005156A5"/>
    <w:rsid w:val="00536C99"/>
    <w:rsid w:val="00543E7B"/>
    <w:rsid w:val="005A297B"/>
    <w:rsid w:val="005C2A1F"/>
    <w:rsid w:val="005C3B80"/>
    <w:rsid w:val="005E17DE"/>
    <w:rsid w:val="005E315B"/>
    <w:rsid w:val="005F731A"/>
    <w:rsid w:val="00622316"/>
    <w:rsid w:val="00634693"/>
    <w:rsid w:val="006960B0"/>
    <w:rsid w:val="006C40A5"/>
    <w:rsid w:val="006C6C04"/>
    <w:rsid w:val="006D3DD2"/>
    <w:rsid w:val="006F6369"/>
    <w:rsid w:val="00700EB7"/>
    <w:rsid w:val="007210AC"/>
    <w:rsid w:val="007A54F4"/>
    <w:rsid w:val="007D6FDF"/>
    <w:rsid w:val="008018AF"/>
    <w:rsid w:val="00836766"/>
    <w:rsid w:val="00844AE4"/>
    <w:rsid w:val="008578AB"/>
    <w:rsid w:val="0086147B"/>
    <w:rsid w:val="008645F6"/>
    <w:rsid w:val="00870C70"/>
    <w:rsid w:val="00876825"/>
    <w:rsid w:val="008769BA"/>
    <w:rsid w:val="0089374E"/>
    <w:rsid w:val="008977C7"/>
    <w:rsid w:val="008A2E84"/>
    <w:rsid w:val="008A6A16"/>
    <w:rsid w:val="008B30F9"/>
    <w:rsid w:val="008D1CA3"/>
    <w:rsid w:val="008E4C56"/>
    <w:rsid w:val="008F393C"/>
    <w:rsid w:val="00922AB9"/>
    <w:rsid w:val="00943BFA"/>
    <w:rsid w:val="009541DC"/>
    <w:rsid w:val="00964F2C"/>
    <w:rsid w:val="00975BF6"/>
    <w:rsid w:val="00981195"/>
    <w:rsid w:val="009A5F3F"/>
    <w:rsid w:val="009A7ABF"/>
    <w:rsid w:val="009B23F6"/>
    <w:rsid w:val="009C0C50"/>
    <w:rsid w:val="009E7436"/>
    <w:rsid w:val="00A12DC2"/>
    <w:rsid w:val="00A21EF6"/>
    <w:rsid w:val="00A562ED"/>
    <w:rsid w:val="00A60CBF"/>
    <w:rsid w:val="00A625FA"/>
    <w:rsid w:val="00A72ECC"/>
    <w:rsid w:val="00A7626C"/>
    <w:rsid w:val="00A909D5"/>
    <w:rsid w:val="00AA5D20"/>
    <w:rsid w:val="00AB6285"/>
    <w:rsid w:val="00AD6078"/>
    <w:rsid w:val="00AE21D7"/>
    <w:rsid w:val="00B00820"/>
    <w:rsid w:val="00B14524"/>
    <w:rsid w:val="00B30058"/>
    <w:rsid w:val="00B35F17"/>
    <w:rsid w:val="00B51847"/>
    <w:rsid w:val="00B66AB9"/>
    <w:rsid w:val="00B8387D"/>
    <w:rsid w:val="00BA65E4"/>
    <w:rsid w:val="00BF21ED"/>
    <w:rsid w:val="00C24C8B"/>
    <w:rsid w:val="00C64627"/>
    <w:rsid w:val="00C70409"/>
    <w:rsid w:val="00CB134D"/>
    <w:rsid w:val="00CB27A0"/>
    <w:rsid w:val="00CC36AD"/>
    <w:rsid w:val="00D34E52"/>
    <w:rsid w:val="00D36283"/>
    <w:rsid w:val="00D56378"/>
    <w:rsid w:val="00D81662"/>
    <w:rsid w:val="00D9348B"/>
    <w:rsid w:val="00DA42FC"/>
    <w:rsid w:val="00DC2E42"/>
    <w:rsid w:val="00DE26F9"/>
    <w:rsid w:val="00DE6604"/>
    <w:rsid w:val="00E00C5C"/>
    <w:rsid w:val="00E030BC"/>
    <w:rsid w:val="00E25D03"/>
    <w:rsid w:val="00E835F3"/>
    <w:rsid w:val="00EC4F00"/>
    <w:rsid w:val="00F0118F"/>
    <w:rsid w:val="00F03EED"/>
    <w:rsid w:val="00F10FBF"/>
    <w:rsid w:val="00F113BF"/>
    <w:rsid w:val="00F1539A"/>
    <w:rsid w:val="00F22E4B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5:chartTrackingRefBased/>
  <w15:docId w15:val="{08ABB7FB-AFC3-4324-BC68-C8213A7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  <w:style w:type="table" w:styleId="Mkatabulky">
    <w:name w:val="Table Grid"/>
    <w:basedOn w:val="Normlntabulka"/>
    <w:rsid w:val="006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sablony\/SZM_Paurova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532D-EF32-4B9A-8561-EB70BD9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SZM_Paurova02.dot</Template>
  <TotalTime>3</TotalTime>
  <Pages>3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mpaurova</dc:creator>
  <cp:keywords/>
  <cp:lastModifiedBy>mpaurova</cp:lastModifiedBy>
  <cp:revision>1</cp:revision>
  <cp:lastPrinted>2021-09-14T09:39:00Z</cp:lastPrinted>
  <dcterms:created xsi:type="dcterms:W3CDTF">2021-09-14T09:36:00Z</dcterms:created>
  <dcterms:modified xsi:type="dcterms:W3CDTF">2021-09-14T09:39:00Z</dcterms:modified>
</cp:coreProperties>
</file>