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1BF9F" w14:textId="77777777" w:rsidR="00720CC9" w:rsidRDefault="00720CC9" w:rsidP="00720CC9">
      <w:pPr>
        <w:pStyle w:val="0-Akce"/>
        <w:tabs>
          <w:tab w:val="clear" w:pos="851"/>
          <w:tab w:val="clear" w:pos="1418"/>
        </w:tabs>
      </w:pPr>
      <w:bookmarkStart w:id="0" w:name="_Toc319310797"/>
      <w:bookmarkStart w:id="1" w:name="_Toc325092264"/>
      <w:bookmarkStart w:id="2" w:name="_Toc325108680"/>
      <w:bookmarkStart w:id="3" w:name="_Toc325951124"/>
      <w:bookmarkStart w:id="4" w:name="_Toc339673368"/>
      <w:bookmarkStart w:id="5" w:name="_Toc341670106"/>
      <w:bookmarkStart w:id="6" w:name="_Toc342722171"/>
      <w:bookmarkStart w:id="7" w:name="_Toc342723289"/>
      <w:bookmarkStart w:id="8" w:name="_Toc342724308"/>
      <w:bookmarkStart w:id="9" w:name="_Toc368378689"/>
      <w:bookmarkStart w:id="10" w:name="_Toc372003688"/>
      <w:bookmarkStart w:id="11" w:name="_Toc383488951"/>
      <w:bookmarkStart w:id="12" w:name="_Toc384624256"/>
      <w:bookmarkStart w:id="13" w:name="_Toc393683716"/>
      <w:bookmarkStart w:id="14" w:name="_Toc394734118"/>
      <w:bookmarkStart w:id="15" w:name="_Toc395066011"/>
    </w:p>
    <w:p w14:paraId="69E12BDF" w14:textId="77777777" w:rsidR="00720CC9" w:rsidRDefault="00720CC9" w:rsidP="00720CC9">
      <w:pPr>
        <w:pStyle w:val="0-Akce"/>
        <w:tabs>
          <w:tab w:val="clear" w:pos="851"/>
          <w:tab w:val="clear" w:pos="1418"/>
        </w:tabs>
      </w:pPr>
    </w:p>
    <w:p w14:paraId="7E5D069D" w14:textId="77777777" w:rsidR="00720CC9" w:rsidRDefault="00720CC9" w:rsidP="00720CC9">
      <w:pPr>
        <w:pStyle w:val="0-Akce"/>
        <w:tabs>
          <w:tab w:val="clear" w:pos="851"/>
          <w:tab w:val="clear" w:pos="1418"/>
        </w:tabs>
      </w:pPr>
    </w:p>
    <w:p w14:paraId="51D3B7DC" w14:textId="77777777" w:rsidR="00720CC9" w:rsidRDefault="00720CC9" w:rsidP="00720CC9">
      <w:pPr>
        <w:pStyle w:val="0-Akce"/>
        <w:tabs>
          <w:tab w:val="clear" w:pos="851"/>
          <w:tab w:val="clear" w:pos="1418"/>
        </w:tabs>
      </w:pPr>
    </w:p>
    <w:p w14:paraId="42415275" w14:textId="77777777" w:rsidR="00720CC9" w:rsidRDefault="00720CC9" w:rsidP="00720CC9">
      <w:pPr>
        <w:pStyle w:val="0-Akce"/>
        <w:tabs>
          <w:tab w:val="clear" w:pos="851"/>
          <w:tab w:val="clear" w:pos="1418"/>
        </w:tabs>
      </w:pPr>
    </w:p>
    <w:p w14:paraId="5F051CAE" w14:textId="77777777" w:rsidR="00B539D5" w:rsidRPr="00B539D5" w:rsidRDefault="00375B71" w:rsidP="00B539D5">
      <w:pPr>
        <w:pStyle w:val="Zhlav"/>
        <w:spacing w:before="60" w:after="60"/>
        <w:jc w:val="center"/>
        <w:rPr>
          <w:rStyle w:val="datalabel"/>
          <w:rFonts w:cs="Arial"/>
          <w:b/>
          <w:sz w:val="48"/>
          <w:szCs w:val="48"/>
        </w:rPr>
      </w:pPr>
      <w:r w:rsidRPr="00375B71">
        <w:rPr>
          <w:rStyle w:val="datalabel"/>
          <w:rFonts w:cs="Arial"/>
          <w:b/>
          <w:sz w:val="48"/>
          <w:szCs w:val="48"/>
        </w:rPr>
        <w:t xml:space="preserve">Horkovod </w:t>
      </w:r>
      <w:r w:rsidR="009B4A6B">
        <w:rPr>
          <w:rStyle w:val="datalabel"/>
          <w:rFonts w:cs="Arial"/>
          <w:b/>
          <w:sz w:val="48"/>
          <w:szCs w:val="48"/>
        </w:rPr>
        <w:t>Dukla</w:t>
      </w:r>
    </w:p>
    <w:p w14:paraId="622A38AB" w14:textId="77777777" w:rsidR="00720CC9" w:rsidRPr="006904D4" w:rsidRDefault="00720CC9" w:rsidP="00720CC9">
      <w:pPr>
        <w:pStyle w:val="0-Dokument"/>
        <w:tabs>
          <w:tab w:val="clear" w:pos="851"/>
          <w:tab w:val="clear" w:pos="1418"/>
        </w:tabs>
      </w:pPr>
    </w:p>
    <w:p w14:paraId="08CCE2D3" w14:textId="347BFCFA" w:rsidR="00720CC9" w:rsidRDefault="00720CC9" w:rsidP="00720CC9">
      <w:pPr>
        <w:pStyle w:val="0-Dokument"/>
        <w:tabs>
          <w:tab w:val="clear" w:pos="851"/>
          <w:tab w:val="clear" w:pos="1418"/>
        </w:tabs>
      </w:pPr>
      <w:r w:rsidRPr="006904D4">
        <w:br/>
      </w:r>
      <w:bookmarkStart w:id="16" w:name="_Ec1B21609F76754158B97A9D82110DE1656"/>
      <w:r w:rsidR="004B1693">
        <w:rPr>
          <w:sz w:val="40"/>
          <w:szCs w:val="40"/>
        </w:rPr>
        <w:t>S</w:t>
      </w:r>
      <w:r w:rsidR="00432B09" w:rsidRPr="003D477E">
        <w:rPr>
          <w:sz w:val="40"/>
          <w:szCs w:val="40"/>
        </w:rPr>
        <w:t>mlouv</w:t>
      </w:r>
      <w:r w:rsidR="004B1693">
        <w:rPr>
          <w:sz w:val="40"/>
          <w:szCs w:val="40"/>
        </w:rPr>
        <w:t>a</w:t>
      </w:r>
      <w:r w:rsidR="00432B09" w:rsidRPr="003D477E">
        <w:rPr>
          <w:sz w:val="40"/>
          <w:szCs w:val="40"/>
        </w:rPr>
        <w:t xml:space="preserve"> o dílo</w:t>
      </w:r>
      <w:bookmarkEnd w:id="16"/>
    </w:p>
    <w:p w14:paraId="37265EF1" w14:textId="77777777" w:rsidR="00720CC9" w:rsidRPr="00A13C26" w:rsidRDefault="00720CC9" w:rsidP="00A13C26">
      <w:pPr>
        <w:pStyle w:val="0-Obsah"/>
      </w:pPr>
      <w:r>
        <w:br w:type="page"/>
      </w:r>
      <w:r w:rsidR="00A13C26" w:rsidRPr="00A13C26">
        <w:lastRenderedPageBreak/>
        <w:t>OBSAH SMLOUVY:</w:t>
      </w:r>
    </w:p>
    <w:p w14:paraId="5615166C" w14:textId="77777777" w:rsidR="00A13C26" w:rsidRPr="00A13C26" w:rsidRDefault="00A13C26" w:rsidP="00A13C26">
      <w:pPr>
        <w:pStyle w:val="Obsah1"/>
        <w:tabs>
          <w:tab w:val="left" w:pos="480"/>
        </w:tabs>
        <w:spacing w:before="120" w:after="120"/>
        <w:rPr>
          <w:rFonts w:eastAsiaTheme="minorEastAsia" w:cs="Arial"/>
          <w:caps w:val="0"/>
          <w:noProof/>
          <w:szCs w:val="22"/>
        </w:rPr>
      </w:pPr>
      <w:bookmarkStart w:id="17" w:name="_Toc1458268"/>
      <w:bookmarkStart w:id="18" w:name="_Toc3629797"/>
      <w:bookmarkStart w:id="19" w:name="_Toc425944322"/>
      <w:bookmarkStart w:id="20" w:name="_Toc434824046"/>
      <w:r w:rsidRPr="00A13C26">
        <w:rPr>
          <w:rFonts w:cs="Arial"/>
          <w:caps w:val="0"/>
          <w:noProof/>
          <w:szCs w:val="22"/>
        </w:rPr>
        <w:t>A.</w:t>
      </w:r>
      <w:r w:rsidRPr="00A13C26">
        <w:rPr>
          <w:rFonts w:eastAsiaTheme="minorEastAsia" w:cs="Arial"/>
          <w:caps w:val="0"/>
          <w:noProof/>
          <w:szCs w:val="22"/>
        </w:rPr>
        <w:tab/>
      </w:r>
      <w:r w:rsidRPr="00A13C26">
        <w:rPr>
          <w:rFonts w:cs="Arial"/>
          <w:caps w:val="0"/>
          <w:smallCaps/>
          <w:noProof/>
          <w:szCs w:val="22"/>
        </w:rPr>
        <w:t>SMLOUVA</w:t>
      </w:r>
      <w:r w:rsidRPr="00A13C26">
        <w:rPr>
          <w:rFonts w:cs="Arial"/>
          <w:caps w:val="0"/>
          <w:noProof/>
          <w:szCs w:val="22"/>
        </w:rPr>
        <w:t xml:space="preserve"> A JEJÍ VÝKLAD</w:t>
      </w:r>
      <w:r w:rsidRPr="00A13C26">
        <w:rPr>
          <w:rFonts w:cs="Arial"/>
          <w:caps w:val="0"/>
          <w:noProof/>
          <w:szCs w:val="22"/>
        </w:rPr>
        <w:tab/>
      </w:r>
      <w:r w:rsidR="00A70BF3">
        <w:rPr>
          <w:rFonts w:cs="Arial"/>
          <w:noProof/>
          <w:szCs w:val="22"/>
        </w:rPr>
        <w:t>4</w:t>
      </w:r>
    </w:p>
    <w:p w14:paraId="020A0308"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w:t>
      </w:r>
      <w:r w:rsidRPr="00A13C26">
        <w:rPr>
          <w:rFonts w:ascii="Arial" w:eastAsiaTheme="minorEastAsia" w:hAnsi="Arial" w:cs="Arial"/>
          <w:b w:val="0"/>
          <w:noProof/>
          <w:sz w:val="22"/>
          <w:szCs w:val="22"/>
        </w:rPr>
        <w:tab/>
      </w:r>
      <w:r w:rsidRPr="00A13C26">
        <w:rPr>
          <w:rFonts w:ascii="Arial" w:hAnsi="Arial" w:cs="Arial"/>
          <w:b w:val="0"/>
          <w:noProof/>
          <w:sz w:val="22"/>
          <w:szCs w:val="22"/>
        </w:rPr>
        <w:t>SMLUVNÍ STRANY</w:t>
      </w:r>
      <w:r w:rsidRPr="00A13C26">
        <w:rPr>
          <w:rFonts w:ascii="Arial" w:hAnsi="Arial" w:cs="Arial"/>
          <w:b w:val="0"/>
          <w:noProof/>
          <w:sz w:val="22"/>
          <w:szCs w:val="22"/>
        </w:rPr>
        <w:tab/>
      </w:r>
      <w:r w:rsidR="00A70BF3">
        <w:rPr>
          <w:rFonts w:ascii="Arial" w:hAnsi="Arial" w:cs="Arial"/>
          <w:b w:val="0"/>
          <w:noProof/>
          <w:sz w:val="22"/>
          <w:szCs w:val="22"/>
        </w:rPr>
        <w:t>4</w:t>
      </w:r>
    </w:p>
    <w:p w14:paraId="5522FC8F"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w:t>
      </w:r>
      <w:r w:rsidRPr="00A13C26">
        <w:rPr>
          <w:rFonts w:ascii="Arial" w:eastAsiaTheme="minorEastAsia" w:hAnsi="Arial" w:cs="Arial"/>
          <w:b w:val="0"/>
          <w:noProof/>
          <w:sz w:val="22"/>
          <w:szCs w:val="22"/>
        </w:rPr>
        <w:tab/>
      </w:r>
      <w:r w:rsidRPr="00A13C26">
        <w:rPr>
          <w:rFonts w:ascii="Arial" w:hAnsi="Arial" w:cs="Arial"/>
          <w:b w:val="0"/>
          <w:noProof/>
          <w:sz w:val="22"/>
          <w:szCs w:val="22"/>
        </w:rPr>
        <w:t>DEFINICE A VÝKLAD POJMŮ</w:t>
      </w:r>
      <w:r w:rsidRPr="00A13C26">
        <w:rPr>
          <w:rFonts w:ascii="Arial" w:hAnsi="Arial" w:cs="Arial"/>
          <w:b w:val="0"/>
          <w:noProof/>
          <w:sz w:val="22"/>
          <w:szCs w:val="22"/>
        </w:rPr>
        <w:tab/>
      </w:r>
      <w:r w:rsidR="00A70BF3">
        <w:rPr>
          <w:rFonts w:ascii="Arial" w:hAnsi="Arial" w:cs="Arial"/>
          <w:b w:val="0"/>
          <w:noProof/>
          <w:sz w:val="22"/>
          <w:szCs w:val="22"/>
        </w:rPr>
        <w:t>4</w:t>
      </w:r>
    </w:p>
    <w:p w14:paraId="3A3FCBB3"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PRÁVNÍ VÝCHODISKA </w:t>
      </w:r>
      <w:r w:rsidRPr="00A13C26">
        <w:rPr>
          <w:rFonts w:ascii="Arial" w:hAnsi="Arial" w:cs="Arial"/>
          <w:b w:val="0"/>
          <w:smallCaps/>
          <w:noProof/>
          <w:sz w:val="22"/>
          <w:szCs w:val="22"/>
        </w:rPr>
        <w:t>SMLOUVY</w:t>
      </w:r>
      <w:r w:rsidRPr="00A13C26">
        <w:rPr>
          <w:rFonts w:ascii="Arial" w:hAnsi="Arial" w:cs="Arial"/>
          <w:b w:val="0"/>
          <w:noProof/>
          <w:sz w:val="22"/>
          <w:szCs w:val="22"/>
        </w:rPr>
        <w:tab/>
      </w:r>
      <w:r w:rsidR="00A70BF3">
        <w:rPr>
          <w:rFonts w:ascii="Arial" w:hAnsi="Arial" w:cs="Arial"/>
          <w:b w:val="0"/>
          <w:noProof/>
          <w:sz w:val="22"/>
          <w:szCs w:val="22"/>
        </w:rPr>
        <w:t>6</w:t>
      </w:r>
    </w:p>
    <w:p w14:paraId="3C766306"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4.</w:t>
      </w:r>
      <w:r w:rsidRPr="00A13C26">
        <w:rPr>
          <w:rFonts w:ascii="Arial" w:eastAsiaTheme="minorEastAsia" w:hAnsi="Arial" w:cs="Arial"/>
          <w:b w:val="0"/>
          <w:noProof/>
          <w:sz w:val="22"/>
          <w:szCs w:val="22"/>
        </w:rPr>
        <w:tab/>
      </w:r>
      <w:r w:rsidRPr="00A13C26">
        <w:rPr>
          <w:rFonts w:ascii="Arial" w:hAnsi="Arial" w:cs="Arial"/>
          <w:b w:val="0"/>
          <w:smallCaps/>
          <w:noProof/>
          <w:sz w:val="22"/>
          <w:szCs w:val="22"/>
        </w:rPr>
        <w:t>DOKUMENTY SMLOUVY O DÍLO</w:t>
      </w:r>
      <w:r w:rsidRPr="00A13C26">
        <w:rPr>
          <w:rFonts w:ascii="Arial" w:hAnsi="Arial" w:cs="Arial"/>
          <w:b w:val="0"/>
          <w:noProof/>
          <w:sz w:val="22"/>
          <w:szCs w:val="22"/>
        </w:rPr>
        <w:tab/>
      </w:r>
      <w:r w:rsidR="00A70BF3">
        <w:rPr>
          <w:rFonts w:ascii="Arial" w:hAnsi="Arial" w:cs="Arial"/>
          <w:b w:val="0"/>
          <w:noProof/>
          <w:sz w:val="22"/>
          <w:szCs w:val="22"/>
        </w:rPr>
        <w:t>6</w:t>
      </w:r>
    </w:p>
    <w:p w14:paraId="24C1C495"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5.</w:t>
      </w:r>
      <w:r w:rsidRPr="00A13C26">
        <w:rPr>
          <w:rFonts w:ascii="Arial" w:eastAsiaTheme="minorEastAsia" w:hAnsi="Arial" w:cs="Arial"/>
          <w:b w:val="0"/>
          <w:noProof/>
          <w:sz w:val="22"/>
          <w:szCs w:val="22"/>
        </w:rPr>
        <w:tab/>
      </w:r>
      <w:r w:rsidRPr="00A13C26">
        <w:rPr>
          <w:rFonts w:ascii="Arial" w:hAnsi="Arial" w:cs="Arial"/>
          <w:b w:val="0"/>
          <w:noProof/>
          <w:sz w:val="22"/>
          <w:szCs w:val="22"/>
        </w:rPr>
        <w:t>ROZHODNÉ PRÁVO</w:t>
      </w:r>
      <w:r w:rsidRPr="00A13C26">
        <w:rPr>
          <w:rFonts w:ascii="Arial" w:hAnsi="Arial" w:cs="Arial"/>
          <w:b w:val="0"/>
          <w:noProof/>
          <w:sz w:val="22"/>
          <w:szCs w:val="22"/>
        </w:rPr>
        <w:tab/>
      </w:r>
      <w:r w:rsidR="00A70BF3">
        <w:rPr>
          <w:rFonts w:ascii="Arial" w:hAnsi="Arial" w:cs="Arial"/>
          <w:b w:val="0"/>
          <w:noProof/>
          <w:sz w:val="22"/>
          <w:szCs w:val="22"/>
        </w:rPr>
        <w:t>7</w:t>
      </w:r>
    </w:p>
    <w:p w14:paraId="389F5515"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6.</w:t>
      </w:r>
      <w:r w:rsidRPr="00A13C26">
        <w:rPr>
          <w:rFonts w:ascii="Arial" w:eastAsiaTheme="minorEastAsia" w:hAnsi="Arial" w:cs="Arial"/>
          <w:b w:val="0"/>
          <w:noProof/>
          <w:sz w:val="22"/>
          <w:szCs w:val="22"/>
        </w:rPr>
        <w:tab/>
      </w:r>
      <w:r w:rsidRPr="00A13C26">
        <w:rPr>
          <w:rFonts w:ascii="Arial" w:hAnsi="Arial" w:cs="Arial"/>
          <w:b w:val="0"/>
          <w:noProof/>
          <w:sz w:val="22"/>
          <w:szCs w:val="22"/>
        </w:rPr>
        <w:t>ŘEŠENÍ SPORŮ</w:t>
      </w:r>
      <w:r w:rsidRPr="00A13C26">
        <w:rPr>
          <w:rFonts w:ascii="Arial" w:hAnsi="Arial" w:cs="Arial"/>
          <w:b w:val="0"/>
          <w:noProof/>
          <w:sz w:val="22"/>
          <w:szCs w:val="22"/>
        </w:rPr>
        <w:tab/>
      </w:r>
      <w:r w:rsidR="00A70BF3">
        <w:rPr>
          <w:rFonts w:ascii="Arial" w:hAnsi="Arial" w:cs="Arial"/>
          <w:b w:val="0"/>
          <w:noProof/>
          <w:sz w:val="22"/>
          <w:szCs w:val="22"/>
        </w:rPr>
        <w:t>7</w:t>
      </w:r>
    </w:p>
    <w:p w14:paraId="538FCF02"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7.</w:t>
      </w:r>
      <w:r w:rsidRPr="00A13C26">
        <w:rPr>
          <w:rFonts w:ascii="Arial" w:eastAsiaTheme="minorEastAsia" w:hAnsi="Arial" w:cs="Arial"/>
          <w:b w:val="0"/>
          <w:noProof/>
          <w:sz w:val="22"/>
          <w:szCs w:val="22"/>
        </w:rPr>
        <w:tab/>
      </w:r>
      <w:r w:rsidRPr="00A13C26">
        <w:rPr>
          <w:rFonts w:ascii="Arial" w:hAnsi="Arial" w:cs="Arial"/>
          <w:b w:val="0"/>
          <w:noProof/>
          <w:sz w:val="22"/>
          <w:szCs w:val="22"/>
        </w:rPr>
        <w:t>SDĚLENÍ</w:t>
      </w:r>
      <w:r w:rsidRPr="00A13C26">
        <w:rPr>
          <w:rFonts w:ascii="Arial" w:hAnsi="Arial" w:cs="Arial"/>
          <w:b w:val="0"/>
          <w:noProof/>
          <w:sz w:val="22"/>
          <w:szCs w:val="22"/>
        </w:rPr>
        <w:tab/>
      </w:r>
      <w:r w:rsidR="00A70BF3">
        <w:rPr>
          <w:rFonts w:ascii="Arial" w:hAnsi="Arial" w:cs="Arial"/>
          <w:b w:val="0"/>
          <w:noProof/>
          <w:sz w:val="22"/>
          <w:szCs w:val="22"/>
        </w:rPr>
        <w:t>7</w:t>
      </w:r>
    </w:p>
    <w:p w14:paraId="4F056B66" w14:textId="77777777" w:rsidR="00A13C26" w:rsidRPr="00A13C26" w:rsidRDefault="00A13C26" w:rsidP="00A13C26">
      <w:pPr>
        <w:pStyle w:val="Obsah1"/>
        <w:tabs>
          <w:tab w:val="left" w:pos="480"/>
        </w:tabs>
        <w:spacing w:before="240" w:after="120"/>
        <w:rPr>
          <w:rFonts w:eastAsiaTheme="minorEastAsia" w:cs="Arial"/>
          <w:caps w:val="0"/>
          <w:noProof/>
          <w:szCs w:val="22"/>
        </w:rPr>
      </w:pPr>
      <w:r w:rsidRPr="00A13C26">
        <w:rPr>
          <w:rFonts w:cs="Arial"/>
          <w:caps w:val="0"/>
          <w:noProof/>
          <w:szCs w:val="22"/>
        </w:rPr>
        <w:t>B.</w:t>
      </w:r>
      <w:r w:rsidRPr="00A13C26">
        <w:rPr>
          <w:rFonts w:eastAsiaTheme="minorEastAsia" w:cs="Arial"/>
          <w:caps w:val="0"/>
          <w:noProof/>
          <w:szCs w:val="22"/>
        </w:rPr>
        <w:tab/>
      </w:r>
      <w:r w:rsidRPr="00A13C26">
        <w:rPr>
          <w:rFonts w:cs="Arial"/>
          <w:caps w:val="0"/>
          <w:noProof/>
          <w:szCs w:val="22"/>
        </w:rPr>
        <w:t xml:space="preserve">PŘEDMĚT </w:t>
      </w:r>
      <w:r w:rsidRPr="00A13C26">
        <w:rPr>
          <w:rFonts w:cs="Arial"/>
          <w:caps w:val="0"/>
          <w:smallCaps/>
          <w:noProof/>
          <w:szCs w:val="22"/>
        </w:rPr>
        <w:t>SMLOUVY</w:t>
      </w:r>
      <w:r w:rsidRPr="00A13C26">
        <w:rPr>
          <w:rFonts w:cs="Arial"/>
          <w:caps w:val="0"/>
          <w:noProof/>
          <w:szCs w:val="22"/>
        </w:rPr>
        <w:tab/>
      </w:r>
      <w:r w:rsidR="00A70BF3">
        <w:rPr>
          <w:rFonts w:cs="Arial"/>
          <w:noProof/>
          <w:szCs w:val="22"/>
        </w:rPr>
        <w:t>8</w:t>
      </w:r>
    </w:p>
    <w:p w14:paraId="1DF60292"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8.</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ÚČEL A CÍL </w:t>
      </w:r>
      <w:r w:rsidRPr="00A13C26">
        <w:rPr>
          <w:rFonts w:ascii="Arial" w:hAnsi="Arial" w:cs="Arial"/>
          <w:b w:val="0"/>
          <w:smallCaps/>
          <w:noProof/>
          <w:sz w:val="22"/>
          <w:szCs w:val="22"/>
        </w:rPr>
        <w:t>DÍLA</w:t>
      </w:r>
      <w:r w:rsidRPr="00A13C26">
        <w:rPr>
          <w:rFonts w:ascii="Arial" w:hAnsi="Arial" w:cs="Arial"/>
          <w:b w:val="0"/>
          <w:noProof/>
          <w:sz w:val="22"/>
          <w:szCs w:val="22"/>
        </w:rPr>
        <w:tab/>
      </w:r>
      <w:r w:rsidR="00A70BF3">
        <w:rPr>
          <w:rFonts w:ascii="Arial" w:hAnsi="Arial" w:cs="Arial"/>
          <w:b w:val="0"/>
          <w:noProof/>
          <w:sz w:val="22"/>
          <w:szCs w:val="22"/>
        </w:rPr>
        <w:t>8</w:t>
      </w:r>
    </w:p>
    <w:p w14:paraId="01CD5EB4"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9.</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PŘEDMĚT </w:t>
      </w:r>
      <w:r w:rsidRPr="00A13C26">
        <w:rPr>
          <w:rFonts w:ascii="Arial" w:hAnsi="Arial" w:cs="Arial"/>
          <w:b w:val="0"/>
          <w:smallCaps/>
          <w:noProof/>
          <w:sz w:val="22"/>
          <w:szCs w:val="22"/>
        </w:rPr>
        <w:t>SMLOUVY</w:t>
      </w:r>
      <w:r w:rsidRPr="00A13C26">
        <w:rPr>
          <w:rFonts w:ascii="Arial" w:hAnsi="Arial" w:cs="Arial"/>
          <w:b w:val="0"/>
          <w:noProof/>
          <w:sz w:val="22"/>
          <w:szCs w:val="22"/>
        </w:rPr>
        <w:t xml:space="preserve"> - </w:t>
      </w:r>
      <w:r w:rsidRPr="00A13C26">
        <w:rPr>
          <w:rFonts w:ascii="Arial" w:hAnsi="Arial" w:cs="Arial"/>
          <w:b w:val="0"/>
          <w:smallCaps/>
          <w:noProof/>
          <w:sz w:val="22"/>
          <w:szCs w:val="22"/>
        </w:rPr>
        <w:t>DÍLO</w:t>
      </w:r>
      <w:r w:rsidRPr="00A13C26">
        <w:rPr>
          <w:rFonts w:ascii="Arial" w:hAnsi="Arial" w:cs="Arial"/>
          <w:b w:val="0"/>
          <w:noProof/>
          <w:sz w:val="22"/>
          <w:szCs w:val="22"/>
        </w:rPr>
        <w:tab/>
      </w:r>
      <w:r w:rsidR="00A70BF3">
        <w:rPr>
          <w:rFonts w:ascii="Arial" w:hAnsi="Arial" w:cs="Arial"/>
          <w:b w:val="0"/>
          <w:noProof/>
          <w:sz w:val="22"/>
          <w:szCs w:val="22"/>
        </w:rPr>
        <w:t>8</w:t>
      </w:r>
    </w:p>
    <w:p w14:paraId="3EB6D3B1"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10.</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TERMÍNY PROVEDENÍ </w:t>
      </w:r>
      <w:r w:rsidRPr="00A13C26">
        <w:rPr>
          <w:rFonts w:ascii="Arial" w:hAnsi="Arial" w:cs="Arial"/>
          <w:b w:val="0"/>
          <w:smallCaps/>
          <w:noProof/>
          <w:sz w:val="22"/>
          <w:szCs w:val="22"/>
        </w:rPr>
        <w:t>DÍLA</w:t>
      </w:r>
      <w:r w:rsidRPr="00A13C26">
        <w:rPr>
          <w:rFonts w:ascii="Arial" w:hAnsi="Arial" w:cs="Arial"/>
          <w:b w:val="0"/>
          <w:noProof/>
          <w:sz w:val="22"/>
          <w:szCs w:val="22"/>
        </w:rPr>
        <w:tab/>
      </w:r>
      <w:r w:rsidR="00A70BF3">
        <w:rPr>
          <w:rFonts w:ascii="Arial" w:hAnsi="Arial" w:cs="Arial"/>
          <w:b w:val="0"/>
          <w:noProof/>
          <w:sz w:val="22"/>
          <w:szCs w:val="22"/>
        </w:rPr>
        <w:t>10</w:t>
      </w:r>
    </w:p>
    <w:p w14:paraId="06E3FEE7"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11.</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POVINNOSTI </w:t>
      </w:r>
      <w:r w:rsidRPr="00A13C26">
        <w:rPr>
          <w:rFonts w:ascii="Arial" w:hAnsi="Arial" w:cs="Arial"/>
          <w:b w:val="0"/>
          <w:smallCaps/>
          <w:noProof/>
          <w:sz w:val="22"/>
          <w:szCs w:val="22"/>
        </w:rPr>
        <w:t>ZHOTOVITELE</w:t>
      </w:r>
      <w:r w:rsidRPr="00A13C26">
        <w:rPr>
          <w:rFonts w:ascii="Arial" w:hAnsi="Arial" w:cs="Arial"/>
          <w:b w:val="0"/>
          <w:noProof/>
          <w:sz w:val="22"/>
          <w:szCs w:val="22"/>
        </w:rPr>
        <w:t xml:space="preserve"> PŘI PROVEDENÍ </w:t>
      </w:r>
      <w:r w:rsidRPr="00A13C26">
        <w:rPr>
          <w:rFonts w:ascii="Arial" w:hAnsi="Arial" w:cs="Arial"/>
          <w:b w:val="0"/>
          <w:smallCaps/>
          <w:noProof/>
          <w:sz w:val="22"/>
          <w:szCs w:val="22"/>
        </w:rPr>
        <w:t>DÍLA</w:t>
      </w:r>
      <w:r w:rsidRPr="00A13C26">
        <w:rPr>
          <w:rFonts w:ascii="Arial" w:hAnsi="Arial" w:cs="Arial"/>
          <w:b w:val="0"/>
          <w:noProof/>
          <w:sz w:val="22"/>
          <w:szCs w:val="22"/>
        </w:rPr>
        <w:tab/>
      </w:r>
      <w:r w:rsidR="00A70BF3">
        <w:rPr>
          <w:rFonts w:ascii="Arial" w:hAnsi="Arial" w:cs="Arial"/>
          <w:b w:val="0"/>
          <w:noProof/>
          <w:sz w:val="22"/>
          <w:szCs w:val="22"/>
        </w:rPr>
        <w:t>1</w:t>
      </w:r>
      <w:r w:rsidR="000A1E39">
        <w:rPr>
          <w:rFonts w:ascii="Arial" w:hAnsi="Arial" w:cs="Arial"/>
          <w:b w:val="0"/>
          <w:noProof/>
          <w:sz w:val="22"/>
          <w:szCs w:val="22"/>
        </w:rPr>
        <w:t>1</w:t>
      </w:r>
    </w:p>
    <w:p w14:paraId="73B6A6FA"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12.</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SPOLUPŮSOBENÍ </w:t>
      </w:r>
      <w:r w:rsidRPr="00A13C26">
        <w:rPr>
          <w:rFonts w:ascii="Arial" w:hAnsi="Arial" w:cs="Arial"/>
          <w:b w:val="0"/>
          <w:smallCaps/>
          <w:noProof/>
          <w:sz w:val="22"/>
          <w:szCs w:val="22"/>
        </w:rPr>
        <w:t>OBJEDNATELE</w:t>
      </w:r>
      <w:r w:rsidRPr="00A13C26">
        <w:rPr>
          <w:rFonts w:ascii="Arial" w:hAnsi="Arial" w:cs="Arial"/>
          <w:b w:val="0"/>
          <w:noProof/>
          <w:sz w:val="22"/>
          <w:szCs w:val="22"/>
        </w:rPr>
        <w:tab/>
      </w:r>
      <w:r w:rsidR="00A70BF3">
        <w:rPr>
          <w:rFonts w:ascii="Arial" w:hAnsi="Arial" w:cs="Arial"/>
          <w:b w:val="0"/>
          <w:noProof/>
          <w:sz w:val="22"/>
          <w:szCs w:val="22"/>
        </w:rPr>
        <w:t>1</w:t>
      </w:r>
      <w:r w:rsidR="000A1E39">
        <w:rPr>
          <w:rFonts w:ascii="Arial" w:hAnsi="Arial" w:cs="Arial"/>
          <w:b w:val="0"/>
          <w:noProof/>
          <w:sz w:val="22"/>
          <w:szCs w:val="22"/>
        </w:rPr>
        <w:t>3</w:t>
      </w:r>
    </w:p>
    <w:p w14:paraId="4130B477" w14:textId="77777777" w:rsidR="00A13C26" w:rsidRPr="00A13C26" w:rsidRDefault="00A13C26" w:rsidP="00A13C26">
      <w:pPr>
        <w:pStyle w:val="Obsah1"/>
        <w:tabs>
          <w:tab w:val="left" w:pos="480"/>
        </w:tabs>
        <w:spacing w:before="240" w:after="120"/>
        <w:rPr>
          <w:rFonts w:eastAsiaTheme="minorEastAsia" w:cs="Arial"/>
          <w:caps w:val="0"/>
          <w:noProof/>
          <w:szCs w:val="22"/>
        </w:rPr>
      </w:pPr>
      <w:r w:rsidRPr="00A13C26">
        <w:rPr>
          <w:rFonts w:cs="Arial"/>
          <w:caps w:val="0"/>
          <w:noProof/>
          <w:szCs w:val="22"/>
        </w:rPr>
        <w:t>C.</w:t>
      </w:r>
      <w:r w:rsidRPr="00A13C26">
        <w:rPr>
          <w:rFonts w:eastAsiaTheme="minorEastAsia" w:cs="Arial"/>
          <w:caps w:val="0"/>
          <w:noProof/>
          <w:szCs w:val="22"/>
        </w:rPr>
        <w:tab/>
      </w:r>
      <w:r w:rsidRPr="00A13C26">
        <w:rPr>
          <w:rFonts w:cs="Arial"/>
          <w:caps w:val="0"/>
          <w:noProof/>
          <w:szCs w:val="22"/>
        </w:rPr>
        <w:t>PLATBY</w:t>
      </w:r>
      <w:r w:rsidRPr="00A13C26">
        <w:rPr>
          <w:rFonts w:cs="Arial"/>
          <w:caps w:val="0"/>
          <w:noProof/>
          <w:szCs w:val="22"/>
        </w:rPr>
        <w:tab/>
      </w:r>
      <w:r w:rsidR="00A70BF3">
        <w:rPr>
          <w:rFonts w:cs="Arial"/>
          <w:noProof/>
          <w:szCs w:val="22"/>
        </w:rPr>
        <w:t>1</w:t>
      </w:r>
      <w:r w:rsidR="000A1E39">
        <w:rPr>
          <w:rFonts w:cs="Arial"/>
          <w:noProof/>
          <w:szCs w:val="22"/>
        </w:rPr>
        <w:t>4</w:t>
      </w:r>
    </w:p>
    <w:p w14:paraId="04880596"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13.</w:t>
      </w:r>
      <w:r w:rsidRPr="00A13C26">
        <w:rPr>
          <w:rFonts w:ascii="Arial" w:eastAsiaTheme="minorEastAsia" w:hAnsi="Arial" w:cs="Arial"/>
          <w:b w:val="0"/>
          <w:noProof/>
          <w:sz w:val="22"/>
          <w:szCs w:val="22"/>
        </w:rPr>
        <w:tab/>
      </w:r>
      <w:r w:rsidRPr="00A13C26">
        <w:rPr>
          <w:rFonts w:ascii="Arial" w:hAnsi="Arial" w:cs="Arial"/>
          <w:b w:val="0"/>
          <w:smallCaps/>
          <w:noProof/>
          <w:sz w:val="22"/>
          <w:szCs w:val="22"/>
        </w:rPr>
        <w:t>SMLUVNÍ CENA</w:t>
      </w:r>
      <w:r w:rsidRPr="00A13C26">
        <w:rPr>
          <w:rFonts w:ascii="Arial" w:hAnsi="Arial" w:cs="Arial"/>
          <w:b w:val="0"/>
          <w:noProof/>
          <w:sz w:val="22"/>
          <w:szCs w:val="22"/>
        </w:rPr>
        <w:tab/>
      </w:r>
      <w:r w:rsidR="00A70BF3">
        <w:rPr>
          <w:rFonts w:ascii="Arial" w:hAnsi="Arial" w:cs="Arial"/>
          <w:b w:val="0"/>
          <w:noProof/>
          <w:sz w:val="22"/>
          <w:szCs w:val="22"/>
        </w:rPr>
        <w:t>1</w:t>
      </w:r>
      <w:r w:rsidR="000A1E39">
        <w:rPr>
          <w:rFonts w:ascii="Arial" w:hAnsi="Arial" w:cs="Arial"/>
          <w:b w:val="0"/>
          <w:noProof/>
          <w:sz w:val="22"/>
          <w:szCs w:val="22"/>
        </w:rPr>
        <w:t>4</w:t>
      </w:r>
    </w:p>
    <w:p w14:paraId="714B027D"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14.</w:t>
      </w:r>
      <w:r w:rsidRPr="00A13C26">
        <w:rPr>
          <w:rFonts w:ascii="Arial" w:eastAsiaTheme="minorEastAsia" w:hAnsi="Arial" w:cs="Arial"/>
          <w:b w:val="0"/>
          <w:noProof/>
          <w:sz w:val="22"/>
          <w:szCs w:val="22"/>
        </w:rPr>
        <w:tab/>
      </w:r>
      <w:r w:rsidRPr="00A13C26">
        <w:rPr>
          <w:rFonts w:ascii="Arial" w:hAnsi="Arial" w:cs="Arial"/>
          <w:b w:val="0"/>
          <w:noProof/>
          <w:sz w:val="22"/>
          <w:szCs w:val="22"/>
        </w:rPr>
        <w:t>PLATEBNÍ PODMÍNKY</w:t>
      </w:r>
      <w:r w:rsidRPr="00A13C26">
        <w:rPr>
          <w:rFonts w:ascii="Arial" w:hAnsi="Arial" w:cs="Arial"/>
          <w:b w:val="0"/>
          <w:noProof/>
          <w:sz w:val="22"/>
          <w:szCs w:val="22"/>
        </w:rPr>
        <w:tab/>
      </w:r>
      <w:r w:rsidR="00A70BF3">
        <w:rPr>
          <w:rFonts w:ascii="Arial" w:hAnsi="Arial" w:cs="Arial"/>
          <w:b w:val="0"/>
          <w:noProof/>
          <w:sz w:val="22"/>
          <w:szCs w:val="22"/>
        </w:rPr>
        <w:t>1</w:t>
      </w:r>
      <w:r w:rsidR="000A1E39">
        <w:rPr>
          <w:rFonts w:ascii="Arial" w:hAnsi="Arial" w:cs="Arial"/>
          <w:b w:val="0"/>
          <w:noProof/>
          <w:sz w:val="22"/>
          <w:szCs w:val="22"/>
        </w:rPr>
        <w:t>4</w:t>
      </w:r>
    </w:p>
    <w:p w14:paraId="65AB5BAF"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15.</w:t>
      </w:r>
      <w:r w:rsidRPr="00A13C26">
        <w:rPr>
          <w:rFonts w:ascii="Arial" w:eastAsiaTheme="minorEastAsia" w:hAnsi="Arial" w:cs="Arial"/>
          <w:b w:val="0"/>
          <w:noProof/>
          <w:sz w:val="22"/>
          <w:szCs w:val="22"/>
        </w:rPr>
        <w:tab/>
      </w:r>
      <w:r w:rsidRPr="00A13C26">
        <w:rPr>
          <w:rFonts w:ascii="Arial" w:hAnsi="Arial" w:cs="Arial"/>
          <w:b w:val="0"/>
          <w:noProof/>
          <w:sz w:val="22"/>
          <w:szCs w:val="22"/>
        </w:rPr>
        <w:t>DANĚ A POPLATKY</w:t>
      </w:r>
      <w:r w:rsidRPr="00A13C26">
        <w:rPr>
          <w:rFonts w:ascii="Arial" w:hAnsi="Arial" w:cs="Arial"/>
          <w:b w:val="0"/>
          <w:noProof/>
          <w:sz w:val="22"/>
          <w:szCs w:val="22"/>
        </w:rPr>
        <w:tab/>
      </w:r>
      <w:r w:rsidR="00A70BF3">
        <w:rPr>
          <w:rFonts w:ascii="Arial" w:hAnsi="Arial" w:cs="Arial"/>
          <w:b w:val="0"/>
          <w:noProof/>
          <w:sz w:val="22"/>
          <w:szCs w:val="22"/>
        </w:rPr>
        <w:t>1</w:t>
      </w:r>
      <w:r w:rsidR="00EE1D9C">
        <w:rPr>
          <w:rFonts w:ascii="Arial" w:hAnsi="Arial" w:cs="Arial"/>
          <w:b w:val="0"/>
          <w:noProof/>
          <w:sz w:val="22"/>
          <w:szCs w:val="22"/>
        </w:rPr>
        <w:t>7</w:t>
      </w:r>
    </w:p>
    <w:p w14:paraId="79E94687"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16.</w:t>
      </w:r>
      <w:r w:rsidRPr="00A13C26">
        <w:rPr>
          <w:rFonts w:ascii="Arial" w:eastAsiaTheme="minorEastAsia" w:hAnsi="Arial" w:cs="Arial"/>
          <w:b w:val="0"/>
          <w:noProof/>
          <w:sz w:val="22"/>
          <w:szCs w:val="22"/>
        </w:rPr>
        <w:tab/>
      </w:r>
      <w:r w:rsidRPr="00A13C26">
        <w:rPr>
          <w:rFonts w:ascii="Arial" w:hAnsi="Arial" w:cs="Arial"/>
          <w:b w:val="0"/>
          <w:noProof/>
          <w:sz w:val="22"/>
          <w:szCs w:val="22"/>
        </w:rPr>
        <w:t>BANKOVNÍ ZÁRUKY ZA PROVEDENÍ DÍLA</w:t>
      </w:r>
      <w:r w:rsidRPr="00A13C26">
        <w:rPr>
          <w:rFonts w:ascii="Arial" w:hAnsi="Arial" w:cs="Arial"/>
          <w:b w:val="0"/>
          <w:noProof/>
          <w:sz w:val="22"/>
          <w:szCs w:val="22"/>
        </w:rPr>
        <w:tab/>
      </w:r>
      <w:r w:rsidR="00A70BF3">
        <w:rPr>
          <w:rFonts w:ascii="Arial" w:hAnsi="Arial" w:cs="Arial"/>
          <w:b w:val="0"/>
          <w:noProof/>
          <w:sz w:val="22"/>
          <w:szCs w:val="22"/>
        </w:rPr>
        <w:t>1</w:t>
      </w:r>
      <w:r w:rsidR="00EE1D9C">
        <w:rPr>
          <w:rFonts w:ascii="Arial" w:hAnsi="Arial" w:cs="Arial"/>
          <w:b w:val="0"/>
          <w:noProof/>
          <w:sz w:val="22"/>
          <w:szCs w:val="22"/>
        </w:rPr>
        <w:t>8</w:t>
      </w:r>
    </w:p>
    <w:p w14:paraId="05438FD9" w14:textId="77777777" w:rsidR="00A13C26" w:rsidRPr="00A13C26" w:rsidRDefault="00A13C26" w:rsidP="00A13C26">
      <w:pPr>
        <w:pStyle w:val="Obsah1"/>
        <w:tabs>
          <w:tab w:val="left" w:pos="480"/>
        </w:tabs>
        <w:spacing w:before="240" w:after="120"/>
        <w:rPr>
          <w:rFonts w:eastAsiaTheme="minorEastAsia" w:cs="Arial"/>
          <w:caps w:val="0"/>
          <w:noProof/>
          <w:szCs w:val="22"/>
        </w:rPr>
      </w:pPr>
      <w:r w:rsidRPr="00A13C26">
        <w:rPr>
          <w:rFonts w:cs="Arial"/>
          <w:caps w:val="0"/>
          <w:noProof/>
          <w:szCs w:val="22"/>
        </w:rPr>
        <w:t>D.</w:t>
      </w:r>
      <w:r w:rsidRPr="00A13C26">
        <w:rPr>
          <w:rFonts w:eastAsiaTheme="minorEastAsia" w:cs="Arial"/>
          <w:caps w:val="0"/>
          <w:noProof/>
          <w:szCs w:val="22"/>
        </w:rPr>
        <w:tab/>
      </w:r>
      <w:r w:rsidRPr="00A13C26">
        <w:rPr>
          <w:rFonts w:cs="Arial"/>
          <w:caps w:val="0"/>
          <w:noProof/>
          <w:szCs w:val="22"/>
        </w:rPr>
        <w:t>DUŠEVNÍ VLASTNICTVÍ</w:t>
      </w:r>
      <w:r w:rsidRPr="00A13C26">
        <w:rPr>
          <w:rFonts w:cs="Arial"/>
          <w:caps w:val="0"/>
          <w:noProof/>
          <w:szCs w:val="22"/>
        </w:rPr>
        <w:tab/>
      </w:r>
      <w:r w:rsidR="00EE1D9C">
        <w:rPr>
          <w:rFonts w:cs="Arial"/>
          <w:caps w:val="0"/>
          <w:noProof/>
          <w:szCs w:val="22"/>
        </w:rPr>
        <w:t>19</w:t>
      </w:r>
    </w:p>
    <w:p w14:paraId="0BF23367"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17.</w:t>
      </w:r>
      <w:r w:rsidRPr="00A13C26">
        <w:rPr>
          <w:rFonts w:ascii="Arial" w:eastAsiaTheme="minorEastAsia" w:hAnsi="Arial" w:cs="Arial"/>
          <w:b w:val="0"/>
          <w:noProof/>
          <w:sz w:val="22"/>
          <w:szCs w:val="22"/>
        </w:rPr>
        <w:tab/>
      </w:r>
      <w:r w:rsidRPr="00A13C26">
        <w:rPr>
          <w:rFonts w:ascii="Arial" w:hAnsi="Arial" w:cs="Arial"/>
          <w:b w:val="0"/>
          <w:noProof/>
          <w:sz w:val="22"/>
          <w:szCs w:val="22"/>
        </w:rPr>
        <w:t>LICENCE / PRÁVA K POUŽÍVÁNÍ TECHNICKÝCH INFORMACÍ</w:t>
      </w:r>
      <w:r w:rsidRPr="00A13C26">
        <w:rPr>
          <w:rFonts w:ascii="Arial" w:hAnsi="Arial" w:cs="Arial"/>
          <w:b w:val="0"/>
          <w:noProof/>
          <w:sz w:val="22"/>
          <w:szCs w:val="22"/>
        </w:rPr>
        <w:tab/>
      </w:r>
      <w:r w:rsidR="00EE1D9C">
        <w:rPr>
          <w:rFonts w:ascii="Arial" w:hAnsi="Arial" w:cs="Arial"/>
          <w:b w:val="0"/>
          <w:noProof/>
          <w:sz w:val="22"/>
          <w:szCs w:val="22"/>
        </w:rPr>
        <w:t>19</w:t>
      </w:r>
    </w:p>
    <w:p w14:paraId="65AAB967"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18.</w:t>
      </w:r>
      <w:r w:rsidRPr="00A13C26">
        <w:rPr>
          <w:rFonts w:ascii="Arial" w:eastAsiaTheme="minorEastAsia" w:hAnsi="Arial" w:cs="Arial"/>
          <w:b w:val="0"/>
          <w:noProof/>
          <w:sz w:val="22"/>
          <w:szCs w:val="22"/>
        </w:rPr>
        <w:tab/>
      </w:r>
      <w:r w:rsidRPr="00A13C26">
        <w:rPr>
          <w:rFonts w:ascii="Arial" w:hAnsi="Arial" w:cs="Arial"/>
          <w:b w:val="0"/>
          <w:noProof/>
          <w:sz w:val="22"/>
          <w:szCs w:val="22"/>
        </w:rPr>
        <w:t>OCHRANA INFORMACÍ A SMLUVNÍCH DOKUMENTŮ</w:t>
      </w:r>
      <w:r w:rsidRPr="00A13C26">
        <w:rPr>
          <w:rFonts w:ascii="Arial" w:hAnsi="Arial" w:cs="Arial"/>
          <w:b w:val="0"/>
          <w:noProof/>
          <w:sz w:val="22"/>
          <w:szCs w:val="22"/>
        </w:rPr>
        <w:tab/>
      </w:r>
      <w:r w:rsidR="00EE1D9C">
        <w:rPr>
          <w:rFonts w:ascii="Arial" w:hAnsi="Arial" w:cs="Arial"/>
          <w:b w:val="0"/>
          <w:noProof/>
          <w:sz w:val="22"/>
          <w:szCs w:val="22"/>
        </w:rPr>
        <w:t>19</w:t>
      </w:r>
    </w:p>
    <w:p w14:paraId="61978D17" w14:textId="77777777" w:rsidR="00A13C26" w:rsidRPr="00A13C26" w:rsidRDefault="00A13C26" w:rsidP="00A13C26">
      <w:pPr>
        <w:pStyle w:val="Obsah1"/>
        <w:tabs>
          <w:tab w:val="left" w:pos="480"/>
        </w:tabs>
        <w:spacing w:before="240" w:after="120"/>
        <w:rPr>
          <w:rFonts w:eastAsiaTheme="minorEastAsia" w:cs="Arial"/>
          <w:caps w:val="0"/>
          <w:noProof/>
          <w:szCs w:val="22"/>
        </w:rPr>
      </w:pPr>
      <w:r w:rsidRPr="00A13C26">
        <w:rPr>
          <w:rFonts w:cs="Arial"/>
          <w:caps w:val="0"/>
          <w:noProof/>
          <w:szCs w:val="22"/>
        </w:rPr>
        <w:t>E.</w:t>
      </w:r>
      <w:r w:rsidRPr="00A13C26">
        <w:rPr>
          <w:rFonts w:eastAsiaTheme="minorEastAsia" w:cs="Arial"/>
          <w:caps w:val="0"/>
          <w:noProof/>
          <w:szCs w:val="22"/>
        </w:rPr>
        <w:tab/>
      </w:r>
      <w:r w:rsidRPr="00A13C26">
        <w:rPr>
          <w:rFonts w:cs="Arial"/>
          <w:caps w:val="0"/>
          <w:noProof/>
          <w:szCs w:val="22"/>
        </w:rPr>
        <w:t xml:space="preserve">PROVÁDĚNÍ </w:t>
      </w:r>
      <w:r w:rsidRPr="00A13C26">
        <w:rPr>
          <w:rFonts w:cs="Arial"/>
          <w:caps w:val="0"/>
          <w:smallCaps/>
          <w:noProof/>
          <w:szCs w:val="22"/>
        </w:rPr>
        <w:t>DÍLA</w:t>
      </w:r>
      <w:r w:rsidRPr="00A13C26">
        <w:rPr>
          <w:rFonts w:cs="Arial"/>
          <w:caps w:val="0"/>
          <w:noProof/>
          <w:szCs w:val="22"/>
        </w:rPr>
        <w:tab/>
      </w:r>
      <w:r w:rsidR="00A70BF3">
        <w:rPr>
          <w:rFonts w:cs="Arial"/>
          <w:noProof/>
          <w:szCs w:val="22"/>
        </w:rPr>
        <w:t>2</w:t>
      </w:r>
      <w:r w:rsidR="00EE1D9C">
        <w:rPr>
          <w:rFonts w:cs="Arial"/>
          <w:noProof/>
          <w:szCs w:val="22"/>
        </w:rPr>
        <w:t>1</w:t>
      </w:r>
    </w:p>
    <w:p w14:paraId="0E0CA20C"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19.</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INFORMACE PRO </w:t>
      </w:r>
      <w:r w:rsidRPr="00A13C26">
        <w:rPr>
          <w:rFonts w:ascii="Arial" w:hAnsi="Arial" w:cs="Arial"/>
          <w:b w:val="0"/>
          <w:smallCaps/>
          <w:noProof/>
          <w:sz w:val="22"/>
          <w:szCs w:val="22"/>
        </w:rPr>
        <w:t>OBJEDNATELE</w:t>
      </w:r>
      <w:r w:rsidRPr="00A13C26">
        <w:rPr>
          <w:rFonts w:ascii="Arial" w:hAnsi="Arial" w:cs="Arial"/>
          <w:b w:val="0"/>
          <w:noProof/>
          <w:sz w:val="22"/>
          <w:szCs w:val="22"/>
        </w:rPr>
        <w:tab/>
      </w:r>
      <w:r w:rsidR="00A70BF3">
        <w:rPr>
          <w:rFonts w:ascii="Arial" w:hAnsi="Arial" w:cs="Arial"/>
          <w:b w:val="0"/>
          <w:noProof/>
          <w:sz w:val="22"/>
          <w:szCs w:val="22"/>
        </w:rPr>
        <w:t>2</w:t>
      </w:r>
      <w:r w:rsidR="00EE1D9C">
        <w:rPr>
          <w:rFonts w:ascii="Arial" w:hAnsi="Arial" w:cs="Arial"/>
          <w:b w:val="0"/>
          <w:noProof/>
          <w:sz w:val="22"/>
          <w:szCs w:val="22"/>
        </w:rPr>
        <w:t>1</w:t>
      </w:r>
    </w:p>
    <w:p w14:paraId="15B14F0C"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20.</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UZAVÍRÁNÍ SMLUV S </w:t>
      </w:r>
      <w:r w:rsidRPr="00A13C26">
        <w:rPr>
          <w:rFonts w:ascii="Arial" w:hAnsi="Arial" w:cs="Arial"/>
          <w:b w:val="0"/>
          <w:smallCaps/>
          <w:noProof/>
          <w:sz w:val="22"/>
          <w:szCs w:val="22"/>
        </w:rPr>
        <w:t>PODDODAVATELI</w:t>
      </w:r>
      <w:r w:rsidRPr="00A13C26">
        <w:rPr>
          <w:rFonts w:ascii="Arial" w:hAnsi="Arial" w:cs="Arial"/>
          <w:b w:val="0"/>
          <w:noProof/>
          <w:sz w:val="22"/>
          <w:szCs w:val="22"/>
        </w:rPr>
        <w:tab/>
      </w:r>
      <w:r w:rsidR="00A70BF3">
        <w:rPr>
          <w:rFonts w:ascii="Arial" w:hAnsi="Arial" w:cs="Arial"/>
          <w:b w:val="0"/>
          <w:noProof/>
          <w:sz w:val="22"/>
          <w:szCs w:val="22"/>
        </w:rPr>
        <w:t>2</w:t>
      </w:r>
      <w:r w:rsidR="00EE1D9C">
        <w:rPr>
          <w:rFonts w:ascii="Arial" w:hAnsi="Arial" w:cs="Arial"/>
          <w:b w:val="0"/>
          <w:noProof/>
          <w:sz w:val="22"/>
          <w:szCs w:val="22"/>
        </w:rPr>
        <w:t>2</w:t>
      </w:r>
    </w:p>
    <w:p w14:paraId="4E324B09"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21.</w:t>
      </w:r>
      <w:r w:rsidRPr="00A13C26">
        <w:rPr>
          <w:rFonts w:ascii="Arial" w:eastAsiaTheme="minorEastAsia" w:hAnsi="Arial" w:cs="Arial"/>
          <w:b w:val="0"/>
          <w:noProof/>
          <w:sz w:val="22"/>
          <w:szCs w:val="22"/>
        </w:rPr>
        <w:tab/>
      </w:r>
      <w:r w:rsidRPr="00A13C26">
        <w:rPr>
          <w:rFonts w:ascii="Arial" w:hAnsi="Arial" w:cs="Arial"/>
          <w:b w:val="0"/>
          <w:noProof/>
          <w:sz w:val="22"/>
          <w:szCs w:val="22"/>
        </w:rPr>
        <w:t>DOKUMENTACE A VÝKRESY</w:t>
      </w:r>
      <w:r w:rsidRPr="00A13C26">
        <w:rPr>
          <w:rFonts w:ascii="Arial" w:hAnsi="Arial" w:cs="Arial"/>
          <w:b w:val="0"/>
          <w:noProof/>
          <w:sz w:val="22"/>
          <w:szCs w:val="22"/>
        </w:rPr>
        <w:tab/>
      </w:r>
      <w:r w:rsidR="00A70BF3">
        <w:rPr>
          <w:rFonts w:ascii="Arial" w:hAnsi="Arial" w:cs="Arial"/>
          <w:b w:val="0"/>
          <w:noProof/>
          <w:sz w:val="22"/>
          <w:szCs w:val="22"/>
        </w:rPr>
        <w:t>2</w:t>
      </w:r>
      <w:r w:rsidR="00EE1D9C">
        <w:rPr>
          <w:rFonts w:ascii="Arial" w:hAnsi="Arial" w:cs="Arial"/>
          <w:b w:val="0"/>
          <w:noProof/>
          <w:sz w:val="22"/>
          <w:szCs w:val="22"/>
        </w:rPr>
        <w:t>3</w:t>
      </w:r>
    </w:p>
    <w:p w14:paraId="7A7583A3"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22.</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POSTUP REALIZACE </w:t>
      </w:r>
      <w:r w:rsidRPr="00A13C26">
        <w:rPr>
          <w:rFonts w:ascii="Arial" w:hAnsi="Arial" w:cs="Arial"/>
          <w:b w:val="0"/>
          <w:smallCaps/>
          <w:noProof/>
          <w:sz w:val="22"/>
          <w:szCs w:val="22"/>
        </w:rPr>
        <w:t>DÍLA</w:t>
      </w:r>
      <w:r w:rsidRPr="00A13C26">
        <w:rPr>
          <w:rFonts w:ascii="Arial" w:hAnsi="Arial" w:cs="Arial"/>
          <w:b w:val="0"/>
          <w:noProof/>
          <w:sz w:val="22"/>
          <w:szCs w:val="22"/>
        </w:rPr>
        <w:tab/>
      </w:r>
      <w:r w:rsidR="00A70BF3">
        <w:rPr>
          <w:rFonts w:ascii="Arial" w:hAnsi="Arial" w:cs="Arial"/>
          <w:b w:val="0"/>
          <w:noProof/>
          <w:sz w:val="22"/>
          <w:szCs w:val="22"/>
        </w:rPr>
        <w:t>2</w:t>
      </w:r>
      <w:r w:rsidR="00EE1D9C">
        <w:rPr>
          <w:rFonts w:ascii="Arial" w:hAnsi="Arial" w:cs="Arial"/>
          <w:b w:val="0"/>
          <w:noProof/>
          <w:sz w:val="22"/>
          <w:szCs w:val="22"/>
        </w:rPr>
        <w:t>4</w:t>
      </w:r>
    </w:p>
    <w:p w14:paraId="09480F96"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23.</w:t>
      </w:r>
      <w:r w:rsidRPr="00A13C26">
        <w:rPr>
          <w:rFonts w:ascii="Arial" w:eastAsiaTheme="minorEastAsia" w:hAnsi="Arial" w:cs="Arial"/>
          <w:b w:val="0"/>
          <w:noProof/>
          <w:sz w:val="22"/>
          <w:szCs w:val="22"/>
        </w:rPr>
        <w:tab/>
      </w:r>
      <w:r w:rsidRPr="00A13C26">
        <w:rPr>
          <w:rFonts w:ascii="Arial" w:hAnsi="Arial" w:cs="Arial"/>
          <w:b w:val="0"/>
          <w:noProof/>
          <w:sz w:val="22"/>
          <w:szCs w:val="22"/>
        </w:rPr>
        <w:t>DOPRAVA</w:t>
      </w:r>
      <w:r w:rsidRPr="00A13C26">
        <w:rPr>
          <w:rFonts w:ascii="Arial" w:hAnsi="Arial" w:cs="Arial"/>
          <w:b w:val="0"/>
          <w:noProof/>
          <w:sz w:val="22"/>
          <w:szCs w:val="22"/>
        </w:rPr>
        <w:tab/>
      </w:r>
      <w:r w:rsidR="00A70BF3">
        <w:rPr>
          <w:rFonts w:ascii="Arial" w:hAnsi="Arial" w:cs="Arial"/>
          <w:b w:val="0"/>
          <w:noProof/>
          <w:sz w:val="22"/>
          <w:szCs w:val="22"/>
        </w:rPr>
        <w:t>2</w:t>
      </w:r>
      <w:r w:rsidR="00EE1D9C">
        <w:rPr>
          <w:rFonts w:ascii="Arial" w:hAnsi="Arial" w:cs="Arial"/>
          <w:b w:val="0"/>
          <w:noProof/>
          <w:sz w:val="22"/>
          <w:szCs w:val="22"/>
        </w:rPr>
        <w:t>4</w:t>
      </w:r>
    </w:p>
    <w:p w14:paraId="2C8A9B46"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24.</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ZABEZPEČENÍ KVALITY </w:t>
      </w:r>
      <w:r w:rsidRPr="00A13C26">
        <w:rPr>
          <w:rFonts w:ascii="Arial" w:hAnsi="Arial" w:cs="Arial"/>
          <w:b w:val="0"/>
          <w:smallCaps/>
          <w:noProof/>
          <w:sz w:val="22"/>
          <w:szCs w:val="22"/>
        </w:rPr>
        <w:t>DÍLA</w:t>
      </w:r>
      <w:r w:rsidRPr="00A13C26">
        <w:rPr>
          <w:rFonts w:ascii="Arial" w:hAnsi="Arial" w:cs="Arial"/>
          <w:b w:val="0"/>
          <w:noProof/>
          <w:sz w:val="22"/>
          <w:szCs w:val="22"/>
        </w:rPr>
        <w:tab/>
      </w:r>
      <w:r w:rsidR="00A70BF3">
        <w:rPr>
          <w:rFonts w:ascii="Arial" w:hAnsi="Arial" w:cs="Arial"/>
          <w:b w:val="0"/>
          <w:noProof/>
          <w:sz w:val="22"/>
          <w:szCs w:val="22"/>
        </w:rPr>
        <w:t>2</w:t>
      </w:r>
      <w:r w:rsidR="00EE1D9C">
        <w:rPr>
          <w:rFonts w:ascii="Arial" w:hAnsi="Arial" w:cs="Arial"/>
          <w:b w:val="0"/>
          <w:noProof/>
          <w:sz w:val="22"/>
          <w:szCs w:val="22"/>
        </w:rPr>
        <w:t>4</w:t>
      </w:r>
    </w:p>
    <w:p w14:paraId="5C73A598"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25.</w:t>
      </w:r>
      <w:r w:rsidRPr="00A13C26">
        <w:rPr>
          <w:rFonts w:ascii="Arial" w:eastAsiaTheme="minorEastAsia" w:hAnsi="Arial" w:cs="Arial"/>
          <w:b w:val="0"/>
          <w:noProof/>
          <w:sz w:val="22"/>
          <w:szCs w:val="22"/>
        </w:rPr>
        <w:tab/>
      </w:r>
      <w:r w:rsidRPr="00A13C26">
        <w:rPr>
          <w:rFonts w:ascii="Arial" w:hAnsi="Arial" w:cs="Arial"/>
          <w:b w:val="0"/>
          <w:smallCaps/>
          <w:noProof/>
          <w:sz w:val="22"/>
          <w:szCs w:val="22"/>
        </w:rPr>
        <w:t>UVÁDĚNÍ DO PROVOZU</w:t>
      </w:r>
      <w:r w:rsidRPr="00A13C26">
        <w:rPr>
          <w:rFonts w:ascii="Arial" w:hAnsi="Arial" w:cs="Arial"/>
          <w:b w:val="0"/>
          <w:noProof/>
          <w:sz w:val="22"/>
          <w:szCs w:val="22"/>
        </w:rPr>
        <w:t xml:space="preserve">, </w:t>
      </w:r>
      <w:r w:rsidRPr="00A13C26">
        <w:rPr>
          <w:rFonts w:ascii="Arial" w:hAnsi="Arial" w:cs="Arial"/>
          <w:b w:val="0"/>
          <w:smallCaps/>
          <w:noProof/>
          <w:sz w:val="22"/>
          <w:szCs w:val="22"/>
        </w:rPr>
        <w:t>OVĚŘOVACÍ PROVOZ</w:t>
      </w:r>
      <w:r w:rsidRPr="00A13C26">
        <w:rPr>
          <w:rFonts w:ascii="Arial" w:hAnsi="Arial" w:cs="Arial"/>
          <w:b w:val="0"/>
          <w:noProof/>
          <w:sz w:val="22"/>
          <w:szCs w:val="22"/>
        </w:rPr>
        <w:tab/>
      </w:r>
      <w:r w:rsidR="00A70BF3">
        <w:rPr>
          <w:rFonts w:ascii="Arial" w:hAnsi="Arial" w:cs="Arial"/>
          <w:b w:val="0"/>
          <w:noProof/>
          <w:sz w:val="22"/>
          <w:szCs w:val="22"/>
        </w:rPr>
        <w:t>2</w:t>
      </w:r>
      <w:r w:rsidR="00EE1D9C">
        <w:rPr>
          <w:rFonts w:ascii="Arial" w:hAnsi="Arial" w:cs="Arial"/>
          <w:b w:val="0"/>
          <w:noProof/>
          <w:sz w:val="22"/>
          <w:szCs w:val="22"/>
        </w:rPr>
        <w:t>5</w:t>
      </w:r>
    </w:p>
    <w:p w14:paraId="5BA497E7"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26.</w:t>
      </w:r>
      <w:r w:rsidRPr="00A13C26">
        <w:rPr>
          <w:rFonts w:ascii="Arial" w:eastAsiaTheme="minorEastAsia" w:hAnsi="Arial" w:cs="Arial"/>
          <w:b w:val="0"/>
          <w:noProof/>
          <w:sz w:val="22"/>
          <w:szCs w:val="22"/>
        </w:rPr>
        <w:tab/>
      </w:r>
      <w:r w:rsidRPr="00A13C26">
        <w:rPr>
          <w:rFonts w:ascii="Arial" w:hAnsi="Arial" w:cs="Arial"/>
          <w:b w:val="0"/>
          <w:smallCaps/>
          <w:noProof/>
          <w:sz w:val="22"/>
          <w:szCs w:val="22"/>
        </w:rPr>
        <w:t>PŘEDBĚŽNÉ PŘEVZETÍ DÍLA</w:t>
      </w:r>
      <w:r w:rsidRPr="00A13C26">
        <w:rPr>
          <w:rFonts w:ascii="Arial" w:hAnsi="Arial" w:cs="Arial"/>
          <w:b w:val="0"/>
          <w:noProof/>
          <w:sz w:val="22"/>
          <w:szCs w:val="22"/>
        </w:rPr>
        <w:tab/>
      </w:r>
      <w:r w:rsidR="00A70BF3">
        <w:rPr>
          <w:rFonts w:ascii="Arial" w:hAnsi="Arial" w:cs="Arial"/>
          <w:b w:val="0"/>
          <w:noProof/>
          <w:sz w:val="22"/>
          <w:szCs w:val="22"/>
        </w:rPr>
        <w:t>2</w:t>
      </w:r>
      <w:r w:rsidR="00EE1D9C">
        <w:rPr>
          <w:rFonts w:ascii="Arial" w:hAnsi="Arial" w:cs="Arial"/>
          <w:b w:val="0"/>
          <w:noProof/>
          <w:sz w:val="22"/>
          <w:szCs w:val="22"/>
        </w:rPr>
        <w:t>6</w:t>
      </w:r>
    </w:p>
    <w:p w14:paraId="54645108"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27.</w:t>
      </w:r>
      <w:r w:rsidRPr="00A13C26">
        <w:rPr>
          <w:rFonts w:ascii="Arial" w:eastAsiaTheme="minorEastAsia" w:hAnsi="Arial" w:cs="Arial"/>
          <w:b w:val="0"/>
          <w:noProof/>
          <w:sz w:val="22"/>
          <w:szCs w:val="22"/>
        </w:rPr>
        <w:tab/>
      </w:r>
      <w:r w:rsidRPr="00A13C26">
        <w:rPr>
          <w:rFonts w:ascii="Arial" w:hAnsi="Arial" w:cs="Arial"/>
          <w:b w:val="0"/>
          <w:smallCaps/>
          <w:noProof/>
          <w:sz w:val="22"/>
          <w:szCs w:val="22"/>
        </w:rPr>
        <w:t>KONEČNÉ PŘEVZETÍ DÍLA</w:t>
      </w:r>
      <w:r w:rsidRPr="00A13C26">
        <w:rPr>
          <w:rFonts w:ascii="Arial" w:hAnsi="Arial" w:cs="Arial"/>
          <w:b w:val="0"/>
          <w:noProof/>
          <w:sz w:val="22"/>
          <w:szCs w:val="22"/>
        </w:rPr>
        <w:tab/>
      </w:r>
      <w:r w:rsidR="00A70BF3">
        <w:rPr>
          <w:rFonts w:ascii="Arial" w:hAnsi="Arial" w:cs="Arial"/>
          <w:b w:val="0"/>
          <w:noProof/>
          <w:sz w:val="22"/>
          <w:szCs w:val="22"/>
        </w:rPr>
        <w:t>2</w:t>
      </w:r>
      <w:r w:rsidR="00EE1D9C">
        <w:rPr>
          <w:rFonts w:ascii="Arial" w:hAnsi="Arial" w:cs="Arial"/>
          <w:b w:val="0"/>
          <w:noProof/>
          <w:sz w:val="22"/>
          <w:szCs w:val="22"/>
        </w:rPr>
        <w:t>6</w:t>
      </w:r>
    </w:p>
    <w:p w14:paraId="27859120"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28.</w:t>
      </w:r>
      <w:r w:rsidRPr="00A13C26">
        <w:rPr>
          <w:rFonts w:ascii="Arial" w:eastAsiaTheme="minorEastAsia" w:hAnsi="Arial" w:cs="Arial"/>
          <w:b w:val="0"/>
          <w:noProof/>
          <w:sz w:val="22"/>
          <w:szCs w:val="22"/>
        </w:rPr>
        <w:tab/>
      </w:r>
      <w:r w:rsidRPr="00A13C26">
        <w:rPr>
          <w:rFonts w:ascii="Arial" w:hAnsi="Arial" w:cs="Arial"/>
          <w:b w:val="0"/>
          <w:noProof/>
          <w:sz w:val="22"/>
          <w:szCs w:val="22"/>
        </w:rPr>
        <w:t>HAVARIJNÍ PRÁCE</w:t>
      </w:r>
      <w:r w:rsidRPr="00A13C26">
        <w:rPr>
          <w:rFonts w:ascii="Arial" w:hAnsi="Arial" w:cs="Arial"/>
          <w:b w:val="0"/>
          <w:noProof/>
          <w:sz w:val="22"/>
          <w:szCs w:val="22"/>
        </w:rPr>
        <w:tab/>
      </w:r>
      <w:r w:rsidR="00A70BF3">
        <w:rPr>
          <w:rFonts w:ascii="Arial" w:hAnsi="Arial" w:cs="Arial"/>
          <w:b w:val="0"/>
          <w:noProof/>
          <w:sz w:val="22"/>
          <w:szCs w:val="22"/>
        </w:rPr>
        <w:t>2</w:t>
      </w:r>
      <w:r w:rsidR="00277C90">
        <w:rPr>
          <w:rFonts w:ascii="Arial" w:hAnsi="Arial" w:cs="Arial"/>
          <w:b w:val="0"/>
          <w:noProof/>
          <w:sz w:val="22"/>
          <w:szCs w:val="22"/>
        </w:rPr>
        <w:t>7</w:t>
      </w:r>
    </w:p>
    <w:p w14:paraId="4A1D3DB5"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lastRenderedPageBreak/>
        <w:t>29.</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ŠKOLENÍ PERSONÁLU </w:t>
      </w:r>
      <w:r w:rsidRPr="00A13C26">
        <w:rPr>
          <w:rFonts w:ascii="Arial" w:hAnsi="Arial" w:cs="Arial"/>
          <w:b w:val="0"/>
          <w:smallCaps/>
          <w:noProof/>
          <w:sz w:val="22"/>
          <w:szCs w:val="22"/>
        </w:rPr>
        <w:t>OBJEDNATELE</w:t>
      </w:r>
      <w:r w:rsidRPr="00A13C26">
        <w:rPr>
          <w:rFonts w:ascii="Arial" w:hAnsi="Arial" w:cs="Arial"/>
          <w:b w:val="0"/>
          <w:noProof/>
          <w:sz w:val="22"/>
          <w:szCs w:val="22"/>
        </w:rPr>
        <w:t xml:space="preserve"> PRO PROVOZ A ÚDRŽBU</w:t>
      </w:r>
      <w:r w:rsidRPr="00A13C26">
        <w:rPr>
          <w:rFonts w:ascii="Arial" w:hAnsi="Arial" w:cs="Arial"/>
          <w:b w:val="0"/>
          <w:noProof/>
          <w:sz w:val="22"/>
          <w:szCs w:val="22"/>
        </w:rPr>
        <w:tab/>
      </w:r>
      <w:r w:rsidR="00277C90">
        <w:rPr>
          <w:rFonts w:ascii="Arial" w:hAnsi="Arial" w:cs="Arial"/>
          <w:b w:val="0"/>
          <w:noProof/>
          <w:sz w:val="22"/>
          <w:szCs w:val="22"/>
        </w:rPr>
        <w:t>27</w:t>
      </w:r>
    </w:p>
    <w:p w14:paraId="5ED534B9"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30.</w:t>
      </w:r>
      <w:r w:rsidRPr="00A13C26">
        <w:rPr>
          <w:rFonts w:ascii="Arial" w:eastAsiaTheme="minorEastAsia" w:hAnsi="Arial" w:cs="Arial"/>
          <w:b w:val="0"/>
          <w:noProof/>
          <w:sz w:val="22"/>
          <w:szCs w:val="22"/>
        </w:rPr>
        <w:tab/>
      </w:r>
      <w:r w:rsidRPr="00A13C26">
        <w:rPr>
          <w:rFonts w:ascii="Arial" w:hAnsi="Arial" w:cs="Arial"/>
          <w:b w:val="0"/>
          <w:noProof/>
          <w:sz w:val="22"/>
          <w:szCs w:val="22"/>
        </w:rPr>
        <w:t>NÁHRADNÍ DÍLY</w:t>
      </w:r>
      <w:r w:rsidRPr="00A13C26">
        <w:rPr>
          <w:rFonts w:ascii="Arial" w:hAnsi="Arial" w:cs="Arial"/>
          <w:b w:val="0"/>
          <w:noProof/>
          <w:sz w:val="22"/>
          <w:szCs w:val="22"/>
        </w:rPr>
        <w:tab/>
      </w:r>
      <w:r w:rsidR="00A70BF3">
        <w:rPr>
          <w:rFonts w:ascii="Arial" w:hAnsi="Arial" w:cs="Arial"/>
          <w:b w:val="0"/>
          <w:noProof/>
          <w:sz w:val="22"/>
          <w:szCs w:val="22"/>
        </w:rPr>
        <w:t>2</w:t>
      </w:r>
      <w:r w:rsidR="00277C90">
        <w:rPr>
          <w:rFonts w:ascii="Arial" w:hAnsi="Arial" w:cs="Arial"/>
          <w:b w:val="0"/>
          <w:noProof/>
          <w:sz w:val="22"/>
          <w:szCs w:val="22"/>
        </w:rPr>
        <w:t>7</w:t>
      </w:r>
    </w:p>
    <w:p w14:paraId="34549398"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31.</w:t>
      </w:r>
      <w:r w:rsidRPr="00A13C26">
        <w:rPr>
          <w:rFonts w:ascii="Arial" w:eastAsiaTheme="minorEastAsia" w:hAnsi="Arial" w:cs="Arial"/>
          <w:b w:val="0"/>
          <w:noProof/>
          <w:sz w:val="22"/>
          <w:szCs w:val="22"/>
        </w:rPr>
        <w:tab/>
      </w:r>
      <w:r w:rsidRPr="00A13C26">
        <w:rPr>
          <w:rFonts w:ascii="Arial" w:hAnsi="Arial" w:cs="Arial"/>
          <w:b w:val="0"/>
          <w:noProof/>
          <w:sz w:val="22"/>
          <w:szCs w:val="22"/>
        </w:rPr>
        <w:t>NAKLÁDÁNÍ S ODPADY, OCHRANA ŽIVOTNÍHO PROSTŘEDÍ</w:t>
      </w:r>
      <w:r w:rsidRPr="00A13C26">
        <w:rPr>
          <w:rFonts w:ascii="Arial" w:hAnsi="Arial" w:cs="Arial"/>
          <w:b w:val="0"/>
          <w:noProof/>
          <w:sz w:val="22"/>
          <w:szCs w:val="22"/>
        </w:rPr>
        <w:tab/>
      </w:r>
      <w:r w:rsidR="00A70BF3">
        <w:rPr>
          <w:rFonts w:ascii="Arial" w:hAnsi="Arial" w:cs="Arial"/>
          <w:b w:val="0"/>
          <w:noProof/>
          <w:sz w:val="22"/>
          <w:szCs w:val="22"/>
        </w:rPr>
        <w:t>2</w:t>
      </w:r>
      <w:r w:rsidR="00277C90">
        <w:rPr>
          <w:rFonts w:ascii="Arial" w:hAnsi="Arial" w:cs="Arial"/>
          <w:b w:val="0"/>
          <w:noProof/>
          <w:sz w:val="22"/>
          <w:szCs w:val="22"/>
        </w:rPr>
        <w:t>7</w:t>
      </w:r>
    </w:p>
    <w:p w14:paraId="2BAF07C2"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32.</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OCHRANA </w:t>
      </w:r>
      <w:r w:rsidRPr="00A13C26">
        <w:rPr>
          <w:rFonts w:ascii="Arial" w:hAnsi="Arial" w:cs="Arial"/>
          <w:b w:val="0"/>
          <w:smallCaps/>
          <w:noProof/>
          <w:sz w:val="22"/>
          <w:szCs w:val="22"/>
        </w:rPr>
        <w:t>DÍLA</w:t>
      </w:r>
      <w:r w:rsidRPr="00A13C26">
        <w:rPr>
          <w:rFonts w:ascii="Arial" w:hAnsi="Arial" w:cs="Arial"/>
          <w:b w:val="0"/>
          <w:noProof/>
          <w:sz w:val="22"/>
          <w:szCs w:val="22"/>
        </w:rPr>
        <w:tab/>
      </w:r>
      <w:r w:rsidR="00A70BF3">
        <w:rPr>
          <w:rFonts w:ascii="Arial" w:hAnsi="Arial" w:cs="Arial"/>
          <w:b w:val="0"/>
          <w:noProof/>
          <w:sz w:val="22"/>
          <w:szCs w:val="22"/>
        </w:rPr>
        <w:t>2</w:t>
      </w:r>
      <w:r w:rsidR="00277C90">
        <w:rPr>
          <w:rFonts w:ascii="Arial" w:hAnsi="Arial" w:cs="Arial"/>
          <w:b w:val="0"/>
          <w:noProof/>
          <w:sz w:val="22"/>
          <w:szCs w:val="22"/>
        </w:rPr>
        <w:t>8</w:t>
      </w:r>
    </w:p>
    <w:p w14:paraId="74C979A3" w14:textId="77777777" w:rsidR="00A13C26" w:rsidRPr="00A13C26" w:rsidRDefault="00A13C26" w:rsidP="00A13C26">
      <w:pPr>
        <w:pStyle w:val="Obsah1"/>
        <w:tabs>
          <w:tab w:val="left" w:pos="480"/>
        </w:tabs>
        <w:spacing w:before="240" w:after="120"/>
        <w:rPr>
          <w:rFonts w:eastAsiaTheme="minorEastAsia" w:cs="Arial"/>
          <w:caps w:val="0"/>
          <w:noProof/>
          <w:szCs w:val="22"/>
        </w:rPr>
      </w:pPr>
      <w:r w:rsidRPr="00A13C26">
        <w:rPr>
          <w:rFonts w:cs="Arial"/>
          <w:caps w:val="0"/>
          <w:noProof/>
          <w:szCs w:val="22"/>
        </w:rPr>
        <w:t>F.</w:t>
      </w:r>
      <w:r w:rsidRPr="00A13C26">
        <w:rPr>
          <w:rFonts w:eastAsiaTheme="minorEastAsia" w:cs="Arial"/>
          <w:caps w:val="0"/>
          <w:noProof/>
          <w:szCs w:val="22"/>
        </w:rPr>
        <w:tab/>
      </w:r>
      <w:r w:rsidRPr="00A13C26">
        <w:rPr>
          <w:rFonts w:cs="Arial"/>
          <w:caps w:val="0"/>
          <w:noProof/>
          <w:szCs w:val="22"/>
        </w:rPr>
        <w:t>ZÁRUKY A ODPOVĚDNOSTI</w:t>
      </w:r>
      <w:r w:rsidRPr="00A13C26">
        <w:rPr>
          <w:rFonts w:cs="Arial"/>
          <w:caps w:val="0"/>
          <w:noProof/>
          <w:szCs w:val="22"/>
        </w:rPr>
        <w:tab/>
      </w:r>
      <w:r w:rsidR="00277C90">
        <w:rPr>
          <w:rFonts w:cs="Arial"/>
          <w:caps w:val="0"/>
          <w:noProof/>
          <w:szCs w:val="22"/>
        </w:rPr>
        <w:t>28</w:t>
      </w:r>
    </w:p>
    <w:p w14:paraId="704C4C16"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C177A2">
        <w:rPr>
          <w:rFonts w:ascii="Arial" w:hAnsi="Arial" w:cs="Arial"/>
          <w:b w:val="0"/>
          <w:noProof/>
          <w:sz w:val="22"/>
          <w:szCs w:val="22"/>
        </w:rPr>
        <w:t>33.</w:t>
      </w:r>
      <w:r w:rsidRPr="00C177A2">
        <w:rPr>
          <w:rFonts w:ascii="Arial" w:eastAsiaTheme="minorEastAsia" w:hAnsi="Arial" w:cs="Arial"/>
          <w:b w:val="0"/>
          <w:noProof/>
          <w:sz w:val="22"/>
          <w:szCs w:val="22"/>
        </w:rPr>
        <w:tab/>
      </w:r>
      <w:r w:rsidR="00C177A2" w:rsidRPr="00C177A2">
        <w:rPr>
          <w:rFonts w:ascii="Arial" w:hAnsi="Arial" w:cs="Arial"/>
          <w:b w:val="0"/>
          <w:noProof/>
          <w:sz w:val="22"/>
          <w:szCs w:val="22"/>
        </w:rPr>
        <w:t xml:space="preserve">GARANTOVANÉ </w:t>
      </w:r>
      <w:r w:rsidRPr="00C177A2">
        <w:rPr>
          <w:rFonts w:ascii="Arial" w:hAnsi="Arial" w:cs="Arial"/>
          <w:b w:val="0"/>
          <w:noProof/>
          <w:sz w:val="22"/>
          <w:szCs w:val="22"/>
        </w:rPr>
        <w:t>PARAMETRY</w:t>
      </w:r>
      <w:r w:rsidRPr="00C177A2">
        <w:rPr>
          <w:rFonts w:ascii="Arial" w:hAnsi="Arial" w:cs="Arial"/>
          <w:b w:val="0"/>
          <w:noProof/>
          <w:sz w:val="22"/>
          <w:szCs w:val="22"/>
        </w:rPr>
        <w:tab/>
      </w:r>
      <w:r w:rsidR="00277C90">
        <w:rPr>
          <w:rFonts w:ascii="Arial" w:hAnsi="Arial" w:cs="Arial"/>
          <w:b w:val="0"/>
          <w:noProof/>
          <w:sz w:val="22"/>
          <w:szCs w:val="22"/>
        </w:rPr>
        <w:t>28</w:t>
      </w:r>
    </w:p>
    <w:p w14:paraId="3A0FDB28"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34.</w:t>
      </w:r>
      <w:r w:rsidRPr="00A13C26">
        <w:rPr>
          <w:rFonts w:ascii="Arial" w:eastAsiaTheme="minorEastAsia" w:hAnsi="Arial" w:cs="Arial"/>
          <w:b w:val="0"/>
          <w:noProof/>
          <w:sz w:val="22"/>
          <w:szCs w:val="22"/>
        </w:rPr>
        <w:tab/>
      </w:r>
      <w:r w:rsidRPr="00A13C26">
        <w:rPr>
          <w:rFonts w:ascii="Arial" w:hAnsi="Arial" w:cs="Arial"/>
          <w:b w:val="0"/>
          <w:smallCaps/>
          <w:noProof/>
          <w:sz w:val="22"/>
          <w:szCs w:val="22"/>
        </w:rPr>
        <w:t>SMLUVNÍ POKUTA</w:t>
      </w:r>
      <w:r w:rsidRPr="00A13C26">
        <w:rPr>
          <w:rFonts w:ascii="Arial" w:hAnsi="Arial" w:cs="Arial"/>
          <w:b w:val="0"/>
          <w:noProof/>
          <w:sz w:val="22"/>
          <w:szCs w:val="22"/>
        </w:rPr>
        <w:tab/>
      </w:r>
      <w:r w:rsidR="00277C90">
        <w:rPr>
          <w:rFonts w:ascii="Arial" w:hAnsi="Arial" w:cs="Arial"/>
          <w:b w:val="0"/>
          <w:noProof/>
          <w:sz w:val="22"/>
          <w:szCs w:val="22"/>
        </w:rPr>
        <w:t>28</w:t>
      </w:r>
    </w:p>
    <w:p w14:paraId="0D576E6B"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35.</w:t>
      </w:r>
      <w:r w:rsidRPr="00A13C26">
        <w:rPr>
          <w:rFonts w:ascii="Arial" w:eastAsiaTheme="minorEastAsia" w:hAnsi="Arial" w:cs="Arial"/>
          <w:b w:val="0"/>
          <w:noProof/>
          <w:sz w:val="22"/>
          <w:szCs w:val="22"/>
        </w:rPr>
        <w:tab/>
      </w:r>
      <w:r w:rsidRPr="00A13C26">
        <w:rPr>
          <w:rFonts w:ascii="Arial" w:hAnsi="Arial" w:cs="Arial"/>
          <w:b w:val="0"/>
          <w:noProof/>
          <w:sz w:val="22"/>
          <w:szCs w:val="22"/>
        </w:rPr>
        <w:t>ODPOVĚDNOST ZA VADY, ZÁRUKA ZA DÍLO</w:t>
      </w:r>
      <w:r w:rsidRPr="00A13C26">
        <w:rPr>
          <w:rFonts w:ascii="Arial" w:hAnsi="Arial" w:cs="Arial"/>
          <w:b w:val="0"/>
          <w:noProof/>
          <w:sz w:val="22"/>
          <w:szCs w:val="22"/>
        </w:rPr>
        <w:tab/>
      </w:r>
      <w:r w:rsidR="00A70BF3">
        <w:rPr>
          <w:rFonts w:ascii="Arial" w:hAnsi="Arial" w:cs="Arial"/>
          <w:b w:val="0"/>
          <w:noProof/>
          <w:sz w:val="22"/>
          <w:szCs w:val="22"/>
        </w:rPr>
        <w:t>3</w:t>
      </w:r>
      <w:r w:rsidR="00277C90">
        <w:rPr>
          <w:rFonts w:ascii="Arial" w:hAnsi="Arial" w:cs="Arial"/>
          <w:b w:val="0"/>
          <w:noProof/>
          <w:sz w:val="22"/>
          <w:szCs w:val="22"/>
        </w:rPr>
        <w:t>0</w:t>
      </w:r>
    </w:p>
    <w:p w14:paraId="6E33AD06"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36.</w:t>
      </w:r>
      <w:r w:rsidRPr="00A13C26">
        <w:rPr>
          <w:rFonts w:ascii="Arial" w:eastAsiaTheme="minorEastAsia" w:hAnsi="Arial" w:cs="Arial"/>
          <w:b w:val="0"/>
          <w:noProof/>
          <w:sz w:val="22"/>
          <w:szCs w:val="22"/>
        </w:rPr>
        <w:tab/>
      </w:r>
      <w:r w:rsidRPr="00A13C26">
        <w:rPr>
          <w:rFonts w:ascii="Arial" w:hAnsi="Arial" w:cs="Arial"/>
          <w:b w:val="0"/>
          <w:noProof/>
          <w:sz w:val="22"/>
          <w:szCs w:val="22"/>
        </w:rPr>
        <w:t>NÁHRADA ÚJMY (ŠKODY)</w:t>
      </w:r>
      <w:r w:rsidRPr="00A13C26">
        <w:rPr>
          <w:rFonts w:ascii="Arial" w:hAnsi="Arial" w:cs="Arial"/>
          <w:b w:val="0"/>
          <w:noProof/>
          <w:sz w:val="22"/>
          <w:szCs w:val="22"/>
        </w:rPr>
        <w:tab/>
      </w:r>
      <w:r w:rsidR="00A70BF3">
        <w:rPr>
          <w:rFonts w:ascii="Arial" w:hAnsi="Arial" w:cs="Arial"/>
          <w:b w:val="0"/>
          <w:noProof/>
          <w:sz w:val="22"/>
          <w:szCs w:val="22"/>
        </w:rPr>
        <w:t>3</w:t>
      </w:r>
      <w:r w:rsidR="00277C90">
        <w:rPr>
          <w:rFonts w:ascii="Arial" w:hAnsi="Arial" w:cs="Arial"/>
          <w:b w:val="0"/>
          <w:noProof/>
          <w:sz w:val="22"/>
          <w:szCs w:val="22"/>
        </w:rPr>
        <w:t>2</w:t>
      </w:r>
    </w:p>
    <w:p w14:paraId="4F81BB2F" w14:textId="77777777" w:rsidR="00A13C26" w:rsidRPr="00A13C26" w:rsidRDefault="00A13C26" w:rsidP="00A13C26">
      <w:pPr>
        <w:pStyle w:val="Obsah1"/>
        <w:tabs>
          <w:tab w:val="left" w:pos="480"/>
        </w:tabs>
        <w:spacing w:before="240" w:after="120"/>
        <w:rPr>
          <w:rFonts w:eastAsiaTheme="minorEastAsia" w:cs="Arial"/>
          <w:caps w:val="0"/>
          <w:noProof/>
          <w:szCs w:val="22"/>
        </w:rPr>
      </w:pPr>
      <w:r w:rsidRPr="00A13C26">
        <w:rPr>
          <w:rFonts w:cs="Arial"/>
          <w:caps w:val="0"/>
          <w:noProof/>
          <w:szCs w:val="22"/>
        </w:rPr>
        <w:t>G.</w:t>
      </w:r>
      <w:r w:rsidRPr="00A13C26">
        <w:rPr>
          <w:rFonts w:eastAsiaTheme="minorEastAsia" w:cs="Arial"/>
          <w:caps w:val="0"/>
          <w:noProof/>
          <w:szCs w:val="22"/>
        </w:rPr>
        <w:tab/>
      </w:r>
      <w:r w:rsidRPr="00A13C26">
        <w:rPr>
          <w:rFonts w:cs="Arial"/>
          <w:caps w:val="0"/>
          <w:noProof/>
          <w:szCs w:val="22"/>
        </w:rPr>
        <w:t>ROZLOŽENÍ RIZIK</w:t>
      </w:r>
      <w:r w:rsidRPr="00A13C26">
        <w:rPr>
          <w:rFonts w:cs="Arial"/>
          <w:caps w:val="0"/>
          <w:noProof/>
          <w:szCs w:val="22"/>
        </w:rPr>
        <w:tab/>
      </w:r>
      <w:r w:rsidR="00A70BF3">
        <w:rPr>
          <w:rFonts w:cs="Arial"/>
          <w:noProof/>
          <w:szCs w:val="22"/>
        </w:rPr>
        <w:t>3</w:t>
      </w:r>
      <w:r w:rsidR="00277C90">
        <w:rPr>
          <w:rFonts w:cs="Arial"/>
          <w:noProof/>
          <w:szCs w:val="22"/>
        </w:rPr>
        <w:t>2</w:t>
      </w:r>
    </w:p>
    <w:p w14:paraId="3EF6EB97"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37.</w:t>
      </w:r>
      <w:r w:rsidRPr="00A13C26">
        <w:rPr>
          <w:rFonts w:ascii="Arial" w:eastAsiaTheme="minorEastAsia" w:hAnsi="Arial" w:cs="Arial"/>
          <w:b w:val="0"/>
          <w:noProof/>
          <w:sz w:val="22"/>
          <w:szCs w:val="22"/>
        </w:rPr>
        <w:tab/>
      </w:r>
      <w:r w:rsidRPr="00A13C26">
        <w:rPr>
          <w:rFonts w:ascii="Arial" w:hAnsi="Arial" w:cs="Arial"/>
          <w:b w:val="0"/>
          <w:noProof/>
          <w:sz w:val="22"/>
          <w:szCs w:val="22"/>
        </w:rPr>
        <w:t>PŘEVOD VLASTNICKÉHO PRÁVA</w:t>
      </w:r>
      <w:r w:rsidRPr="00A13C26">
        <w:rPr>
          <w:rFonts w:ascii="Arial" w:hAnsi="Arial" w:cs="Arial"/>
          <w:b w:val="0"/>
          <w:noProof/>
          <w:sz w:val="22"/>
          <w:szCs w:val="22"/>
        </w:rPr>
        <w:tab/>
      </w:r>
      <w:r w:rsidR="00A70BF3">
        <w:rPr>
          <w:rFonts w:ascii="Arial" w:hAnsi="Arial" w:cs="Arial"/>
          <w:b w:val="0"/>
          <w:noProof/>
          <w:sz w:val="22"/>
          <w:szCs w:val="22"/>
        </w:rPr>
        <w:t>3</w:t>
      </w:r>
      <w:r w:rsidR="00277C90">
        <w:rPr>
          <w:rFonts w:ascii="Arial" w:hAnsi="Arial" w:cs="Arial"/>
          <w:b w:val="0"/>
          <w:noProof/>
          <w:sz w:val="22"/>
          <w:szCs w:val="22"/>
        </w:rPr>
        <w:t>2</w:t>
      </w:r>
    </w:p>
    <w:p w14:paraId="21B8E0D1"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38.</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PÉČE O </w:t>
      </w:r>
      <w:r w:rsidRPr="00A13C26">
        <w:rPr>
          <w:rFonts w:ascii="Arial" w:hAnsi="Arial" w:cs="Arial"/>
          <w:b w:val="0"/>
          <w:smallCaps/>
          <w:noProof/>
          <w:sz w:val="22"/>
          <w:szCs w:val="22"/>
        </w:rPr>
        <w:t>DÍLO</w:t>
      </w:r>
      <w:r w:rsidRPr="00A13C26">
        <w:rPr>
          <w:rFonts w:ascii="Arial" w:hAnsi="Arial" w:cs="Arial"/>
          <w:b w:val="0"/>
          <w:noProof/>
          <w:sz w:val="22"/>
          <w:szCs w:val="22"/>
        </w:rPr>
        <w:t xml:space="preserve">, PŘECHOD ODPOVĚDNOSTI ZA VZNIK ŠKODY NA </w:t>
      </w:r>
      <w:r w:rsidRPr="00A13C26">
        <w:rPr>
          <w:rFonts w:ascii="Arial" w:hAnsi="Arial" w:cs="Arial"/>
          <w:b w:val="0"/>
          <w:smallCaps/>
          <w:noProof/>
          <w:sz w:val="22"/>
          <w:szCs w:val="22"/>
        </w:rPr>
        <w:t>DÍLE</w:t>
      </w:r>
      <w:r w:rsidRPr="00A13C26">
        <w:rPr>
          <w:rFonts w:ascii="Arial" w:hAnsi="Arial" w:cs="Arial"/>
          <w:b w:val="0"/>
          <w:noProof/>
          <w:sz w:val="22"/>
          <w:szCs w:val="22"/>
        </w:rPr>
        <w:tab/>
      </w:r>
      <w:r w:rsidR="00A70BF3">
        <w:rPr>
          <w:rFonts w:ascii="Arial" w:hAnsi="Arial" w:cs="Arial"/>
          <w:b w:val="0"/>
          <w:noProof/>
          <w:sz w:val="22"/>
          <w:szCs w:val="22"/>
        </w:rPr>
        <w:t>3</w:t>
      </w:r>
      <w:r w:rsidR="00277C90">
        <w:rPr>
          <w:rFonts w:ascii="Arial" w:hAnsi="Arial" w:cs="Arial"/>
          <w:b w:val="0"/>
          <w:noProof/>
          <w:sz w:val="22"/>
          <w:szCs w:val="22"/>
        </w:rPr>
        <w:t>3</w:t>
      </w:r>
    </w:p>
    <w:p w14:paraId="4C95670D"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39.</w:t>
      </w:r>
      <w:r w:rsidRPr="00A13C26">
        <w:rPr>
          <w:rFonts w:ascii="Arial" w:eastAsiaTheme="minorEastAsia" w:hAnsi="Arial" w:cs="Arial"/>
          <w:b w:val="0"/>
          <w:noProof/>
          <w:sz w:val="22"/>
          <w:szCs w:val="22"/>
        </w:rPr>
        <w:tab/>
      </w:r>
      <w:r w:rsidRPr="00A13C26">
        <w:rPr>
          <w:rFonts w:ascii="Arial" w:hAnsi="Arial" w:cs="Arial"/>
          <w:b w:val="0"/>
          <w:noProof/>
          <w:sz w:val="22"/>
          <w:szCs w:val="22"/>
        </w:rPr>
        <w:t>POJIŠTĚNÍ</w:t>
      </w:r>
      <w:r w:rsidRPr="00A13C26">
        <w:rPr>
          <w:rFonts w:ascii="Arial" w:hAnsi="Arial" w:cs="Arial"/>
          <w:b w:val="0"/>
          <w:noProof/>
          <w:sz w:val="22"/>
          <w:szCs w:val="22"/>
        </w:rPr>
        <w:tab/>
      </w:r>
      <w:r w:rsidR="00A70BF3">
        <w:rPr>
          <w:rFonts w:ascii="Arial" w:hAnsi="Arial" w:cs="Arial"/>
          <w:b w:val="0"/>
          <w:noProof/>
          <w:sz w:val="22"/>
          <w:szCs w:val="22"/>
        </w:rPr>
        <w:t>3</w:t>
      </w:r>
      <w:r w:rsidR="00277C90">
        <w:rPr>
          <w:rFonts w:ascii="Arial" w:hAnsi="Arial" w:cs="Arial"/>
          <w:b w:val="0"/>
          <w:noProof/>
          <w:sz w:val="22"/>
          <w:szCs w:val="22"/>
        </w:rPr>
        <w:t>3</w:t>
      </w:r>
    </w:p>
    <w:p w14:paraId="1A9F2F3F"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40.</w:t>
      </w:r>
      <w:r w:rsidRPr="00A13C26">
        <w:rPr>
          <w:rFonts w:ascii="Arial" w:eastAsiaTheme="minorEastAsia" w:hAnsi="Arial" w:cs="Arial"/>
          <w:b w:val="0"/>
          <w:noProof/>
          <w:sz w:val="22"/>
          <w:szCs w:val="22"/>
        </w:rPr>
        <w:tab/>
      </w:r>
      <w:r w:rsidRPr="00A13C26">
        <w:rPr>
          <w:rFonts w:ascii="Arial" w:hAnsi="Arial" w:cs="Arial"/>
          <w:b w:val="0"/>
          <w:noProof/>
          <w:sz w:val="22"/>
          <w:szCs w:val="22"/>
        </w:rPr>
        <w:t>VYŠŠÍ MOC</w:t>
      </w:r>
      <w:r w:rsidRPr="00A13C26">
        <w:rPr>
          <w:rFonts w:ascii="Arial" w:hAnsi="Arial" w:cs="Arial"/>
          <w:b w:val="0"/>
          <w:noProof/>
          <w:sz w:val="22"/>
          <w:szCs w:val="22"/>
        </w:rPr>
        <w:tab/>
      </w:r>
      <w:r w:rsidR="00A70BF3">
        <w:rPr>
          <w:rFonts w:ascii="Arial" w:hAnsi="Arial" w:cs="Arial"/>
          <w:b w:val="0"/>
          <w:noProof/>
          <w:sz w:val="22"/>
          <w:szCs w:val="22"/>
        </w:rPr>
        <w:t>3</w:t>
      </w:r>
      <w:r w:rsidR="00277C90">
        <w:rPr>
          <w:rFonts w:ascii="Arial" w:hAnsi="Arial" w:cs="Arial"/>
          <w:b w:val="0"/>
          <w:noProof/>
          <w:sz w:val="22"/>
          <w:szCs w:val="22"/>
        </w:rPr>
        <w:t>4</w:t>
      </w:r>
    </w:p>
    <w:p w14:paraId="67E44F56" w14:textId="77777777" w:rsidR="00A13C26" w:rsidRPr="00A13C26" w:rsidRDefault="00A13C26" w:rsidP="00A13C26">
      <w:pPr>
        <w:pStyle w:val="Obsah1"/>
        <w:tabs>
          <w:tab w:val="left" w:pos="480"/>
        </w:tabs>
        <w:spacing w:before="240" w:after="120"/>
        <w:rPr>
          <w:rFonts w:eastAsiaTheme="minorEastAsia" w:cs="Arial"/>
          <w:caps w:val="0"/>
          <w:noProof/>
          <w:szCs w:val="22"/>
        </w:rPr>
      </w:pPr>
      <w:r w:rsidRPr="00A13C26">
        <w:rPr>
          <w:rFonts w:cs="Arial"/>
          <w:caps w:val="0"/>
          <w:noProof/>
          <w:szCs w:val="22"/>
        </w:rPr>
        <w:t>H.</w:t>
      </w:r>
      <w:r w:rsidRPr="00A13C26">
        <w:rPr>
          <w:rFonts w:eastAsiaTheme="minorEastAsia" w:cs="Arial"/>
          <w:caps w:val="0"/>
          <w:noProof/>
          <w:szCs w:val="22"/>
        </w:rPr>
        <w:tab/>
      </w:r>
      <w:r w:rsidRPr="00A13C26">
        <w:rPr>
          <w:rFonts w:cs="Arial"/>
          <w:caps w:val="0"/>
          <w:noProof/>
          <w:szCs w:val="22"/>
        </w:rPr>
        <w:t xml:space="preserve">ZMĚNY </w:t>
      </w:r>
      <w:r w:rsidRPr="00A13C26">
        <w:rPr>
          <w:rFonts w:cs="Arial"/>
          <w:caps w:val="0"/>
          <w:smallCaps/>
          <w:noProof/>
          <w:szCs w:val="22"/>
        </w:rPr>
        <w:t>DÍLA</w:t>
      </w:r>
      <w:r w:rsidRPr="00A13C26">
        <w:rPr>
          <w:rFonts w:cs="Arial"/>
          <w:caps w:val="0"/>
          <w:noProof/>
          <w:szCs w:val="22"/>
        </w:rPr>
        <w:t xml:space="preserve"> (</w:t>
      </w:r>
      <w:r w:rsidRPr="00A13C26">
        <w:rPr>
          <w:rFonts w:cs="Arial"/>
          <w:caps w:val="0"/>
          <w:smallCaps/>
          <w:noProof/>
          <w:szCs w:val="22"/>
        </w:rPr>
        <w:t>SMLOUVY</w:t>
      </w:r>
      <w:r w:rsidRPr="00A13C26">
        <w:rPr>
          <w:rFonts w:cs="Arial"/>
          <w:caps w:val="0"/>
          <w:noProof/>
          <w:szCs w:val="22"/>
        </w:rPr>
        <w:t>)</w:t>
      </w:r>
      <w:r w:rsidRPr="00A13C26">
        <w:rPr>
          <w:rFonts w:cs="Arial"/>
          <w:caps w:val="0"/>
          <w:noProof/>
          <w:szCs w:val="22"/>
        </w:rPr>
        <w:tab/>
      </w:r>
      <w:r w:rsidR="00A70BF3">
        <w:rPr>
          <w:rFonts w:cs="Arial"/>
          <w:noProof/>
          <w:szCs w:val="22"/>
        </w:rPr>
        <w:t>3</w:t>
      </w:r>
      <w:r w:rsidR="00277C90">
        <w:rPr>
          <w:rFonts w:cs="Arial"/>
          <w:noProof/>
          <w:szCs w:val="22"/>
        </w:rPr>
        <w:t>5</w:t>
      </w:r>
    </w:p>
    <w:p w14:paraId="3CC49313"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41.</w:t>
      </w:r>
      <w:r w:rsidRPr="00A13C26">
        <w:rPr>
          <w:rFonts w:ascii="Arial" w:eastAsiaTheme="minorEastAsia" w:hAnsi="Arial" w:cs="Arial"/>
          <w:b w:val="0"/>
          <w:noProof/>
          <w:sz w:val="22"/>
          <w:szCs w:val="22"/>
        </w:rPr>
        <w:tab/>
      </w:r>
      <w:r w:rsidRPr="00A13C26">
        <w:rPr>
          <w:rFonts w:ascii="Arial" w:hAnsi="Arial" w:cs="Arial"/>
          <w:b w:val="0"/>
          <w:noProof/>
          <w:sz w:val="22"/>
          <w:szCs w:val="22"/>
        </w:rPr>
        <w:t>ZMĚNOVÉ ŘÍZENÍ</w:t>
      </w:r>
      <w:r w:rsidRPr="00A13C26">
        <w:rPr>
          <w:rFonts w:ascii="Arial" w:hAnsi="Arial" w:cs="Arial"/>
          <w:b w:val="0"/>
          <w:noProof/>
          <w:sz w:val="22"/>
          <w:szCs w:val="22"/>
        </w:rPr>
        <w:tab/>
      </w:r>
      <w:r w:rsidR="00A70BF3">
        <w:rPr>
          <w:rFonts w:ascii="Arial" w:hAnsi="Arial" w:cs="Arial"/>
          <w:b w:val="0"/>
          <w:noProof/>
          <w:sz w:val="22"/>
          <w:szCs w:val="22"/>
        </w:rPr>
        <w:t>3</w:t>
      </w:r>
      <w:r w:rsidR="00277C90">
        <w:rPr>
          <w:rFonts w:ascii="Arial" w:hAnsi="Arial" w:cs="Arial"/>
          <w:b w:val="0"/>
          <w:noProof/>
          <w:sz w:val="22"/>
          <w:szCs w:val="22"/>
        </w:rPr>
        <w:t>5</w:t>
      </w:r>
    </w:p>
    <w:p w14:paraId="5C4B0AE7"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42.</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ODSTOUPENÍ OD </w:t>
      </w:r>
      <w:r w:rsidRPr="00A13C26">
        <w:rPr>
          <w:rFonts w:ascii="Arial" w:hAnsi="Arial" w:cs="Arial"/>
          <w:b w:val="0"/>
          <w:smallCaps/>
          <w:noProof/>
          <w:sz w:val="22"/>
          <w:szCs w:val="22"/>
        </w:rPr>
        <w:t>SMLOUVY</w:t>
      </w:r>
      <w:r w:rsidRPr="00A13C26">
        <w:rPr>
          <w:rFonts w:ascii="Arial" w:hAnsi="Arial" w:cs="Arial"/>
          <w:b w:val="0"/>
          <w:noProof/>
          <w:sz w:val="22"/>
          <w:szCs w:val="22"/>
        </w:rPr>
        <w:tab/>
      </w:r>
      <w:r w:rsidR="00A70BF3">
        <w:rPr>
          <w:rFonts w:ascii="Arial" w:hAnsi="Arial" w:cs="Arial"/>
          <w:b w:val="0"/>
          <w:noProof/>
          <w:sz w:val="22"/>
          <w:szCs w:val="22"/>
        </w:rPr>
        <w:t>3</w:t>
      </w:r>
      <w:r w:rsidR="00277C90">
        <w:rPr>
          <w:rFonts w:ascii="Arial" w:hAnsi="Arial" w:cs="Arial"/>
          <w:b w:val="0"/>
          <w:noProof/>
          <w:sz w:val="22"/>
          <w:szCs w:val="22"/>
        </w:rPr>
        <w:t>6</w:t>
      </w:r>
    </w:p>
    <w:p w14:paraId="45EE394D" w14:textId="77777777" w:rsidR="00A13C26" w:rsidRPr="00A13C26" w:rsidRDefault="00A13C26" w:rsidP="00A13C26">
      <w:pPr>
        <w:pStyle w:val="Obsah1"/>
        <w:tabs>
          <w:tab w:val="left" w:pos="480"/>
        </w:tabs>
        <w:spacing w:before="240" w:after="120"/>
        <w:rPr>
          <w:rFonts w:eastAsiaTheme="minorEastAsia" w:cs="Arial"/>
          <w:caps w:val="0"/>
          <w:noProof/>
          <w:szCs w:val="22"/>
        </w:rPr>
      </w:pPr>
      <w:r w:rsidRPr="00A13C26">
        <w:rPr>
          <w:rFonts w:cs="Arial"/>
          <w:caps w:val="0"/>
          <w:noProof/>
          <w:szCs w:val="22"/>
        </w:rPr>
        <w:t>I.</w:t>
      </w:r>
      <w:r w:rsidRPr="00A13C26">
        <w:rPr>
          <w:rFonts w:eastAsiaTheme="minorEastAsia" w:cs="Arial"/>
          <w:caps w:val="0"/>
          <w:noProof/>
          <w:szCs w:val="22"/>
        </w:rPr>
        <w:tab/>
      </w:r>
      <w:r w:rsidRPr="00A13C26">
        <w:rPr>
          <w:rFonts w:cs="Arial"/>
          <w:caps w:val="0"/>
          <w:noProof/>
          <w:szCs w:val="22"/>
        </w:rPr>
        <w:t>ZÁVĚR</w:t>
      </w:r>
      <w:r w:rsidRPr="00A13C26">
        <w:rPr>
          <w:rFonts w:cs="Arial"/>
          <w:caps w:val="0"/>
          <w:noProof/>
          <w:szCs w:val="22"/>
        </w:rPr>
        <w:tab/>
      </w:r>
      <w:r w:rsidR="00277C90">
        <w:rPr>
          <w:rFonts w:cs="Arial"/>
          <w:caps w:val="0"/>
          <w:noProof/>
          <w:szCs w:val="22"/>
        </w:rPr>
        <w:t>39</w:t>
      </w:r>
    </w:p>
    <w:p w14:paraId="5F1922B3"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43.</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POSTOUPENÍ </w:t>
      </w:r>
      <w:r w:rsidRPr="00A13C26">
        <w:rPr>
          <w:rFonts w:ascii="Arial" w:hAnsi="Arial" w:cs="Arial"/>
          <w:b w:val="0"/>
          <w:smallCaps/>
          <w:noProof/>
          <w:sz w:val="22"/>
          <w:szCs w:val="22"/>
        </w:rPr>
        <w:t>SMLOUVY</w:t>
      </w:r>
      <w:r w:rsidRPr="00A13C26">
        <w:rPr>
          <w:rFonts w:ascii="Arial" w:hAnsi="Arial" w:cs="Arial"/>
          <w:b w:val="0"/>
          <w:noProof/>
          <w:sz w:val="22"/>
          <w:szCs w:val="22"/>
        </w:rPr>
        <w:t xml:space="preserve"> A ZÁKAZ RETENCE</w:t>
      </w:r>
      <w:r w:rsidRPr="00A13C26">
        <w:rPr>
          <w:rFonts w:ascii="Arial" w:hAnsi="Arial" w:cs="Arial"/>
          <w:b w:val="0"/>
          <w:noProof/>
          <w:sz w:val="22"/>
          <w:szCs w:val="22"/>
        </w:rPr>
        <w:tab/>
      </w:r>
      <w:r w:rsidR="00277C90">
        <w:rPr>
          <w:rFonts w:ascii="Arial" w:hAnsi="Arial" w:cs="Arial"/>
          <w:b w:val="0"/>
          <w:noProof/>
          <w:sz w:val="22"/>
          <w:szCs w:val="22"/>
        </w:rPr>
        <w:t>39</w:t>
      </w:r>
    </w:p>
    <w:p w14:paraId="62552429"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44.</w:t>
      </w:r>
      <w:r w:rsidRPr="00A13C26">
        <w:rPr>
          <w:rFonts w:ascii="Arial" w:eastAsiaTheme="minorEastAsia" w:hAnsi="Arial" w:cs="Arial"/>
          <w:b w:val="0"/>
          <w:noProof/>
          <w:sz w:val="22"/>
          <w:szCs w:val="22"/>
        </w:rPr>
        <w:tab/>
      </w:r>
      <w:r w:rsidRPr="00A13C26">
        <w:rPr>
          <w:rFonts w:ascii="Arial" w:hAnsi="Arial" w:cs="Arial"/>
          <w:b w:val="0"/>
          <w:noProof/>
          <w:sz w:val="22"/>
          <w:szCs w:val="22"/>
        </w:rPr>
        <w:t>ZÁSADY ETICKÉHO JEDNÁNÍ VE SMLUVNÍM VZTAHU</w:t>
      </w:r>
      <w:r w:rsidRPr="00A13C26">
        <w:rPr>
          <w:rFonts w:ascii="Arial" w:hAnsi="Arial" w:cs="Arial"/>
          <w:b w:val="0"/>
          <w:noProof/>
          <w:sz w:val="22"/>
          <w:szCs w:val="22"/>
        </w:rPr>
        <w:tab/>
      </w:r>
      <w:r w:rsidR="00A70BF3">
        <w:rPr>
          <w:rFonts w:ascii="Arial" w:hAnsi="Arial" w:cs="Arial"/>
          <w:b w:val="0"/>
          <w:noProof/>
          <w:sz w:val="22"/>
          <w:szCs w:val="22"/>
        </w:rPr>
        <w:t>4</w:t>
      </w:r>
      <w:r w:rsidR="00277C90">
        <w:rPr>
          <w:rFonts w:ascii="Arial" w:hAnsi="Arial" w:cs="Arial"/>
          <w:b w:val="0"/>
          <w:noProof/>
          <w:sz w:val="22"/>
          <w:szCs w:val="22"/>
        </w:rPr>
        <w:t>0</w:t>
      </w:r>
    </w:p>
    <w:p w14:paraId="775931C0" w14:textId="77777777"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45.</w:t>
      </w:r>
      <w:r w:rsidRPr="00A13C26">
        <w:rPr>
          <w:rFonts w:ascii="Arial" w:eastAsiaTheme="minorEastAsia" w:hAnsi="Arial" w:cs="Arial"/>
          <w:b w:val="0"/>
          <w:noProof/>
          <w:sz w:val="22"/>
          <w:szCs w:val="22"/>
        </w:rPr>
        <w:tab/>
      </w:r>
      <w:r w:rsidRPr="00A13C26">
        <w:rPr>
          <w:rFonts w:ascii="Arial" w:hAnsi="Arial" w:cs="Arial"/>
          <w:b w:val="0"/>
          <w:noProof/>
          <w:sz w:val="22"/>
          <w:szCs w:val="22"/>
        </w:rPr>
        <w:t>ZÁVĚREČNÁ USTANOVENÍ</w:t>
      </w:r>
      <w:r w:rsidRPr="00A13C26">
        <w:rPr>
          <w:rFonts w:ascii="Arial" w:hAnsi="Arial" w:cs="Arial"/>
          <w:b w:val="0"/>
          <w:noProof/>
          <w:sz w:val="22"/>
          <w:szCs w:val="22"/>
        </w:rPr>
        <w:tab/>
      </w:r>
      <w:r w:rsidR="00A70BF3">
        <w:rPr>
          <w:rFonts w:ascii="Arial" w:hAnsi="Arial" w:cs="Arial"/>
          <w:b w:val="0"/>
          <w:noProof/>
          <w:sz w:val="22"/>
          <w:szCs w:val="22"/>
        </w:rPr>
        <w:t>4</w:t>
      </w:r>
      <w:r w:rsidR="00277C90">
        <w:rPr>
          <w:rFonts w:ascii="Arial" w:hAnsi="Arial" w:cs="Arial"/>
          <w:b w:val="0"/>
          <w:noProof/>
          <w:sz w:val="22"/>
          <w:szCs w:val="22"/>
        </w:rPr>
        <w:t>0</w:t>
      </w:r>
    </w:p>
    <w:p w14:paraId="33D6926E" w14:textId="77777777" w:rsidR="00E244B7" w:rsidRDefault="00E244B7" w:rsidP="00A13C26">
      <w:pPr>
        <w:pStyle w:val="0-Obsah"/>
      </w:pPr>
    </w:p>
    <w:p w14:paraId="49BC4D38" w14:textId="77777777" w:rsidR="00E244B7" w:rsidRDefault="00E244B7" w:rsidP="00A13C26">
      <w:pPr>
        <w:pStyle w:val="0-Obsah"/>
      </w:pPr>
    </w:p>
    <w:p w14:paraId="57EB2D37" w14:textId="77777777" w:rsidR="00720CC9" w:rsidRPr="00E05F51" w:rsidRDefault="00720CC9" w:rsidP="00A13C26">
      <w:pPr>
        <w:pStyle w:val="0-Obsah"/>
      </w:pPr>
      <w:r>
        <w:br w:type="page"/>
      </w:r>
    </w:p>
    <w:p w14:paraId="743288F2" w14:textId="77777777" w:rsidR="00720CC9" w:rsidRPr="006904D4" w:rsidRDefault="00A70BF3" w:rsidP="00A70BF3">
      <w:pPr>
        <w:pStyle w:val="1-stSmlouvy"/>
        <w:numPr>
          <w:ilvl w:val="0"/>
          <w:numId w:val="0"/>
        </w:numPr>
        <w:tabs>
          <w:tab w:val="left" w:pos="851"/>
        </w:tabs>
        <w:ind w:left="851" w:hanging="851"/>
      </w:pPr>
      <w:bookmarkStart w:id="21" w:name="_Toc466548378"/>
      <w:r w:rsidRPr="006904D4">
        <w:lastRenderedPageBreak/>
        <w:t>A.</w:t>
      </w:r>
      <w:r w:rsidRPr="006904D4">
        <w:tab/>
      </w:r>
      <w:r w:rsidR="00720CC9" w:rsidRPr="00ED2F7B">
        <w:rPr>
          <w:rStyle w:val="DefinovanPojem"/>
        </w:rPr>
        <w:t>smlouva</w:t>
      </w:r>
      <w:r w:rsidR="00720CC9" w:rsidRPr="006904D4">
        <w:t xml:space="preserve"> a její výklad</w:t>
      </w:r>
      <w:bookmarkEnd w:id="17"/>
      <w:bookmarkEnd w:id="18"/>
      <w:bookmarkEnd w:id="21"/>
    </w:p>
    <w:p w14:paraId="51BC9051" w14:textId="77777777" w:rsidR="00720CC9" w:rsidRPr="006904D4" w:rsidRDefault="00A70BF3" w:rsidP="00A70BF3">
      <w:pPr>
        <w:pStyle w:val="2-lnekSmlouvy"/>
        <w:numPr>
          <w:ilvl w:val="0"/>
          <w:numId w:val="0"/>
        </w:numPr>
        <w:tabs>
          <w:tab w:val="left" w:pos="851"/>
        </w:tabs>
        <w:ind w:left="851" w:hanging="851"/>
      </w:pPr>
      <w:bookmarkStart w:id="22" w:name="_Toc1458269"/>
      <w:bookmarkStart w:id="23" w:name="_Toc3629798"/>
      <w:bookmarkStart w:id="24" w:name="_Ref382823236"/>
      <w:bookmarkStart w:id="25" w:name="_Ref382823265"/>
      <w:bookmarkStart w:id="26" w:name="_Toc466548379"/>
      <w:r w:rsidRPr="006904D4">
        <w:t>1.</w:t>
      </w:r>
      <w:r w:rsidRPr="006904D4">
        <w:tab/>
      </w:r>
      <w:r w:rsidR="00720CC9" w:rsidRPr="006904D4">
        <w:t>Smluvní strany</w:t>
      </w:r>
      <w:bookmarkEnd w:id="22"/>
      <w:bookmarkEnd w:id="23"/>
      <w:bookmarkEnd w:id="24"/>
      <w:bookmarkEnd w:id="25"/>
      <w:bookmarkEnd w:id="26"/>
    </w:p>
    <w:p w14:paraId="49F95C8D" w14:textId="77777777" w:rsidR="00720CC9" w:rsidRPr="00F26AC9" w:rsidRDefault="00720CC9" w:rsidP="007A3C08">
      <w:pPr>
        <w:pStyle w:val="2-OdstlBezsla"/>
        <w:rPr>
          <w:rStyle w:val="DefinovanPojem"/>
        </w:rPr>
      </w:pPr>
      <w:r w:rsidRPr="00F26AC9">
        <w:rPr>
          <w:rStyle w:val="DefinovanPojem"/>
        </w:rPr>
        <w:t>objednatel</w:t>
      </w:r>
    </w:p>
    <w:tbl>
      <w:tblPr>
        <w:tblW w:w="0" w:type="auto"/>
        <w:tblLayout w:type="fixed"/>
        <w:tblCellMar>
          <w:left w:w="70" w:type="dxa"/>
          <w:right w:w="70" w:type="dxa"/>
        </w:tblCellMar>
        <w:tblLook w:val="0000" w:firstRow="0" w:lastRow="0" w:firstColumn="0" w:lastColumn="0" w:noHBand="0" w:noVBand="0"/>
      </w:tblPr>
      <w:tblGrid>
        <w:gridCol w:w="3472"/>
        <w:gridCol w:w="5954"/>
      </w:tblGrid>
      <w:tr w:rsidR="00720CC9" w:rsidRPr="006904D4" w14:paraId="0C44C75F" w14:textId="77777777" w:rsidTr="000624CA">
        <w:trPr>
          <w:cantSplit/>
        </w:trPr>
        <w:tc>
          <w:tcPr>
            <w:tcW w:w="3472" w:type="dxa"/>
          </w:tcPr>
          <w:p w14:paraId="7E6060FD" w14:textId="77777777" w:rsidR="00720CC9" w:rsidRPr="006904D4" w:rsidRDefault="00720CC9" w:rsidP="007A3C08">
            <w:pPr>
              <w:pStyle w:val="2-OdstlBezsla"/>
            </w:pPr>
            <w:r w:rsidRPr="006904D4">
              <w:t>Obchodní firma</w:t>
            </w:r>
          </w:p>
        </w:tc>
        <w:tc>
          <w:tcPr>
            <w:tcW w:w="5954" w:type="dxa"/>
          </w:tcPr>
          <w:p w14:paraId="5275CCF5" w14:textId="77777777" w:rsidR="00720CC9" w:rsidRPr="006904D4" w:rsidRDefault="00005913" w:rsidP="007A3C08">
            <w:pPr>
              <w:pStyle w:val="2-OdstlBezsla"/>
            </w:pPr>
            <w:r w:rsidRPr="003D477E">
              <w:rPr>
                <w:rStyle w:val="Tun"/>
              </w:rPr>
              <w:t>Teplárna Písek, a.s.</w:t>
            </w:r>
          </w:p>
        </w:tc>
      </w:tr>
      <w:tr w:rsidR="00720CC9" w:rsidRPr="006904D4" w14:paraId="601C4399" w14:textId="77777777" w:rsidTr="000624CA">
        <w:trPr>
          <w:cantSplit/>
        </w:trPr>
        <w:tc>
          <w:tcPr>
            <w:tcW w:w="3472" w:type="dxa"/>
          </w:tcPr>
          <w:p w14:paraId="45A13E5C" w14:textId="77777777" w:rsidR="00720CC9" w:rsidRPr="006904D4" w:rsidRDefault="00720CC9" w:rsidP="007A3C08">
            <w:pPr>
              <w:pStyle w:val="2-OdstlBezsla"/>
            </w:pPr>
            <w:r w:rsidRPr="006904D4">
              <w:t>se sídlem</w:t>
            </w:r>
          </w:p>
        </w:tc>
        <w:tc>
          <w:tcPr>
            <w:tcW w:w="5954" w:type="dxa"/>
          </w:tcPr>
          <w:p w14:paraId="55E227C3" w14:textId="77777777" w:rsidR="00720CC9" w:rsidRPr="006904D4" w:rsidRDefault="00005913" w:rsidP="007A3C08">
            <w:pPr>
              <w:pStyle w:val="2-OdstlBezsla"/>
            </w:pPr>
            <w:r w:rsidRPr="003D477E">
              <w:t>Písek</w:t>
            </w:r>
            <w:r w:rsidR="00720CC9">
              <w:t xml:space="preserve">, </w:t>
            </w:r>
            <w:r w:rsidRPr="003D477E">
              <w:t>U Smrkovické silnice 2263</w:t>
            </w:r>
            <w:r w:rsidR="00720CC9" w:rsidRPr="006904D4">
              <w:t>, </w:t>
            </w:r>
            <w:r w:rsidR="00720CC9">
              <w:t>PSČ</w:t>
            </w:r>
            <w:r w:rsidR="00720CC9" w:rsidRPr="006904D4">
              <w:t> </w:t>
            </w:r>
            <w:r w:rsidRPr="003D477E">
              <w:t>397 01</w:t>
            </w:r>
            <w:r w:rsidR="00720CC9">
              <w:t xml:space="preserve"> </w:t>
            </w:r>
          </w:p>
        </w:tc>
      </w:tr>
      <w:tr w:rsidR="00720CC9" w:rsidRPr="006904D4" w14:paraId="18171DDB" w14:textId="77777777" w:rsidTr="000624CA">
        <w:trPr>
          <w:cantSplit/>
        </w:trPr>
        <w:tc>
          <w:tcPr>
            <w:tcW w:w="9426" w:type="dxa"/>
            <w:gridSpan w:val="2"/>
          </w:tcPr>
          <w:p w14:paraId="375A23AB" w14:textId="77777777" w:rsidR="00720CC9" w:rsidRPr="006904D4" w:rsidRDefault="00005913" w:rsidP="00005913">
            <w:pPr>
              <w:pStyle w:val="2-OdstlBezsla"/>
            </w:pPr>
            <w:bookmarkStart w:id="27" w:name="_Ec1B21609F76754158B97A9D82110DE16532"/>
            <w:r w:rsidRPr="003D477E">
              <w:rPr>
                <w:rFonts w:eastAsiaTheme="minorHAnsi"/>
                <w:lang w:eastAsia="en-US"/>
              </w:rPr>
              <w:t>zapsaný v oddílu B, vložce 640 obchodního rejstříku vedeného Krajským soudem v Českých Budějovicích</w:t>
            </w:r>
            <w:bookmarkEnd w:id="27"/>
          </w:p>
        </w:tc>
      </w:tr>
      <w:tr w:rsidR="00720CC9" w:rsidRPr="006904D4" w14:paraId="2F7FBA71" w14:textId="77777777" w:rsidTr="000624CA">
        <w:trPr>
          <w:cantSplit/>
        </w:trPr>
        <w:tc>
          <w:tcPr>
            <w:tcW w:w="3472" w:type="dxa"/>
          </w:tcPr>
          <w:p w14:paraId="49E12004" w14:textId="77777777" w:rsidR="00720CC9" w:rsidRPr="006904D4" w:rsidRDefault="00720CC9" w:rsidP="007A3C08">
            <w:pPr>
              <w:pStyle w:val="2-OdstlBezsla"/>
            </w:pPr>
            <w:r>
              <w:t>jednající</w:t>
            </w:r>
          </w:p>
        </w:tc>
        <w:tc>
          <w:tcPr>
            <w:tcW w:w="5954" w:type="dxa"/>
          </w:tcPr>
          <w:p w14:paraId="5C9621E7" w14:textId="77777777" w:rsidR="00720CC9" w:rsidRDefault="001C47AD" w:rsidP="007A3C08">
            <w:pPr>
              <w:pStyle w:val="2-OdstlBezsla"/>
            </w:pPr>
            <w:r w:rsidRPr="003D477E">
              <w:t>Karel Vodička</w:t>
            </w:r>
            <w:r w:rsidR="00B539D5">
              <w:t xml:space="preserve">, </w:t>
            </w:r>
            <w:r w:rsidR="00432B09" w:rsidRPr="003D477E">
              <w:t>předseda představenstva</w:t>
            </w:r>
          </w:p>
          <w:p w14:paraId="069F7CB4" w14:textId="77777777" w:rsidR="00432B09" w:rsidRPr="006904D4" w:rsidRDefault="003726CA" w:rsidP="003726CA">
            <w:pPr>
              <w:pStyle w:val="2-OdstlBezsla"/>
            </w:pPr>
            <w:r>
              <w:t>JUDr. Jan Taraba</w:t>
            </w:r>
            <w:r w:rsidR="00B539D5">
              <w:t xml:space="preserve">, </w:t>
            </w:r>
            <w:r>
              <w:t>místopředseda</w:t>
            </w:r>
            <w:r w:rsidR="00432B09" w:rsidRPr="003D477E">
              <w:t xml:space="preserve"> představenstva</w:t>
            </w:r>
          </w:p>
        </w:tc>
      </w:tr>
      <w:tr w:rsidR="00720CC9" w:rsidRPr="006904D4" w14:paraId="3C0148E2" w14:textId="77777777" w:rsidTr="000624CA">
        <w:trPr>
          <w:cantSplit/>
        </w:trPr>
        <w:tc>
          <w:tcPr>
            <w:tcW w:w="9426" w:type="dxa"/>
            <w:gridSpan w:val="2"/>
          </w:tcPr>
          <w:p w14:paraId="52204B9B" w14:textId="77777777" w:rsidR="00720CC9" w:rsidRPr="006904D4" w:rsidRDefault="00720CC9" w:rsidP="007A3C08">
            <w:pPr>
              <w:pStyle w:val="2-OdstlBezsla"/>
            </w:pPr>
            <w:r w:rsidRPr="006904D4">
              <w:t xml:space="preserve">osoby zmocněné zastupováním společnosti ve věcech: </w:t>
            </w:r>
          </w:p>
        </w:tc>
      </w:tr>
      <w:tr w:rsidR="00720CC9" w:rsidRPr="006904D4" w14:paraId="17A49F91" w14:textId="77777777" w:rsidTr="000624CA">
        <w:trPr>
          <w:cantSplit/>
        </w:trPr>
        <w:tc>
          <w:tcPr>
            <w:tcW w:w="3472" w:type="dxa"/>
          </w:tcPr>
          <w:p w14:paraId="1855DC32" w14:textId="77777777" w:rsidR="00720CC9" w:rsidRPr="006904D4" w:rsidRDefault="00720CC9" w:rsidP="007A3C08">
            <w:pPr>
              <w:pStyle w:val="2-OdstlBezsla"/>
            </w:pPr>
            <w:r w:rsidRPr="006904D4">
              <w:t>smluvních</w:t>
            </w:r>
          </w:p>
        </w:tc>
        <w:tc>
          <w:tcPr>
            <w:tcW w:w="5954" w:type="dxa"/>
          </w:tcPr>
          <w:p w14:paraId="30ED38B1" w14:textId="77777777" w:rsidR="00720CC9" w:rsidRPr="001D0000" w:rsidRDefault="001D0000" w:rsidP="001D0000">
            <w:pPr>
              <w:spacing w:before="60" w:after="60"/>
              <w:rPr>
                <w:szCs w:val="22"/>
              </w:rPr>
            </w:pPr>
            <w:r>
              <w:rPr>
                <w:szCs w:val="22"/>
              </w:rPr>
              <w:t>Mgr. Andrea Žáková, ředitelka a.s.</w:t>
            </w:r>
          </w:p>
        </w:tc>
      </w:tr>
      <w:tr w:rsidR="00720CC9" w:rsidRPr="006904D4" w14:paraId="2C512F0F" w14:textId="77777777" w:rsidTr="000624CA">
        <w:trPr>
          <w:cantSplit/>
        </w:trPr>
        <w:tc>
          <w:tcPr>
            <w:tcW w:w="3472" w:type="dxa"/>
          </w:tcPr>
          <w:p w14:paraId="218A392C" w14:textId="77777777" w:rsidR="00720CC9" w:rsidRPr="006904D4" w:rsidRDefault="00720CC9" w:rsidP="007A3C08">
            <w:pPr>
              <w:pStyle w:val="2-OdstlBezsla"/>
            </w:pPr>
            <w:r w:rsidRPr="006904D4">
              <w:t>technických</w:t>
            </w:r>
          </w:p>
        </w:tc>
        <w:tc>
          <w:tcPr>
            <w:tcW w:w="5954" w:type="dxa"/>
          </w:tcPr>
          <w:p w14:paraId="4EC00900" w14:textId="77777777" w:rsidR="00720CC9" w:rsidRPr="00133514" w:rsidRDefault="00A04844" w:rsidP="000624CA">
            <w:pPr>
              <w:spacing w:before="60" w:after="60"/>
              <w:rPr>
                <w:szCs w:val="22"/>
              </w:rPr>
            </w:pPr>
            <w:r w:rsidRPr="003D477E">
              <w:rPr>
                <w:szCs w:val="22"/>
              </w:rPr>
              <w:t>Ing. Josef Smolar</w:t>
            </w:r>
            <w:r>
              <w:rPr>
                <w:szCs w:val="22"/>
              </w:rPr>
              <w:t xml:space="preserve">, </w:t>
            </w:r>
            <w:r w:rsidR="00762CA9" w:rsidRPr="003D477E">
              <w:rPr>
                <w:szCs w:val="22"/>
              </w:rPr>
              <w:t>Vedoucí ROT</w:t>
            </w:r>
          </w:p>
          <w:p w14:paraId="382631CC" w14:textId="77777777" w:rsidR="00720CC9" w:rsidRPr="00817853" w:rsidRDefault="00E960B3" w:rsidP="00E960B3">
            <w:pPr>
              <w:pStyle w:val="2-OdstlBezsla"/>
            </w:pPr>
            <w:bookmarkStart w:id="28" w:name="_Ec1B21609F76754158B97A9D82110DE16527"/>
            <w:r>
              <w:t>Ing. Roman Kubiš</w:t>
            </w:r>
            <w:bookmarkEnd w:id="28"/>
            <w:r w:rsidR="001D0000">
              <w:t xml:space="preserve">, </w:t>
            </w:r>
            <w:bookmarkStart w:id="29" w:name="_Ec1B21609F76754158B97A9D82110DE16529"/>
            <w:r>
              <w:t>Zástupce v</w:t>
            </w:r>
            <w:r w:rsidR="00CF0E10" w:rsidRPr="003D477E">
              <w:t>edoucí</w:t>
            </w:r>
            <w:r>
              <w:t xml:space="preserve">ho </w:t>
            </w:r>
            <w:bookmarkEnd w:id="29"/>
            <w:r>
              <w:t>ROT</w:t>
            </w:r>
          </w:p>
        </w:tc>
      </w:tr>
      <w:tr w:rsidR="00720CC9" w:rsidRPr="006904D4" w14:paraId="4930D595" w14:textId="77777777" w:rsidTr="000624CA">
        <w:trPr>
          <w:cantSplit/>
        </w:trPr>
        <w:tc>
          <w:tcPr>
            <w:tcW w:w="3472" w:type="dxa"/>
          </w:tcPr>
          <w:p w14:paraId="41872505" w14:textId="77777777" w:rsidR="00720CC9" w:rsidRPr="006904D4" w:rsidRDefault="00720CC9" w:rsidP="007A3C08">
            <w:pPr>
              <w:pStyle w:val="2-OdstlBezsla"/>
            </w:pPr>
            <w:r w:rsidRPr="006904D4">
              <w:t>IČ / DIČ</w:t>
            </w:r>
          </w:p>
        </w:tc>
        <w:tc>
          <w:tcPr>
            <w:tcW w:w="5954" w:type="dxa"/>
          </w:tcPr>
          <w:p w14:paraId="78A41119" w14:textId="77777777" w:rsidR="00720CC9" w:rsidRPr="006904D4" w:rsidRDefault="00005913" w:rsidP="00005913">
            <w:pPr>
              <w:pStyle w:val="2-OdstlBezsla"/>
            </w:pPr>
            <w:bookmarkStart w:id="30" w:name="_Ec1B21609F76754158B97A9D82110DE16514"/>
            <w:r w:rsidRPr="003D477E">
              <w:t>608 26 801</w:t>
            </w:r>
            <w:bookmarkEnd w:id="30"/>
            <w:r w:rsidR="00720CC9" w:rsidRPr="006904D4">
              <w:t xml:space="preserve"> / </w:t>
            </w:r>
            <w:bookmarkStart w:id="31" w:name="_Ec1B21609F76754158B97A9D82110DE16533"/>
            <w:r w:rsidRPr="003D477E">
              <w:t>CZ60826801</w:t>
            </w:r>
            <w:bookmarkEnd w:id="31"/>
          </w:p>
        </w:tc>
      </w:tr>
      <w:tr w:rsidR="00720CC9" w:rsidRPr="006904D4" w14:paraId="4192F3BD" w14:textId="77777777" w:rsidTr="000624CA">
        <w:trPr>
          <w:cantSplit/>
        </w:trPr>
        <w:tc>
          <w:tcPr>
            <w:tcW w:w="3472" w:type="dxa"/>
          </w:tcPr>
          <w:p w14:paraId="717E8560" w14:textId="77777777" w:rsidR="00720CC9" w:rsidRPr="00042D9C" w:rsidRDefault="00720CC9" w:rsidP="007A3C08">
            <w:pPr>
              <w:pStyle w:val="2-OdstlBezsla"/>
            </w:pPr>
            <w:r w:rsidRPr="00042D9C">
              <w:t xml:space="preserve">Bankovní spojení: </w:t>
            </w:r>
          </w:p>
        </w:tc>
        <w:tc>
          <w:tcPr>
            <w:tcW w:w="5954" w:type="dxa"/>
          </w:tcPr>
          <w:p w14:paraId="1DCFA252" w14:textId="77777777" w:rsidR="00720CC9" w:rsidRPr="006904D4" w:rsidRDefault="00A04844" w:rsidP="00322889">
            <w:pPr>
              <w:pStyle w:val="2-OdstlBezsla"/>
            </w:pPr>
            <w:bookmarkStart w:id="32" w:name="_Ec1B21609F76754158B97A9D82110DE16535"/>
            <w:r w:rsidRPr="003D477E">
              <w:t>ČSOB a.s. pobočka Písek</w:t>
            </w:r>
            <w:bookmarkEnd w:id="32"/>
            <w:r w:rsidR="00720CC9" w:rsidRPr="00042D9C">
              <w:t>, č. ú</w:t>
            </w:r>
            <w:r w:rsidR="00322889">
              <w:t>čtu</w:t>
            </w:r>
            <w:r w:rsidR="00720CC9" w:rsidRPr="00042D9C">
              <w:t xml:space="preserve"> </w:t>
            </w:r>
            <w:bookmarkStart w:id="33" w:name="_Ec1B21609F76754158B97A9D82110DE16536"/>
            <w:r w:rsidRPr="003D477E">
              <w:t>109674455/0300</w:t>
            </w:r>
            <w:bookmarkEnd w:id="33"/>
          </w:p>
        </w:tc>
      </w:tr>
    </w:tbl>
    <w:p w14:paraId="3D9D6C3B" w14:textId="77777777" w:rsidR="00720CC9" w:rsidRPr="002C3155" w:rsidRDefault="00720CC9" w:rsidP="007A3C08">
      <w:pPr>
        <w:pStyle w:val="2-OdstlBezsla"/>
        <w:rPr>
          <w:rStyle w:val="Tun"/>
        </w:rPr>
      </w:pPr>
      <w:r w:rsidRPr="002C3155">
        <w:rPr>
          <w:rStyle w:val="Tun"/>
        </w:rPr>
        <w:t>a</w:t>
      </w:r>
    </w:p>
    <w:p w14:paraId="5B4DF3B7" w14:textId="77777777" w:rsidR="00720CC9" w:rsidRPr="00F26AC9" w:rsidRDefault="00720CC9" w:rsidP="007A3C08">
      <w:pPr>
        <w:pStyle w:val="2-OdstlBezsla"/>
        <w:rPr>
          <w:rStyle w:val="DefinovanPojem"/>
        </w:rPr>
      </w:pPr>
      <w:r w:rsidRPr="00F26AC9">
        <w:rPr>
          <w:rStyle w:val="DefinovanPojem"/>
        </w:rPr>
        <w:t>zhotovitel</w:t>
      </w:r>
    </w:p>
    <w:tbl>
      <w:tblPr>
        <w:tblW w:w="28278" w:type="dxa"/>
        <w:tblLayout w:type="fixed"/>
        <w:tblCellMar>
          <w:left w:w="70" w:type="dxa"/>
          <w:right w:w="70" w:type="dxa"/>
        </w:tblCellMar>
        <w:tblLook w:val="0000" w:firstRow="0" w:lastRow="0" w:firstColumn="0" w:lastColumn="0" w:noHBand="0" w:noVBand="0"/>
      </w:tblPr>
      <w:tblGrid>
        <w:gridCol w:w="3472"/>
        <w:gridCol w:w="3472"/>
        <w:gridCol w:w="2482"/>
        <w:gridCol w:w="990"/>
        <w:gridCol w:w="5954"/>
        <w:gridCol w:w="2482"/>
        <w:gridCol w:w="9426"/>
      </w:tblGrid>
      <w:tr w:rsidR="00170071" w:rsidRPr="006904D4" w14:paraId="74667F67" w14:textId="77777777" w:rsidTr="00170071">
        <w:trPr>
          <w:gridAfter w:val="2"/>
          <w:wAfter w:w="11908" w:type="dxa"/>
          <w:cantSplit/>
        </w:trPr>
        <w:tc>
          <w:tcPr>
            <w:tcW w:w="3472" w:type="dxa"/>
          </w:tcPr>
          <w:p w14:paraId="11957432" w14:textId="7796A3A9" w:rsidR="00170071" w:rsidRPr="006904D4" w:rsidRDefault="00170071" w:rsidP="00170071">
            <w:pPr>
              <w:pStyle w:val="2-OdstlBezsla"/>
            </w:pPr>
            <w:r w:rsidRPr="006904D4">
              <w:t>Obchodní firma</w:t>
            </w:r>
          </w:p>
        </w:tc>
        <w:tc>
          <w:tcPr>
            <w:tcW w:w="3472" w:type="dxa"/>
          </w:tcPr>
          <w:p w14:paraId="2D976B85" w14:textId="6AE7A3E1" w:rsidR="00170071" w:rsidRPr="006904D4" w:rsidRDefault="00722780" w:rsidP="00170071">
            <w:pPr>
              <w:pStyle w:val="2-OdstlBezsla"/>
            </w:pPr>
            <w:r>
              <w:t>EMONTA</w:t>
            </w:r>
            <w:r w:rsidR="00170071">
              <w:t xml:space="preserve"> s.r.o.</w:t>
            </w:r>
          </w:p>
        </w:tc>
        <w:tc>
          <w:tcPr>
            <w:tcW w:w="3472" w:type="dxa"/>
            <w:gridSpan w:val="2"/>
          </w:tcPr>
          <w:p w14:paraId="588B9CFA" w14:textId="7587E4B7" w:rsidR="00170071" w:rsidRPr="006904D4" w:rsidRDefault="00170071" w:rsidP="00170071">
            <w:pPr>
              <w:pStyle w:val="2-OdstlBezsla"/>
            </w:pPr>
          </w:p>
        </w:tc>
        <w:tc>
          <w:tcPr>
            <w:tcW w:w="5954" w:type="dxa"/>
          </w:tcPr>
          <w:p w14:paraId="7F12196E" w14:textId="77777777" w:rsidR="00170071" w:rsidRPr="006904D4" w:rsidRDefault="00170071" w:rsidP="00170071">
            <w:pPr>
              <w:pStyle w:val="2-OdstlBezsla"/>
            </w:pPr>
          </w:p>
        </w:tc>
      </w:tr>
      <w:tr w:rsidR="00170071" w:rsidRPr="006904D4" w14:paraId="2A1E5505" w14:textId="77777777" w:rsidTr="00170071">
        <w:trPr>
          <w:gridAfter w:val="2"/>
          <w:wAfter w:w="11908" w:type="dxa"/>
          <w:cantSplit/>
        </w:trPr>
        <w:tc>
          <w:tcPr>
            <w:tcW w:w="3472" w:type="dxa"/>
          </w:tcPr>
          <w:p w14:paraId="3D8DA6B7" w14:textId="624F321F" w:rsidR="00170071" w:rsidRPr="006904D4" w:rsidRDefault="00170071" w:rsidP="00170071">
            <w:pPr>
              <w:pStyle w:val="2-OdstlBezsla"/>
            </w:pPr>
            <w:r w:rsidRPr="006904D4">
              <w:t>se sídlem</w:t>
            </w:r>
          </w:p>
        </w:tc>
        <w:tc>
          <w:tcPr>
            <w:tcW w:w="3472" w:type="dxa"/>
          </w:tcPr>
          <w:p w14:paraId="7E418302" w14:textId="1342B937" w:rsidR="00170071" w:rsidRPr="006904D4" w:rsidRDefault="00170071" w:rsidP="00170071">
            <w:pPr>
              <w:pStyle w:val="2-OdstlBezsla"/>
            </w:pPr>
            <w:r>
              <w:t>K Papírně 172/26, 312 00 Plzeň</w:t>
            </w:r>
          </w:p>
        </w:tc>
        <w:tc>
          <w:tcPr>
            <w:tcW w:w="3472" w:type="dxa"/>
            <w:gridSpan w:val="2"/>
          </w:tcPr>
          <w:p w14:paraId="1B3288BB" w14:textId="795E2688" w:rsidR="00170071" w:rsidRPr="006904D4" w:rsidRDefault="00170071" w:rsidP="00170071">
            <w:pPr>
              <w:pStyle w:val="2-OdstlBezsla"/>
            </w:pPr>
          </w:p>
        </w:tc>
        <w:tc>
          <w:tcPr>
            <w:tcW w:w="5954" w:type="dxa"/>
          </w:tcPr>
          <w:p w14:paraId="7CB44093" w14:textId="77777777" w:rsidR="00170071" w:rsidRPr="006904D4" w:rsidRDefault="00170071" w:rsidP="00170071">
            <w:pPr>
              <w:pStyle w:val="2-OdstlBezsla"/>
            </w:pPr>
          </w:p>
        </w:tc>
      </w:tr>
      <w:tr w:rsidR="00170071" w:rsidRPr="006904D4" w14:paraId="515EFEBE" w14:textId="77777777" w:rsidTr="00170071">
        <w:trPr>
          <w:cantSplit/>
        </w:trPr>
        <w:tc>
          <w:tcPr>
            <w:tcW w:w="9426" w:type="dxa"/>
            <w:gridSpan w:val="3"/>
          </w:tcPr>
          <w:p w14:paraId="2376FE97" w14:textId="5932F8DF" w:rsidR="00170071" w:rsidRPr="006904D4" w:rsidRDefault="00170071" w:rsidP="00170071">
            <w:pPr>
              <w:pStyle w:val="2-OdstlBezsla"/>
            </w:pPr>
            <w:r w:rsidRPr="006904D4">
              <w:t xml:space="preserve">zapsaná v obchodním rejstříku </w:t>
            </w:r>
            <w:r w:rsidRPr="006904D4">
              <w:tab/>
            </w:r>
            <w:r>
              <w:t xml:space="preserve">v Plzni, oddíl C, vložka </w:t>
            </w:r>
            <w:r w:rsidR="00722780">
              <w:t>40762</w:t>
            </w:r>
          </w:p>
        </w:tc>
        <w:tc>
          <w:tcPr>
            <w:tcW w:w="9426" w:type="dxa"/>
            <w:gridSpan w:val="3"/>
          </w:tcPr>
          <w:p w14:paraId="2711B23C" w14:textId="77777777" w:rsidR="00170071" w:rsidRPr="006904D4" w:rsidRDefault="00170071" w:rsidP="00170071">
            <w:pPr>
              <w:pStyle w:val="2-OdstlBezsla"/>
            </w:pPr>
          </w:p>
        </w:tc>
        <w:tc>
          <w:tcPr>
            <w:tcW w:w="9426" w:type="dxa"/>
          </w:tcPr>
          <w:p w14:paraId="68B05FFB" w14:textId="324BDD56" w:rsidR="00170071" w:rsidRPr="006904D4" w:rsidRDefault="00170071" w:rsidP="00170071">
            <w:pPr>
              <w:pStyle w:val="2-OdstlBezsla"/>
            </w:pPr>
            <w:r w:rsidRPr="006904D4">
              <w:t xml:space="preserve">zapsaná v obchodním rejstříku </w:t>
            </w:r>
            <w:r w:rsidRPr="006904D4">
              <w:tab/>
            </w:r>
          </w:p>
        </w:tc>
      </w:tr>
      <w:tr w:rsidR="00170071" w:rsidRPr="006904D4" w14:paraId="4B168A7E" w14:textId="77777777" w:rsidTr="00170071">
        <w:trPr>
          <w:gridAfter w:val="2"/>
          <w:wAfter w:w="11908" w:type="dxa"/>
          <w:cantSplit/>
        </w:trPr>
        <w:tc>
          <w:tcPr>
            <w:tcW w:w="3472" w:type="dxa"/>
          </w:tcPr>
          <w:p w14:paraId="39C06DBC" w14:textId="758C72C7" w:rsidR="00170071" w:rsidRDefault="00170071" w:rsidP="00170071">
            <w:pPr>
              <w:pStyle w:val="2-OdstlBezsla"/>
            </w:pPr>
            <w:r>
              <w:t>jednající</w:t>
            </w:r>
          </w:p>
        </w:tc>
        <w:tc>
          <w:tcPr>
            <w:tcW w:w="3472" w:type="dxa"/>
          </w:tcPr>
          <w:p w14:paraId="263E97F2" w14:textId="3FD63435" w:rsidR="00170071" w:rsidRDefault="00170071" w:rsidP="00170071">
            <w:pPr>
              <w:pStyle w:val="2-OdstlBezsla"/>
            </w:pPr>
            <w:r>
              <w:t>Ja</w:t>
            </w:r>
            <w:r w:rsidR="00722780">
              <w:t>kub</w:t>
            </w:r>
            <w:r>
              <w:t xml:space="preserve"> Kazda, </w:t>
            </w:r>
            <w:r w:rsidR="00722780">
              <w:t>Prokurista</w:t>
            </w:r>
          </w:p>
        </w:tc>
        <w:tc>
          <w:tcPr>
            <w:tcW w:w="3472" w:type="dxa"/>
            <w:gridSpan w:val="2"/>
          </w:tcPr>
          <w:p w14:paraId="445FA1B4" w14:textId="2BF91888" w:rsidR="00170071" w:rsidRPr="006904D4" w:rsidRDefault="00170071" w:rsidP="00170071">
            <w:pPr>
              <w:pStyle w:val="2-OdstlBezsla"/>
            </w:pPr>
          </w:p>
        </w:tc>
        <w:tc>
          <w:tcPr>
            <w:tcW w:w="5954" w:type="dxa"/>
          </w:tcPr>
          <w:p w14:paraId="23CB58B3" w14:textId="77777777" w:rsidR="00170071" w:rsidRPr="006904D4" w:rsidRDefault="00170071" w:rsidP="00170071">
            <w:pPr>
              <w:pStyle w:val="2-OdstlBezsla"/>
            </w:pPr>
          </w:p>
        </w:tc>
      </w:tr>
      <w:tr w:rsidR="00170071" w:rsidRPr="006904D4" w14:paraId="39244BAA" w14:textId="77777777" w:rsidTr="00170071">
        <w:trPr>
          <w:cantSplit/>
        </w:trPr>
        <w:tc>
          <w:tcPr>
            <w:tcW w:w="9426" w:type="dxa"/>
            <w:gridSpan w:val="3"/>
          </w:tcPr>
          <w:p w14:paraId="2831A0DA" w14:textId="5D1ECA43" w:rsidR="00170071" w:rsidRPr="006904D4" w:rsidRDefault="00170071" w:rsidP="00170071">
            <w:pPr>
              <w:pStyle w:val="2-OdstlBezsla"/>
            </w:pPr>
            <w:r w:rsidRPr="006904D4">
              <w:t xml:space="preserve">osoby zmocněné zastupováním společnosti ve věcech: </w:t>
            </w:r>
          </w:p>
        </w:tc>
        <w:tc>
          <w:tcPr>
            <w:tcW w:w="9426" w:type="dxa"/>
            <w:gridSpan w:val="3"/>
          </w:tcPr>
          <w:p w14:paraId="12F49BD2" w14:textId="77777777" w:rsidR="00170071" w:rsidRPr="006904D4" w:rsidRDefault="00170071" w:rsidP="00170071">
            <w:pPr>
              <w:pStyle w:val="2-OdstlBezsla"/>
            </w:pPr>
          </w:p>
        </w:tc>
        <w:tc>
          <w:tcPr>
            <w:tcW w:w="9426" w:type="dxa"/>
          </w:tcPr>
          <w:p w14:paraId="3ACBD7D8" w14:textId="4A57DFCD" w:rsidR="00170071" w:rsidRPr="006904D4" w:rsidRDefault="00170071" w:rsidP="00170071">
            <w:pPr>
              <w:pStyle w:val="2-OdstlBezsla"/>
            </w:pPr>
            <w:r w:rsidRPr="006904D4">
              <w:t xml:space="preserve">osoby zmocněné zastupováním společnosti ve věcech: </w:t>
            </w:r>
          </w:p>
        </w:tc>
      </w:tr>
      <w:tr w:rsidR="00170071" w:rsidRPr="006904D4" w14:paraId="62AD9F76" w14:textId="77777777" w:rsidTr="00170071">
        <w:trPr>
          <w:gridAfter w:val="2"/>
          <w:wAfter w:w="11908" w:type="dxa"/>
          <w:cantSplit/>
        </w:trPr>
        <w:tc>
          <w:tcPr>
            <w:tcW w:w="3472" w:type="dxa"/>
          </w:tcPr>
          <w:p w14:paraId="28A3E564" w14:textId="01424343" w:rsidR="00170071" w:rsidRPr="006904D4" w:rsidRDefault="00170071" w:rsidP="00170071">
            <w:pPr>
              <w:pStyle w:val="2-OdstlBezsla"/>
            </w:pPr>
            <w:r w:rsidRPr="006904D4">
              <w:t>smluvních</w:t>
            </w:r>
          </w:p>
        </w:tc>
        <w:tc>
          <w:tcPr>
            <w:tcW w:w="3472" w:type="dxa"/>
          </w:tcPr>
          <w:p w14:paraId="32A3F3D6" w14:textId="3D18D8D8" w:rsidR="00170071" w:rsidRPr="006904D4" w:rsidRDefault="00722780" w:rsidP="00170071">
            <w:pPr>
              <w:pStyle w:val="2-OdstlBezsla"/>
            </w:pPr>
            <w:r>
              <w:t>Jakub Kazda, Prokurista</w:t>
            </w:r>
          </w:p>
        </w:tc>
        <w:tc>
          <w:tcPr>
            <w:tcW w:w="3472" w:type="dxa"/>
            <w:gridSpan w:val="2"/>
          </w:tcPr>
          <w:p w14:paraId="40779C90" w14:textId="0E2EED41" w:rsidR="00170071" w:rsidRPr="006904D4" w:rsidRDefault="00170071" w:rsidP="00170071">
            <w:pPr>
              <w:pStyle w:val="2-OdstlBezsla"/>
            </w:pPr>
          </w:p>
        </w:tc>
        <w:tc>
          <w:tcPr>
            <w:tcW w:w="5954" w:type="dxa"/>
          </w:tcPr>
          <w:p w14:paraId="47BE180E" w14:textId="77777777" w:rsidR="00170071" w:rsidRPr="006904D4" w:rsidRDefault="00170071" w:rsidP="00170071">
            <w:pPr>
              <w:pStyle w:val="2-OdstlBezsla"/>
            </w:pPr>
          </w:p>
        </w:tc>
      </w:tr>
      <w:tr w:rsidR="00170071" w:rsidRPr="006904D4" w14:paraId="75D5CB34" w14:textId="77777777" w:rsidTr="00170071">
        <w:trPr>
          <w:gridAfter w:val="2"/>
          <w:wAfter w:w="11908" w:type="dxa"/>
          <w:cantSplit/>
        </w:trPr>
        <w:tc>
          <w:tcPr>
            <w:tcW w:w="3472" w:type="dxa"/>
          </w:tcPr>
          <w:p w14:paraId="3F0734D8" w14:textId="36457B42" w:rsidR="00170071" w:rsidRPr="006904D4" w:rsidRDefault="00170071" w:rsidP="00170071">
            <w:pPr>
              <w:pStyle w:val="2-OdstlBezsla"/>
            </w:pPr>
            <w:r w:rsidRPr="006904D4">
              <w:t>technických</w:t>
            </w:r>
          </w:p>
        </w:tc>
        <w:tc>
          <w:tcPr>
            <w:tcW w:w="3472" w:type="dxa"/>
          </w:tcPr>
          <w:p w14:paraId="22965E0F" w14:textId="77777777" w:rsidR="00170071" w:rsidRDefault="00170071" w:rsidP="00170071">
            <w:pPr>
              <w:pStyle w:val="2-OdstlBezsla"/>
            </w:pPr>
            <w:r>
              <w:t>Tomáš Slavík, Senior Manager</w:t>
            </w:r>
          </w:p>
          <w:p w14:paraId="12832321" w14:textId="7FD4F986" w:rsidR="00170071" w:rsidRPr="006904D4" w:rsidRDefault="00170071" w:rsidP="00170071">
            <w:pPr>
              <w:pStyle w:val="2-OdstlBezsla"/>
            </w:pPr>
            <w:r>
              <w:t>Jakub Kazda</w:t>
            </w:r>
          </w:p>
        </w:tc>
        <w:tc>
          <w:tcPr>
            <w:tcW w:w="3472" w:type="dxa"/>
            <w:gridSpan w:val="2"/>
          </w:tcPr>
          <w:p w14:paraId="39CB4B8F" w14:textId="395093E8" w:rsidR="00170071" w:rsidRPr="006904D4" w:rsidRDefault="00170071" w:rsidP="00170071">
            <w:pPr>
              <w:pStyle w:val="2-OdstlBezsla"/>
            </w:pPr>
          </w:p>
        </w:tc>
        <w:tc>
          <w:tcPr>
            <w:tcW w:w="5954" w:type="dxa"/>
          </w:tcPr>
          <w:p w14:paraId="471E70AF" w14:textId="77777777" w:rsidR="00170071" w:rsidRPr="006904D4" w:rsidRDefault="00170071" w:rsidP="00170071">
            <w:pPr>
              <w:pStyle w:val="2-OdstlBezsla"/>
            </w:pPr>
          </w:p>
        </w:tc>
      </w:tr>
      <w:tr w:rsidR="00170071" w:rsidRPr="006904D4" w14:paraId="03693181" w14:textId="77777777" w:rsidTr="00170071">
        <w:trPr>
          <w:gridAfter w:val="2"/>
          <w:wAfter w:w="11908" w:type="dxa"/>
          <w:cantSplit/>
        </w:trPr>
        <w:tc>
          <w:tcPr>
            <w:tcW w:w="3472" w:type="dxa"/>
          </w:tcPr>
          <w:p w14:paraId="07A4BDF5" w14:textId="7505CD82" w:rsidR="00170071" w:rsidRPr="006904D4" w:rsidRDefault="00170071" w:rsidP="00170071">
            <w:pPr>
              <w:pStyle w:val="2-OdstlBezsla"/>
            </w:pPr>
            <w:r w:rsidRPr="006904D4">
              <w:t xml:space="preserve">adresa obchodního styku: </w:t>
            </w:r>
          </w:p>
        </w:tc>
        <w:tc>
          <w:tcPr>
            <w:tcW w:w="3472" w:type="dxa"/>
          </w:tcPr>
          <w:p w14:paraId="56180398" w14:textId="7AA9EBBC" w:rsidR="00170071" w:rsidRPr="006904D4" w:rsidRDefault="00170071" w:rsidP="00170071">
            <w:pPr>
              <w:pStyle w:val="2-OdstlBezsla"/>
            </w:pPr>
            <w:r>
              <w:t>K Papírně 172/26, 312 00 Plzeň</w:t>
            </w:r>
          </w:p>
        </w:tc>
        <w:tc>
          <w:tcPr>
            <w:tcW w:w="3472" w:type="dxa"/>
            <w:gridSpan w:val="2"/>
          </w:tcPr>
          <w:p w14:paraId="25E17DBB" w14:textId="6346F515" w:rsidR="00170071" w:rsidRPr="006904D4" w:rsidRDefault="00170071" w:rsidP="00170071">
            <w:pPr>
              <w:pStyle w:val="2-OdstlBezsla"/>
            </w:pPr>
          </w:p>
        </w:tc>
        <w:tc>
          <w:tcPr>
            <w:tcW w:w="5954" w:type="dxa"/>
          </w:tcPr>
          <w:p w14:paraId="56A141E1" w14:textId="77777777" w:rsidR="00170071" w:rsidRPr="006904D4" w:rsidRDefault="00170071" w:rsidP="00170071">
            <w:pPr>
              <w:pStyle w:val="2-OdstlBezsla"/>
            </w:pPr>
          </w:p>
        </w:tc>
      </w:tr>
      <w:tr w:rsidR="00170071" w:rsidRPr="006904D4" w14:paraId="683AFC66" w14:textId="77777777" w:rsidTr="00170071">
        <w:trPr>
          <w:gridAfter w:val="2"/>
          <w:wAfter w:w="11908" w:type="dxa"/>
          <w:cantSplit/>
        </w:trPr>
        <w:tc>
          <w:tcPr>
            <w:tcW w:w="3472" w:type="dxa"/>
          </w:tcPr>
          <w:p w14:paraId="5292F6A0" w14:textId="63C580B5" w:rsidR="00170071" w:rsidRPr="006904D4" w:rsidRDefault="00170071" w:rsidP="00170071">
            <w:pPr>
              <w:pStyle w:val="2-OdstlBezsla"/>
            </w:pPr>
            <w:r w:rsidRPr="006904D4">
              <w:t>IČ / DIČ</w:t>
            </w:r>
          </w:p>
        </w:tc>
        <w:tc>
          <w:tcPr>
            <w:tcW w:w="3472" w:type="dxa"/>
          </w:tcPr>
          <w:p w14:paraId="6B0C4A17" w14:textId="56E36B13" w:rsidR="00170071" w:rsidRPr="006904D4" w:rsidRDefault="00722780" w:rsidP="00170071">
            <w:pPr>
              <w:pStyle w:val="2-OdstlBezsla"/>
            </w:pPr>
            <w:r>
              <w:t>28 63 97 82</w:t>
            </w:r>
            <w:r w:rsidR="00170071">
              <w:t xml:space="preserve"> / CZ</w:t>
            </w:r>
            <w:r>
              <w:t>28639782</w:t>
            </w:r>
          </w:p>
        </w:tc>
        <w:tc>
          <w:tcPr>
            <w:tcW w:w="3472" w:type="dxa"/>
            <w:gridSpan w:val="2"/>
          </w:tcPr>
          <w:p w14:paraId="759CD064" w14:textId="3435239C" w:rsidR="00170071" w:rsidRPr="006904D4" w:rsidRDefault="00170071" w:rsidP="00170071">
            <w:pPr>
              <w:pStyle w:val="2-OdstlBezsla"/>
            </w:pPr>
          </w:p>
        </w:tc>
        <w:tc>
          <w:tcPr>
            <w:tcW w:w="5954" w:type="dxa"/>
          </w:tcPr>
          <w:p w14:paraId="1BF384D1" w14:textId="77777777" w:rsidR="00170071" w:rsidRPr="006904D4" w:rsidRDefault="00170071" w:rsidP="00170071">
            <w:pPr>
              <w:pStyle w:val="2-OdstlBezsla"/>
            </w:pPr>
          </w:p>
        </w:tc>
      </w:tr>
      <w:tr w:rsidR="00170071" w:rsidRPr="006904D4" w14:paraId="59FE1AB9" w14:textId="77777777" w:rsidTr="00170071">
        <w:trPr>
          <w:gridAfter w:val="2"/>
          <w:wAfter w:w="11908" w:type="dxa"/>
          <w:cantSplit/>
        </w:trPr>
        <w:tc>
          <w:tcPr>
            <w:tcW w:w="3472" w:type="dxa"/>
          </w:tcPr>
          <w:p w14:paraId="3225539A" w14:textId="10D3E3FE" w:rsidR="00170071" w:rsidRPr="006904D4" w:rsidRDefault="00170071" w:rsidP="00170071">
            <w:pPr>
              <w:pStyle w:val="2-OdstlBezsla"/>
            </w:pPr>
            <w:r w:rsidRPr="006904D4">
              <w:t>Bankovní spojení:</w:t>
            </w:r>
          </w:p>
        </w:tc>
        <w:tc>
          <w:tcPr>
            <w:tcW w:w="3472" w:type="dxa"/>
          </w:tcPr>
          <w:p w14:paraId="5D050EB7" w14:textId="5B110B31" w:rsidR="00170071" w:rsidRPr="006904D4" w:rsidRDefault="00170071" w:rsidP="00170071">
            <w:pPr>
              <w:pStyle w:val="2-OdstlBezsla"/>
            </w:pPr>
            <w:r>
              <w:t xml:space="preserve">ČSOB, a.s., č.ú. </w:t>
            </w:r>
            <w:r w:rsidR="00722780">
              <w:t>298040688</w:t>
            </w:r>
            <w:r>
              <w:t>/0300</w:t>
            </w:r>
          </w:p>
        </w:tc>
        <w:tc>
          <w:tcPr>
            <w:tcW w:w="3472" w:type="dxa"/>
            <w:gridSpan w:val="2"/>
          </w:tcPr>
          <w:p w14:paraId="39F1B0EB" w14:textId="75A3F09C" w:rsidR="00170071" w:rsidRPr="006904D4" w:rsidRDefault="00170071" w:rsidP="00170071">
            <w:pPr>
              <w:pStyle w:val="2-OdstlBezsla"/>
            </w:pPr>
          </w:p>
        </w:tc>
        <w:tc>
          <w:tcPr>
            <w:tcW w:w="5954" w:type="dxa"/>
          </w:tcPr>
          <w:p w14:paraId="081CF560" w14:textId="77777777" w:rsidR="00170071" w:rsidRPr="006904D4" w:rsidRDefault="00170071" w:rsidP="00170071">
            <w:pPr>
              <w:pStyle w:val="2-OdstlBezsla"/>
            </w:pPr>
          </w:p>
        </w:tc>
      </w:tr>
    </w:tbl>
    <w:p w14:paraId="0454038D" w14:textId="77777777" w:rsidR="00720CC9" w:rsidRPr="006904D4" w:rsidRDefault="00720CC9" w:rsidP="001D0000">
      <w:pPr>
        <w:pStyle w:val="2-OdstlBezsla"/>
        <w:spacing w:before="240"/>
      </w:pPr>
      <w:r w:rsidRPr="00145E63">
        <w:rPr>
          <w:rStyle w:val="Tun"/>
        </w:rPr>
        <w:t>uzavírají</w:t>
      </w:r>
    </w:p>
    <w:p w14:paraId="2618F19F" w14:textId="77777777" w:rsidR="00720CC9" w:rsidRDefault="00720CC9" w:rsidP="007A3C08">
      <w:pPr>
        <w:pStyle w:val="2-OdstlBezsla"/>
      </w:pPr>
      <w:r w:rsidRPr="006904D4">
        <w:t xml:space="preserve">tuto </w:t>
      </w:r>
      <w:r w:rsidRPr="0039352F">
        <w:rPr>
          <w:smallCaps/>
        </w:rPr>
        <w:t>smlouvu o dílo</w:t>
      </w:r>
      <w:r w:rsidRPr="006904D4">
        <w:t xml:space="preserve">, kterou se </w:t>
      </w:r>
      <w:r w:rsidRPr="00F26AC9">
        <w:rPr>
          <w:rStyle w:val="DefinovanPojem"/>
        </w:rPr>
        <w:t>zhotovitel</w:t>
      </w:r>
      <w:r w:rsidRPr="006904D4">
        <w:t xml:space="preserve"> zavazuje řádně a včas provést </w:t>
      </w:r>
      <w:r w:rsidRPr="00F26AC9">
        <w:rPr>
          <w:rStyle w:val="DefinovanPojem"/>
        </w:rPr>
        <w:t>dílo</w:t>
      </w:r>
      <w:r w:rsidRPr="006904D4">
        <w:t xml:space="preserve"> a </w:t>
      </w:r>
      <w:r w:rsidRPr="00F26AC9">
        <w:rPr>
          <w:rStyle w:val="DefinovanPojem"/>
        </w:rPr>
        <w:t>objednatel</w:t>
      </w:r>
      <w:r w:rsidRPr="006904D4">
        <w:t xml:space="preserve"> zaplatit </w:t>
      </w:r>
      <w:r w:rsidRPr="00F26AC9">
        <w:rPr>
          <w:rStyle w:val="DefinovanPojem"/>
        </w:rPr>
        <w:t>smluvní cenu</w:t>
      </w:r>
      <w:r w:rsidRPr="006904D4">
        <w:t xml:space="preserve"> za řádné a včasné provedení </w:t>
      </w:r>
      <w:r w:rsidRPr="00F26AC9">
        <w:rPr>
          <w:rStyle w:val="DefinovanPojem"/>
        </w:rPr>
        <w:t>díla</w:t>
      </w:r>
      <w:r w:rsidRPr="006904D4">
        <w:t xml:space="preserve">, a to za podmínek dále ve </w:t>
      </w:r>
      <w:r w:rsidRPr="00F26AC9">
        <w:rPr>
          <w:rStyle w:val="DefinovanPojem"/>
        </w:rPr>
        <w:t>smlouvě</w:t>
      </w:r>
      <w:r w:rsidRPr="006904D4">
        <w:t xml:space="preserve"> uvedených. </w:t>
      </w:r>
    </w:p>
    <w:p w14:paraId="25FA197C" w14:textId="77777777" w:rsidR="00C86410" w:rsidRPr="006904D4" w:rsidRDefault="00C86410" w:rsidP="007A3C08">
      <w:pPr>
        <w:pStyle w:val="2-OdstlBezsla"/>
      </w:pPr>
    </w:p>
    <w:p w14:paraId="06B070C8" w14:textId="77777777" w:rsidR="00720CC9" w:rsidRPr="006904D4" w:rsidRDefault="00A70BF3" w:rsidP="00A70BF3">
      <w:pPr>
        <w:pStyle w:val="2-lnekSmlouvy"/>
        <w:numPr>
          <w:ilvl w:val="0"/>
          <w:numId w:val="0"/>
        </w:numPr>
        <w:tabs>
          <w:tab w:val="left" w:pos="851"/>
        </w:tabs>
        <w:ind w:left="851" w:hanging="851"/>
      </w:pPr>
      <w:bookmarkStart w:id="34" w:name="_Toc1458270"/>
      <w:bookmarkStart w:id="35" w:name="_Toc3629799"/>
      <w:bookmarkStart w:id="36" w:name="_Toc524858405"/>
      <w:bookmarkStart w:id="37" w:name="_Toc466548380"/>
      <w:r w:rsidRPr="006904D4">
        <w:t>2.</w:t>
      </w:r>
      <w:r w:rsidRPr="006904D4">
        <w:tab/>
      </w:r>
      <w:r w:rsidR="00720CC9" w:rsidRPr="006904D4">
        <w:t>D</w:t>
      </w:r>
      <w:bookmarkEnd w:id="0"/>
      <w:bookmarkEnd w:id="1"/>
      <w:bookmarkEnd w:id="2"/>
      <w:bookmarkEnd w:id="3"/>
      <w:bookmarkEnd w:id="4"/>
      <w:bookmarkEnd w:id="5"/>
      <w:bookmarkEnd w:id="6"/>
      <w:bookmarkEnd w:id="7"/>
      <w:bookmarkEnd w:id="8"/>
      <w:bookmarkEnd w:id="9"/>
      <w:bookmarkEnd w:id="10"/>
      <w:r w:rsidR="00720CC9">
        <w:t>efinice</w:t>
      </w:r>
      <w:r w:rsidR="00720CC9" w:rsidRPr="006904D4">
        <w:t xml:space="preserve"> a výklad pojmů</w:t>
      </w:r>
      <w:bookmarkEnd w:id="11"/>
      <w:bookmarkEnd w:id="12"/>
      <w:bookmarkEnd w:id="13"/>
      <w:bookmarkEnd w:id="14"/>
      <w:bookmarkEnd w:id="15"/>
      <w:bookmarkEnd w:id="19"/>
      <w:bookmarkEnd w:id="20"/>
      <w:bookmarkEnd w:id="34"/>
      <w:bookmarkEnd w:id="35"/>
      <w:bookmarkEnd w:id="36"/>
      <w:bookmarkEnd w:id="37"/>
    </w:p>
    <w:p w14:paraId="39E36E1E" w14:textId="77777777" w:rsidR="00720CC9" w:rsidRPr="006904D4" w:rsidRDefault="00A70BF3" w:rsidP="00A70BF3">
      <w:pPr>
        <w:pStyle w:val="3-OdstavecSmlouvy"/>
        <w:numPr>
          <w:ilvl w:val="0"/>
          <w:numId w:val="0"/>
        </w:numPr>
        <w:tabs>
          <w:tab w:val="left" w:pos="851"/>
        </w:tabs>
        <w:ind w:left="851" w:hanging="851"/>
        <w:rPr>
          <w:rFonts w:cs="Arial"/>
        </w:rPr>
      </w:pPr>
      <w:r w:rsidRPr="006904D4">
        <w:rPr>
          <w:rFonts w:cs="Arial"/>
        </w:rPr>
        <w:t>2.1</w:t>
      </w:r>
      <w:r w:rsidRPr="006904D4">
        <w:rPr>
          <w:rFonts w:cs="Arial"/>
        </w:rPr>
        <w:tab/>
      </w:r>
      <w:r w:rsidR="00720CC9" w:rsidRPr="00817C63">
        <w:t>Pro</w:t>
      </w:r>
      <w:r w:rsidR="00720CC9" w:rsidRPr="006904D4">
        <w:t xml:space="preserve"> účely </w:t>
      </w:r>
      <w:r w:rsidR="00720CC9" w:rsidRPr="00F26AC9">
        <w:rPr>
          <w:rStyle w:val="DefinovanPojem"/>
        </w:rPr>
        <w:t>smlouvy</w:t>
      </w:r>
      <w:r w:rsidR="00720CC9" w:rsidRPr="006904D4">
        <w:t xml:space="preserve"> budou slova a výrazy vykládány a chápány následovně:</w:t>
      </w:r>
    </w:p>
    <w:p w14:paraId="650436FC" w14:textId="77777777" w:rsidR="00720CC9" w:rsidRPr="001A3443" w:rsidRDefault="00720CC9" w:rsidP="00720CC9">
      <w:pPr>
        <w:pStyle w:val="4-SeznamDefinovanchPojm"/>
      </w:pPr>
      <w:r w:rsidRPr="001A3443">
        <w:lastRenderedPageBreak/>
        <w:t>"</w:t>
      </w:r>
      <w:r w:rsidRPr="001A3443">
        <w:rPr>
          <w:rStyle w:val="DefinovanPojem"/>
        </w:rPr>
        <w:t>den</w:t>
      </w:r>
      <w:r w:rsidRPr="001A3443">
        <w:t>" znamená kalendářní den od 00.00 hodin do 24.00 hodin, a to kterýkoli kalendářní den v roce, bez ohledu na jeho pořadí v týdnu či měsíci či na to, zda je či není státním svátkem nebo významným dnem ČR nebo jiného státu.</w:t>
      </w:r>
    </w:p>
    <w:p w14:paraId="6DBE4353" w14:textId="77777777" w:rsidR="00720CC9" w:rsidRPr="001A3443" w:rsidRDefault="00720CC9" w:rsidP="00720CC9">
      <w:pPr>
        <w:pStyle w:val="4-SeznamDefinovanchPojm"/>
      </w:pPr>
      <w:r w:rsidRPr="001A3443">
        <w:t>"</w:t>
      </w:r>
      <w:r w:rsidRPr="001A3443">
        <w:rPr>
          <w:rStyle w:val="DefinovanPojem"/>
        </w:rPr>
        <w:t>dílo</w:t>
      </w:r>
      <w:r w:rsidRPr="001A3443">
        <w:t>" se rozumí souhrn věcí, prací, služeb a případných užívacích práv</w:t>
      </w:r>
      <w:r w:rsidRPr="001A3443">
        <w:rPr>
          <w:rStyle w:val="DefinovanPojem"/>
        </w:rPr>
        <w:t xml:space="preserve"> </w:t>
      </w:r>
      <w:r w:rsidRPr="001A3443">
        <w:t xml:space="preserve">provedených </w:t>
      </w:r>
      <w:r w:rsidRPr="001A3443">
        <w:rPr>
          <w:rStyle w:val="DefinovanPojem"/>
        </w:rPr>
        <w:t>zhotovitelem</w:t>
      </w:r>
      <w:r w:rsidRPr="001A3443">
        <w:t xml:space="preserve"> podle specifikací a podmínek, které vyplývají ze </w:t>
      </w:r>
      <w:r w:rsidRPr="001A3443">
        <w:rPr>
          <w:rStyle w:val="DefinovanPojem"/>
        </w:rPr>
        <w:t>smlouvy</w:t>
      </w:r>
      <w:r w:rsidRPr="001A3443">
        <w:t xml:space="preserve"> včetně jejich příloh, které tvoří kompletní, provozuschopné, bezpečně a plynule provozovatelné, spolehlivé zařízení, které dosahuje parametry požadované </w:t>
      </w:r>
      <w:r w:rsidRPr="001A3443">
        <w:rPr>
          <w:rStyle w:val="DefinovanPojem"/>
        </w:rPr>
        <w:t>smlouvou</w:t>
      </w:r>
      <w:r w:rsidRPr="001A3443">
        <w:t xml:space="preserve"> a slouží účelu použití, který je </w:t>
      </w:r>
      <w:r w:rsidRPr="001A3443">
        <w:rPr>
          <w:rStyle w:val="DefinovanPojem"/>
        </w:rPr>
        <w:t>smlouvou</w:t>
      </w:r>
      <w:r w:rsidRPr="001A3443">
        <w:t xml:space="preserve"> požadován.</w:t>
      </w:r>
    </w:p>
    <w:p w14:paraId="3729C8EE" w14:textId="77777777" w:rsidR="008512A1" w:rsidRPr="00391292" w:rsidRDefault="00720CC9" w:rsidP="00391292">
      <w:pPr>
        <w:pStyle w:val="4-SeznamDefinovanchPojm"/>
        <w:rPr>
          <w:smallCaps/>
        </w:rPr>
      </w:pPr>
      <w:r w:rsidRPr="001A3443">
        <w:t>"</w:t>
      </w:r>
      <w:r w:rsidRPr="001A3443">
        <w:rPr>
          <w:rStyle w:val="DefinovanPojem"/>
        </w:rPr>
        <w:t>dokumenty smlouvy</w:t>
      </w:r>
      <w:r w:rsidRPr="001A3443">
        <w:t xml:space="preserve">" znamenají dokumenty uvedené v článku </w:t>
      </w:r>
      <w:r w:rsidR="00A70BF3">
        <w:t>4</w:t>
      </w:r>
      <w:r w:rsidRPr="001A3443">
        <w:t xml:space="preserve"> </w:t>
      </w:r>
      <w:r w:rsidRPr="001A3443">
        <w:rPr>
          <w:rStyle w:val="DefinovanPojem"/>
        </w:rPr>
        <w:t>smlouvy.</w:t>
      </w:r>
      <w:r w:rsidR="008512A1" w:rsidRPr="00A37997">
        <w:t xml:space="preserve"> </w:t>
      </w:r>
    </w:p>
    <w:p w14:paraId="590E1D03" w14:textId="77777777" w:rsidR="00720CC9" w:rsidRPr="001A3443" w:rsidRDefault="00720CC9" w:rsidP="00720CC9">
      <w:pPr>
        <w:pStyle w:val="4-SeznamDefinovanchPojm"/>
        <w:rPr>
          <w:rStyle w:val="DefinovanPojem"/>
        </w:rPr>
      </w:pPr>
      <w:r w:rsidRPr="001A3443">
        <w:t>"</w:t>
      </w:r>
      <w:r w:rsidRPr="001A3443">
        <w:rPr>
          <w:rStyle w:val="DefinovanPojem"/>
        </w:rPr>
        <w:t>konečné převzetí</w:t>
      </w:r>
      <w:r w:rsidRPr="001A3443">
        <w:t>" nebo „</w:t>
      </w:r>
      <w:r w:rsidRPr="001A3443">
        <w:rPr>
          <w:rStyle w:val="DefinovanPojem"/>
        </w:rPr>
        <w:t>FAC</w:t>
      </w:r>
      <w:r w:rsidRPr="001A3443">
        <w:t xml:space="preserve">“ je převzetí </w:t>
      </w:r>
      <w:r w:rsidRPr="001A3443">
        <w:rPr>
          <w:rStyle w:val="DefinovanPojem"/>
        </w:rPr>
        <w:t>díla objednatelem</w:t>
      </w:r>
      <w:r w:rsidRPr="001A3443">
        <w:t xml:space="preserve"> po skončení </w:t>
      </w:r>
      <w:r w:rsidRPr="001A3443">
        <w:rPr>
          <w:rStyle w:val="DefinovanPojem"/>
        </w:rPr>
        <w:t xml:space="preserve">záruční lhůty </w:t>
      </w:r>
      <w:r w:rsidRPr="001A3443">
        <w:t xml:space="preserve">v souladu se </w:t>
      </w:r>
      <w:r w:rsidRPr="001A3443">
        <w:rPr>
          <w:rStyle w:val="DefinovanPojem"/>
        </w:rPr>
        <w:t>smlouvou</w:t>
      </w:r>
      <w:r w:rsidRPr="001A3443">
        <w:t xml:space="preserve">. Je provedeno </w:t>
      </w:r>
      <w:r w:rsidRPr="001A3443">
        <w:rPr>
          <w:rStyle w:val="DefinovanPojem"/>
        </w:rPr>
        <w:t>objednatelem</w:t>
      </w:r>
      <w:r w:rsidRPr="001A3443">
        <w:t xml:space="preserve"> podepsáním protokolu o </w:t>
      </w:r>
      <w:r w:rsidRPr="001A3443">
        <w:rPr>
          <w:rStyle w:val="DefinovanPojem"/>
        </w:rPr>
        <w:t>konečném</w:t>
      </w:r>
      <w:r w:rsidRPr="001A3443">
        <w:t xml:space="preserve"> </w:t>
      </w:r>
      <w:r w:rsidRPr="001A3443">
        <w:rPr>
          <w:rStyle w:val="DefinovanPojem"/>
        </w:rPr>
        <w:t>převzetí</w:t>
      </w:r>
      <w:r w:rsidRPr="001A3443">
        <w:t xml:space="preserve">  </w:t>
      </w:r>
      <w:r w:rsidRPr="001A3443">
        <w:rPr>
          <w:rStyle w:val="DefinovanPojem"/>
        </w:rPr>
        <w:t>díla</w:t>
      </w:r>
      <w:r w:rsidRPr="001A3443">
        <w:t xml:space="preserve"> </w:t>
      </w:r>
      <w:r w:rsidRPr="001A3443">
        <w:rPr>
          <w:rStyle w:val="DefinovanPojem"/>
        </w:rPr>
        <w:t>(FAC)</w:t>
      </w:r>
      <w:r w:rsidRPr="001A3443">
        <w:t xml:space="preserve"> vystaveného v souladu se </w:t>
      </w:r>
      <w:r w:rsidRPr="001A3443">
        <w:rPr>
          <w:rStyle w:val="DefinovanPojem"/>
        </w:rPr>
        <w:t xml:space="preserve">smlouvou. </w:t>
      </w:r>
    </w:p>
    <w:p w14:paraId="0D7BF208" w14:textId="77777777" w:rsidR="00720CC9" w:rsidRPr="001A3443" w:rsidRDefault="00720CC9" w:rsidP="00720CC9">
      <w:pPr>
        <w:pStyle w:val="4-SeznamDefinovanchPojm"/>
      </w:pPr>
      <w:r w:rsidRPr="001A3443">
        <w:t>"</w:t>
      </w:r>
      <w:r w:rsidRPr="001A3443">
        <w:rPr>
          <w:rStyle w:val="DefinovanPojem"/>
        </w:rPr>
        <w:t>měsíc</w:t>
      </w:r>
      <w:r w:rsidRPr="001A3443">
        <w:t>" znamená kalendářní měsíc od 00.00 hodin prvního dne do 24.00 hodin posledního dne příslušného kalendářního měsíce.</w:t>
      </w:r>
    </w:p>
    <w:p w14:paraId="6700CCA2" w14:textId="77777777" w:rsidR="00720CC9" w:rsidRPr="001A3443" w:rsidRDefault="00720CC9" w:rsidP="00720CC9">
      <w:pPr>
        <w:pStyle w:val="4-SeznamDefinovanchPojm"/>
      </w:pPr>
      <w:r w:rsidRPr="001A3443">
        <w:t>"</w:t>
      </w:r>
      <w:r w:rsidRPr="001A3443">
        <w:rPr>
          <w:rStyle w:val="DefinovanPojem"/>
        </w:rPr>
        <w:t>objednatel</w:t>
      </w:r>
      <w:r w:rsidRPr="001A3443">
        <w:t xml:space="preserve">" znamená právnickou osobu, uvedenou v článku </w:t>
      </w:r>
      <w:r w:rsidR="00A70BF3">
        <w:t>1</w:t>
      </w:r>
      <w:r w:rsidRPr="001A3443">
        <w:t xml:space="preserve"> </w:t>
      </w:r>
      <w:r w:rsidRPr="001A3443">
        <w:rPr>
          <w:rStyle w:val="DefinovanPojem"/>
        </w:rPr>
        <w:t>smlouvy</w:t>
      </w:r>
      <w:r w:rsidRPr="001A3443">
        <w:t xml:space="preserve"> nebo jejího případného právního nástupce. </w:t>
      </w:r>
      <w:r w:rsidR="0084432B">
        <w:t>V </w:t>
      </w:r>
      <w:r w:rsidRPr="001A3443">
        <w:t xml:space="preserve">procedurálních záležitostech je </w:t>
      </w:r>
      <w:r w:rsidRPr="001A3443">
        <w:rPr>
          <w:rStyle w:val="DefinovanPojem"/>
        </w:rPr>
        <w:t>objednatel</w:t>
      </w:r>
      <w:r w:rsidRPr="001A3443">
        <w:t xml:space="preserve"> zastupován fyzickou osobou (zástupcem </w:t>
      </w:r>
      <w:r w:rsidRPr="00D33A3A">
        <w:rPr>
          <w:rStyle w:val="DefinovanPojem"/>
        </w:rPr>
        <w:t>objednatele</w:t>
      </w:r>
      <w:r w:rsidRPr="001A3443">
        <w:t xml:space="preserve">) určenou </w:t>
      </w:r>
      <w:r w:rsidRPr="001A3443">
        <w:rPr>
          <w:rStyle w:val="DefinovanPojem"/>
        </w:rPr>
        <w:t>objednatelem.</w:t>
      </w:r>
      <w:r w:rsidRPr="001A3443">
        <w:t xml:space="preserve"> </w:t>
      </w:r>
    </w:p>
    <w:p w14:paraId="24B757BE" w14:textId="77777777" w:rsidR="00720CC9" w:rsidRPr="001A3443" w:rsidRDefault="00720CC9" w:rsidP="00720CC9">
      <w:pPr>
        <w:pStyle w:val="4-SeznamDefinovanchPojm"/>
      </w:pPr>
      <w:r w:rsidRPr="001D0000">
        <w:t>"</w:t>
      </w:r>
      <w:r w:rsidRPr="001D0000">
        <w:rPr>
          <w:rStyle w:val="DefinovanPojem"/>
        </w:rPr>
        <w:t>ověřovací provoz</w:t>
      </w:r>
      <w:r w:rsidRPr="001D0000">
        <w:t xml:space="preserve">" znamená </w:t>
      </w:r>
      <w:r w:rsidR="009B4A6B">
        <w:t>dvou</w:t>
      </w:r>
      <w:r w:rsidR="00F94E60" w:rsidRPr="007051FE">
        <w:t xml:space="preserve"> (</w:t>
      </w:r>
      <w:r w:rsidR="009B4A6B">
        <w:t>2</w:t>
      </w:r>
      <w:r w:rsidRPr="007051FE">
        <w:t xml:space="preserve">) </w:t>
      </w:r>
      <w:r w:rsidR="002622EB" w:rsidRPr="007051FE">
        <w:t>měsíční</w:t>
      </w:r>
      <w:r w:rsidR="002622EB">
        <w:t xml:space="preserve"> </w:t>
      </w:r>
      <w:r w:rsidRPr="001D0000">
        <w:t xml:space="preserve">provoz </w:t>
      </w:r>
      <w:r w:rsidR="00F94E60" w:rsidRPr="001D0000">
        <w:t xml:space="preserve"> </w:t>
      </w:r>
      <w:r w:rsidRPr="001D0000">
        <w:rPr>
          <w:rStyle w:val="DefinovanPojem"/>
        </w:rPr>
        <w:t>díla (</w:t>
      </w:r>
      <w:r w:rsidR="006E15D5" w:rsidRPr="001D0000">
        <w:rPr>
          <w:rStyle w:val="DefinovanPojem"/>
          <w:smallCaps w:val="0"/>
        </w:rPr>
        <w:t>pokud</w:t>
      </w:r>
      <w:r w:rsidR="006E15D5" w:rsidRPr="006E15D5">
        <w:rPr>
          <w:rStyle w:val="DefinovanPojem"/>
          <w:smallCaps w:val="0"/>
        </w:rPr>
        <w:t xml:space="preserve"> nebude dohodnuto jinak</w:t>
      </w:r>
      <w:r w:rsidRPr="000A2F11">
        <w:rPr>
          <w:rStyle w:val="DefinovanPojem"/>
        </w:rPr>
        <w:t>)</w:t>
      </w:r>
      <w:r w:rsidRPr="000A2F11">
        <w:t xml:space="preserve">, plně pod zodpovědností </w:t>
      </w:r>
      <w:r w:rsidRPr="000A2F11">
        <w:rPr>
          <w:rStyle w:val="DefinovanPojem"/>
        </w:rPr>
        <w:t>zhotovitele</w:t>
      </w:r>
      <w:r w:rsidRPr="000A2F11">
        <w:t xml:space="preserve"> v souladu se</w:t>
      </w:r>
      <w:r w:rsidRPr="001A3443">
        <w:t xml:space="preserve"> </w:t>
      </w:r>
      <w:r w:rsidRPr="001A3443">
        <w:rPr>
          <w:rStyle w:val="DefinovanPojem"/>
        </w:rPr>
        <w:t>smlouvou</w:t>
      </w:r>
      <w:r w:rsidRPr="001A3443">
        <w:t xml:space="preserve">, který začíná běžet okamžikem podpisu protokolu o </w:t>
      </w:r>
      <w:r w:rsidRPr="001A3443">
        <w:rPr>
          <w:rStyle w:val="DefinovanPojem"/>
        </w:rPr>
        <w:t>uvedení do provozu</w:t>
      </w:r>
      <w:r w:rsidRPr="001A3443">
        <w:t xml:space="preserve"> a bude ukončen podpisem protokolu o ukončení </w:t>
      </w:r>
      <w:r w:rsidRPr="001A3443">
        <w:rPr>
          <w:rStyle w:val="DefinovanPojem"/>
        </w:rPr>
        <w:t>ověřovacího</w:t>
      </w:r>
      <w:r w:rsidRPr="001A3443">
        <w:t xml:space="preserve"> </w:t>
      </w:r>
      <w:r w:rsidRPr="001A3443">
        <w:rPr>
          <w:rStyle w:val="DefinovanPojem"/>
        </w:rPr>
        <w:t>provozu</w:t>
      </w:r>
      <w:r w:rsidRPr="001A3443">
        <w:t xml:space="preserve"> </w:t>
      </w:r>
      <w:r w:rsidRPr="001A3443">
        <w:rPr>
          <w:rStyle w:val="DefinovanPojem"/>
        </w:rPr>
        <w:t>díla</w:t>
      </w:r>
      <w:r>
        <w:rPr>
          <w:rStyle w:val="DefinovanPojem"/>
        </w:rPr>
        <w:t>.</w:t>
      </w:r>
    </w:p>
    <w:p w14:paraId="28ADD54A" w14:textId="77777777" w:rsidR="00720CC9" w:rsidRPr="001A3443" w:rsidRDefault="00720CC9" w:rsidP="00720CC9">
      <w:pPr>
        <w:pStyle w:val="4-SeznamDefinovanchPojm"/>
      </w:pPr>
      <w:r w:rsidRPr="000A753A">
        <w:t>"</w:t>
      </w:r>
      <w:r w:rsidRPr="000A753A">
        <w:rPr>
          <w:rStyle w:val="DefinovanPojem"/>
        </w:rPr>
        <w:t>p</w:t>
      </w:r>
      <w:r w:rsidR="00862096" w:rsidRPr="000A753A">
        <w:rPr>
          <w:rStyle w:val="DefinovanPojem"/>
        </w:rPr>
        <w:t>od</w:t>
      </w:r>
      <w:r w:rsidR="00070AF3" w:rsidRPr="000A753A">
        <w:rPr>
          <w:rStyle w:val="DefinovanPojem"/>
        </w:rPr>
        <w:t>dodavatel</w:t>
      </w:r>
      <w:r w:rsidRPr="000A753A">
        <w:rPr>
          <w:rStyle w:val="DefinovanPojem"/>
        </w:rPr>
        <w:t xml:space="preserve">" </w:t>
      </w:r>
      <w:r w:rsidR="000A753A" w:rsidRPr="000A753A">
        <w:t>je pod</w:t>
      </w:r>
      <w:r w:rsidR="00862096" w:rsidRPr="000A753A">
        <w:t xml:space="preserve">dodavatel </w:t>
      </w:r>
      <w:r w:rsidR="00862096" w:rsidRPr="000A753A">
        <w:rPr>
          <w:smallCaps/>
        </w:rPr>
        <w:t>zhotovitele</w:t>
      </w:r>
      <w:r w:rsidR="00862096" w:rsidRPr="000A753A">
        <w:t xml:space="preserve"> po uzavření smlouvy na plnění zakázky</w:t>
      </w:r>
      <w:r w:rsidR="003452AC" w:rsidRPr="000A753A">
        <w:t>, který</w:t>
      </w:r>
      <w:r w:rsidR="00862096" w:rsidRPr="000A753A">
        <w:t xml:space="preserve"> byl přímo nebo nepřímo </w:t>
      </w:r>
      <w:r w:rsidR="00862096" w:rsidRPr="000A753A">
        <w:rPr>
          <w:smallCaps/>
        </w:rPr>
        <w:t>zhotovitelem</w:t>
      </w:r>
      <w:r w:rsidR="00862096" w:rsidRPr="000A753A">
        <w:t xml:space="preserve"> pověřen dodáním jakýchkoli věcí nebo realizací jakékoli části </w:t>
      </w:r>
      <w:r w:rsidR="00862096" w:rsidRPr="000A753A">
        <w:rPr>
          <w:smallCaps/>
        </w:rPr>
        <w:t xml:space="preserve">díla </w:t>
      </w:r>
      <w:r w:rsidR="00862096" w:rsidRPr="000A753A">
        <w:t xml:space="preserve">pro </w:t>
      </w:r>
      <w:r w:rsidR="00862096" w:rsidRPr="000A753A">
        <w:rPr>
          <w:smallCaps/>
        </w:rPr>
        <w:t>zhotovitele</w:t>
      </w:r>
      <w:r w:rsidR="00862096" w:rsidRPr="000A753A">
        <w:t xml:space="preserve"> v souladu s článkem </w:t>
      </w:r>
      <w:r w:rsidR="00A70BF3">
        <w:t>20</w:t>
      </w:r>
      <w:r w:rsidR="00862096" w:rsidRPr="000A753A">
        <w:t xml:space="preserve"> </w:t>
      </w:r>
      <w:r w:rsidR="00862096" w:rsidRPr="000A753A">
        <w:rPr>
          <w:smallCaps/>
        </w:rPr>
        <w:t>smlouvy</w:t>
      </w:r>
      <w:r w:rsidR="00862096" w:rsidRPr="000A753A">
        <w:t>.</w:t>
      </w:r>
    </w:p>
    <w:p w14:paraId="2FDC3361" w14:textId="77777777" w:rsidR="00862096" w:rsidRPr="001A3443" w:rsidRDefault="00862096" w:rsidP="00862096">
      <w:pPr>
        <w:pStyle w:val="4-SeznamDefinovanchPojm"/>
      </w:pPr>
      <w:r w:rsidRPr="001A3443">
        <w:t>"</w:t>
      </w:r>
      <w:r w:rsidRPr="001A3443">
        <w:rPr>
          <w:rStyle w:val="DefinovanPojem"/>
        </w:rPr>
        <w:t>předběžné</w:t>
      </w:r>
      <w:r w:rsidRPr="001A3443">
        <w:t xml:space="preserve"> </w:t>
      </w:r>
      <w:r w:rsidRPr="001A3443">
        <w:rPr>
          <w:rStyle w:val="DefinovanPojem"/>
        </w:rPr>
        <w:t xml:space="preserve">převzetí" </w:t>
      </w:r>
      <w:r w:rsidRPr="001A3443">
        <w:t xml:space="preserve">nebo </w:t>
      </w:r>
      <w:r w:rsidRPr="001A3443">
        <w:rPr>
          <w:rStyle w:val="DefinovanPojem"/>
        </w:rPr>
        <w:t>„PAC“</w:t>
      </w:r>
      <w:r w:rsidRPr="001A3443">
        <w:t xml:space="preserve"> znamená převzetí </w:t>
      </w:r>
      <w:r w:rsidRPr="001A3443">
        <w:rPr>
          <w:rStyle w:val="DefinovanPojem"/>
        </w:rPr>
        <w:t>díla</w:t>
      </w:r>
      <w:r w:rsidRPr="001A3443">
        <w:t xml:space="preserve"> </w:t>
      </w:r>
      <w:r w:rsidRPr="001A3443">
        <w:rPr>
          <w:rStyle w:val="DefinovanPojem"/>
        </w:rPr>
        <w:t>objednatelem</w:t>
      </w:r>
      <w:r w:rsidRPr="001A3443">
        <w:t xml:space="preserve"> po úspěšném </w:t>
      </w:r>
      <w:r w:rsidRPr="001A3443">
        <w:rPr>
          <w:rStyle w:val="DefinovanPojem"/>
        </w:rPr>
        <w:t>uvedení do provozu</w:t>
      </w:r>
      <w:r w:rsidRPr="001A3443">
        <w:t xml:space="preserve"> a ukončení </w:t>
      </w:r>
      <w:r w:rsidRPr="001A3443">
        <w:rPr>
          <w:rStyle w:val="DefinovanPojem"/>
        </w:rPr>
        <w:t>ověřovacího provozu</w:t>
      </w:r>
      <w:r w:rsidRPr="001A3443">
        <w:t xml:space="preserve"> v souladu s požadavky </w:t>
      </w:r>
      <w:r w:rsidRPr="001A3443">
        <w:rPr>
          <w:rStyle w:val="DefinovanPojem"/>
        </w:rPr>
        <w:t>smlouvy</w:t>
      </w:r>
      <w:r w:rsidRPr="001A3443">
        <w:t xml:space="preserve">. Je provedeno </w:t>
      </w:r>
      <w:r w:rsidRPr="001A3443">
        <w:rPr>
          <w:rStyle w:val="DefinovanPojem"/>
        </w:rPr>
        <w:t>objednatelovým</w:t>
      </w:r>
      <w:r w:rsidRPr="001A3443">
        <w:t xml:space="preserve"> podepsáním protokolu o </w:t>
      </w:r>
      <w:r w:rsidRPr="001A3443">
        <w:rPr>
          <w:rStyle w:val="DefinovanPojem"/>
        </w:rPr>
        <w:t>předběžném</w:t>
      </w:r>
      <w:r w:rsidRPr="001A3443">
        <w:t xml:space="preserve"> </w:t>
      </w:r>
      <w:r w:rsidRPr="001A3443">
        <w:rPr>
          <w:rStyle w:val="DefinovanPojem"/>
        </w:rPr>
        <w:t>převzetí</w:t>
      </w:r>
      <w:r w:rsidRPr="001A3443">
        <w:t xml:space="preserve"> </w:t>
      </w:r>
      <w:r w:rsidRPr="001A3443">
        <w:rPr>
          <w:rStyle w:val="DefinovanPojem"/>
        </w:rPr>
        <w:t>díla</w:t>
      </w:r>
      <w:r w:rsidRPr="001A3443">
        <w:t xml:space="preserve">, vystaveného </w:t>
      </w:r>
      <w:r w:rsidRPr="001A3443">
        <w:rPr>
          <w:rStyle w:val="DefinovanPojem"/>
        </w:rPr>
        <w:t>zhotovitelem</w:t>
      </w:r>
      <w:r w:rsidRPr="001A3443">
        <w:t xml:space="preserve"> v souladu se </w:t>
      </w:r>
      <w:r w:rsidRPr="001A3443">
        <w:rPr>
          <w:rStyle w:val="DefinovanPojem"/>
        </w:rPr>
        <w:t>smlouvou</w:t>
      </w:r>
      <w:r w:rsidRPr="001A3443">
        <w:t xml:space="preserve">. </w:t>
      </w:r>
    </w:p>
    <w:p w14:paraId="2DABCC42" w14:textId="77777777" w:rsidR="00720CC9" w:rsidRPr="001A3443" w:rsidRDefault="00720CC9" w:rsidP="00720CC9">
      <w:pPr>
        <w:pStyle w:val="4-SeznamDefinovanchPojm"/>
      </w:pPr>
      <w:r w:rsidRPr="001D0000">
        <w:t>"</w:t>
      </w:r>
      <w:r w:rsidRPr="001D0000">
        <w:rPr>
          <w:rStyle w:val="DefinovanPojem"/>
        </w:rPr>
        <w:t>projektová dokumentace pro provádění stavby“</w:t>
      </w:r>
      <w:r w:rsidRPr="001D0000">
        <w:t xml:space="preserve"> nebo "</w:t>
      </w:r>
      <w:r w:rsidRPr="001D0000">
        <w:rPr>
          <w:rStyle w:val="DefinovanPojem"/>
        </w:rPr>
        <w:t xml:space="preserve">projekt“ </w:t>
      </w:r>
      <w:r w:rsidRPr="001D0000">
        <w:t xml:space="preserve">znamená dokumentaci pro provádění stavby ve smyslu stavebního zákona č. 183/2006 Sb., o územním plánování a stavebním řádu (stavební zákon), v platném znění a vyhlášky č. 499/2006 Sb. (o dokumentaci staveb), v platném znění, zpracovanou do takové hloubky a míry podrobností, že umožní bezvadnou realizaci </w:t>
      </w:r>
      <w:r w:rsidRPr="001D0000">
        <w:rPr>
          <w:rStyle w:val="DefinovanPojem"/>
        </w:rPr>
        <w:t>díla</w:t>
      </w:r>
      <w:r w:rsidRPr="001D0000">
        <w:t>.</w:t>
      </w:r>
      <w:r w:rsidRPr="001A3443">
        <w:t xml:space="preserve"> </w:t>
      </w:r>
    </w:p>
    <w:p w14:paraId="32C7C669" w14:textId="77777777" w:rsidR="00720CC9" w:rsidRPr="001A3443" w:rsidRDefault="00720CC9" w:rsidP="00720CC9">
      <w:pPr>
        <w:pStyle w:val="4-SeznamDefinovanchPojm"/>
      </w:pPr>
      <w:r w:rsidRPr="001A3443">
        <w:t>"</w:t>
      </w:r>
      <w:r w:rsidRPr="001A3443">
        <w:rPr>
          <w:rStyle w:val="DefinovanPojem"/>
        </w:rPr>
        <w:t>smlouva</w:t>
      </w:r>
      <w:r w:rsidRPr="001A3443">
        <w:t xml:space="preserve"> </w:t>
      </w:r>
      <w:r w:rsidRPr="001A3443">
        <w:rPr>
          <w:rStyle w:val="DefinovanPojem"/>
        </w:rPr>
        <w:t>o dílo</w:t>
      </w:r>
      <w:r w:rsidRPr="001A3443">
        <w:t>" nebo "</w:t>
      </w:r>
      <w:r w:rsidRPr="001A3443">
        <w:rPr>
          <w:rStyle w:val="DefinovanPojem"/>
        </w:rPr>
        <w:t>smlouva</w:t>
      </w:r>
      <w:r w:rsidRPr="001A3443">
        <w:t xml:space="preserve">" je tato smlouva o dílo uzavřená podle § </w:t>
      </w:r>
      <w:r>
        <w:t>2586</w:t>
      </w:r>
      <w:r w:rsidRPr="001A3443">
        <w:t xml:space="preserve"> a následujících </w:t>
      </w:r>
      <w:r>
        <w:t>zákona č. 89/2012 Sb., občanský zákoník,</w:t>
      </w:r>
      <w:r w:rsidRPr="001A3443">
        <w:t xml:space="preserve"> v platném znění. </w:t>
      </w:r>
      <w:r w:rsidRPr="001A3443">
        <w:rPr>
          <w:rStyle w:val="DefinovanPojem"/>
        </w:rPr>
        <w:t>smlouva</w:t>
      </w:r>
      <w:r w:rsidRPr="001A3443">
        <w:t xml:space="preserve"> sestává z </w:t>
      </w:r>
      <w:r w:rsidRPr="001A3443">
        <w:rPr>
          <w:rStyle w:val="DefinovanPojem"/>
        </w:rPr>
        <w:t>dokumentů</w:t>
      </w:r>
      <w:r w:rsidRPr="001A3443">
        <w:t xml:space="preserve"> </w:t>
      </w:r>
      <w:r w:rsidRPr="001A3443">
        <w:rPr>
          <w:rStyle w:val="DefinovanPojem"/>
        </w:rPr>
        <w:t>smlouvy</w:t>
      </w:r>
      <w:r w:rsidRPr="001A3443">
        <w:t xml:space="preserve"> uvedených v článku </w:t>
      </w:r>
      <w:r w:rsidR="00A70BF3">
        <w:t>4</w:t>
      </w:r>
      <w:r w:rsidRPr="001A3443">
        <w:t xml:space="preserve"> </w:t>
      </w:r>
      <w:r w:rsidRPr="001A3443">
        <w:rPr>
          <w:rStyle w:val="DefinovanPojem"/>
        </w:rPr>
        <w:t xml:space="preserve">smlouvy; </w:t>
      </w:r>
      <w:r w:rsidRPr="001A3443">
        <w:t xml:space="preserve">není-li výslovně dohodnuto jinak, vztahuje se na úpravu práv a povinností smluvních stran ustanovení § </w:t>
      </w:r>
      <w:r>
        <w:t>2586</w:t>
      </w:r>
      <w:r w:rsidRPr="001A3443">
        <w:t xml:space="preserve"> a násl. ob</w:t>
      </w:r>
      <w:r>
        <w:t>čanského</w:t>
      </w:r>
      <w:r w:rsidRPr="001A3443">
        <w:t xml:space="preserve"> zákoníku</w:t>
      </w:r>
      <w:r w:rsidRPr="001A3443">
        <w:rPr>
          <w:rStyle w:val="DefinovanPojem"/>
        </w:rPr>
        <w:t>.</w:t>
      </w:r>
      <w:r w:rsidRPr="001A3443">
        <w:t xml:space="preserve"> </w:t>
      </w:r>
    </w:p>
    <w:p w14:paraId="35137A18" w14:textId="77777777" w:rsidR="00720CC9" w:rsidRPr="001A3443" w:rsidRDefault="00720CC9" w:rsidP="00720CC9">
      <w:pPr>
        <w:pStyle w:val="4-SeznamDefinovanchPojm"/>
      </w:pPr>
      <w:r w:rsidRPr="001A3443">
        <w:t>"</w:t>
      </w:r>
      <w:r w:rsidRPr="001A3443">
        <w:rPr>
          <w:rStyle w:val="DefinovanPojem"/>
        </w:rPr>
        <w:t>smluvní cena</w:t>
      </w:r>
      <w:r w:rsidRPr="001A3443">
        <w:t xml:space="preserve">" znamená vzájemně dohodnutou peněžní částku uvedenou ve </w:t>
      </w:r>
      <w:r w:rsidRPr="001A3443">
        <w:rPr>
          <w:rStyle w:val="DefinovanPojem"/>
        </w:rPr>
        <w:t>smlouvě</w:t>
      </w:r>
      <w:r w:rsidRPr="001A3443">
        <w:t xml:space="preserve">. </w:t>
      </w:r>
    </w:p>
    <w:p w14:paraId="473FBD4A" w14:textId="77777777" w:rsidR="00720CC9" w:rsidRPr="001A3443" w:rsidRDefault="00720CC9" w:rsidP="00720CC9">
      <w:pPr>
        <w:pStyle w:val="4-SeznamDefinovanchPojm"/>
      </w:pPr>
      <w:r w:rsidRPr="001A3443">
        <w:t>"</w:t>
      </w:r>
      <w:r w:rsidRPr="001A3443">
        <w:rPr>
          <w:rStyle w:val="DefinovanPojem"/>
        </w:rPr>
        <w:t>smluvní pokuta</w:t>
      </w:r>
      <w:r w:rsidRPr="001A3443">
        <w:t xml:space="preserve">" znamená smluvní pokutu dohodnutou ve </w:t>
      </w:r>
      <w:r w:rsidRPr="001A3443">
        <w:rPr>
          <w:rStyle w:val="DefinovanPojem"/>
        </w:rPr>
        <w:t>smlouvě</w:t>
      </w:r>
      <w:r w:rsidRPr="001A3443">
        <w:t xml:space="preserve">, placenou </w:t>
      </w:r>
      <w:r w:rsidRPr="001A3443">
        <w:rPr>
          <w:rStyle w:val="DefinovanPojem"/>
        </w:rPr>
        <w:t>zhotovitelem objednateli</w:t>
      </w:r>
      <w:r w:rsidRPr="001A3443">
        <w:t xml:space="preserve"> v případě porušení povinnosti </w:t>
      </w:r>
      <w:r w:rsidRPr="001A3443">
        <w:rPr>
          <w:rStyle w:val="DefinovanPojem"/>
        </w:rPr>
        <w:t>zhotovitele</w:t>
      </w:r>
      <w:r w:rsidRPr="001A3443">
        <w:t xml:space="preserve"> specifikované ve </w:t>
      </w:r>
      <w:r w:rsidRPr="001A3443">
        <w:rPr>
          <w:rStyle w:val="DefinovanPojem"/>
        </w:rPr>
        <w:t xml:space="preserve">smlouvě </w:t>
      </w:r>
      <w:r w:rsidRPr="001A3443">
        <w:t xml:space="preserve">nebo placenou </w:t>
      </w:r>
      <w:r w:rsidRPr="001A3443">
        <w:rPr>
          <w:rStyle w:val="DefinovanPojem"/>
        </w:rPr>
        <w:t>objednatelem</w:t>
      </w:r>
      <w:r w:rsidRPr="001A3443">
        <w:t xml:space="preserve"> </w:t>
      </w:r>
      <w:r w:rsidRPr="001A3443">
        <w:rPr>
          <w:rStyle w:val="DefinovanPojem"/>
        </w:rPr>
        <w:t>zhotoviteli</w:t>
      </w:r>
      <w:r w:rsidRPr="001A3443">
        <w:t xml:space="preserve"> v případě porušení povinnosti </w:t>
      </w:r>
      <w:r w:rsidRPr="001A3443">
        <w:rPr>
          <w:rStyle w:val="DefinovanPojem"/>
        </w:rPr>
        <w:t>objednatele</w:t>
      </w:r>
      <w:r w:rsidRPr="001A3443">
        <w:t xml:space="preserve"> specifikované ve </w:t>
      </w:r>
      <w:r w:rsidRPr="001A3443">
        <w:rPr>
          <w:rStyle w:val="DefinovanPojem"/>
        </w:rPr>
        <w:t>smlouvě</w:t>
      </w:r>
      <w:r w:rsidRPr="001A3443">
        <w:t>.</w:t>
      </w:r>
    </w:p>
    <w:p w14:paraId="734DA02A" w14:textId="77777777" w:rsidR="00720CC9" w:rsidRDefault="00720CC9" w:rsidP="00720CC9">
      <w:pPr>
        <w:pStyle w:val="4-SeznamDefinovanchPojm"/>
      </w:pPr>
      <w:r w:rsidRPr="001A3443">
        <w:t>"</w:t>
      </w:r>
      <w:r w:rsidRPr="001A3443">
        <w:rPr>
          <w:rStyle w:val="DefinovanPojem"/>
        </w:rPr>
        <w:t>staveniště</w:t>
      </w:r>
      <w:r w:rsidRPr="001A3443">
        <w:t xml:space="preserve">" je místo specifikované v Příloze 1 </w:t>
      </w:r>
      <w:r w:rsidRPr="001A3443">
        <w:rPr>
          <w:rStyle w:val="DefinovanPojem"/>
        </w:rPr>
        <w:t>smlouvy</w:t>
      </w:r>
      <w:r w:rsidRPr="001A3443">
        <w:t xml:space="preserve"> využívané v průběhu realizace </w:t>
      </w:r>
      <w:r w:rsidRPr="001A3443">
        <w:rPr>
          <w:rStyle w:val="DefinovanPojem"/>
        </w:rPr>
        <w:t xml:space="preserve">díla zhotovitelem </w:t>
      </w:r>
      <w:r w:rsidRPr="001A3443">
        <w:t xml:space="preserve">pro provedení (zejména dodání, instalace, </w:t>
      </w:r>
      <w:r w:rsidRPr="001A3443">
        <w:rPr>
          <w:rStyle w:val="DefinovanPojem"/>
        </w:rPr>
        <w:t xml:space="preserve">uvedení do provozu </w:t>
      </w:r>
      <w:r w:rsidRPr="001A3443">
        <w:t xml:space="preserve">a odzkoušení) </w:t>
      </w:r>
      <w:r w:rsidRPr="001A3443">
        <w:rPr>
          <w:rStyle w:val="DefinovanPojem"/>
        </w:rPr>
        <w:t>díla</w:t>
      </w:r>
      <w:r w:rsidR="00F94E60">
        <w:rPr>
          <w:rStyle w:val="DefinovanPojem"/>
        </w:rPr>
        <w:t xml:space="preserve"> </w:t>
      </w:r>
      <w:r w:rsidR="00042D9C">
        <w:t>.</w:t>
      </w:r>
    </w:p>
    <w:p w14:paraId="040654C3" w14:textId="77777777" w:rsidR="00042D9C" w:rsidRPr="00042D9C" w:rsidRDefault="00042D9C" w:rsidP="00042D9C">
      <w:pPr>
        <w:pStyle w:val="4-SeznamDefinovanchPojm"/>
      </w:pPr>
      <w:r w:rsidRPr="00042D9C">
        <w:lastRenderedPageBreak/>
        <w:t>„</w:t>
      </w:r>
      <w:r w:rsidRPr="00042D9C">
        <w:rPr>
          <w:smallCaps/>
        </w:rPr>
        <w:t>tpi</w:t>
      </w:r>
      <w:r w:rsidRPr="00042D9C">
        <w:t>“</w:t>
      </w:r>
      <w:r w:rsidRPr="00042D9C">
        <w:tab/>
        <w:t>znamená Teplárna Písek, a.s.</w:t>
      </w:r>
    </w:p>
    <w:p w14:paraId="01EE66BB" w14:textId="77777777" w:rsidR="00720CC9" w:rsidRPr="001A3443" w:rsidRDefault="00720CC9" w:rsidP="00720CC9">
      <w:pPr>
        <w:pStyle w:val="4-SeznamDefinovanchPojm"/>
        <w:rPr>
          <w:rStyle w:val="DefinovanPojem"/>
        </w:rPr>
      </w:pPr>
      <w:r w:rsidRPr="001A3443">
        <w:t>"</w:t>
      </w:r>
      <w:r w:rsidRPr="001A3443">
        <w:rPr>
          <w:rStyle w:val="DefinovanPojem"/>
        </w:rPr>
        <w:t>uv</w:t>
      </w:r>
      <w:r w:rsidR="008553DF">
        <w:rPr>
          <w:rStyle w:val="DefinovanPojem"/>
        </w:rPr>
        <w:t>edení</w:t>
      </w:r>
      <w:r w:rsidRPr="001A3443">
        <w:rPr>
          <w:rStyle w:val="DefinovanPojem"/>
        </w:rPr>
        <w:t xml:space="preserve"> do provozu</w:t>
      </w:r>
      <w:r w:rsidRPr="001A3443">
        <w:t xml:space="preserve">" znamená zprovoznění </w:t>
      </w:r>
      <w:r w:rsidRPr="001A3443">
        <w:rPr>
          <w:rStyle w:val="DefinovanPojem"/>
        </w:rPr>
        <w:t>díla</w:t>
      </w:r>
      <w:r w:rsidR="00F94E60">
        <w:rPr>
          <w:rStyle w:val="DefinovanPojem"/>
        </w:rPr>
        <w:t xml:space="preserve"> </w:t>
      </w:r>
      <w:r w:rsidRPr="001A3443">
        <w:rPr>
          <w:rStyle w:val="DefinovanPojem"/>
        </w:rPr>
        <w:t>zhotovitelem</w:t>
      </w:r>
      <w:r w:rsidRPr="001A3443">
        <w:t xml:space="preserve"> a provedení příslušných zkoušek v souladu se </w:t>
      </w:r>
      <w:r w:rsidRPr="001A3443">
        <w:rPr>
          <w:rStyle w:val="DefinovanPojem"/>
        </w:rPr>
        <w:t xml:space="preserve"> smlouvou.</w:t>
      </w:r>
      <w:r w:rsidRPr="001A3443">
        <w:t xml:space="preserve"> </w:t>
      </w:r>
    </w:p>
    <w:p w14:paraId="31E7B5A7" w14:textId="77777777" w:rsidR="00720CC9" w:rsidRPr="001A3443" w:rsidRDefault="00720CC9" w:rsidP="00720CC9">
      <w:pPr>
        <w:pStyle w:val="4-SeznamDefinovanchPojm"/>
        <w:rPr>
          <w:rStyle w:val="DefinovanPojem"/>
        </w:rPr>
      </w:pPr>
      <w:r w:rsidRPr="001A3443">
        <w:t>"</w:t>
      </w:r>
      <w:r w:rsidRPr="001A3443">
        <w:rPr>
          <w:rStyle w:val="DefinovanPojem"/>
        </w:rPr>
        <w:t>záruční lhůta</w:t>
      </w:r>
      <w:r w:rsidRPr="001A3443">
        <w:t xml:space="preserve">" je lhůta, ve které </w:t>
      </w:r>
      <w:r w:rsidRPr="001A3443">
        <w:rPr>
          <w:rStyle w:val="DefinovanPojem"/>
        </w:rPr>
        <w:t xml:space="preserve">zhotovitel </w:t>
      </w:r>
      <w:r w:rsidRPr="001A3443">
        <w:t xml:space="preserve">odpovídá za bezchybné provedení a provoz </w:t>
      </w:r>
      <w:r w:rsidRPr="001A3443">
        <w:rPr>
          <w:rStyle w:val="DefinovanPojem"/>
        </w:rPr>
        <w:t>díla</w:t>
      </w:r>
      <w:r w:rsidR="00F94E60">
        <w:rPr>
          <w:rStyle w:val="DefinovanPojem"/>
        </w:rPr>
        <w:t xml:space="preserve"> </w:t>
      </w:r>
      <w:r w:rsidR="004B6B88">
        <w:rPr>
          <w:rStyle w:val="DefinovanPojem"/>
        </w:rPr>
        <w:t>d</w:t>
      </w:r>
      <w:r w:rsidRPr="001A3443">
        <w:t xml:space="preserve">le příslušných ustanovení </w:t>
      </w:r>
      <w:r w:rsidRPr="001A3443">
        <w:rPr>
          <w:rStyle w:val="DefinovanPojem"/>
        </w:rPr>
        <w:t>smlouvy</w:t>
      </w:r>
      <w:r w:rsidRPr="001A3443">
        <w:t xml:space="preserve">. Začíná běžet podpisem protokolu o </w:t>
      </w:r>
      <w:r w:rsidRPr="001A3443">
        <w:rPr>
          <w:rStyle w:val="DefinovanPojem"/>
        </w:rPr>
        <w:t>předběžném</w:t>
      </w:r>
      <w:r w:rsidRPr="001A3443">
        <w:t xml:space="preserve"> </w:t>
      </w:r>
      <w:r w:rsidRPr="001A3443">
        <w:rPr>
          <w:rStyle w:val="DefinovanPojem"/>
        </w:rPr>
        <w:t xml:space="preserve">převzetí </w:t>
      </w:r>
      <w:r w:rsidR="002D7EA5" w:rsidRPr="001A3443">
        <w:t>(</w:t>
      </w:r>
      <w:r w:rsidR="002D7EA5" w:rsidRPr="001A3443">
        <w:rPr>
          <w:rStyle w:val="DefinovanPojem"/>
        </w:rPr>
        <w:t>PAC</w:t>
      </w:r>
      <w:r w:rsidR="002D7EA5" w:rsidRPr="001A3443">
        <w:t>)</w:t>
      </w:r>
      <w:r w:rsidR="002D7EA5">
        <w:t xml:space="preserve"> </w:t>
      </w:r>
      <w:r w:rsidR="002D7EA5">
        <w:rPr>
          <w:rStyle w:val="DefinovanPojem"/>
        </w:rPr>
        <w:t xml:space="preserve"> </w:t>
      </w:r>
      <w:r w:rsidRPr="001A3443">
        <w:rPr>
          <w:rStyle w:val="DefinovanPojem"/>
        </w:rPr>
        <w:t>díla</w:t>
      </w:r>
      <w:r w:rsidR="002D7EA5">
        <w:t xml:space="preserve"> </w:t>
      </w:r>
      <w:r w:rsidRPr="001A3443">
        <w:t xml:space="preserve">a je ukončena podpisem protokolu o </w:t>
      </w:r>
      <w:r w:rsidRPr="001A3443">
        <w:rPr>
          <w:rStyle w:val="DefinovanPojem"/>
        </w:rPr>
        <w:t xml:space="preserve">konečném převzetí </w:t>
      </w:r>
      <w:r w:rsidR="002D7EA5" w:rsidRPr="001A3443">
        <w:t>(</w:t>
      </w:r>
      <w:r w:rsidR="002D7EA5" w:rsidRPr="001A3443">
        <w:rPr>
          <w:rStyle w:val="DefinovanPojem"/>
        </w:rPr>
        <w:t>FAC</w:t>
      </w:r>
      <w:r w:rsidR="002D7EA5" w:rsidRPr="001A3443">
        <w:t>)</w:t>
      </w:r>
      <w:r w:rsidR="002D7EA5">
        <w:t xml:space="preserve"> </w:t>
      </w:r>
      <w:r w:rsidRPr="001A3443">
        <w:t xml:space="preserve"> </w:t>
      </w:r>
      <w:r w:rsidR="002D7EA5">
        <w:rPr>
          <w:rStyle w:val="DefinovanPojem"/>
        </w:rPr>
        <w:t>díla</w:t>
      </w:r>
      <w:r w:rsidRPr="001A3443">
        <w:rPr>
          <w:rStyle w:val="DefinovanPojem"/>
        </w:rPr>
        <w:t xml:space="preserve">. </w:t>
      </w:r>
    </w:p>
    <w:p w14:paraId="21309779" w14:textId="77777777" w:rsidR="00720CC9" w:rsidRPr="001A3443" w:rsidRDefault="00720CC9" w:rsidP="00720CC9">
      <w:pPr>
        <w:pStyle w:val="4-SeznamDefinovanchPojm"/>
      </w:pPr>
      <w:r w:rsidRPr="001A3443">
        <w:rPr>
          <w:rStyle w:val="DefinovanPojem"/>
        </w:rPr>
        <w:t>"zhotovitel"</w:t>
      </w:r>
      <w:r w:rsidRPr="001A3443">
        <w:t xml:space="preserve"> znamená právnickou osobu uvedenou v článku </w:t>
      </w:r>
      <w:r w:rsidR="00A70BF3">
        <w:t>1</w:t>
      </w:r>
      <w:r w:rsidRPr="001A3443">
        <w:t xml:space="preserve"> </w:t>
      </w:r>
      <w:r w:rsidRPr="001A3443">
        <w:rPr>
          <w:rStyle w:val="DefinovanPojem"/>
        </w:rPr>
        <w:t>smlouvy</w:t>
      </w:r>
      <w:r w:rsidRPr="001A3443">
        <w:t xml:space="preserve"> nebo jejího případného právního nástupce. V procedurálních záležitostech je </w:t>
      </w:r>
      <w:r w:rsidRPr="001A3443">
        <w:rPr>
          <w:rStyle w:val="DefinovanPojem"/>
        </w:rPr>
        <w:t>zhotovitel</w:t>
      </w:r>
      <w:r w:rsidRPr="001A3443">
        <w:t xml:space="preserve"> zastupován fyzickou osobou (zástupcem </w:t>
      </w:r>
      <w:r w:rsidRPr="0039352F">
        <w:rPr>
          <w:smallCaps/>
        </w:rPr>
        <w:t>zhotovitele</w:t>
      </w:r>
      <w:r w:rsidRPr="001A3443">
        <w:t xml:space="preserve">) pověřenou </w:t>
      </w:r>
      <w:r w:rsidRPr="001A3443">
        <w:rPr>
          <w:rStyle w:val="DefinovanPojem"/>
        </w:rPr>
        <w:t>zhotovitelem</w:t>
      </w:r>
      <w:r w:rsidRPr="001A3443">
        <w:t>.</w:t>
      </w:r>
    </w:p>
    <w:p w14:paraId="602FB23B" w14:textId="77777777" w:rsidR="00720CC9" w:rsidRPr="000624CA" w:rsidRDefault="00A70BF3" w:rsidP="00A70BF3">
      <w:pPr>
        <w:pStyle w:val="3-OdstavecSmlouvy"/>
        <w:numPr>
          <w:ilvl w:val="0"/>
          <w:numId w:val="0"/>
        </w:numPr>
        <w:tabs>
          <w:tab w:val="left" w:pos="851"/>
        </w:tabs>
        <w:ind w:left="851" w:hanging="851"/>
        <w:rPr>
          <w:rFonts w:cs="Arial"/>
        </w:rPr>
      </w:pPr>
      <w:bookmarkStart w:id="38" w:name="_Toc319310798"/>
      <w:bookmarkStart w:id="39" w:name="_Toc325092265"/>
      <w:bookmarkStart w:id="40" w:name="_Toc325108681"/>
      <w:bookmarkStart w:id="41" w:name="_Toc325951125"/>
      <w:bookmarkStart w:id="42" w:name="_Toc339673369"/>
      <w:bookmarkStart w:id="43" w:name="_Toc341670107"/>
      <w:bookmarkStart w:id="44" w:name="_Toc342722172"/>
      <w:bookmarkStart w:id="45" w:name="_Toc342723290"/>
      <w:bookmarkStart w:id="46" w:name="_Toc342724309"/>
      <w:bookmarkStart w:id="47" w:name="_Toc368378690"/>
      <w:bookmarkStart w:id="48" w:name="_Toc372003689"/>
      <w:bookmarkStart w:id="49" w:name="_Toc383488952"/>
      <w:bookmarkStart w:id="50" w:name="_Toc384624257"/>
      <w:bookmarkStart w:id="51" w:name="_Toc393683717"/>
      <w:bookmarkStart w:id="52" w:name="_Toc394734119"/>
      <w:bookmarkStart w:id="53" w:name="_Toc395066012"/>
      <w:bookmarkStart w:id="54" w:name="_Toc425944323"/>
      <w:bookmarkStart w:id="55" w:name="_Toc434824047"/>
      <w:r w:rsidRPr="000624CA">
        <w:rPr>
          <w:rFonts w:cs="Arial"/>
        </w:rPr>
        <w:t>2.2</w:t>
      </w:r>
      <w:r w:rsidRPr="000624CA">
        <w:rPr>
          <w:rFonts w:cs="Arial"/>
        </w:rPr>
        <w:tab/>
      </w:r>
      <w:r w:rsidR="00720CC9" w:rsidRPr="000624CA">
        <w:t xml:space="preserve">Stanoví-li </w:t>
      </w:r>
      <w:r w:rsidR="00720CC9" w:rsidRPr="000624CA">
        <w:rPr>
          <w:rStyle w:val="DefinovanPojem"/>
        </w:rPr>
        <w:t>smlouva</w:t>
      </w:r>
      <w:r w:rsidR="00720CC9" w:rsidRPr="000624CA">
        <w:t xml:space="preserve">, že má být podáno nebo vydáno jakékoliv sdělení, souhlas, schválení, potvrzení nebo jmenování jakékoliv osoby, aniž by výslovně stanovila jejich formu, musí být písemné a stejně tak musí být vykládána slova „sdělit, schválit, potvrdit, jmenovat“. Těmito úkony nevznikne dodatek </w:t>
      </w:r>
      <w:r w:rsidR="00720CC9" w:rsidRPr="000624CA">
        <w:rPr>
          <w:rStyle w:val="DefinovanPojem"/>
        </w:rPr>
        <w:t>smlouvy</w:t>
      </w:r>
      <w:r w:rsidR="00720CC9" w:rsidRPr="000624CA">
        <w:t xml:space="preserve">. Jakýkoliv takový souhlas, schválení, potvrzení nebo jmenování nesmí být bezdůvodně odkládáno nebo odmítáno. </w:t>
      </w:r>
    </w:p>
    <w:p w14:paraId="20D560E5" w14:textId="77777777" w:rsidR="00720CC9" w:rsidRPr="006904D4" w:rsidRDefault="00A70BF3" w:rsidP="00A70BF3">
      <w:pPr>
        <w:pStyle w:val="2-lnekSmlouvy"/>
        <w:numPr>
          <w:ilvl w:val="0"/>
          <w:numId w:val="0"/>
        </w:numPr>
        <w:tabs>
          <w:tab w:val="left" w:pos="851"/>
        </w:tabs>
        <w:ind w:left="851" w:hanging="851"/>
      </w:pPr>
      <w:bookmarkStart w:id="56" w:name="_Toc3629800"/>
      <w:bookmarkStart w:id="57" w:name="_Ref382836139"/>
      <w:bookmarkStart w:id="58" w:name="_Toc466548381"/>
      <w:bookmarkStart w:id="59" w:name="_Toc524858406"/>
      <w:bookmarkStart w:id="60" w:name="_Toc1458271"/>
      <w:r w:rsidRPr="006904D4">
        <w:t>3.</w:t>
      </w:r>
      <w:r w:rsidRPr="006904D4">
        <w:tab/>
      </w:r>
      <w:r w:rsidR="00720CC9">
        <w:t>P</w:t>
      </w:r>
      <w:r w:rsidR="00720CC9" w:rsidRPr="006904D4">
        <w:t xml:space="preserve">rávní východiska </w:t>
      </w:r>
      <w:r w:rsidR="00720CC9" w:rsidRPr="0039352F">
        <w:rPr>
          <w:smallCaps/>
        </w:rPr>
        <w:t>smlouvy</w:t>
      </w:r>
      <w:bookmarkEnd w:id="56"/>
      <w:bookmarkEnd w:id="57"/>
      <w:bookmarkEnd w:id="58"/>
    </w:p>
    <w:p w14:paraId="34F2F467" w14:textId="77777777" w:rsidR="00720CC9" w:rsidRPr="006904D4" w:rsidRDefault="00A70BF3" w:rsidP="00A70BF3">
      <w:pPr>
        <w:pStyle w:val="3-OdstavecSmlouvy"/>
        <w:numPr>
          <w:ilvl w:val="0"/>
          <w:numId w:val="0"/>
        </w:numPr>
        <w:tabs>
          <w:tab w:val="left" w:pos="851"/>
        </w:tabs>
        <w:ind w:left="851" w:hanging="851"/>
        <w:rPr>
          <w:rFonts w:cs="Arial"/>
        </w:rPr>
      </w:pPr>
      <w:r w:rsidRPr="006904D4">
        <w:rPr>
          <w:rFonts w:cs="Arial"/>
        </w:rPr>
        <w:t>3.1</w:t>
      </w:r>
      <w:r w:rsidRPr="006904D4">
        <w:rPr>
          <w:rFonts w:cs="Arial"/>
        </w:rPr>
        <w:tab/>
      </w:r>
      <w:r w:rsidR="00720CC9" w:rsidRPr="00F26AC9">
        <w:rPr>
          <w:rStyle w:val="DefinovanPojem"/>
        </w:rPr>
        <w:t>smlouva</w:t>
      </w:r>
      <w:r w:rsidR="00720CC9" w:rsidRPr="006904D4">
        <w:t xml:space="preserve"> je uzavřena podle ustanovení § </w:t>
      </w:r>
      <w:r w:rsidR="00720CC9">
        <w:t>2586</w:t>
      </w:r>
      <w:r w:rsidR="00720CC9" w:rsidRPr="006904D4">
        <w:t xml:space="preserve"> a následujících zákona č. </w:t>
      </w:r>
      <w:r w:rsidR="00720CC9">
        <w:t>89</w:t>
      </w:r>
      <w:r w:rsidR="00720CC9" w:rsidRPr="006904D4">
        <w:t>/</w:t>
      </w:r>
      <w:r w:rsidR="00720CC9">
        <w:t>2012</w:t>
      </w:r>
      <w:r w:rsidR="00720CC9" w:rsidRPr="006904D4">
        <w:t xml:space="preserve"> Sb., ob</w:t>
      </w:r>
      <w:r w:rsidR="00720CC9">
        <w:t>čanský</w:t>
      </w:r>
      <w:r w:rsidR="00720CC9" w:rsidRPr="006904D4">
        <w:t xml:space="preserve"> zákoník, v platném znění (dále jen „ob</w:t>
      </w:r>
      <w:r w:rsidR="00720CC9">
        <w:t>čanský</w:t>
      </w:r>
      <w:r w:rsidR="00720CC9" w:rsidRPr="006904D4">
        <w:t xml:space="preserve"> zákoník“). Není-li výslovně dohodnuto jinak, vztahuje se na úpravu práv a povinností smluvních stran ustanovení § </w:t>
      </w:r>
      <w:r w:rsidR="00720CC9">
        <w:t>2586</w:t>
      </w:r>
      <w:r w:rsidR="00720CC9" w:rsidRPr="006904D4">
        <w:t xml:space="preserve"> a následující obchodního zákoníku, a to přiměřeně i tehdy, pokud určitá část plnění nemá povahu díla dle ob</w:t>
      </w:r>
      <w:r w:rsidR="00720CC9">
        <w:t>čanského</w:t>
      </w:r>
      <w:r w:rsidR="00720CC9" w:rsidRPr="006904D4">
        <w:t xml:space="preserve"> zákoníku.</w:t>
      </w:r>
    </w:p>
    <w:p w14:paraId="6796EAA2" w14:textId="77777777" w:rsidR="00720CC9" w:rsidRPr="006904D4" w:rsidRDefault="00A70BF3" w:rsidP="00A70BF3">
      <w:pPr>
        <w:pStyle w:val="3-OdstavecSmlouvy"/>
        <w:numPr>
          <w:ilvl w:val="0"/>
          <w:numId w:val="0"/>
        </w:numPr>
        <w:tabs>
          <w:tab w:val="left" w:pos="851"/>
        </w:tabs>
        <w:ind w:left="851" w:hanging="851"/>
      </w:pPr>
      <w:r w:rsidRPr="006904D4">
        <w:t>3.2</w:t>
      </w:r>
      <w:r w:rsidRPr="006904D4">
        <w:tab/>
      </w:r>
      <w:r w:rsidR="00720CC9" w:rsidRPr="00F26AC9">
        <w:rPr>
          <w:rStyle w:val="DefinovanPojem"/>
        </w:rPr>
        <w:t>smlouva</w:t>
      </w:r>
      <w:r w:rsidR="00720CC9" w:rsidRPr="006904D4">
        <w:t xml:space="preserve"> vychází ze zákonů a ostatních obecně závazných právních předpisů platných v České republice ke dni podpisu </w:t>
      </w:r>
      <w:r w:rsidR="00720CC9" w:rsidRPr="00F26AC9">
        <w:rPr>
          <w:rStyle w:val="DefinovanPojem"/>
        </w:rPr>
        <w:t>smlouvy</w:t>
      </w:r>
      <w:r w:rsidR="00720CC9" w:rsidRPr="006904D4">
        <w:t>.</w:t>
      </w:r>
    </w:p>
    <w:p w14:paraId="23B4332D" w14:textId="77777777" w:rsidR="00720CC9" w:rsidRPr="006904D4" w:rsidRDefault="00A70BF3" w:rsidP="00A70BF3">
      <w:pPr>
        <w:pStyle w:val="3-OdstavecSmlouvy"/>
        <w:numPr>
          <w:ilvl w:val="0"/>
          <w:numId w:val="0"/>
        </w:numPr>
        <w:tabs>
          <w:tab w:val="left" w:pos="851"/>
        </w:tabs>
        <w:ind w:left="851" w:hanging="851"/>
      </w:pPr>
      <w:r w:rsidRPr="006904D4">
        <w:t>3.3</w:t>
      </w:r>
      <w:r w:rsidRPr="006904D4">
        <w:tab/>
      </w:r>
      <w:r w:rsidR="00720CC9" w:rsidRPr="006904D4">
        <w:t xml:space="preserve">Pokud dojde v průběhu plnění </w:t>
      </w:r>
      <w:r w:rsidR="00720CC9" w:rsidRPr="00F26AC9">
        <w:rPr>
          <w:rStyle w:val="DefinovanPojem"/>
        </w:rPr>
        <w:t>smlouvy</w:t>
      </w:r>
      <w:r w:rsidR="00720CC9" w:rsidRPr="006904D4">
        <w:t xml:space="preserve"> ke změnám zákonů anebo jiných obecně závazných předpisů, které se vztahují k provádění </w:t>
      </w:r>
      <w:r w:rsidR="00720CC9" w:rsidRPr="00F26AC9">
        <w:rPr>
          <w:rStyle w:val="DefinovanPojem"/>
        </w:rPr>
        <w:t>smlouvy</w:t>
      </w:r>
      <w:r w:rsidR="00720CC9" w:rsidRPr="006904D4">
        <w:t xml:space="preserve">, je </w:t>
      </w:r>
      <w:r w:rsidR="00720CC9" w:rsidRPr="00F26AC9">
        <w:rPr>
          <w:rStyle w:val="DefinovanPojem"/>
        </w:rPr>
        <w:t>zhotovitel</w:t>
      </w:r>
      <w:r w:rsidR="00720CC9" w:rsidRPr="006904D4">
        <w:t xml:space="preserve"> povinen na takovéto změny </w:t>
      </w:r>
      <w:r w:rsidR="00720CC9" w:rsidRPr="00F26AC9">
        <w:rPr>
          <w:rStyle w:val="DefinovanPojem"/>
        </w:rPr>
        <w:t>objednatele</w:t>
      </w:r>
      <w:r w:rsidR="00720CC9" w:rsidRPr="006904D4">
        <w:t xml:space="preserve"> neprodleně písemně upozornit a v případě, že o to </w:t>
      </w:r>
      <w:r w:rsidR="00720CC9" w:rsidRPr="00F26AC9">
        <w:rPr>
          <w:rStyle w:val="DefinovanPojem"/>
        </w:rPr>
        <w:t>objednatel</w:t>
      </w:r>
      <w:r w:rsidR="00720CC9" w:rsidRPr="006904D4">
        <w:t xml:space="preserve"> </w:t>
      </w:r>
      <w:r w:rsidR="00720CC9" w:rsidRPr="00F26AC9">
        <w:rPr>
          <w:rStyle w:val="DefinovanPojem"/>
        </w:rPr>
        <w:t>zhotovitele</w:t>
      </w:r>
      <w:r w:rsidR="00720CC9" w:rsidRPr="006904D4">
        <w:t xml:space="preserve"> požádá, upravit předmět a způsob provádění </w:t>
      </w:r>
      <w:r w:rsidR="00720CC9" w:rsidRPr="00F26AC9">
        <w:rPr>
          <w:rStyle w:val="DefinovanPojem"/>
        </w:rPr>
        <w:t>díla</w:t>
      </w:r>
      <w:r w:rsidR="00720CC9" w:rsidRPr="006904D4">
        <w:t xml:space="preserve"> podle těchto změn v souladu s článkem </w:t>
      </w:r>
      <w:r>
        <w:t>41</w:t>
      </w:r>
      <w:r w:rsidR="00720CC9" w:rsidRPr="006904D4">
        <w:t xml:space="preserve"> </w:t>
      </w:r>
      <w:r w:rsidR="00720CC9" w:rsidRPr="00F26AC9">
        <w:rPr>
          <w:rStyle w:val="DefinovanPojem"/>
        </w:rPr>
        <w:t>smlouvy</w:t>
      </w:r>
      <w:r w:rsidR="00720CC9" w:rsidRPr="006904D4">
        <w:t xml:space="preserve">. </w:t>
      </w:r>
    </w:p>
    <w:p w14:paraId="531C1585" w14:textId="77777777" w:rsidR="00720CC9" w:rsidRPr="006904D4" w:rsidRDefault="00A70BF3" w:rsidP="00A70BF3">
      <w:pPr>
        <w:pStyle w:val="2-lnekSmlouvy"/>
        <w:numPr>
          <w:ilvl w:val="0"/>
          <w:numId w:val="0"/>
        </w:numPr>
        <w:tabs>
          <w:tab w:val="left" w:pos="851"/>
        </w:tabs>
        <w:ind w:left="851" w:hanging="851"/>
      </w:pPr>
      <w:bookmarkStart w:id="61" w:name="_Ref382823179"/>
      <w:bookmarkStart w:id="62" w:name="_Ref382823295"/>
      <w:bookmarkStart w:id="63" w:name="_Toc466548382"/>
      <w:r w:rsidRPr="006904D4">
        <w:t>4.</w:t>
      </w:r>
      <w:r w:rsidRPr="006904D4">
        <w:tab/>
      </w:r>
      <w:r w:rsidR="00720CC9" w:rsidRPr="000D33CC">
        <w:rPr>
          <w:rStyle w:val="DefinovanPojem"/>
        </w:rPr>
        <w:t>dokumenty smlouvy</w:t>
      </w:r>
      <w:bookmarkEnd w:id="38"/>
      <w:bookmarkEnd w:id="39"/>
      <w:r w:rsidR="00720CC9" w:rsidRPr="000D33CC">
        <w:rPr>
          <w:rStyle w:val="DefinovanPojem"/>
        </w:rPr>
        <w:t xml:space="preserve"> o dílo</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9"/>
      <w:bookmarkEnd w:id="60"/>
      <w:bookmarkEnd w:id="61"/>
      <w:bookmarkEnd w:id="62"/>
      <w:bookmarkEnd w:id="63"/>
    </w:p>
    <w:p w14:paraId="777276CA" w14:textId="77777777" w:rsidR="00720CC9" w:rsidRPr="006904D4" w:rsidRDefault="00A70BF3" w:rsidP="00A70BF3">
      <w:pPr>
        <w:pStyle w:val="3-OdstavecSmlouvy"/>
        <w:numPr>
          <w:ilvl w:val="0"/>
          <w:numId w:val="0"/>
        </w:numPr>
        <w:tabs>
          <w:tab w:val="left" w:pos="851"/>
        </w:tabs>
        <w:ind w:left="851" w:hanging="851"/>
      </w:pPr>
      <w:r w:rsidRPr="006904D4">
        <w:t>4.1</w:t>
      </w:r>
      <w:r w:rsidRPr="006904D4">
        <w:tab/>
      </w:r>
      <w:r w:rsidR="00720CC9" w:rsidRPr="006904D4">
        <w:t xml:space="preserve">Nedílnou součástí </w:t>
      </w:r>
      <w:r w:rsidR="00720CC9" w:rsidRPr="00F26AC9">
        <w:rPr>
          <w:rStyle w:val="DefinovanPojem"/>
        </w:rPr>
        <w:t>smlouvy</w:t>
      </w:r>
      <w:r w:rsidR="00720CC9" w:rsidRPr="006904D4">
        <w:t xml:space="preserve"> jsou níže uvedené přílohy:</w:t>
      </w:r>
    </w:p>
    <w:tbl>
      <w:tblPr>
        <w:tblW w:w="0" w:type="auto"/>
        <w:tblInd w:w="921" w:type="dxa"/>
        <w:tblLayout w:type="fixed"/>
        <w:tblCellMar>
          <w:left w:w="70" w:type="dxa"/>
          <w:right w:w="70" w:type="dxa"/>
        </w:tblCellMar>
        <w:tblLook w:val="0000" w:firstRow="0" w:lastRow="0" w:firstColumn="0" w:lastColumn="0" w:noHBand="0" w:noVBand="0"/>
      </w:tblPr>
      <w:tblGrid>
        <w:gridCol w:w="1276"/>
        <w:gridCol w:w="6728"/>
      </w:tblGrid>
      <w:tr w:rsidR="00720CC9" w:rsidRPr="006904D4" w14:paraId="71C98E5B" w14:textId="77777777" w:rsidTr="000624CA">
        <w:tc>
          <w:tcPr>
            <w:tcW w:w="1276" w:type="dxa"/>
          </w:tcPr>
          <w:p w14:paraId="7D441DAA" w14:textId="77777777" w:rsidR="00720CC9" w:rsidRPr="00DE1A01" w:rsidRDefault="00720CC9" w:rsidP="007A3C08">
            <w:pPr>
              <w:pStyle w:val="2-OdstlBezsla"/>
            </w:pPr>
            <w:r w:rsidRPr="00DE1A01">
              <w:t>Příloha 1</w:t>
            </w:r>
          </w:p>
        </w:tc>
        <w:tc>
          <w:tcPr>
            <w:tcW w:w="6728" w:type="dxa"/>
          </w:tcPr>
          <w:p w14:paraId="3932ED62" w14:textId="77777777" w:rsidR="00720CC9" w:rsidRPr="00DE1A01" w:rsidRDefault="00720CC9" w:rsidP="00842618">
            <w:pPr>
              <w:pStyle w:val="2-OdstlBezsla"/>
            </w:pPr>
            <w:r w:rsidRPr="00DE1A01">
              <w:t xml:space="preserve">Požadavky </w:t>
            </w:r>
            <w:r w:rsidRPr="00DE1A01">
              <w:rPr>
                <w:rStyle w:val="DefinovanPojem"/>
              </w:rPr>
              <w:t>objednatele</w:t>
            </w:r>
            <w:r w:rsidRPr="00DE1A01">
              <w:t xml:space="preserve"> na technické řešení </w:t>
            </w:r>
            <w:r w:rsidRPr="00DE1A01">
              <w:rPr>
                <w:rStyle w:val="DefinovanPojem"/>
              </w:rPr>
              <w:t xml:space="preserve">díla </w:t>
            </w:r>
          </w:p>
        </w:tc>
      </w:tr>
      <w:tr w:rsidR="00720CC9" w:rsidRPr="006904D4" w14:paraId="514A7935" w14:textId="77777777" w:rsidTr="000624CA">
        <w:tc>
          <w:tcPr>
            <w:tcW w:w="1276" w:type="dxa"/>
          </w:tcPr>
          <w:p w14:paraId="5C673D61" w14:textId="77777777" w:rsidR="00720CC9" w:rsidRPr="00DE1A01" w:rsidRDefault="00720CC9" w:rsidP="007A3C08">
            <w:pPr>
              <w:pStyle w:val="2-OdstlBezsla"/>
            </w:pPr>
            <w:r w:rsidRPr="00DE1A01">
              <w:t>Příloha 2</w:t>
            </w:r>
          </w:p>
        </w:tc>
        <w:tc>
          <w:tcPr>
            <w:tcW w:w="6728" w:type="dxa"/>
          </w:tcPr>
          <w:p w14:paraId="7FAAAA0C" w14:textId="77777777" w:rsidR="00720CC9" w:rsidRPr="00DE1A01" w:rsidRDefault="00720CC9" w:rsidP="00DE1A01">
            <w:pPr>
              <w:pStyle w:val="2-OdstlBezsla"/>
            </w:pPr>
            <w:r w:rsidRPr="00DE1A01">
              <w:t>Cenov</w:t>
            </w:r>
            <w:r w:rsidR="00DE1A01" w:rsidRPr="00DE1A01">
              <w:t>á</w:t>
            </w:r>
            <w:r w:rsidRPr="00DE1A01">
              <w:t xml:space="preserve"> specifikace</w:t>
            </w:r>
            <w:r w:rsidR="00842618" w:rsidRPr="00DE1A01">
              <w:t xml:space="preserve"> </w:t>
            </w:r>
            <w:r w:rsidR="00DE1A01" w:rsidRPr="00DE1A01">
              <w:t>a Výkazy výměr</w:t>
            </w:r>
          </w:p>
        </w:tc>
      </w:tr>
      <w:tr w:rsidR="000A753A" w:rsidRPr="006904D4" w14:paraId="1D4A0E68" w14:textId="77777777" w:rsidTr="000624CA">
        <w:tc>
          <w:tcPr>
            <w:tcW w:w="1276" w:type="dxa"/>
          </w:tcPr>
          <w:p w14:paraId="3118C0FE" w14:textId="77777777" w:rsidR="000A753A" w:rsidRPr="00DE1A01" w:rsidRDefault="000A753A" w:rsidP="00A04844">
            <w:pPr>
              <w:pStyle w:val="2-OdstlBezsla"/>
            </w:pPr>
            <w:r w:rsidRPr="00DE1A01">
              <w:t>Příloha 3</w:t>
            </w:r>
          </w:p>
        </w:tc>
        <w:tc>
          <w:tcPr>
            <w:tcW w:w="6728" w:type="dxa"/>
          </w:tcPr>
          <w:p w14:paraId="1DB0A8D7" w14:textId="77777777" w:rsidR="000A753A" w:rsidRPr="00DE1A01" w:rsidRDefault="00DE1A01" w:rsidP="00DE1A01">
            <w:pPr>
              <w:pStyle w:val="2-OdstlBezsla"/>
            </w:pPr>
            <w:r w:rsidRPr="00DE1A01">
              <w:t xml:space="preserve">Technická specifikace </w:t>
            </w:r>
            <w:r w:rsidRPr="00DE1A01">
              <w:rPr>
                <w:rStyle w:val="DefinovanPojem"/>
              </w:rPr>
              <w:t>zhotovitele</w:t>
            </w:r>
            <w:r w:rsidRPr="00DE1A01">
              <w:t xml:space="preserve"> </w:t>
            </w:r>
          </w:p>
        </w:tc>
      </w:tr>
      <w:tr w:rsidR="000A753A" w:rsidRPr="006904D4" w14:paraId="0B728E1B" w14:textId="77777777" w:rsidTr="000624CA">
        <w:tc>
          <w:tcPr>
            <w:tcW w:w="1276" w:type="dxa"/>
          </w:tcPr>
          <w:p w14:paraId="3D177E81" w14:textId="77777777" w:rsidR="000A753A" w:rsidRPr="00DE1A01" w:rsidRDefault="000A753A" w:rsidP="00A04844">
            <w:pPr>
              <w:pStyle w:val="2-OdstlBezsla"/>
            </w:pPr>
            <w:r w:rsidRPr="00DE1A01">
              <w:t>Příloha 4</w:t>
            </w:r>
          </w:p>
        </w:tc>
        <w:tc>
          <w:tcPr>
            <w:tcW w:w="6728" w:type="dxa"/>
          </w:tcPr>
          <w:p w14:paraId="495CE2B8" w14:textId="77777777" w:rsidR="000A753A" w:rsidRPr="00DE1A01" w:rsidRDefault="00DE1A01" w:rsidP="00DE1A01">
            <w:pPr>
              <w:pStyle w:val="2-OdstlBezsla"/>
            </w:pPr>
            <w:r w:rsidRPr="00DE1A01">
              <w:t xml:space="preserve">Časový harmonogram realizace </w:t>
            </w:r>
            <w:r w:rsidRPr="00DE1A01">
              <w:rPr>
                <w:rStyle w:val="DefinovanPojem"/>
              </w:rPr>
              <w:t xml:space="preserve">díla </w:t>
            </w:r>
          </w:p>
        </w:tc>
      </w:tr>
      <w:tr w:rsidR="000A753A" w:rsidRPr="006904D4" w14:paraId="05629919" w14:textId="77777777" w:rsidTr="000624CA">
        <w:tc>
          <w:tcPr>
            <w:tcW w:w="1276" w:type="dxa"/>
          </w:tcPr>
          <w:p w14:paraId="44C24C71" w14:textId="77777777" w:rsidR="000A753A" w:rsidRPr="0033693C" w:rsidRDefault="000A753A" w:rsidP="00A04844">
            <w:pPr>
              <w:pStyle w:val="2-OdstlBezsla"/>
            </w:pPr>
            <w:r w:rsidRPr="0033693C">
              <w:t>Příloha 5</w:t>
            </w:r>
          </w:p>
        </w:tc>
        <w:tc>
          <w:tcPr>
            <w:tcW w:w="6728" w:type="dxa"/>
          </w:tcPr>
          <w:p w14:paraId="6CFB7273" w14:textId="77777777" w:rsidR="000A753A" w:rsidRPr="0033693C" w:rsidRDefault="00DE1A01" w:rsidP="00DE1A01">
            <w:pPr>
              <w:pStyle w:val="2-OdstlBezsla"/>
            </w:pPr>
            <w:r w:rsidRPr="0033693C">
              <w:t xml:space="preserve">Seznam </w:t>
            </w:r>
            <w:r w:rsidRPr="0033693C">
              <w:rPr>
                <w:smallCaps/>
              </w:rPr>
              <w:t>poddodavatelů</w:t>
            </w:r>
            <w:r w:rsidRPr="0033693C">
              <w:t xml:space="preserve"> </w:t>
            </w:r>
          </w:p>
        </w:tc>
      </w:tr>
      <w:tr w:rsidR="000A753A" w:rsidRPr="006904D4" w14:paraId="4BA81884" w14:textId="77777777" w:rsidTr="000624CA">
        <w:tc>
          <w:tcPr>
            <w:tcW w:w="1276" w:type="dxa"/>
          </w:tcPr>
          <w:p w14:paraId="3297F62D" w14:textId="77777777" w:rsidR="000A753A" w:rsidRPr="0033693C" w:rsidRDefault="000A753A" w:rsidP="00A04844">
            <w:pPr>
              <w:pStyle w:val="2-OdstlBezsla"/>
            </w:pPr>
            <w:r w:rsidRPr="0033693C">
              <w:t>Příloha 6</w:t>
            </w:r>
          </w:p>
        </w:tc>
        <w:tc>
          <w:tcPr>
            <w:tcW w:w="6728" w:type="dxa"/>
          </w:tcPr>
          <w:p w14:paraId="0ACBE8A1" w14:textId="77777777" w:rsidR="000A753A" w:rsidRPr="0033693C" w:rsidRDefault="00DE1A01" w:rsidP="00DE1A01">
            <w:pPr>
              <w:pStyle w:val="2-OdstlBezsla"/>
            </w:pPr>
            <w:r w:rsidRPr="0033693C">
              <w:t xml:space="preserve">Vzor bankovní záruky </w:t>
            </w:r>
          </w:p>
        </w:tc>
      </w:tr>
      <w:tr w:rsidR="000A753A" w:rsidRPr="006904D4" w14:paraId="2F2D5619" w14:textId="77777777" w:rsidTr="000624CA">
        <w:tc>
          <w:tcPr>
            <w:tcW w:w="1276" w:type="dxa"/>
          </w:tcPr>
          <w:p w14:paraId="0AC16A5B" w14:textId="77777777" w:rsidR="000A753A" w:rsidRPr="0033693C" w:rsidRDefault="000A753A" w:rsidP="00A04844">
            <w:pPr>
              <w:pStyle w:val="2-OdstlBezsla"/>
            </w:pPr>
          </w:p>
        </w:tc>
        <w:tc>
          <w:tcPr>
            <w:tcW w:w="6728" w:type="dxa"/>
          </w:tcPr>
          <w:p w14:paraId="3919D5D6" w14:textId="77777777" w:rsidR="000A753A" w:rsidRPr="0033693C" w:rsidRDefault="000A753A" w:rsidP="007A3C08">
            <w:pPr>
              <w:pStyle w:val="2-OdstlBezsla"/>
            </w:pPr>
          </w:p>
        </w:tc>
      </w:tr>
    </w:tbl>
    <w:p w14:paraId="794CD160" w14:textId="77777777" w:rsidR="00720CC9" w:rsidRPr="006904D4" w:rsidRDefault="00A70BF3" w:rsidP="00A70BF3">
      <w:pPr>
        <w:pStyle w:val="3-OdstavecSmlouvy"/>
        <w:numPr>
          <w:ilvl w:val="0"/>
          <w:numId w:val="0"/>
        </w:numPr>
        <w:tabs>
          <w:tab w:val="left" w:pos="851"/>
        </w:tabs>
        <w:ind w:left="851" w:hanging="851"/>
      </w:pPr>
      <w:r w:rsidRPr="006904D4">
        <w:t>4.2</w:t>
      </w:r>
      <w:r w:rsidRPr="006904D4">
        <w:tab/>
      </w:r>
      <w:r w:rsidR="00720CC9" w:rsidRPr="006904D4">
        <w:t xml:space="preserve">Výše uvedené </w:t>
      </w:r>
      <w:r w:rsidR="00720CC9" w:rsidRPr="00F26AC9">
        <w:rPr>
          <w:rStyle w:val="DefinovanPojem"/>
        </w:rPr>
        <w:t>dokumenty smlouvy</w:t>
      </w:r>
      <w:r w:rsidR="00720CC9" w:rsidRPr="006904D4">
        <w:t xml:space="preserve"> se vzájemně doplňují a vysvětlují. Na </w:t>
      </w:r>
      <w:r w:rsidR="00720CC9" w:rsidRPr="00F26AC9">
        <w:rPr>
          <w:rStyle w:val="DefinovanPojem"/>
        </w:rPr>
        <w:t>smlouvu</w:t>
      </w:r>
      <w:r w:rsidR="00720CC9" w:rsidRPr="006904D4">
        <w:t xml:space="preserve"> se při její interpretaci pohlíží jako na jeden celek. V případě nejednoznačnosti nebo rozporu mají přednost ustanovení jednotlivých článků </w:t>
      </w:r>
      <w:r w:rsidR="00720CC9" w:rsidRPr="00F26AC9">
        <w:rPr>
          <w:rStyle w:val="DefinovanPojem"/>
        </w:rPr>
        <w:t>smlouvy</w:t>
      </w:r>
      <w:r w:rsidR="00720CC9" w:rsidRPr="006904D4">
        <w:t xml:space="preserve"> před ustanoveními výše uvedených příloh. </w:t>
      </w:r>
      <w:r w:rsidR="00720CC9" w:rsidRPr="006904D4">
        <w:lastRenderedPageBreak/>
        <w:t xml:space="preserve">Ustanovení příloh s nižším číslem mají v případě pochybností o jejich výklad přednost před ustanoveními příloh s vyšším číslem. </w:t>
      </w:r>
    </w:p>
    <w:p w14:paraId="130936FB" w14:textId="77777777" w:rsidR="00720CC9" w:rsidRPr="006904D4" w:rsidRDefault="00A70BF3" w:rsidP="00A70BF3">
      <w:pPr>
        <w:pStyle w:val="2-lnekSmlouvy"/>
        <w:numPr>
          <w:ilvl w:val="0"/>
          <w:numId w:val="0"/>
        </w:numPr>
        <w:tabs>
          <w:tab w:val="left" w:pos="851"/>
        </w:tabs>
        <w:ind w:left="851" w:hanging="851"/>
      </w:pPr>
      <w:bookmarkStart w:id="64" w:name="_Toc1458272"/>
      <w:bookmarkStart w:id="65" w:name="_Toc466548383"/>
      <w:r w:rsidRPr="006904D4">
        <w:t>5.</w:t>
      </w:r>
      <w:r w:rsidRPr="006904D4">
        <w:tab/>
      </w:r>
      <w:r w:rsidR="00720CC9">
        <w:t>R</w:t>
      </w:r>
      <w:r w:rsidR="00720CC9" w:rsidRPr="006904D4">
        <w:t>ozhodné právo</w:t>
      </w:r>
      <w:bookmarkEnd w:id="64"/>
      <w:bookmarkEnd w:id="65"/>
      <w:r w:rsidR="00720CC9" w:rsidRPr="006904D4">
        <w:t xml:space="preserve"> </w:t>
      </w:r>
    </w:p>
    <w:p w14:paraId="638EEC43" w14:textId="77777777" w:rsidR="00720CC9" w:rsidRPr="006904D4" w:rsidRDefault="00A70BF3" w:rsidP="00A70BF3">
      <w:pPr>
        <w:pStyle w:val="3-OdstavecSmlouvy"/>
        <w:numPr>
          <w:ilvl w:val="0"/>
          <w:numId w:val="0"/>
        </w:numPr>
        <w:tabs>
          <w:tab w:val="left" w:pos="851"/>
        </w:tabs>
        <w:ind w:left="851" w:hanging="851"/>
        <w:rPr>
          <w:rFonts w:cs="Arial"/>
        </w:rPr>
      </w:pPr>
      <w:r w:rsidRPr="006904D4">
        <w:rPr>
          <w:rFonts w:cs="Arial"/>
        </w:rPr>
        <w:t>5.1</w:t>
      </w:r>
      <w:r w:rsidRPr="006904D4">
        <w:rPr>
          <w:rFonts w:cs="Arial"/>
        </w:rPr>
        <w:tab/>
      </w:r>
      <w:r w:rsidR="00720CC9" w:rsidRPr="00F26AC9">
        <w:rPr>
          <w:rStyle w:val="DefinovanPojem"/>
        </w:rPr>
        <w:t>smlouva</w:t>
      </w:r>
      <w:r w:rsidR="00720CC9" w:rsidRPr="006904D4">
        <w:rPr>
          <w:rFonts w:cs="Arial"/>
        </w:rPr>
        <w:t xml:space="preserve"> se řídí </w:t>
      </w:r>
      <w:r w:rsidR="00720CC9" w:rsidRPr="006904D4">
        <w:t>výlučně platným a účinným právním řádem České republiky</w:t>
      </w:r>
      <w:r w:rsidR="00720CC9" w:rsidRPr="006904D4">
        <w:rPr>
          <w:rFonts w:cs="Arial"/>
        </w:rPr>
        <w:t>.</w:t>
      </w:r>
    </w:p>
    <w:p w14:paraId="7D0A9F34" w14:textId="77777777" w:rsidR="00720CC9" w:rsidRPr="006904D4" w:rsidRDefault="00A70BF3" w:rsidP="00A70BF3">
      <w:pPr>
        <w:pStyle w:val="2-lnekSmlouvy"/>
        <w:numPr>
          <w:ilvl w:val="0"/>
          <w:numId w:val="0"/>
        </w:numPr>
        <w:tabs>
          <w:tab w:val="left" w:pos="851"/>
        </w:tabs>
        <w:ind w:left="851" w:hanging="851"/>
      </w:pPr>
      <w:bookmarkStart w:id="66" w:name="_Toc1458273"/>
      <w:bookmarkStart w:id="67" w:name="_Toc466548384"/>
      <w:r w:rsidRPr="006904D4">
        <w:t>6.</w:t>
      </w:r>
      <w:r w:rsidRPr="006904D4">
        <w:tab/>
      </w:r>
      <w:r w:rsidR="00720CC9">
        <w:t>Ř</w:t>
      </w:r>
      <w:r w:rsidR="00720CC9" w:rsidRPr="006904D4">
        <w:t>ešení sporů</w:t>
      </w:r>
      <w:bookmarkEnd w:id="66"/>
      <w:bookmarkEnd w:id="67"/>
    </w:p>
    <w:p w14:paraId="1B8A7811" w14:textId="77777777" w:rsidR="00720CC9" w:rsidRPr="006904D4" w:rsidRDefault="00A70BF3" w:rsidP="00A70BF3">
      <w:pPr>
        <w:pStyle w:val="3-OdstavecSmlouvy"/>
        <w:numPr>
          <w:ilvl w:val="0"/>
          <w:numId w:val="0"/>
        </w:numPr>
        <w:tabs>
          <w:tab w:val="left" w:pos="851"/>
        </w:tabs>
        <w:ind w:left="851" w:hanging="851"/>
      </w:pPr>
      <w:bookmarkStart w:id="68" w:name="_Ref382823623"/>
      <w:r w:rsidRPr="006904D4">
        <w:t>6.1</w:t>
      </w:r>
      <w:r w:rsidRPr="006904D4">
        <w:tab/>
      </w:r>
      <w:r w:rsidR="00720CC9" w:rsidRPr="006904D4">
        <w:t xml:space="preserve">V případě vzniku jakéhokoli sporu nebo rozdílného názoru mezi </w:t>
      </w:r>
      <w:r w:rsidR="00720CC9" w:rsidRPr="00F26AC9">
        <w:rPr>
          <w:rStyle w:val="DefinovanPojem"/>
        </w:rPr>
        <w:t>objednatelem</w:t>
      </w:r>
      <w:r w:rsidR="00720CC9" w:rsidRPr="006904D4">
        <w:t xml:space="preserve"> a </w:t>
      </w:r>
      <w:r w:rsidR="00720CC9" w:rsidRPr="00F26AC9">
        <w:rPr>
          <w:rStyle w:val="DefinovanPojem"/>
        </w:rPr>
        <w:t>zhotovitelem</w:t>
      </w:r>
      <w:r w:rsidR="00720CC9" w:rsidRPr="006904D4">
        <w:t xml:space="preserve"> ve spojitosti se </w:t>
      </w:r>
      <w:r w:rsidR="00720CC9" w:rsidRPr="00F26AC9">
        <w:rPr>
          <w:rStyle w:val="DefinovanPojem"/>
        </w:rPr>
        <w:t>smlouvou</w:t>
      </w:r>
      <w:r w:rsidR="00720CC9" w:rsidRPr="006904D4">
        <w:t xml:space="preserve"> nebo z ní vyplývajícího, včetně jakéhokoli problému týkajícího se její platnosti, ukončení nebo realizace, ať již v průběhu provedení </w:t>
      </w:r>
      <w:r w:rsidR="00720CC9" w:rsidRPr="00F26AC9">
        <w:rPr>
          <w:rStyle w:val="DefinovanPojem"/>
        </w:rPr>
        <w:t>díla</w:t>
      </w:r>
      <w:r w:rsidR="00720CC9" w:rsidRPr="006904D4">
        <w:t xml:space="preserve"> nebo po jeho skončení, budou se smluvní strany v dobré víře snažit vyřešit tento spor nebo rozdílný názor vzájemnými jednáními.</w:t>
      </w:r>
      <w:bookmarkEnd w:id="68"/>
    </w:p>
    <w:p w14:paraId="2A2CE67D" w14:textId="77777777" w:rsidR="00720CC9" w:rsidRPr="006904D4" w:rsidRDefault="00A70BF3" w:rsidP="00A70BF3">
      <w:pPr>
        <w:pStyle w:val="3-OdstavecSmlouvy"/>
        <w:numPr>
          <w:ilvl w:val="0"/>
          <w:numId w:val="0"/>
        </w:numPr>
        <w:tabs>
          <w:tab w:val="left" w:pos="851"/>
        </w:tabs>
        <w:ind w:left="851" w:hanging="851"/>
      </w:pPr>
      <w:bookmarkStart w:id="69" w:name="_Ref382823663"/>
      <w:r w:rsidRPr="006904D4">
        <w:t>6.2</w:t>
      </w:r>
      <w:r w:rsidRPr="006904D4">
        <w:tab/>
      </w:r>
      <w:r w:rsidR="00720CC9" w:rsidRPr="006904D4">
        <w:t xml:space="preserve">Nedojde-li mezi smluvními stranami k vyřešení sporu nebo rozdílných názorů jednáními dle odstavce </w:t>
      </w:r>
      <w:r>
        <w:t>6.1</w:t>
      </w:r>
      <w:r w:rsidR="00720CC9" w:rsidRPr="006904D4">
        <w:t xml:space="preserve"> </w:t>
      </w:r>
      <w:r w:rsidR="00720CC9" w:rsidRPr="00F26AC9">
        <w:rPr>
          <w:rStyle w:val="DefinovanPojem"/>
        </w:rPr>
        <w:t>smlouvy</w:t>
      </w:r>
      <w:r w:rsidR="00720CC9" w:rsidRPr="006904D4">
        <w:t xml:space="preserve"> do patnácti (15) </w:t>
      </w:r>
      <w:r w:rsidR="00720CC9" w:rsidRPr="00F26AC9">
        <w:rPr>
          <w:rStyle w:val="DefinovanPojem"/>
        </w:rPr>
        <w:t>dnů</w:t>
      </w:r>
      <w:r w:rsidR="00720CC9" w:rsidRPr="006904D4">
        <w:t xml:space="preserve"> od jejich zahájení, je kterákoliv smluvní strana oprávněna předat druhé smluvní straně písemnou formou oznámení, že spor nebo rozdílnost názorů existuje (s udáním jejich povahy a základních bodů) a že hodlá podat žalobu u soudu určeného smluvními stranami v odstavci </w:t>
      </w:r>
      <w:r>
        <w:t>6.3</w:t>
      </w:r>
      <w:r w:rsidR="00720CC9" w:rsidRPr="006904D4">
        <w:t xml:space="preserve"> </w:t>
      </w:r>
      <w:r w:rsidR="00720CC9" w:rsidRPr="00F26AC9">
        <w:rPr>
          <w:rStyle w:val="DefinovanPojem"/>
        </w:rPr>
        <w:t>smlouvy</w:t>
      </w:r>
      <w:r w:rsidR="00720CC9" w:rsidRPr="006904D4">
        <w:t>.</w:t>
      </w:r>
      <w:bookmarkEnd w:id="69"/>
    </w:p>
    <w:p w14:paraId="179319BC" w14:textId="77777777" w:rsidR="00720CC9" w:rsidRPr="00A93508" w:rsidRDefault="00A70BF3" w:rsidP="00A70BF3">
      <w:pPr>
        <w:pStyle w:val="3-OdstavecSmlouvy"/>
        <w:numPr>
          <w:ilvl w:val="0"/>
          <w:numId w:val="0"/>
        </w:numPr>
        <w:tabs>
          <w:tab w:val="left" w:pos="851"/>
        </w:tabs>
        <w:ind w:left="851" w:hanging="851"/>
      </w:pPr>
      <w:bookmarkStart w:id="70" w:name="_Ref382823651"/>
      <w:r w:rsidRPr="00A93508">
        <w:t>6.3</w:t>
      </w:r>
      <w:r w:rsidRPr="00A93508">
        <w:tab/>
      </w:r>
      <w:r w:rsidR="00720CC9" w:rsidRPr="006904D4">
        <w:t xml:space="preserve">Nedojde-li do třiceti (30) </w:t>
      </w:r>
      <w:r w:rsidR="00720CC9" w:rsidRPr="00F26AC9">
        <w:rPr>
          <w:rStyle w:val="DefinovanPojem"/>
        </w:rPr>
        <w:t xml:space="preserve">dnů </w:t>
      </w:r>
      <w:r w:rsidR="00720CC9" w:rsidRPr="006904D4">
        <w:t xml:space="preserve">od data, kdy bylo oznámení podle odstavce </w:t>
      </w:r>
      <w:r>
        <w:t>6.2</w:t>
      </w:r>
      <w:r w:rsidR="00720CC9" w:rsidRPr="006904D4">
        <w:t xml:space="preserve"> </w:t>
      </w:r>
      <w:r w:rsidR="00720CC9" w:rsidRPr="00F26AC9">
        <w:rPr>
          <w:rStyle w:val="DefinovanPojem"/>
        </w:rPr>
        <w:t>smlouvy</w:t>
      </w:r>
      <w:r w:rsidR="00720CC9" w:rsidRPr="006904D4">
        <w:t xml:space="preserve"> prokazatelné doručeno druhé straně, k vzájemné dohodě, nebo zmaří-li některá ze stran jednání, budou všechny spory předány k rozhodnutí s konečnou platností příslušnému obecnému soudu v České republice. Smluvní strany se ve smyslu ustanovení § 89a zák. č. 99/1963 Sb., občanský soudní řád, dohodly, že místně příslušným soudem pro řešení </w:t>
      </w:r>
      <w:r w:rsidR="00720CC9" w:rsidRPr="00A93508">
        <w:t xml:space="preserve">jakýchkoliv sporů vyplývajících ze </w:t>
      </w:r>
      <w:r w:rsidR="00720CC9" w:rsidRPr="00A93508">
        <w:rPr>
          <w:rStyle w:val="DefinovanPojem"/>
        </w:rPr>
        <w:t>smlouvy</w:t>
      </w:r>
      <w:r w:rsidR="00720CC9" w:rsidRPr="00A93508">
        <w:t xml:space="preserve"> je věcně příslušný </w:t>
      </w:r>
      <w:bookmarkStart w:id="71" w:name="_Ec1B21609F76754158B97A9D82110DE16570"/>
      <w:r w:rsidR="00005913" w:rsidRPr="003D477E">
        <w:t>soud v Českých Budějovicích</w:t>
      </w:r>
      <w:bookmarkEnd w:id="71"/>
      <w:r w:rsidR="00720CC9" w:rsidRPr="00A93508">
        <w:t>.</w:t>
      </w:r>
      <w:bookmarkEnd w:id="70"/>
    </w:p>
    <w:p w14:paraId="014F105A" w14:textId="77777777" w:rsidR="00720CC9" w:rsidRPr="00BF090F" w:rsidRDefault="00A70BF3" w:rsidP="00A70BF3">
      <w:pPr>
        <w:pStyle w:val="3-OdstavecSmlouvy"/>
        <w:numPr>
          <w:ilvl w:val="0"/>
          <w:numId w:val="0"/>
        </w:numPr>
        <w:tabs>
          <w:tab w:val="left" w:pos="851"/>
        </w:tabs>
        <w:ind w:left="851" w:hanging="851"/>
      </w:pPr>
      <w:r w:rsidRPr="00BF090F">
        <w:t>6.4</w:t>
      </w:r>
      <w:r w:rsidRPr="00BF090F">
        <w:tab/>
      </w:r>
      <w:r w:rsidR="00720CC9" w:rsidRPr="006904D4">
        <w:t>V průběhu soudního řízení jsou smluvní strany</w:t>
      </w:r>
      <w:r w:rsidR="00720CC9" w:rsidRPr="00F26AC9">
        <w:rPr>
          <w:rStyle w:val="DefinovanPojem"/>
        </w:rPr>
        <w:t xml:space="preserve"> </w:t>
      </w:r>
      <w:r w:rsidR="00720CC9" w:rsidRPr="006904D4">
        <w:t xml:space="preserve">povinny pokračovat v plnění smluvních povinností v souladu se smluvním Časovým harmonogramem realizace </w:t>
      </w:r>
      <w:r w:rsidR="00720CC9" w:rsidRPr="00F26AC9">
        <w:rPr>
          <w:rStyle w:val="DefinovanPojem"/>
        </w:rPr>
        <w:t>díla</w:t>
      </w:r>
      <w:r w:rsidR="00720CC9" w:rsidRPr="006904D4">
        <w:t xml:space="preserve"> až do </w:t>
      </w:r>
      <w:r w:rsidR="00720CC9" w:rsidRPr="00BF090F">
        <w:t xml:space="preserve">rozhodnutí příslušného soudu. V případě, že v rozporu s tímto ustanovením </w:t>
      </w:r>
      <w:r w:rsidR="00720CC9" w:rsidRPr="00BF090F">
        <w:rPr>
          <w:rStyle w:val="DefinovanPojem"/>
        </w:rPr>
        <w:t>zhotovitel</w:t>
      </w:r>
      <w:r w:rsidR="00720CC9" w:rsidRPr="00BF090F">
        <w:t xml:space="preserve"> plnění svých povinností přeruší, má </w:t>
      </w:r>
      <w:r w:rsidR="00720CC9" w:rsidRPr="00BF090F">
        <w:rPr>
          <w:rStyle w:val="DefinovanPojem"/>
        </w:rPr>
        <w:t>objednatel</w:t>
      </w:r>
      <w:r w:rsidR="00720CC9" w:rsidRPr="00BF090F">
        <w:t xml:space="preserve"> právo čerpat bankovní záruku za provedení </w:t>
      </w:r>
      <w:r w:rsidR="00720CC9" w:rsidRPr="00BF090F">
        <w:rPr>
          <w:rStyle w:val="DefinovanPojem"/>
        </w:rPr>
        <w:t>díla</w:t>
      </w:r>
      <w:r w:rsidR="00720CC9" w:rsidRPr="00BF090F">
        <w:t xml:space="preserve">, aniž by tím byla dotčena ostatní práva </w:t>
      </w:r>
      <w:r w:rsidR="00720CC9" w:rsidRPr="00BF090F">
        <w:rPr>
          <w:rStyle w:val="DefinovanPojem"/>
        </w:rPr>
        <w:t>objednatele</w:t>
      </w:r>
      <w:r w:rsidR="00720CC9" w:rsidRPr="00BF090F">
        <w:t xml:space="preserve">. </w:t>
      </w:r>
    </w:p>
    <w:p w14:paraId="5132F202" w14:textId="77777777" w:rsidR="00720CC9" w:rsidRPr="006904D4" w:rsidRDefault="00A70BF3" w:rsidP="00A70BF3">
      <w:pPr>
        <w:pStyle w:val="2-lnekSmlouvy"/>
        <w:numPr>
          <w:ilvl w:val="0"/>
          <w:numId w:val="0"/>
        </w:numPr>
        <w:tabs>
          <w:tab w:val="left" w:pos="851"/>
        </w:tabs>
        <w:ind w:left="851" w:hanging="851"/>
      </w:pPr>
      <w:bookmarkStart w:id="72" w:name="_Toc1458274"/>
      <w:bookmarkStart w:id="73" w:name="_Toc466548385"/>
      <w:r w:rsidRPr="006904D4">
        <w:t>7.</w:t>
      </w:r>
      <w:r w:rsidRPr="006904D4">
        <w:tab/>
      </w:r>
      <w:r w:rsidR="00720CC9">
        <w:t>S</w:t>
      </w:r>
      <w:r w:rsidR="00720CC9" w:rsidRPr="006904D4">
        <w:t>dělení</w:t>
      </w:r>
      <w:bookmarkEnd w:id="72"/>
      <w:bookmarkEnd w:id="73"/>
    </w:p>
    <w:p w14:paraId="2A7B221A" w14:textId="77777777" w:rsidR="00720CC9" w:rsidRPr="006904D4" w:rsidRDefault="00A70BF3" w:rsidP="00A70BF3">
      <w:pPr>
        <w:pStyle w:val="3-OdstavecSmlouvy"/>
        <w:numPr>
          <w:ilvl w:val="0"/>
          <w:numId w:val="0"/>
        </w:numPr>
        <w:tabs>
          <w:tab w:val="left" w:pos="851"/>
        </w:tabs>
        <w:ind w:left="851" w:hanging="851"/>
      </w:pPr>
      <w:r w:rsidRPr="006904D4">
        <w:t>7.1</w:t>
      </w:r>
      <w:r w:rsidRPr="006904D4">
        <w:tab/>
      </w:r>
      <w:r w:rsidR="00720CC9" w:rsidRPr="006904D4">
        <w:t xml:space="preserve">Nestanoví-li ostatní ustanovení </w:t>
      </w:r>
      <w:r w:rsidR="00720CC9" w:rsidRPr="00F26AC9">
        <w:rPr>
          <w:rStyle w:val="DefinovanPojem"/>
        </w:rPr>
        <w:t>smlouvy</w:t>
      </w:r>
      <w:r w:rsidR="00720CC9" w:rsidRPr="006904D4">
        <w:t xml:space="preserve"> jinak, musí být jakékoliv uplatnění nároku, předání sdělení, informace apod. podle </w:t>
      </w:r>
      <w:r w:rsidR="00720CC9" w:rsidRPr="00F26AC9">
        <w:rPr>
          <w:rStyle w:val="DefinovanPojem"/>
        </w:rPr>
        <w:t>smlouvy</w:t>
      </w:r>
      <w:r w:rsidR="00720CC9" w:rsidRPr="006904D4">
        <w:t xml:space="preserve"> provedeno písemně a doručeno osobně, doporučenou poštou, kurýrní službou, e-mailem nebo faxem na adresu příslušné strany, uvedenou níže:</w:t>
      </w:r>
    </w:p>
    <w:p w14:paraId="50D8098C" w14:textId="77777777" w:rsidR="00720CC9" w:rsidRPr="005E0E30" w:rsidRDefault="00A70BF3" w:rsidP="00A70BF3">
      <w:pPr>
        <w:pStyle w:val="5-AbcSeznam"/>
        <w:numPr>
          <w:ilvl w:val="0"/>
          <w:numId w:val="0"/>
        </w:numPr>
        <w:tabs>
          <w:tab w:val="left" w:pos="1418"/>
        </w:tabs>
        <w:ind w:left="1418" w:hanging="567"/>
      </w:pPr>
      <w:r w:rsidRPr="005E0E30">
        <w:t>(a)</w:t>
      </w:r>
      <w:r w:rsidRPr="005E0E30">
        <w:tab/>
      </w:r>
      <w:r w:rsidR="00720CC9" w:rsidRPr="005E0E30">
        <w:t xml:space="preserve">jakékoli sdělení, informace, zpráva apod. pro </w:t>
      </w:r>
      <w:r w:rsidR="00720CC9" w:rsidRPr="005E0E30">
        <w:rPr>
          <w:rStyle w:val="DefinovanPojem"/>
        </w:rPr>
        <w:t>objednatele</w:t>
      </w:r>
      <w:r w:rsidR="00720CC9" w:rsidRPr="005E0E30">
        <w:t xml:space="preserve"> v rámci </w:t>
      </w:r>
      <w:r w:rsidR="00720CC9" w:rsidRPr="005E0E30">
        <w:rPr>
          <w:rStyle w:val="DefinovanPojem"/>
        </w:rPr>
        <w:t>smlouvy</w:t>
      </w:r>
      <w:r w:rsidR="00720CC9" w:rsidRPr="005E0E30">
        <w:t xml:space="preserve"> musí být zaslána zástupci </w:t>
      </w:r>
      <w:r w:rsidR="00720CC9" w:rsidRPr="005E0E30">
        <w:rPr>
          <w:rStyle w:val="DefinovanPojem"/>
        </w:rPr>
        <w:t>objednatele</w:t>
      </w:r>
      <w:r w:rsidR="00720CC9" w:rsidRPr="005E0E30">
        <w:t xml:space="preserve"> na následující adresu:</w:t>
      </w:r>
    </w:p>
    <w:p w14:paraId="0AF3325A" w14:textId="77777777" w:rsidR="00720CC9" w:rsidRPr="001A3443" w:rsidRDefault="00005913" w:rsidP="005833C0">
      <w:pPr>
        <w:pStyle w:val="5-OdstAbcSeznamu"/>
      </w:pPr>
      <w:r w:rsidRPr="003D477E">
        <w:t>Teplárna Písek, a.s.</w:t>
      </w:r>
    </w:p>
    <w:p w14:paraId="2EDF6F27" w14:textId="77777777" w:rsidR="00720CC9" w:rsidRPr="00481B75" w:rsidRDefault="00432B09" w:rsidP="005833C0">
      <w:pPr>
        <w:pStyle w:val="5-OdstAbcSeznamu"/>
      </w:pPr>
      <w:bookmarkStart w:id="74" w:name="_Ec1B21609F76754158B97A9D82110DE16518"/>
      <w:r w:rsidRPr="003D477E">
        <w:t>Ing.</w:t>
      </w:r>
      <w:bookmarkStart w:id="75" w:name="_Ec1B21609F76754158B97A9D82110DE16519"/>
      <w:bookmarkEnd w:id="74"/>
      <w:r w:rsidR="001C47AD" w:rsidRPr="003D477E">
        <w:t xml:space="preserve"> Josef </w:t>
      </w:r>
      <w:bookmarkStart w:id="76" w:name="_Ec1B21609F76754158B97A9D82110DE16520"/>
      <w:bookmarkEnd w:id="75"/>
      <w:r w:rsidR="001C47AD" w:rsidRPr="003D477E">
        <w:t>Smolar</w:t>
      </w:r>
      <w:bookmarkEnd w:id="76"/>
    </w:p>
    <w:p w14:paraId="4CB7F772" w14:textId="77777777" w:rsidR="00720CC9" w:rsidRPr="001A3443" w:rsidRDefault="00762CA9" w:rsidP="005833C0">
      <w:pPr>
        <w:pStyle w:val="5-OdstAbcSeznamu"/>
      </w:pPr>
      <w:bookmarkStart w:id="77" w:name="_Ec1B21609F76754158B97A9D82110DE16521"/>
      <w:r w:rsidRPr="003D477E">
        <w:t>Vedoucí ROT</w:t>
      </w:r>
      <w:bookmarkEnd w:id="77"/>
    </w:p>
    <w:p w14:paraId="489CA6CE" w14:textId="77777777" w:rsidR="00720CC9" w:rsidRPr="001A3443" w:rsidRDefault="00005913" w:rsidP="005833C0">
      <w:pPr>
        <w:pStyle w:val="5-OdstAbcSeznamu"/>
      </w:pPr>
      <w:r w:rsidRPr="003D477E">
        <w:t>U Smrkovické silnice 2263</w:t>
      </w:r>
      <w:r w:rsidR="00720CC9" w:rsidRPr="001A3443">
        <w:t xml:space="preserve">, </w:t>
      </w:r>
      <w:r w:rsidRPr="003D477E">
        <w:t>397 01</w:t>
      </w:r>
      <w:r w:rsidR="00720CC9" w:rsidRPr="001A3443">
        <w:t xml:space="preserve"> </w:t>
      </w:r>
      <w:r w:rsidRPr="003D477E">
        <w:t>Písek</w:t>
      </w:r>
      <w:r w:rsidR="00720CC9" w:rsidRPr="001A3443">
        <w:tab/>
      </w:r>
    </w:p>
    <w:p w14:paraId="3CB8173C" w14:textId="77777777" w:rsidR="00720CC9" w:rsidRDefault="00720CC9" w:rsidP="005833C0">
      <w:pPr>
        <w:pStyle w:val="5-OdstAbcSeznamu"/>
      </w:pPr>
      <w:r w:rsidRPr="001A3443">
        <w:t xml:space="preserve">Tel: </w:t>
      </w:r>
      <w:bookmarkStart w:id="78" w:name="_Ec1B21609F76754158B97A9D82110DE16522"/>
      <w:r w:rsidR="001C47AD" w:rsidRPr="003D477E">
        <w:t>+420 382 730 155</w:t>
      </w:r>
      <w:bookmarkEnd w:id="78"/>
    </w:p>
    <w:p w14:paraId="7D602FEF" w14:textId="77777777" w:rsidR="00720CC9" w:rsidRPr="001A3443" w:rsidRDefault="00720CC9" w:rsidP="005833C0">
      <w:pPr>
        <w:pStyle w:val="5-OdstAbcSeznamu"/>
      </w:pPr>
      <w:r w:rsidRPr="001A3443">
        <w:t xml:space="preserve">Mobil: </w:t>
      </w:r>
      <w:bookmarkStart w:id="79" w:name="_Ec5E288C65E2374270878CB12183DF0EDC257"/>
      <w:r w:rsidR="001C47AD" w:rsidRPr="003D477E">
        <w:t>+420 603 462 703</w:t>
      </w:r>
      <w:bookmarkEnd w:id="79"/>
    </w:p>
    <w:p w14:paraId="6E1BED8A" w14:textId="77777777" w:rsidR="00720CC9" w:rsidRPr="001A3443" w:rsidRDefault="00720CC9" w:rsidP="005833C0">
      <w:pPr>
        <w:pStyle w:val="5-OdstAbcSeznamu"/>
      </w:pPr>
      <w:r w:rsidRPr="005D665E">
        <w:t xml:space="preserve">Fax: </w:t>
      </w:r>
      <w:bookmarkStart w:id="80" w:name="_Ec1B21609F76754158B97A9D82110DE16524"/>
      <w:r w:rsidR="00005913" w:rsidRPr="003D477E">
        <w:t>+420</w:t>
      </w:r>
      <w:r w:rsidR="005D665E" w:rsidRPr="003D477E">
        <w:t> 382 730 107</w:t>
      </w:r>
      <w:bookmarkEnd w:id="80"/>
    </w:p>
    <w:p w14:paraId="4074C1F1" w14:textId="77777777" w:rsidR="00720CC9" w:rsidRPr="001A3443" w:rsidRDefault="00720CC9" w:rsidP="005833C0">
      <w:pPr>
        <w:pStyle w:val="5-OdstAbcSeznamu"/>
      </w:pPr>
      <w:r w:rsidRPr="001A3443">
        <w:lastRenderedPageBreak/>
        <w:t xml:space="preserve">E-mail: </w:t>
      </w:r>
      <w:bookmarkStart w:id="81" w:name="_Ec1B21609F76754158B97A9D82110DE16523"/>
      <w:r w:rsidR="001C47AD" w:rsidRPr="003D477E">
        <w:t>smolar@tpi.cz</w:t>
      </w:r>
      <w:bookmarkEnd w:id="81"/>
    </w:p>
    <w:p w14:paraId="5A41094D" w14:textId="77777777" w:rsidR="00720CC9" w:rsidRPr="006904D4" w:rsidRDefault="00A70BF3" w:rsidP="00A70BF3">
      <w:pPr>
        <w:pStyle w:val="5-AbcSeznam"/>
        <w:numPr>
          <w:ilvl w:val="0"/>
          <w:numId w:val="0"/>
        </w:numPr>
        <w:tabs>
          <w:tab w:val="left" w:pos="1418"/>
        </w:tabs>
        <w:ind w:left="1418" w:hanging="567"/>
      </w:pPr>
      <w:r w:rsidRPr="006904D4">
        <w:t>(b)</w:t>
      </w:r>
      <w:r w:rsidRPr="006904D4">
        <w:tab/>
      </w:r>
      <w:r w:rsidR="00720CC9" w:rsidRPr="006904D4">
        <w:t xml:space="preserve">jakékoli sdělení, informace, zpráva apod. pro </w:t>
      </w:r>
      <w:r w:rsidR="00720CC9" w:rsidRPr="00F26AC9">
        <w:rPr>
          <w:rStyle w:val="DefinovanPojem"/>
        </w:rPr>
        <w:t>zhotovitele</w:t>
      </w:r>
      <w:r w:rsidR="00720CC9" w:rsidRPr="006904D4">
        <w:t xml:space="preserve"> v rámci </w:t>
      </w:r>
      <w:r w:rsidR="00720CC9" w:rsidRPr="00F26AC9">
        <w:rPr>
          <w:rStyle w:val="DefinovanPojem"/>
        </w:rPr>
        <w:t>smlouvy</w:t>
      </w:r>
      <w:r w:rsidR="00720CC9" w:rsidRPr="006904D4">
        <w:t xml:space="preserve"> musí být zaslána zástupci </w:t>
      </w:r>
      <w:r w:rsidR="00720CC9" w:rsidRPr="00F26AC9">
        <w:rPr>
          <w:rStyle w:val="DefinovanPojem"/>
        </w:rPr>
        <w:t>zhotovitele</w:t>
      </w:r>
      <w:r w:rsidR="00720CC9" w:rsidRPr="006904D4">
        <w:t xml:space="preserve"> na následující adresu:</w:t>
      </w:r>
    </w:p>
    <w:p w14:paraId="6345EA8C" w14:textId="1993A223" w:rsidR="00170071" w:rsidRPr="001A3443" w:rsidRDefault="00722780" w:rsidP="00170071">
      <w:pPr>
        <w:pStyle w:val="5-OdstAbcSeznamu"/>
      </w:pPr>
      <w:r>
        <w:t xml:space="preserve">EMONTA </w:t>
      </w:r>
      <w:r w:rsidR="00170071">
        <w:t>s.r.o.</w:t>
      </w:r>
    </w:p>
    <w:p w14:paraId="0C43E4CA" w14:textId="77777777" w:rsidR="00170071" w:rsidRPr="001A3443" w:rsidRDefault="00170071" w:rsidP="00170071">
      <w:pPr>
        <w:pStyle w:val="5-OdstAbcSeznamu"/>
      </w:pPr>
      <w:r>
        <w:t>Tomáš Slavík</w:t>
      </w:r>
    </w:p>
    <w:p w14:paraId="23ACCA63" w14:textId="77777777" w:rsidR="00170071" w:rsidRPr="001A3443" w:rsidRDefault="00170071" w:rsidP="00170071">
      <w:pPr>
        <w:pStyle w:val="5-OdstAbcSeznamu"/>
      </w:pPr>
      <w:r>
        <w:t>Senior Manager</w:t>
      </w:r>
    </w:p>
    <w:p w14:paraId="36DD09DD" w14:textId="77777777" w:rsidR="00170071" w:rsidRPr="001A3443" w:rsidRDefault="00170071" w:rsidP="00170071">
      <w:pPr>
        <w:pStyle w:val="5-OdstAbcSeznamu"/>
      </w:pPr>
      <w:r>
        <w:t>K Papírně 172/26, 312 00 Plzeň</w:t>
      </w:r>
    </w:p>
    <w:p w14:paraId="58D02B37" w14:textId="77777777" w:rsidR="00170071" w:rsidRPr="001A3443" w:rsidRDefault="00170071" w:rsidP="00170071">
      <w:pPr>
        <w:pStyle w:val="5-OdstAbcSeznamu"/>
      </w:pPr>
      <w:r w:rsidRPr="001A3443">
        <w:t xml:space="preserve">Tel.: </w:t>
      </w:r>
      <w:r>
        <w:t>377 416 630</w:t>
      </w:r>
    </w:p>
    <w:p w14:paraId="4516C535" w14:textId="77777777" w:rsidR="00170071" w:rsidRPr="001A3443" w:rsidRDefault="00170071" w:rsidP="00170071">
      <w:pPr>
        <w:pStyle w:val="5-OdstAbcSeznamu"/>
      </w:pPr>
      <w:r>
        <w:t>Mobil</w:t>
      </w:r>
      <w:r w:rsidRPr="001A3443">
        <w:t xml:space="preserve">: </w:t>
      </w:r>
      <w:r>
        <w:t>605 247 286</w:t>
      </w:r>
    </w:p>
    <w:p w14:paraId="15984F22" w14:textId="73EC701A" w:rsidR="00170071" w:rsidRPr="001A3443" w:rsidRDefault="00170071" w:rsidP="00170071">
      <w:pPr>
        <w:pStyle w:val="5-OdstAbcSeznamu"/>
      </w:pPr>
      <w:r w:rsidRPr="001A3443">
        <w:t xml:space="preserve">E-mail:  </w:t>
      </w:r>
      <w:hyperlink r:id="rId8" w:history="1">
        <w:r w:rsidR="00722780" w:rsidRPr="00624FE5">
          <w:rPr>
            <w:rStyle w:val="Hypertextovodkaz"/>
          </w:rPr>
          <w:t>tomas.slavik@emonta.cz</w:t>
        </w:r>
      </w:hyperlink>
    </w:p>
    <w:p w14:paraId="373C1D3D" w14:textId="77777777" w:rsidR="00720CC9" w:rsidRPr="006904D4" w:rsidRDefault="00A70BF3" w:rsidP="00A70BF3">
      <w:pPr>
        <w:pStyle w:val="3-OdstavecSmlouvy"/>
        <w:numPr>
          <w:ilvl w:val="0"/>
          <w:numId w:val="0"/>
        </w:numPr>
        <w:tabs>
          <w:tab w:val="left" w:pos="851"/>
        </w:tabs>
        <w:ind w:left="851" w:hanging="851"/>
      </w:pPr>
      <w:r w:rsidRPr="006904D4">
        <w:t>7.2</w:t>
      </w:r>
      <w:r w:rsidRPr="006904D4">
        <w:tab/>
      </w:r>
      <w:r w:rsidR="00720CC9" w:rsidRPr="006904D4">
        <w:t xml:space="preserve">Smluvní strany se zavazují písemně a bezodkladně oznámit druhé straně změnu své adresy pro příjem takových sdělení, jména zástupců, případně čísla telefonu, </w:t>
      </w:r>
      <w:r w:rsidR="00720CC9" w:rsidRPr="001D0000">
        <w:t>faxu</w:t>
      </w:r>
      <w:r w:rsidR="00720CC9" w:rsidRPr="006904D4">
        <w:t xml:space="preserve"> nebo e-mailu. </w:t>
      </w:r>
    </w:p>
    <w:p w14:paraId="183A7325" w14:textId="77777777" w:rsidR="00720CC9" w:rsidRPr="006904D4" w:rsidRDefault="00A70BF3" w:rsidP="00A70BF3">
      <w:pPr>
        <w:pStyle w:val="1-stSmlouvy"/>
        <w:numPr>
          <w:ilvl w:val="0"/>
          <w:numId w:val="0"/>
        </w:numPr>
        <w:tabs>
          <w:tab w:val="left" w:pos="851"/>
        </w:tabs>
      </w:pPr>
      <w:bookmarkStart w:id="82" w:name="_Toc1458275"/>
      <w:bookmarkStart w:id="83" w:name="_Toc466548386"/>
      <w:r w:rsidRPr="006904D4">
        <w:t>B.</w:t>
      </w:r>
      <w:r w:rsidRPr="006904D4">
        <w:tab/>
      </w:r>
      <w:r w:rsidR="00720CC9">
        <w:t>P</w:t>
      </w:r>
      <w:r w:rsidR="00720CC9" w:rsidRPr="006904D4">
        <w:t xml:space="preserve">ředmět </w:t>
      </w:r>
      <w:r w:rsidR="00720CC9" w:rsidRPr="00ED2F7B">
        <w:rPr>
          <w:rStyle w:val="DefinovanPojem"/>
        </w:rPr>
        <w:t>smlouvy</w:t>
      </w:r>
      <w:bookmarkEnd w:id="82"/>
      <w:bookmarkEnd w:id="83"/>
    </w:p>
    <w:p w14:paraId="15601EF2" w14:textId="77777777" w:rsidR="00720CC9" w:rsidRPr="006904D4" w:rsidRDefault="00A70BF3" w:rsidP="00A70BF3">
      <w:pPr>
        <w:pStyle w:val="2-lnekSmlouvy"/>
        <w:numPr>
          <w:ilvl w:val="0"/>
          <w:numId w:val="0"/>
        </w:numPr>
        <w:tabs>
          <w:tab w:val="left" w:pos="851"/>
        </w:tabs>
        <w:ind w:left="851" w:hanging="851"/>
      </w:pPr>
      <w:bookmarkStart w:id="84" w:name="_Toc466548387"/>
      <w:bookmarkStart w:id="85" w:name="_Toc319310803"/>
      <w:bookmarkStart w:id="86" w:name="_Toc325092270"/>
      <w:bookmarkStart w:id="87" w:name="_Toc325108686"/>
      <w:bookmarkStart w:id="88" w:name="_Toc325951130"/>
      <w:bookmarkStart w:id="89" w:name="_Toc339673374"/>
      <w:bookmarkStart w:id="90" w:name="_Toc341670112"/>
      <w:bookmarkStart w:id="91" w:name="_Toc342722177"/>
      <w:bookmarkStart w:id="92" w:name="_Toc342723295"/>
      <w:bookmarkStart w:id="93" w:name="_Toc342724314"/>
      <w:bookmarkStart w:id="94" w:name="_Toc368378695"/>
      <w:bookmarkStart w:id="95" w:name="_Toc372003694"/>
      <w:bookmarkStart w:id="96" w:name="_Toc383488957"/>
      <w:bookmarkStart w:id="97" w:name="_Toc384624262"/>
      <w:bookmarkStart w:id="98" w:name="_Toc393683722"/>
      <w:bookmarkStart w:id="99" w:name="_Toc394734124"/>
      <w:bookmarkStart w:id="100" w:name="_Toc395066017"/>
      <w:bookmarkStart w:id="101" w:name="_Toc425944328"/>
      <w:bookmarkStart w:id="102" w:name="_Toc434824052"/>
      <w:bookmarkStart w:id="103" w:name="_Toc524858407"/>
      <w:bookmarkStart w:id="104" w:name="_Toc1458276"/>
      <w:r w:rsidRPr="006904D4">
        <w:t>8.</w:t>
      </w:r>
      <w:r w:rsidRPr="006904D4">
        <w:tab/>
      </w:r>
      <w:r w:rsidR="00720CC9" w:rsidRPr="006904D4">
        <w:t xml:space="preserve">Účel a cíl </w:t>
      </w:r>
      <w:r w:rsidR="00720CC9" w:rsidRPr="008E19FA">
        <w:rPr>
          <w:rStyle w:val="DefinovanPojem"/>
        </w:rPr>
        <w:t>díla</w:t>
      </w:r>
      <w:bookmarkEnd w:id="84"/>
    </w:p>
    <w:p w14:paraId="238FEEDA" w14:textId="77777777" w:rsidR="00E960B3" w:rsidRPr="009B4A6B" w:rsidRDefault="00A70BF3" w:rsidP="00A70BF3">
      <w:pPr>
        <w:pStyle w:val="3-OdstavecSmlouvy"/>
        <w:numPr>
          <w:ilvl w:val="0"/>
          <w:numId w:val="0"/>
        </w:numPr>
        <w:tabs>
          <w:tab w:val="left" w:pos="851"/>
        </w:tabs>
        <w:ind w:left="851" w:hanging="851"/>
        <w:rPr>
          <w:highlight w:val="yellow"/>
        </w:rPr>
      </w:pPr>
      <w:r w:rsidRPr="00755B62">
        <w:t>8.1</w:t>
      </w:r>
      <w:r w:rsidRPr="00755B62">
        <w:tab/>
      </w:r>
      <w:r w:rsidR="00507EE2" w:rsidRPr="0092069F">
        <w:t xml:space="preserve">Účelem </w:t>
      </w:r>
      <w:r w:rsidR="00507EE2" w:rsidRPr="0092069F">
        <w:rPr>
          <w:rStyle w:val="DefinovanPojem"/>
        </w:rPr>
        <w:t>díla</w:t>
      </w:r>
      <w:r w:rsidR="00507EE2" w:rsidRPr="0092069F">
        <w:t xml:space="preserve"> je optimalizace provozu soustavy zásobování teplem Teplárny Písek, a.s. za účelem snížení spotřeby primární energie a emisí.  </w:t>
      </w:r>
    </w:p>
    <w:p w14:paraId="63CAD8DD" w14:textId="77777777" w:rsidR="00507EE2" w:rsidRDefault="00A70BF3" w:rsidP="00507EE2">
      <w:pPr>
        <w:ind w:left="915" w:hanging="915"/>
        <w:rPr>
          <w:szCs w:val="22"/>
        </w:rPr>
      </w:pPr>
      <w:r w:rsidRPr="00507EE2">
        <w:t>8.2</w:t>
      </w:r>
      <w:r w:rsidRPr="00507EE2">
        <w:tab/>
      </w:r>
      <w:r w:rsidR="00507EE2" w:rsidRPr="0092069F">
        <w:rPr>
          <w:szCs w:val="22"/>
        </w:rPr>
        <w:t xml:space="preserve">Cílem </w:t>
      </w:r>
      <w:r w:rsidR="00507EE2" w:rsidRPr="0092069F">
        <w:rPr>
          <w:rStyle w:val="DefinovanPojem"/>
        </w:rPr>
        <w:t>dí</w:t>
      </w:r>
      <w:r w:rsidR="00507EE2" w:rsidRPr="0092069F">
        <w:rPr>
          <w:rStyle w:val="DefinovanPojem"/>
          <w:szCs w:val="22"/>
        </w:rPr>
        <w:t>la</w:t>
      </w:r>
      <w:r w:rsidR="00507EE2" w:rsidRPr="0092069F">
        <w:rPr>
          <w:szCs w:val="22"/>
        </w:rPr>
        <w:t xml:space="preserve"> Horkovod </w:t>
      </w:r>
      <w:r w:rsidR="00507EE2">
        <w:rPr>
          <w:szCs w:val="22"/>
        </w:rPr>
        <w:t>Dukla</w:t>
      </w:r>
      <w:r w:rsidR="00507EE2" w:rsidRPr="0092069F">
        <w:rPr>
          <w:szCs w:val="22"/>
        </w:rPr>
        <w:t xml:space="preserve"> </w:t>
      </w:r>
      <w:r w:rsidR="00507EE2" w:rsidRPr="00F73B2E">
        <w:rPr>
          <w:szCs w:val="22"/>
        </w:rPr>
        <w:t xml:space="preserve">je funkční dílo spočívající v realizaci veškerých dodávek věcí, prací a služeb spojených s tímto dílem, a to v souladu se Zadávací dokumentací. </w:t>
      </w:r>
    </w:p>
    <w:p w14:paraId="77EE94E9" w14:textId="77777777" w:rsidR="00507EE2" w:rsidRDefault="00507EE2" w:rsidP="00507EE2">
      <w:pPr>
        <w:ind w:left="915" w:hanging="915"/>
        <w:rPr>
          <w:szCs w:val="22"/>
        </w:rPr>
      </w:pPr>
    </w:p>
    <w:p w14:paraId="16D3ADCD" w14:textId="0895C533" w:rsidR="00720CC9" w:rsidRPr="001D0000" w:rsidRDefault="00507EE2" w:rsidP="00507EE2">
      <w:pPr>
        <w:ind w:left="915" w:hanging="915"/>
      </w:pPr>
      <w:r>
        <w:rPr>
          <w:szCs w:val="22"/>
        </w:rPr>
        <w:tab/>
      </w:r>
      <w:r w:rsidRPr="00EE2D8A">
        <w:rPr>
          <w:szCs w:val="22"/>
        </w:rPr>
        <w:t xml:space="preserve">Jedná se o náhradu stávajícího technicky nevyhovujícího horkovodního vedení novým horkovodem v technologii PIP v lokalitě sídliště Portyč (Dukla) Písek v délce cca </w:t>
      </w:r>
      <w:r w:rsidR="00EE2D8A" w:rsidRPr="00EE2D8A">
        <w:rPr>
          <w:szCs w:val="22"/>
        </w:rPr>
        <w:t>600</w:t>
      </w:r>
      <w:r w:rsidRPr="00EE2D8A">
        <w:rPr>
          <w:szCs w:val="22"/>
        </w:rPr>
        <w:t xml:space="preserve"> m.</w:t>
      </w:r>
      <w:r w:rsidRPr="0092069F">
        <w:rPr>
          <w:szCs w:val="22"/>
        </w:rPr>
        <w:t xml:space="preserve"> </w:t>
      </w:r>
    </w:p>
    <w:p w14:paraId="51BF4E63" w14:textId="77777777" w:rsidR="00720CC9" w:rsidRPr="006904D4" w:rsidRDefault="00A70BF3" w:rsidP="00A70BF3">
      <w:pPr>
        <w:pStyle w:val="2-lnekSmlouvy"/>
        <w:numPr>
          <w:ilvl w:val="0"/>
          <w:numId w:val="0"/>
        </w:numPr>
        <w:tabs>
          <w:tab w:val="left" w:pos="851"/>
        </w:tabs>
        <w:ind w:left="851" w:hanging="851"/>
      </w:pPr>
      <w:bookmarkStart w:id="105" w:name="_Toc466548388"/>
      <w:r w:rsidRPr="006904D4">
        <w:t>9.</w:t>
      </w:r>
      <w:r w:rsidRPr="006904D4">
        <w:tab/>
      </w:r>
      <w:r w:rsidR="00720CC9" w:rsidRPr="006904D4">
        <w:t>P</w:t>
      </w:r>
      <w:r w:rsidR="00720CC9">
        <w:t>ředmět</w:t>
      </w:r>
      <w:r w:rsidR="00720CC9" w:rsidRPr="006904D4">
        <w:t xml:space="preserve"> </w:t>
      </w:r>
      <w:r w:rsidR="00720CC9" w:rsidRPr="000D33CC">
        <w:rPr>
          <w:rStyle w:val="DefinovanPojem"/>
        </w:rPr>
        <w:t>smlouvy</w:t>
      </w:r>
      <w:r w:rsidR="00720CC9" w:rsidRPr="006904D4">
        <w:t xml:space="preserve"> - </w:t>
      </w:r>
      <w:r w:rsidR="00720CC9" w:rsidRPr="000D33CC">
        <w:rPr>
          <w:rStyle w:val="DefinovanPojem"/>
        </w:rPr>
        <w:t>dílo</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332F1FA8" w14:textId="77777777" w:rsidR="00720CC9" w:rsidRPr="006904D4" w:rsidRDefault="00A70BF3" w:rsidP="00A70BF3">
      <w:pPr>
        <w:pStyle w:val="3-OdstavecSmlouvy"/>
        <w:numPr>
          <w:ilvl w:val="0"/>
          <w:numId w:val="0"/>
        </w:numPr>
        <w:tabs>
          <w:tab w:val="left" w:pos="851"/>
        </w:tabs>
        <w:ind w:left="851" w:hanging="851"/>
      </w:pPr>
      <w:bookmarkStart w:id="106" w:name="_Ref467055745"/>
      <w:bookmarkStart w:id="107" w:name="_Toc1458277"/>
      <w:bookmarkStart w:id="108" w:name="_Toc319829388"/>
      <w:bookmarkStart w:id="109" w:name="_Toc325092271"/>
      <w:bookmarkStart w:id="110" w:name="_Toc325108687"/>
      <w:bookmarkStart w:id="111" w:name="_Toc325951131"/>
      <w:bookmarkStart w:id="112" w:name="_Toc339673375"/>
      <w:bookmarkStart w:id="113" w:name="_Toc341670113"/>
      <w:bookmarkStart w:id="114" w:name="_Toc342722178"/>
      <w:bookmarkStart w:id="115" w:name="_Toc342723296"/>
      <w:bookmarkStart w:id="116" w:name="_Toc342724315"/>
      <w:bookmarkStart w:id="117" w:name="_Toc368378696"/>
      <w:bookmarkStart w:id="118" w:name="_Toc372003695"/>
      <w:bookmarkStart w:id="119" w:name="_Toc383488958"/>
      <w:bookmarkStart w:id="120" w:name="_Toc384624263"/>
      <w:bookmarkStart w:id="121" w:name="_Toc393683723"/>
      <w:bookmarkStart w:id="122" w:name="_Toc394734125"/>
      <w:bookmarkStart w:id="123" w:name="_Toc395066018"/>
      <w:bookmarkStart w:id="124" w:name="_Toc425944329"/>
      <w:bookmarkStart w:id="125" w:name="_Toc434824053"/>
      <w:bookmarkStart w:id="126" w:name="_Toc524858408"/>
      <w:r w:rsidRPr="006904D4">
        <w:t>9.1</w:t>
      </w:r>
      <w:r w:rsidRPr="006904D4">
        <w:tab/>
      </w:r>
      <w:r w:rsidR="00720CC9" w:rsidRPr="00F26AC9">
        <w:rPr>
          <w:rStyle w:val="DefinovanPojem"/>
        </w:rPr>
        <w:t xml:space="preserve">zhotovitel </w:t>
      </w:r>
      <w:r w:rsidR="00720CC9" w:rsidRPr="006904D4">
        <w:t xml:space="preserve">se podpisem </w:t>
      </w:r>
      <w:r w:rsidR="00720CC9" w:rsidRPr="00F26AC9">
        <w:rPr>
          <w:rStyle w:val="DefinovanPojem"/>
        </w:rPr>
        <w:t>smlouvy</w:t>
      </w:r>
      <w:r w:rsidR="00720CC9" w:rsidRPr="006904D4">
        <w:t xml:space="preserve"> zavazuje provést pro </w:t>
      </w:r>
      <w:r w:rsidR="00720CC9" w:rsidRPr="00F26AC9">
        <w:rPr>
          <w:rStyle w:val="DefinovanPojem"/>
        </w:rPr>
        <w:t>objednatele</w:t>
      </w:r>
      <w:r w:rsidR="00720CC9" w:rsidRPr="006904D4">
        <w:t xml:space="preserve"> </w:t>
      </w:r>
      <w:r w:rsidR="00720CC9" w:rsidRPr="00F26AC9">
        <w:rPr>
          <w:rStyle w:val="DefinovanPojem"/>
        </w:rPr>
        <w:t>dílo</w:t>
      </w:r>
      <w:r w:rsidR="00720CC9" w:rsidRPr="006904D4">
        <w:t xml:space="preserve"> spočívající </w:t>
      </w:r>
      <w:r w:rsidR="00720CC9" w:rsidRPr="001B208C">
        <w:t>v realizaci stavby „</w:t>
      </w:r>
      <w:r w:rsidR="00A651D9">
        <w:t xml:space="preserve">Horkovod </w:t>
      </w:r>
      <w:r w:rsidR="009B4A6B">
        <w:t>Dukla</w:t>
      </w:r>
      <w:r w:rsidR="00720CC9" w:rsidRPr="001B208C">
        <w:t>“</w:t>
      </w:r>
      <w:r w:rsidR="00720CC9">
        <w:t>, a to</w:t>
      </w:r>
      <w:r w:rsidR="00720CC9" w:rsidRPr="006904D4">
        <w:t xml:space="preserve"> formou dodávky „na klíč“ v souladu s požadavky, podmínkami, specifikacemi a ostatními údaji a informacemi obsaženými ve </w:t>
      </w:r>
      <w:r w:rsidR="00720CC9" w:rsidRPr="00F26AC9">
        <w:rPr>
          <w:rStyle w:val="DefinovanPojem"/>
        </w:rPr>
        <w:t>smlouvě</w:t>
      </w:r>
      <w:r w:rsidR="00720CC9" w:rsidRPr="006904D4">
        <w:t>.</w:t>
      </w:r>
      <w:bookmarkEnd w:id="106"/>
    </w:p>
    <w:p w14:paraId="31DE34E4" w14:textId="77777777" w:rsidR="00720CC9" w:rsidRPr="0009178A" w:rsidRDefault="00720CC9" w:rsidP="0009178A">
      <w:pPr>
        <w:pStyle w:val="3-OdstBezsla"/>
      </w:pPr>
      <w:r w:rsidRPr="0009178A">
        <w:t xml:space="preserve">Předmět </w:t>
      </w:r>
      <w:r w:rsidRPr="0009178A">
        <w:rPr>
          <w:rStyle w:val="DefinovanPojem"/>
        </w:rPr>
        <w:t>díla</w:t>
      </w:r>
      <w:r w:rsidRPr="0009178A">
        <w:t xml:space="preserve"> zahrnuje a formou dodávky "na klíč” je míněno zejména:</w:t>
      </w:r>
    </w:p>
    <w:p w14:paraId="349FE5E5" w14:textId="77777777" w:rsidR="00720CC9" w:rsidRPr="006904D4" w:rsidRDefault="00A70BF3" w:rsidP="00A70BF3">
      <w:pPr>
        <w:pStyle w:val="5-AbcSeznam"/>
        <w:numPr>
          <w:ilvl w:val="0"/>
          <w:numId w:val="0"/>
        </w:numPr>
        <w:tabs>
          <w:tab w:val="left" w:pos="1418"/>
        </w:tabs>
        <w:ind w:left="1418" w:hanging="567"/>
      </w:pPr>
      <w:r w:rsidRPr="006904D4">
        <w:t>(a)</w:t>
      </w:r>
      <w:r w:rsidRPr="006904D4">
        <w:tab/>
      </w:r>
      <w:r w:rsidR="00720CC9" w:rsidRPr="006904D4">
        <w:t xml:space="preserve">Provedení ověření a vyhodnocení stávajících a zajištění případných dalších průzkumů, podkladů, informací a dat potřebných pro provedení </w:t>
      </w:r>
      <w:r w:rsidR="00720CC9" w:rsidRPr="00F26AC9">
        <w:rPr>
          <w:rStyle w:val="DefinovanPojem"/>
        </w:rPr>
        <w:t>díla</w:t>
      </w:r>
      <w:r w:rsidR="00720CC9" w:rsidRPr="006904D4">
        <w:t>.</w:t>
      </w:r>
    </w:p>
    <w:p w14:paraId="75435E93" w14:textId="77777777" w:rsidR="00720CC9" w:rsidRPr="00050B54" w:rsidRDefault="00A70BF3" w:rsidP="00A70BF3">
      <w:pPr>
        <w:pStyle w:val="5-AbcSeznam"/>
        <w:numPr>
          <w:ilvl w:val="0"/>
          <w:numId w:val="0"/>
        </w:numPr>
        <w:tabs>
          <w:tab w:val="left" w:pos="1418"/>
        </w:tabs>
        <w:ind w:left="1418" w:hanging="567"/>
      </w:pPr>
      <w:bookmarkStart w:id="127" w:name="_Ref467055748"/>
      <w:r w:rsidRPr="00050B54">
        <w:t>(b)</w:t>
      </w:r>
      <w:r w:rsidRPr="00050B54">
        <w:tab/>
      </w:r>
      <w:r w:rsidR="00042D9C" w:rsidRPr="00050B54">
        <w:t xml:space="preserve">Vypracování </w:t>
      </w:r>
      <w:r w:rsidR="00042D9C" w:rsidRPr="00050B54">
        <w:rPr>
          <w:smallCaps/>
        </w:rPr>
        <w:t>projektové dokumentace pro provádění stavby</w:t>
      </w:r>
      <w:r w:rsidR="00042D9C" w:rsidRPr="00050B54">
        <w:t xml:space="preserve"> potřebné pro řádné provedení </w:t>
      </w:r>
      <w:r w:rsidR="00042D9C" w:rsidRPr="00050B54">
        <w:rPr>
          <w:smallCaps/>
        </w:rPr>
        <w:t>díla</w:t>
      </w:r>
      <w:r w:rsidR="00042D9C" w:rsidRPr="00050B54">
        <w:t xml:space="preserve"> v rozsahu a za podmínek stanovených </w:t>
      </w:r>
      <w:r w:rsidR="00042D9C" w:rsidRPr="00050B54">
        <w:rPr>
          <w:smallCaps/>
        </w:rPr>
        <w:t>smlouvou</w:t>
      </w:r>
      <w:r w:rsidR="00720CC9" w:rsidRPr="00050B54">
        <w:rPr>
          <w:rStyle w:val="DefinovanPojem"/>
        </w:rPr>
        <w:t>.</w:t>
      </w:r>
      <w:bookmarkEnd w:id="127"/>
      <w:r w:rsidR="00720CC9" w:rsidRPr="00050B54">
        <w:t xml:space="preserve"> </w:t>
      </w:r>
    </w:p>
    <w:p w14:paraId="34902C2F" w14:textId="77777777" w:rsidR="00720CC9" w:rsidRPr="00050B54" w:rsidRDefault="00A70BF3" w:rsidP="00A70BF3">
      <w:pPr>
        <w:pStyle w:val="5-AbcSeznam"/>
        <w:numPr>
          <w:ilvl w:val="0"/>
          <w:numId w:val="0"/>
        </w:numPr>
        <w:tabs>
          <w:tab w:val="left" w:pos="1418"/>
        </w:tabs>
        <w:ind w:left="1418" w:hanging="567"/>
      </w:pPr>
      <w:r w:rsidRPr="00050B54">
        <w:t>(c)</w:t>
      </w:r>
      <w:r w:rsidRPr="00050B54">
        <w:tab/>
      </w:r>
      <w:r w:rsidR="00720CC9" w:rsidRPr="00050B54">
        <w:t xml:space="preserve">Vypracování veškeré další dokumentace podle </w:t>
      </w:r>
      <w:r w:rsidR="00050B54" w:rsidRPr="00050B54">
        <w:t>kap. 10</w:t>
      </w:r>
      <w:r w:rsidR="00720CC9" w:rsidRPr="00050B54">
        <w:t xml:space="preserve"> Přílohy 1 </w:t>
      </w:r>
      <w:r w:rsidR="00720CC9" w:rsidRPr="00050B54">
        <w:rPr>
          <w:rStyle w:val="DefinovanPojem"/>
        </w:rPr>
        <w:t>smlouvy</w:t>
      </w:r>
    </w:p>
    <w:p w14:paraId="19FBC771" w14:textId="77777777" w:rsidR="00720CC9" w:rsidRPr="00137137" w:rsidRDefault="00A70BF3" w:rsidP="00A70BF3">
      <w:pPr>
        <w:pStyle w:val="5-AbcSeznam"/>
        <w:numPr>
          <w:ilvl w:val="0"/>
          <w:numId w:val="0"/>
        </w:numPr>
        <w:tabs>
          <w:tab w:val="left" w:pos="1418"/>
        </w:tabs>
        <w:ind w:left="1418" w:hanging="567"/>
      </w:pPr>
      <w:r w:rsidRPr="00137137">
        <w:t>(d)</w:t>
      </w:r>
      <w:r w:rsidRPr="00137137">
        <w:tab/>
      </w:r>
      <w:r w:rsidR="00720CC9" w:rsidRPr="00137137">
        <w:t xml:space="preserve">Vybudování zařízení </w:t>
      </w:r>
      <w:r w:rsidR="00720CC9" w:rsidRPr="00137137">
        <w:rPr>
          <w:rStyle w:val="DefinovanPojem"/>
        </w:rPr>
        <w:t>staveniště</w:t>
      </w:r>
      <w:r w:rsidR="00720CC9" w:rsidRPr="00137137">
        <w:t xml:space="preserve"> nezbytné pro realizaci</w:t>
      </w:r>
      <w:r w:rsidR="00720CC9" w:rsidRPr="00137137">
        <w:rPr>
          <w:rStyle w:val="DefinovanPojem"/>
        </w:rPr>
        <w:t xml:space="preserve"> díla</w:t>
      </w:r>
      <w:r w:rsidR="007D0C98" w:rsidRPr="00137137">
        <w:rPr>
          <w:rStyle w:val="DefinovanPojem"/>
        </w:rPr>
        <w:t xml:space="preserve"> </w:t>
      </w:r>
      <w:r w:rsidR="00720CC9" w:rsidRPr="00137137">
        <w:t xml:space="preserve">v souladu se </w:t>
      </w:r>
      <w:r w:rsidR="00720CC9" w:rsidRPr="00137137">
        <w:rPr>
          <w:rStyle w:val="DefinovanPojem"/>
        </w:rPr>
        <w:t>smlouvou</w:t>
      </w:r>
      <w:r w:rsidR="00720CC9" w:rsidRPr="00137137">
        <w:t xml:space="preserve"> a provozování </w:t>
      </w:r>
      <w:r w:rsidR="00720CC9" w:rsidRPr="00137137">
        <w:rPr>
          <w:rStyle w:val="DefinovanPojem"/>
        </w:rPr>
        <w:t>staveniště</w:t>
      </w:r>
      <w:r w:rsidR="00720CC9" w:rsidRPr="00137137">
        <w:t xml:space="preserve"> po dobu provádění </w:t>
      </w:r>
      <w:r w:rsidR="00720CC9" w:rsidRPr="00137137">
        <w:rPr>
          <w:rStyle w:val="DefinovanPojem"/>
        </w:rPr>
        <w:t>díla</w:t>
      </w:r>
      <w:r w:rsidR="00720CC9" w:rsidRPr="00137137">
        <w:t xml:space="preserve"> včetně jeho likvidace, vč. zajištění všech záborů a deponií apod. včetně jejich úhrad.</w:t>
      </w:r>
    </w:p>
    <w:p w14:paraId="6B1EEEA6" w14:textId="77777777" w:rsidR="00BB0E35" w:rsidRDefault="00A70BF3" w:rsidP="00A70BF3">
      <w:pPr>
        <w:pStyle w:val="5-AbcSeznam"/>
        <w:numPr>
          <w:ilvl w:val="0"/>
          <w:numId w:val="0"/>
        </w:numPr>
        <w:tabs>
          <w:tab w:val="left" w:pos="1418"/>
        </w:tabs>
        <w:ind w:left="1418" w:hanging="567"/>
      </w:pPr>
      <w:r w:rsidRPr="00137137">
        <w:t>(e)</w:t>
      </w:r>
      <w:r w:rsidRPr="00137137">
        <w:tab/>
      </w:r>
      <w:r w:rsidR="00720CC9" w:rsidRPr="00BB0E35">
        <w:t xml:space="preserve">Zajištění </w:t>
      </w:r>
      <w:r w:rsidR="00A651D9">
        <w:t xml:space="preserve">a realizaci </w:t>
      </w:r>
      <w:r w:rsidR="00BB0E35" w:rsidRPr="00BB0E35">
        <w:t>DIO při provádění výkopových prací – zachování dopravní obslužnosti</w:t>
      </w:r>
      <w:r w:rsidR="00BB0E35">
        <w:t>.</w:t>
      </w:r>
    </w:p>
    <w:p w14:paraId="1CB643C7" w14:textId="77777777" w:rsidR="00720CC9" w:rsidRPr="00B07F46" w:rsidRDefault="00BB0E35" w:rsidP="00A70BF3">
      <w:pPr>
        <w:pStyle w:val="5-AbcSeznam"/>
        <w:numPr>
          <w:ilvl w:val="0"/>
          <w:numId w:val="0"/>
        </w:numPr>
        <w:tabs>
          <w:tab w:val="left" w:pos="1418"/>
        </w:tabs>
        <w:ind w:left="1418" w:hanging="567"/>
      </w:pPr>
      <w:r w:rsidRPr="00B07F46">
        <w:t xml:space="preserve"> </w:t>
      </w:r>
      <w:r w:rsidR="00A70BF3" w:rsidRPr="00B07F46">
        <w:t>(</w:t>
      </w:r>
      <w:r w:rsidR="00E960B3">
        <w:t>f</w:t>
      </w:r>
      <w:r w:rsidR="00A70BF3" w:rsidRPr="00B07F46">
        <w:t>)</w:t>
      </w:r>
      <w:r w:rsidR="00A70BF3" w:rsidRPr="00B07F46">
        <w:tab/>
      </w:r>
      <w:r w:rsidR="00720CC9" w:rsidRPr="00B07F46">
        <w:t xml:space="preserve">Obstarání a zajištění správy a přepravy na a ze </w:t>
      </w:r>
      <w:r w:rsidR="00720CC9" w:rsidRPr="00B07F46">
        <w:rPr>
          <w:rStyle w:val="DefinovanPojem"/>
        </w:rPr>
        <w:t>staveniště</w:t>
      </w:r>
      <w:r w:rsidR="00720CC9" w:rsidRPr="00B07F46">
        <w:t xml:space="preserve"> </w:t>
      </w:r>
      <w:r w:rsidR="0070739D" w:rsidRPr="003E5ED2">
        <w:t>včetně</w:t>
      </w:r>
      <w:r w:rsidR="0070739D">
        <w:rPr>
          <w:smallCaps/>
        </w:rPr>
        <w:t xml:space="preserve"> </w:t>
      </w:r>
      <w:r w:rsidR="00720CC9" w:rsidRPr="00B07F46">
        <w:t xml:space="preserve">vykládky, proclení, zdanění, pojištění, ostrahy a skladování veškerých </w:t>
      </w:r>
      <w:r w:rsidR="00B07F46" w:rsidRPr="00B07F46">
        <w:rPr>
          <w:rStyle w:val="DefinovanPojem"/>
          <w:smallCaps w:val="0"/>
        </w:rPr>
        <w:t>věcí</w:t>
      </w:r>
      <w:r w:rsidR="00720CC9" w:rsidRPr="00B07F46">
        <w:t xml:space="preserve">, materiálů, komponent apod. nutných k provedení </w:t>
      </w:r>
      <w:r w:rsidR="00720CC9" w:rsidRPr="00B07F46">
        <w:rPr>
          <w:rStyle w:val="DefinovanPojem"/>
        </w:rPr>
        <w:t>díla</w:t>
      </w:r>
      <w:r w:rsidR="00720CC9" w:rsidRPr="00B07F46">
        <w:t>.</w:t>
      </w:r>
    </w:p>
    <w:p w14:paraId="1752EB4F" w14:textId="77777777" w:rsidR="00720CC9" w:rsidRPr="006904D4" w:rsidRDefault="00A70BF3" w:rsidP="00A70BF3">
      <w:pPr>
        <w:pStyle w:val="5-AbcSeznam"/>
        <w:numPr>
          <w:ilvl w:val="0"/>
          <w:numId w:val="0"/>
        </w:numPr>
        <w:tabs>
          <w:tab w:val="left" w:pos="1418"/>
        </w:tabs>
        <w:ind w:left="1418" w:hanging="567"/>
      </w:pPr>
      <w:r w:rsidRPr="006904D4">
        <w:lastRenderedPageBreak/>
        <w:t>(</w:t>
      </w:r>
      <w:r w:rsidR="00E960B3">
        <w:t>g</w:t>
      </w:r>
      <w:r w:rsidRPr="006904D4">
        <w:t>)</w:t>
      </w:r>
      <w:r w:rsidRPr="006904D4">
        <w:tab/>
      </w:r>
      <w:r w:rsidR="00720CC9" w:rsidRPr="006904D4">
        <w:t xml:space="preserve">Demolice/demontáž existujícího zařízení, které bude nahrazeno zařízením instalovaným v rámci </w:t>
      </w:r>
      <w:r w:rsidR="00720CC9" w:rsidRPr="00F26AC9">
        <w:rPr>
          <w:rStyle w:val="DefinovanPojem"/>
        </w:rPr>
        <w:t>díla</w:t>
      </w:r>
      <w:r w:rsidR="00720CC9" w:rsidRPr="006904D4">
        <w:t xml:space="preserve">, nebo nebude po realizaci </w:t>
      </w:r>
      <w:r w:rsidR="00720CC9" w:rsidRPr="00F26AC9">
        <w:rPr>
          <w:rStyle w:val="DefinovanPojem"/>
        </w:rPr>
        <w:t>díla</w:t>
      </w:r>
      <w:r w:rsidR="0070739D">
        <w:rPr>
          <w:rStyle w:val="DefinovanPojem"/>
        </w:rPr>
        <w:t xml:space="preserve"> </w:t>
      </w:r>
      <w:r w:rsidR="0070739D">
        <w:t xml:space="preserve">dále využíváno v rozsahu dle Přílohy 1 </w:t>
      </w:r>
      <w:r w:rsidR="0070739D" w:rsidRPr="0070739D">
        <w:rPr>
          <w:smallCaps/>
        </w:rPr>
        <w:t>smlouvy</w:t>
      </w:r>
      <w:r w:rsidR="0070739D">
        <w:t>.</w:t>
      </w:r>
    </w:p>
    <w:p w14:paraId="6319EA26" w14:textId="77777777" w:rsidR="00720CC9" w:rsidRPr="006904D4" w:rsidRDefault="00A70BF3" w:rsidP="00A70BF3">
      <w:pPr>
        <w:pStyle w:val="5-AbcSeznam"/>
        <w:numPr>
          <w:ilvl w:val="0"/>
          <w:numId w:val="0"/>
        </w:numPr>
        <w:tabs>
          <w:tab w:val="left" w:pos="1418"/>
        </w:tabs>
        <w:ind w:left="1418" w:hanging="567"/>
      </w:pPr>
      <w:r w:rsidRPr="006904D4">
        <w:t>(</w:t>
      </w:r>
      <w:r w:rsidR="00E960B3">
        <w:t>h</w:t>
      </w:r>
      <w:r w:rsidRPr="006904D4">
        <w:t>)</w:t>
      </w:r>
      <w:r w:rsidRPr="006904D4">
        <w:tab/>
      </w:r>
      <w:r w:rsidR="00720CC9" w:rsidRPr="006904D4">
        <w:t xml:space="preserve">Dodání a provedení stavební části </w:t>
      </w:r>
      <w:r w:rsidR="00720CC9" w:rsidRPr="00F26AC9">
        <w:rPr>
          <w:rStyle w:val="DefinovanPojem"/>
        </w:rPr>
        <w:t>díla</w:t>
      </w:r>
      <w:r w:rsidR="00720CC9" w:rsidRPr="006904D4">
        <w:t>.</w:t>
      </w:r>
    </w:p>
    <w:p w14:paraId="74389356" w14:textId="77777777" w:rsidR="00720CC9" w:rsidRPr="006904D4" w:rsidRDefault="00A70BF3" w:rsidP="00A70BF3">
      <w:pPr>
        <w:pStyle w:val="5-AbcSeznam"/>
        <w:numPr>
          <w:ilvl w:val="0"/>
          <w:numId w:val="0"/>
        </w:numPr>
        <w:tabs>
          <w:tab w:val="left" w:pos="1418"/>
        </w:tabs>
        <w:ind w:left="1418" w:hanging="567"/>
      </w:pPr>
      <w:r w:rsidRPr="006904D4">
        <w:t>(</w:t>
      </w:r>
      <w:r w:rsidR="00E960B3">
        <w:t>i</w:t>
      </w:r>
      <w:r w:rsidRPr="006904D4">
        <w:t>)</w:t>
      </w:r>
      <w:r w:rsidRPr="006904D4">
        <w:tab/>
      </w:r>
      <w:r w:rsidR="00720CC9" w:rsidRPr="006904D4">
        <w:t xml:space="preserve">Dodání a montáž technologické části </w:t>
      </w:r>
      <w:r w:rsidR="00720CC9" w:rsidRPr="00F26AC9">
        <w:rPr>
          <w:rStyle w:val="DefinovanPojem"/>
        </w:rPr>
        <w:t>díla</w:t>
      </w:r>
      <w:r w:rsidR="0070739D">
        <w:rPr>
          <w:rStyle w:val="DefinovanPojem"/>
        </w:rPr>
        <w:t xml:space="preserve"> </w:t>
      </w:r>
      <w:r w:rsidR="00720CC9" w:rsidRPr="006904D4">
        <w:t xml:space="preserve">zahrnující strojní technologii a související zařízení, systém kontroly a řízení a elektrotechnologii v rozsahu a za podmínek stanovených </w:t>
      </w:r>
      <w:r w:rsidR="00720CC9" w:rsidRPr="00F26AC9">
        <w:rPr>
          <w:rStyle w:val="DefinovanPojem"/>
        </w:rPr>
        <w:t>smlouvou</w:t>
      </w:r>
      <w:r w:rsidR="00720CC9" w:rsidRPr="006904D4">
        <w:t>.</w:t>
      </w:r>
    </w:p>
    <w:p w14:paraId="39793AC9" w14:textId="77777777" w:rsidR="00720CC9" w:rsidRPr="006904D4" w:rsidRDefault="00A70BF3" w:rsidP="00A70BF3">
      <w:pPr>
        <w:pStyle w:val="5-AbcSeznam"/>
        <w:numPr>
          <w:ilvl w:val="0"/>
          <w:numId w:val="0"/>
        </w:numPr>
        <w:tabs>
          <w:tab w:val="left" w:pos="1418"/>
        </w:tabs>
        <w:ind w:left="1418" w:hanging="567"/>
      </w:pPr>
      <w:r w:rsidRPr="006904D4">
        <w:t>(</w:t>
      </w:r>
      <w:r w:rsidR="00E960B3">
        <w:t>j</w:t>
      </w:r>
      <w:r w:rsidRPr="006904D4">
        <w:t>)</w:t>
      </w:r>
      <w:r w:rsidRPr="006904D4">
        <w:tab/>
      </w:r>
      <w:r w:rsidR="00720CC9" w:rsidRPr="006904D4">
        <w:t xml:space="preserve">Napojení </w:t>
      </w:r>
      <w:r w:rsidR="00720CC9" w:rsidRPr="00F26AC9">
        <w:rPr>
          <w:rStyle w:val="DefinovanPojem"/>
        </w:rPr>
        <w:t>díla</w:t>
      </w:r>
      <w:r w:rsidR="00720CC9" w:rsidRPr="006904D4">
        <w:t xml:space="preserve"> na navazující stávající zařízení a rozvody na připojovacích místech definovaných </w:t>
      </w:r>
      <w:r w:rsidR="00720CC9" w:rsidRPr="000208EA">
        <w:t xml:space="preserve">v Příloze 1 </w:t>
      </w:r>
      <w:r w:rsidR="00720CC9" w:rsidRPr="000208EA">
        <w:rPr>
          <w:rStyle w:val="DefinovanPojem"/>
        </w:rPr>
        <w:t>smlouvy</w:t>
      </w:r>
      <w:r w:rsidR="00720CC9" w:rsidRPr="00F26AC9">
        <w:rPr>
          <w:rStyle w:val="DefinovanPojem"/>
        </w:rPr>
        <w:t>.</w:t>
      </w:r>
    </w:p>
    <w:p w14:paraId="7AD10443" w14:textId="77777777" w:rsidR="00720CC9" w:rsidRPr="006904D4" w:rsidRDefault="00A70BF3" w:rsidP="00A70BF3">
      <w:pPr>
        <w:pStyle w:val="5-AbcSeznam"/>
        <w:numPr>
          <w:ilvl w:val="0"/>
          <w:numId w:val="0"/>
        </w:numPr>
        <w:tabs>
          <w:tab w:val="left" w:pos="1418"/>
        </w:tabs>
        <w:ind w:left="1418" w:hanging="567"/>
      </w:pPr>
      <w:r w:rsidRPr="006904D4">
        <w:t>(</w:t>
      </w:r>
      <w:r w:rsidR="00E960B3">
        <w:t>k</w:t>
      </w:r>
      <w:r w:rsidRPr="006904D4">
        <w:t>)</w:t>
      </w:r>
      <w:r w:rsidRPr="006904D4">
        <w:tab/>
      </w:r>
      <w:r w:rsidR="00720CC9" w:rsidRPr="006904D4">
        <w:t xml:space="preserve">Veškeré práce související s modifikacemi stávajícího technologického zařízení vč. MaR a elektro, budou-li tyto práce nutné pro splnění požadavků na </w:t>
      </w:r>
      <w:r w:rsidR="00720CC9" w:rsidRPr="00F26AC9">
        <w:rPr>
          <w:rStyle w:val="DefinovanPojem"/>
        </w:rPr>
        <w:t>dílo</w:t>
      </w:r>
      <w:r w:rsidR="00720CC9" w:rsidRPr="006904D4">
        <w:t xml:space="preserve"> nebo pro dosažení kompatibility </w:t>
      </w:r>
      <w:r w:rsidR="00720CC9" w:rsidRPr="00F26AC9">
        <w:rPr>
          <w:rStyle w:val="DefinovanPojem"/>
        </w:rPr>
        <w:t>díla</w:t>
      </w:r>
      <w:r w:rsidR="00720CC9" w:rsidRPr="006904D4">
        <w:t xml:space="preserve"> a navazujících zařízení </w:t>
      </w:r>
      <w:r w:rsidR="00720CC9" w:rsidRPr="00F26AC9">
        <w:rPr>
          <w:rStyle w:val="DefinovanPojem"/>
        </w:rPr>
        <w:t>objednatele.</w:t>
      </w:r>
    </w:p>
    <w:p w14:paraId="3F9D76FA" w14:textId="77777777" w:rsidR="00720CC9" w:rsidRPr="006904D4" w:rsidRDefault="00A70BF3" w:rsidP="00A70BF3">
      <w:pPr>
        <w:pStyle w:val="5-AbcSeznam"/>
        <w:numPr>
          <w:ilvl w:val="0"/>
          <w:numId w:val="0"/>
        </w:numPr>
        <w:tabs>
          <w:tab w:val="left" w:pos="1418"/>
        </w:tabs>
        <w:ind w:left="1418" w:hanging="567"/>
      </w:pPr>
      <w:r w:rsidRPr="006904D4">
        <w:t>(</w:t>
      </w:r>
      <w:r w:rsidR="00FA77F1">
        <w:t>l</w:t>
      </w:r>
      <w:r w:rsidRPr="006904D4">
        <w:t>)</w:t>
      </w:r>
      <w:r w:rsidRPr="006904D4">
        <w:tab/>
      </w:r>
      <w:r w:rsidR="007958C3" w:rsidRPr="006904D4">
        <w:t xml:space="preserve">Dodání a montáž </w:t>
      </w:r>
      <w:r w:rsidR="007958C3">
        <w:t>chrániček pro komunikační vedení v trase horkovodů.</w:t>
      </w:r>
      <w:r w:rsidR="00720CC9" w:rsidRPr="006904D4">
        <w:t>.</w:t>
      </w:r>
    </w:p>
    <w:p w14:paraId="16EA1962" w14:textId="77777777" w:rsidR="00720CC9" w:rsidRPr="006904D4" w:rsidRDefault="00A70BF3" w:rsidP="00A70BF3">
      <w:pPr>
        <w:pStyle w:val="5-AbcSeznam"/>
        <w:numPr>
          <w:ilvl w:val="0"/>
          <w:numId w:val="0"/>
        </w:numPr>
        <w:tabs>
          <w:tab w:val="left" w:pos="1418"/>
        </w:tabs>
        <w:ind w:left="1418" w:hanging="567"/>
      </w:pPr>
      <w:r w:rsidRPr="006904D4">
        <w:t>(</w:t>
      </w:r>
      <w:r w:rsidR="00FA77F1">
        <w:t>m</w:t>
      </w:r>
      <w:r w:rsidRPr="006904D4">
        <w:t>)</w:t>
      </w:r>
      <w:r w:rsidRPr="006904D4">
        <w:tab/>
      </w:r>
      <w:r w:rsidR="00720CC9" w:rsidRPr="006904D4">
        <w:t xml:space="preserve">Celkovou koordinaci veškerých prací, dodávek a služeb uvnitř hranic </w:t>
      </w:r>
      <w:r w:rsidR="00720CC9" w:rsidRPr="00F26AC9">
        <w:rPr>
          <w:rStyle w:val="DefinovanPojem"/>
        </w:rPr>
        <w:t>díla.</w:t>
      </w:r>
    </w:p>
    <w:p w14:paraId="2DDC7FCC" w14:textId="77777777" w:rsidR="00720CC9" w:rsidRDefault="00A70BF3" w:rsidP="00A70BF3">
      <w:pPr>
        <w:pStyle w:val="5-AbcSeznam"/>
        <w:numPr>
          <w:ilvl w:val="0"/>
          <w:numId w:val="0"/>
        </w:numPr>
        <w:tabs>
          <w:tab w:val="left" w:pos="1418"/>
        </w:tabs>
        <w:ind w:left="1418" w:hanging="567"/>
      </w:pPr>
      <w:r>
        <w:t>(</w:t>
      </w:r>
      <w:r w:rsidR="00FA77F1">
        <w:t>n</w:t>
      </w:r>
      <w:r>
        <w:t>)</w:t>
      </w:r>
      <w:r>
        <w:tab/>
      </w:r>
      <w:r w:rsidR="00720CC9" w:rsidRPr="006904D4">
        <w:t xml:space="preserve">Řízení, sledování, provádění, kontrolu a dokumentování přípravy a realizace </w:t>
      </w:r>
      <w:r w:rsidR="00720CC9" w:rsidRPr="00F26AC9">
        <w:rPr>
          <w:rStyle w:val="DefinovanPojem"/>
        </w:rPr>
        <w:t>díla</w:t>
      </w:r>
      <w:r w:rsidR="00720CC9" w:rsidRPr="006904D4">
        <w:t xml:space="preserve">, včetně aktualizací a dodání potřebné organizačně - plánovací dokumentace podle </w:t>
      </w:r>
      <w:r w:rsidR="00720CC9" w:rsidRPr="00F26AC9">
        <w:rPr>
          <w:rStyle w:val="DefinovanPojem"/>
        </w:rPr>
        <w:t>smlouvy</w:t>
      </w:r>
      <w:r w:rsidR="00720CC9" w:rsidRPr="006904D4">
        <w:t>.</w:t>
      </w:r>
    </w:p>
    <w:p w14:paraId="7F1F7B9D" w14:textId="77777777" w:rsidR="00720CC9" w:rsidRPr="006904D4" w:rsidRDefault="00A70BF3" w:rsidP="00A70BF3">
      <w:pPr>
        <w:pStyle w:val="5-AbcSeznam"/>
        <w:numPr>
          <w:ilvl w:val="0"/>
          <w:numId w:val="0"/>
        </w:numPr>
        <w:tabs>
          <w:tab w:val="left" w:pos="1418"/>
        </w:tabs>
        <w:ind w:left="1418" w:hanging="567"/>
      </w:pPr>
      <w:r w:rsidRPr="006904D4">
        <w:t>(</w:t>
      </w:r>
      <w:r w:rsidR="00FA77F1">
        <w:t>o</w:t>
      </w:r>
      <w:r w:rsidRPr="006904D4">
        <w:t>)</w:t>
      </w:r>
      <w:r w:rsidRPr="006904D4">
        <w:tab/>
      </w:r>
      <w:r w:rsidR="00720CC9" w:rsidRPr="006904D4">
        <w:t xml:space="preserve">Vedení stavebního deníku, činnost respektive vytvoření podmínek k výkonu odborných dozorů podle vyhlášky č. 499/2006 Sb., o dokumentaci staveb, </w:t>
      </w:r>
      <w:r w:rsidR="00720CC9">
        <w:t xml:space="preserve">v platném znění </w:t>
      </w:r>
      <w:r w:rsidR="00720CC9" w:rsidRPr="006904D4">
        <w:t>(náležitosti stavebního deníku budou splňovat požadavky Vyhlášky č. 499/2006 Sb., o dokumentaci staveb</w:t>
      </w:r>
      <w:r w:rsidR="00720CC9">
        <w:t xml:space="preserve"> v platném znění</w:t>
      </w:r>
      <w:r w:rsidR="00720CC9" w:rsidRPr="006904D4">
        <w:t>).</w:t>
      </w:r>
    </w:p>
    <w:p w14:paraId="75D63350" w14:textId="77777777" w:rsidR="00720CC9" w:rsidRPr="006904D4" w:rsidRDefault="00A70BF3" w:rsidP="00A70BF3">
      <w:pPr>
        <w:pStyle w:val="5-AbcSeznam"/>
        <w:numPr>
          <w:ilvl w:val="0"/>
          <w:numId w:val="0"/>
        </w:numPr>
        <w:tabs>
          <w:tab w:val="left" w:pos="1418"/>
        </w:tabs>
        <w:ind w:left="1418" w:hanging="567"/>
      </w:pPr>
      <w:r w:rsidRPr="006904D4">
        <w:t>(</w:t>
      </w:r>
      <w:r w:rsidR="00FA77F1">
        <w:t>p</w:t>
      </w:r>
      <w:r w:rsidRPr="006904D4">
        <w:t>)</w:t>
      </w:r>
      <w:r w:rsidRPr="006904D4">
        <w:tab/>
      </w:r>
      <w:r w:rsidR="00720CC9" w:rsidRPr="006904D4">
        <w:t xml:space="preserve">Zabezpečení a dokumentování znaků kvality požadovaných </w:t>
      </w:r>
      <w:r w:rsidR="00720CC9" w:rsidRPr="00F26AC9">
        <w:rPr>
          <w:rStyle w:val="DefinovanPojem"/>
        </w:rPr>
        <w:t>smlouvou</w:t>
      </w:r>
      <w:r w:rsidR="00720CC9" w:rsidRPr="006904D4">
        <w:t xml:space="preserve"> včetně provedení všech příslušných kontrol a zkoušek v rozsahu a za podmínek sjednaných ve</w:t>
      </w:r>
      <w:r w:rsidR="00720CC9" w:rsidRPr="00F26AC9">
        <w:rPr>
          <w:rStyle w:val="DefinovanPojem"/>
        </w:rPr>
        <w:t xml:space="preserve"> smlouvě</w:t>
      </w:r>
      <w:r w:rsidR="00720CC9" w:rsidRPr="006904D4">
        <w:t xml:space="preserve">. </w:t>
      </w:r>
    </w:p>
    <w:p w14:paraId="357B78E0" w14:textId="77777777" w:rsidR="00720CC9" w:rsidRPr="006904D4" w:rsidRDefault="00A70BF3" w:rsidP="00A70BF3">
      <w:pPr>
        <w:pStyle w:val="5-AbcSeznam"/>
        <w:numPr>
          <w:ilvl w:val="0"/>
          <w:numId w:val="0"/>
        </w:numPr>
        <w:tabs>
          <w:tab w:val="left" w:pos="1418"/>
        </w:tabs>
        <w:ind w:left="1418" w:hanging="567"/>
      </w:pPr>
      <w:r w:rsidRPr="006904D4">
        <w:t>(</w:t>
      </w:r>
      <w:r w:rsidR="00FA77F1">
        <w:t>q</w:t>
      </w:r>
      <w:r w:rsidRPr="006904D4">
        <w:t>)</w:t>
      </w:r>
      <w:r w:rsidRPr="006904D4">
        <w:tab/>
      </w:r>
      <w:r w:rsidR="00720CC9" w:rsidRPr="006904D4">
        <w:t xml:space="preserve">Získání a dodání všech certifikátů o kvalitě, zkouškách materiálů, průběhu montáže, kompletnosti, provedených zkouškách, potřebných revizních zpráv, protokolů, povolení, potvrzení, atestů, schválení a certifikátů nutných pro provedení </w:t>
      </w:r>
      <w:r w:rsidR="00720CC9" w:rsidRPr="00F26AC9">
        <w:rPr>
          <w:rStyle w:val="DefinovanPojem"/>
        </w:rPr>
        <w:t>díla</w:t>
      </w:r>
      <w:r w:rsidR="001158F3">
        <w:rPr>
          <w:rStyle w:val="DefinovanPojem"/>
        </w:rPr>
        <w:t xml:space="preserve"> (</w:t>
      </w:r>
      <w:r w:rsidR="00373C7E">
        <w:rPr>
          <w:rStyle w:val="DefinovanPojem"/>
        </w:rPr>
        <w:t>etap díla)</w:t>
      </w:r>
      <w:r w:rsidR="00720CC9" w:rsidRPr="006904D4">
        <w:t xml:space="preserve"> v rozsahu a za podmínek požadovaných </w:t>
      </w:r>
      <w:r w:rsidR="00720CC9" w:rsidRPr="00F26AC9">
        <w:rPr>
          <w:rStyle w:val="DefinovanPojem"/>
        </w:rPr>
        <w:t>smlouvou</w:t>
      </w:r>
      <w:r w:rsidR="00720CC9" w:rsidRPr="006904D4">
        <w:t>.</w:t>
      </w:r>
    </w:p>
    <w:p w14:paraId="5CD90A1B" w14:textId="77777777" w:rsidR="00720CC9" w:rsidRPr="006904D4" w:rsidRDefault="00A70BF3" w:rsidP="00A70BF3">
      <w:pPr>
        <w:pStyle w:val="5-AbcSeznam"/>
        <w:numPr>
          <w:ilvl w:val="0"/>
          <w:numId w:val="0"/>
        </w:numPr>
        <w:tabs>
          <w:tab w:val="left" w:pos="1418"/>
        </w:tabs>
        <w:ind w:left="1418" w:hanging="567"/>
      </w:pPr>
      <w:r w:rsidRPr="006904D4">
        <w:t>(</w:t>
      </w:r>
      <w:r w:rsidR="00FA77F1">
        <w:t>r</w:t>
      </w:r>
      <w:r w:rsidRPr="006904D4">
        <w:t>)</w:t>
      </w:r>
      <w:r w:rsidRPr="006904D4">
        <w:tab/>
      </w:r>
      <w:r w:rsidR="00720CC9" w:rsidRPr="006904D4">
        <w:t xml:space="preserve">Poskytnutí užívacích práv nezbytných pro užívání </w:t>
      </w:r>
      <w:r w:rsidR="00720CC9" w:rsidRPr="00F26AC9">
        <w:rPr>
          <w:rStyle w:val="DefinovanPojem"/>
        </w:rPr>
        <w:t>díla</w:t>
      </w:r>
      <w:r w:rsidR="00720CC9" w:rsidRPr="006904D4">
        <w:t xml:space="preserve"> včetně příslušné dokumentace v rozsahu a za podmínek požadovaných </w:t>
      </w:r>
      <w:r w:rsidR="00720CC9" w:rsidRPr="00F26AC9">
        <w:rPr>
          <w:rStyle w:val="DefinovanPojem"/>
        </w:rPr>
        <w:t>smlouvou</w:t>
      </w:r>
      <w:r w:rsidR="00720CC9" w:rsidRPr="006904D4">
        <w:t xml:space="preserve">. </w:t>
      </w:r>
    </w:p>
    <w:p w14:paraId="0D659AC2" w14:textId="77777777" w:rsidR="00720CC9" w:rsidRPr="006904D4" w:rsidRDefault="00A70BF3" w:rsidP="00A70BF3">
      <w:pPr>
        <w:pStyle w:val="5-AbcSeznam"/>
        <w:numPr>
          <w:ilvl w:val="0"/>
          <w:numId w:val="0"/>
        </w:numPr>
        <w:tabs>
          <w:tab w:val="left" w:pos="1418"/>
        </w:tabs>
        <w:ind w:left="1418" w:hanging="567"/>
      </w:pPr>
      <w:r w:rsidRPr="006904D4">
        <w:t>(</w:t>
      </w:r>
      <w:r w:rsidR="00FA77F1">
        <w:t>s</w:t>
      </w:r>
      <w:r w:rsidRPr="006904D4">
        <w:t>)</w:t>
      </w:r>
      <w:r w:rsidRPr="006904D4">
        <w:tab/>
      </w:r>
      <w:r w:rsidR="00720CC9" w:rsidRPr="006904D4">
        <w:t xml:space="preserve">Odstranění veškerých odpadů vzniklých ve spojení s realizací </w:t>
      </w:r>
      <w:r w:rsidR="00720CC9" w:rsidRPr="00F26AC9">
        <w:rPr>
          <w:rStyle w:val="DefinovanPojem"/>
        </w:rPr>
        <w:t>díla</w:t>
      </w:r>
      <w:r w:rsidR="00720CC9" w:rsidRPr="006904D4">
        <w:t xml:space="preserve"> za podmínek stanovených </w:t>
      </w:r>
      <w:r w:rsidR="00720CC9" w:rsidRPr="00F26AC9">
        <w:rPr>
          <w:rStyle w:val="DefinovanPojem"/>
        </w:rPr>
        <w:t>smlouvou</w:t>
      </w:r>
      <w:r w:rsidR="00720CC9" w:rsidRPr="006904D4">
        <w:t>.</w:t>
      </w:r>
    </w:p>
    <w:p w14:paraId="0DEEBC00" w14:textId="77777777" w:rsidR="00720CC9" w:rsidRPr="006904D4" w:rsidRDefault="00A70BF3" w:rsidP="00A70BF3">
      <w:pPr>
        <w:pStyle w:val="5-AbcSeznam"/>
        <w:numPr>
          <w:ilvl w:val="0"/>
          <w:numId w:val="0"/>
        </w:numPr>
        <w:tabs>
          <w:tab w:val="left" w:pos="1418"/>
        </w:tabs>
        <w:ind w:left="1418" w:hanging="567"/>
      </w:pPr>
      <w:r w:rsidRPr="006904D4">
        <w:t>(</w:t>
      </w:r>
      <w:r w:rsidR="00FA77F1">
        <w:t>t</w:t>
      </w:r>
      <w:r w:rsidRPr="006904D4">
        <w:t>)</w:t>
      </w:r>
      <w:r w:rsidRPr="006904D4">
        <w:tab/>
      </w:r>
      <w:r w:rsidR="00720CC9" w:rsidRPr="006904D4">
        <w:t xml:space="preserve">Školení provozního a údržbářského personálu </w:t>
      </w:r>
      <w:r w:rsidR="00720CC9" w:rsidRPr="00F26AC9">
        <w:rPr>
          <w:rStyle w:val="DefinovanPojem"/>
        </w:rPr>
        <w:t>objednatele</w:t>
      </w:r>
      <w:r w:rsidR="00720CC9" w:rsidRPr="006904D4">
        <w:t xml:space="preserve"> v rozsahu a za podmínek stanovených </w:t>
      </w:r>
      <w:r w:rsidR="00720CC9" w:rsidRPr="00F26AC9">
        <w:rPr>
          <w:rStyle w:val="DefinovanPojem"/>
        </w:rPr>
        <w:t>smlouvou.</w:t>
      </w:r>
      <w:r w:rsidR="00720CC9" w:rsidRPr="006904D4">
        <w:t xml:space="preserve"> </w:t>
      </w:r>
    </w:p>
    <w:p w14:paraId="1AAF1655" w14:textId="77777777" w:rsidR="00720CC9" w:rsidRPr="001B208C" w:rsidRDefault="00A70BF3" w:rsidP="00A70BF3">
      <w:pPr>
        <w:pStyle w:val="5-AbcSeznam"/>
        <w:numPr>
          <w:ilvl w:val="0"/>
          <w:numId w:val="0"/>
        </w:numPr>
        <w:tabs>
          <w:tab w:val="left" w:pos="1418"/>
        </w:tabs>
        <w:ind w:left="1418" w:hanging="567"/>
      </w:pPr>
      <w:r w:rsidRPr="001B208C">
        <w:t>(</w:t>
      </w:r>
      <w:r w:rsidR="00FA77F1">
        <w:t>u</w:t>
      </w:r>
      <w:r w:rsidRPr="001B208C">
        <w:t>)</w:t>
      </w:r>
      <w:r w:rsidRPr="001B208C">
        <w:tab/>
      </w:r>
      <w:r w:rsidR="00720CC9" w:rsidRPr="006904D4">
        <w:t xml:space="preserve">Účast odpovědných pracovníků </w:t>
      </w:r>
      <w:r w:rsidR="00720CC9" w:rsidRPr="00F26AC9">
        <w:rPr>
          <w:rStyle w:val="DefinovanPojem"/>
        </w:rPr>
        <w:t>zhotovitele</w:t>
      </w:r>
      <w:r w:rsidR="00720CC9" w:rsidRPr="006904D4">
        <w:t xml:space="preserve"> při projednání a odsouhlasení </w:t>
      </w:r>
      <w:r w:rsidR="00720CC9" w:rsidRPr="00050B54">
        <w:t xml:space="preserve">dokumentace zpracované v souladu </w:t>
      </w:r>
      <w:r w:rsidR="00050B54" w:rsidRPr="00050B54">
        <w:t>s kap. 10</w:t>
      </w:r>
      <w:r w:rsidR="00720CC9" w:rsidRPr="00050B54">
        <w:t xml:space="preserve"> Přílohy 1 </w:t>
      </w:r>
      <w:r w:rsidR="00720CC9" w:rsidRPr="00050B54">
        <w:rPr>
          <w:rStyle w:val="DefinovanPojem"/>
        </w:rPr>
        <w:t>smlouvy</w:t>
      </w:r>
      <w:r w:rsidR="00720CC9" w:rsidRPr="00050B54">
        <w:t xml:space="preserve">, při </w:t>
      </w:r>
      <w:r w:rsidR="00720CC9" w:rsidRPr="00050B54">
        <w:rPr>
          <w:smallCaps/>
        </w:rPr>
        <w:t>ověřovacím</w:t>
      </w:r>
      <w:r w:rsidR="00720CC9" w:rsidRPr="00532BF3">
        <w:rPr>
          <w:smallCaps/>
        </w:rPr>
        <w:t xml:space="preserve"> provozu</w:t>
      </w:r>
      <w:r w:rsidR="00720CC9" w:rsidRPr="001B208C">
        <w:t xml:space="preserve"> a kolaudačním řízení za podmínek stanovených </w:t>
      </w:r>
      <w:r w:rsidR="00720CC9" w:rsidRPr="001B208C">
        <w:rPr>
          <w:rStyle w:val="DefinovanPojem"/>
        </w:rPr>
        <w:t>smlouvou.</w:t>
      </w:r>
    </w:p>
    <w:p w14:paraId="49F8758C" w14:textId="77777777" w:rsidR="00720CC9" w:rsidRPr="006904D4" w:rsidRDefault="00A70BF3" w:rsidP="00A70BF3">
      <w:pPr>
        <w:pStyle w:val="5-AbcSeznam"/>
        <w:numPr>
          <w:ilvl w:val="0"/>
          <w:numId w:val="0"/>
        </w:numPr>
        <w:tabs>
          <w:tab w:val="left" w:pos="1418"/>
        </w:tabs>
        <w:ind w:left="1418" w:hanging="567"/>
      </w:pPr>
      <w:r w:rsidRPr="006904D4">
        <w:t>(</w:t>
      </w:r>
      <w:r w:rsidR="00FA77F1">
        <w:t>v</w:t>
      </w:r>
      <w:r w:rsidRPr="006904D4">
        <w:t>)</w:t>
      </w:r>
      <w:r w:rsidRPr="006904D4">
        <w:tab/>
      </w:r>
      <w:r w:rsidR="00720CC9" w:rsidRPr="00F26AC9">
        <w:rPr>
          <w:rStyle w:val="DefinovanPojem"/>
        </w:rPr>
        <w:t>uvádění díla do provozu</w:t>
      </w:r>
      <w:r w:rsidR="00720CC9" w:rsidRPr="006904D4">
        <w:t xml:space="preserve"> včetně provedení příslušných testů, zkoušek a dokončení </w:t>
      </w:r>
      <w:r w:rsidR="00720CC9" w:rsidRPr="00F26AC9">
        <w:rPr>
          <w:rStyle w:val="DefinovanPojem"/>
        </w:rPr>
        <w:t>díla</w:t>
      </w:r>
      <w:r w:rsidR="00720CC9" w:rsidRPr="006904D4">
        <w:t xml:space="preserve"> v souladu se </w:t>
      </w:r>
      <w:r w:rsidR="00720CC9" w:rsidRPr="00F26AC9">
        <w:rPr>
          <w:rStyle w:val="DefinovanPojem"/>
        </w:rPr>
        <w:t xml:space="preserve">smlouvou </w:t>
      </w:r>
      <w:r w:rsidR="00720CC9" w:rsidRPr="006904D4">
        <w:t xml:space="preserve">a následný </w:t>
      </w:r>
      <w:r w:rsidR="00720CC9" w:rsidRPr="00EC33A2">
        <w:rPr>
          <w:smallCaps/>
        </w:rPr>
        <w:t>ověřovací provoz</w:t>
      </w:r>
      <w:r w:rsidR="00BD1766" w:rsidRPr="00BD1766">
        <w:t xml:space="preserve"> </w:t>
      </w:r>
      <w:r w:rsidR="00BD1766" w:rsidRPr="00930FB8">
        <w:t>včetně prokázání provozních a garantovaných parametrů</w:t>
      </w:r>
      <w:r w:rsidR="00720CC9" w:rsidRPr="006904D4">
        <w:t xml:space="preserve">. </w:t>
      </w:r>
    </w:p>
    <w:p w14:paraId="5BC25E50" w14:textId="77777777" w:rsidR="00720CC9" w:rsidRDefault="00A70BF3" w:rsidP="00A70BF3">
      <w:pPr>
        <w:pStyle w:val="5-AbcSeznam"/>
        <w:numPr>
          <w:ilvl w:val="0"/>
          <w:numId w:val="0"/>
        </w:numPr>
        <w:tabs>
          <w:tab w:val="left" w:pos="1418"/>
        </w:tabs>
        <w:ind w:left="1418" w:hanging="567"/>
      </w:pPr>
      <w:r w:rsidRPr="006904D4">
        <w:t>(</w:t>
      </w:r>
      <w:r w:rsidR="00FA77F1">
        <w:t>w</w:t>
      </w:r>
      <w:r w:rsidRPr="006904D4">
        <w:t>)</w:t>
      </w:r>
      <w:r w:rsidRPr="006904D4">
        <w:tab/>
      </w:r>
      <w:r w:rsidR="00720CC9" w:rsidRPr="006904D4">
        <w:t xml:space="preserve">Poskytnutí záruk za kvalitu </w:t>
      </w:r>
      <w:r w:rsidR="00720CC9" w:rsidRPr="00F26AC9">
        <w:rPr>
          <w:rStyle w:val="DefinovanPojem"/>
        </w:rPr>
        <w:t>díla</w:t>
      </w:r>
      <w:r w:rsidR="00720CC9" w:rsidRPr="006904D4">
        <w:t xml:space="preserve"> v rozsahu stanoveném ve </w:t>
      </w:r>
      <w:r w:rsidR="00720CC9" w:rsidRPr="00F26AC9">
        <w:rPr>
          <w:rStyle w:val="DefinovanPojem"/>
        </w:rPr>
        <w:t>smlouvě</w:t>
      </w:r>
      <w:r w:rsidR="00720CC9" w:rsidRPr="006904D4">
        <w:t xml:space="preserve"> a odstranění případných vad vzniklých v </w:t>
      </w:r>
      <w:r w:rsidR="00720CC9" w:rsidRPr="00F26AC9">
        <w:rPr>
          <w:rStyle w:val="DefinovanPojem"/>
        </w:rPr>
        <w:t>záruční lhůtě</w:t>
      </w:r>
      <w:r w:rsidR="00720CC9" w:rsidRPr="006904D4">
        <w:t xml:space="preserve">. </w:t>
      </w:r>
    </w:p>
    <w:p w14:paraId="4AA916D4" w14:textId="58147C9D" w:rsidR="0009178A" w:rsidRPr="00507EE2" w:rsidRDefault="0009178A" w:rsidP="00A70BF3">
      <w:pPr>
        <w:pStyle w:val="5-AbcSeznam"/>
        <w:numPr>
          <w:ilvl w:val="0"/>
          <w:numId w:val="0"/>
        </w:numPr>
        <w:tabs>
          <w:tab w:val="left" w:pos="1418"/>
        </w:tabs>
        <w:ind w:left="1418" w:hanging="567"/>
        <w:rPr>
          <w:strike/>
        </w:rPr>
      </w:pPr>
    </w:p>
    <w:p w14:paraId="53DD8ED8" w14:textId="77777777" w:rsidR="00C86410" w:rsidRPr="006904D4" w:rsidRDefault="00C86410" w:rsidP="00A70BF3">
      <w:pPr>
        <w:pStyle w:val="5-AbcSeznam"/>
        <w:numPr>
          <w:ilvl w:val="0"/>
          <w:numId w:val="0"/>
        </w:numPr>
        <w:tabs>
          <w:tab w:val="left" w:pos="1418"/>
        </w:tabs>
        <w:ind w:left="1418" w:hanging="567"/>
      </w:pPr>
    </w:p>
    <w:p w14:paraId="75BDC769" w14:textId="77777777" w:rsidR="00720CC9" w:rsidRPr="00FA77F1" w:rsidRDefault="00A70BF3" w:rsidP="00A70BF3">
      <w:pPr>
        <w:pStyle w:val="3-OdstavecSmlouvy"/>
        <w:numPr>
          <w:ilvl w:val="0"/>
          <w:numId w:val="0"/>
        </w:numPr>
        <w:tabs>
          <w:tab w:val="left" w:pos="851"/>
        </w:tabs>
        <w:ind w:left="851" w:hanging="851"/>
        <w:rPr>
          <w:b/>
        </w:rPr>
      </w:pPr>
      <w:r w:rsidRPr="006904D4">
        <w:t>9.2</w:t>
      </w:r>
      <w:r w:rsidRPr="006904D4">
        <w:tab/>
      </w:r>
      <w:r w:rsidR="00720CC9" w:rsidRPr="00FA77F1">
        <w:rPr>
          <w:rStyle w:val="DefinovanPojem"/>
          <w:b/>
        </w:rPr>
        <w:t xml:space="preserve">zhotovitel </w:t>
      </w:r>
      <w:r w:rsidR="00720CC9" w:rsidRPr="00FA77F1">
        <w:rPr>
          <w:b/>
        </w:rPr>
        <w:t xml:space="preserve">se zavazuje, v rámci hranic </w:t>
      </w:r>
      <w:r w:rsidR="00720CC9" w:rsidRPr="00FA77F1">
        <w:rPr>
          <w:rStyle w:val="DefinovanPojem"/>
          <w:b/>
        </w:rPr>
        <w:t>díla</w:t>
      </w:r>
      <w:r w:rsidR="00720CC9" w:rsidRPr="00FA77F1">
        <w:rPr>
          <w:b/>
        </w:rPr>
        <w:t xml:space="preserve">, provést všechny práce, služby a zajistit dodávky všech věcí, i které nejsou specificky uvedeny ve </w:t>
      </w:r>
      <w:r w:rsidR="00720CC9" w:rsidRPr="00FA77F1">
        <w:rPr>
          <w:rStyle w:val="DefinovanPojem"/>
          <w:b/>
        </w:rPr>
        <w:t>smlouvě</w:t>
      </w:r>
      <w:r w:rsidR="00720CC9" w:rsidRPr="00FA77F1">
        <w:rPr>
          <w:b/>
        </w:rPr>
        <w:t xml:space="preserve">, ale o kterých lze, z povahy věci a s přihlédnutím k obsahu </w:t>
      </w:r>
      <w:r w:rsidR="00720CC9" w:rsidRPr="00FA77F1">
        <w:rPr>
          <w:rStyle w:val="DefinovanPojem"/>
          <w:b/>
        </w:rPr>
        <w:t>smlouvy</w:t>
      </w:r>
      <w:r w:rsidR="00720CC9" w:rsidRPr="00FA77F1">
        <w:rPr>
          <w:b/>
        </w:rPr>
        <w:t xml:space="preserve"> důvodně odvodit, že jsou nezbytné </w:t>
      </w:r>
      <w:r w:rsidR="00720CC9" w:rsidRPr="00FA77F1">
        <w:rPr>
          <w:b/>
        </w:rPr>
        <w:lastRenderedPageBreak/>
        <w:t xml:space="preserve">pro řádnou funkci a dokončení </w:t>
      </w:r>
      <w:r w:rsidR="00720CC9" w:rsidRPr="00FA77F1">
        <w:rPr>
          <w:rStyle w:val="DefinovanPojem"/>
          <w:b/>
        </w:rPr>
        <w:t>díla,</w:t>
      </w:r>
      <w:r w:rsidR="00720CC9" w:rsidRPr="00FA77F1">
        <w:rPr>
          <w:b/>
        </w:rPr>
        <w:t xml:space="preserve"> jako kdyby tyto práce, služby a/nebo věci byly ve </w:t>
      </w:r>
      <w:r w:rsidR="00720CC9" w:rsidRPr="00FA77F1">
        <w:rPr>
          <w:rStyle w:val="DefinovanPojem"/>
          <w:b/>
        </w:rPr>
        <w:t>smlouvě</w:t>
      </w:r>
      <w:r w:rsidR="00720CC9" w:rsidRPr="00FA77F1">
        <w:rPr>
          <w:b/>
        </w:rPr>
        <w:t xml:space="preserve"> výslovně uvedeny.</w:t>
      </w:r>
    </w:p>
    <w:p w14:paraId="0C980A46" w14:textId="77777777" w:rsidR="00720CC9" w:rsidRDefault="00A70BF3" w:rsidP="00A70BF3">
      <w:pPr>
        <w:pStyle w:val="3-OdstavecSmlouvy"/>
        <w:numPr>
          <w:ilvl w:val="0"/>
          <w:numId w:val="0"/>
        </w:numPr>
        <w:tabs>
          <w:tab w:val="left" w:pos="851"/>
        </w:tabs>
        <w:ind w:left="851" w:hanging="851"/>
      </w:pPr>
      <w:r>
        <w:t>9.3</w:t>
      </w:r>
      <w:r>
        <w:tab/>
      </w:r>
      <w:r w:rsidR="00720CC9" w:rsidRPr="006904D4">
        <w:t xml:space="preserve">Předmět </w:t>
      </w:r>
      <w:r w:rsidR="00720CC9" w:rsidRPr="00F26AC9">
        <w:rPr>
          <w:rStyle w:val="DefinovanPojem"/>
        </w:rPr>
        <w:t>díla</w:t>
      </w:r>
      <w:r w:rsidR="00720CC9" w:rsidRPr="006904D4">
        <w:t xml:space="preserve"> se skládá z dodávek věcí, prací, služeb a užívacích práv, které jsou blíže specifikovány v dalších </w:t>
      </w:r>
      <w:r w:rsidR="00720CC9" w:rsidRPr="00F26AC9">
        <w:rPr>
          <w:rStyle w:val="DefinovanPojem"/>
        </w:rPr>
        <w:t>dokumentech</w:t>
      </w:r>
      <w:r w:rsidR="00720CC9" w:rsidRPr="006904D4">
        <w:t xml:space="preserve"> </w:t>
      </w:r>
      <w:r w:rsidR="00720CC9" w:rsidRPr="00F26AC9">
        <w:rPr>
          <w:rStyle w:val="DefinovanPojem"/>
        </w:rPr>
        <w:t xml:space="preserve">smlouvy, </w:t>
      </w:r>
      <w:r w:rsidR="00720CC9" w:rsidRPr="006904D4">
        <w:t>zejména pak</w:t>
      </w:r>
      <w:r w:rsidR="00720CC9" w:rsidRPr="00F26AC9">
        <w:rPr>
          <w:rStyle w:val="DefinovanPojem"/>
        </w:rPr>
        <w:t xml:space="preserve"> </w:t>
      </w:r>
      <w:r w:rsidR="00720CC9" w:rsidRPr="006904D4">
        <w:t xml:space="preserve">v Příloze 1 </w:t>
      </w:r>
      <w:r w:rsidR="00720CC9" w:rsidRPr="00F26AC9">
        <w:rPr>
          <w:rStyle w:val="DefinovanPojem"/>
        </w:rPr>
        <w:t>smlouvy</w:t>
      </w:r>
      <w:r w:rsidR="00720CC9" w:rsidRPr="006904D4">
        <w:t xml:space="preserve"> vč. jejích doplňků.</w:t>
      </w:r>
    </w:p>
    <w:p w14:paraId="3FCECE1C" w14:textId="77777777" w:rsidR="00050B54" w:rsidRDefault="00A70BF3" w:rsidP="00F2717B">
      <w:pPr>
        <w:pStyle w:val="3-OdstavecSmlouvy"/>
        <w:numPr>
          <w:ilvl w:val="0"/>
          <w:numId w:val="0"/>
        </w:numPr>
        <w:tabs>
          <w:tab w:val="left" w:pos="851"/>
        </w:tabs>
        <w:ind w:left="851" w:hanging="851"/>
      </w:pPr>
      <w:r w:rsidRPr="001B208C">
        <w:t>9.4</w:t>
      </w:r>
      <w:r w:rsidRPr="001B208C">
        <w:tab/>
      </w:r>
      <w:bookmarkStart w:id="128" w:name="_Ref382831239"/>
      <w:bookmarkStart w:id="129" w:name="_Ref382831399"/>
      <w:bookmarkStart w:id="130" w:name="_Ref382831517"/>
      <w:bookmarkStart w:id="131" w:name="_Ref382832088"/>
      <w:bookmarkStart w:id="132" w:name="_Toc466548389"/>
      <w:r w:rsidR="00B031F9" w:rsidRPr="0009178A">
        <w:t xml:space="preserve">Detailní předmět </w:t>
      </w:r>
      <w:r w:rsidR="00B031F9" w:rsidRPr="0009178A">
        <w:rPr>
          <w:smallCaps/>
        </w:rPr>
        <w:t>díla</w:t>
      </w:r>
      <w:r w:rsidR="00B031F9" w:rsidRPr="0009178A">
        <w:t xml:space="preserve"> </w:t>
      </w:r>
      <w:r w:rsidR="0009178A" w:rsidRPr="0009178A">
        <w:t xml:space="preserve">je </w:t>
      </w:r>
      <w:r w:rsidR="00B031F9" w:rsidRPr="0009178A">
        <w:t xml:space="preserve">uveden v Příloze 1 </w:t>
      </w:r>
      <w:r w:rsidR="00B031F9" w:rsidRPr="0009178A">
        <w:rPr>
          <w:smallCaps/>
        </w:rPr>
        <w:t>smlouvy</w:t>
      </w:r>
      <w:r w:rsidR="00B031F9" w:rsidRPr="0009178A">
        <w:t>.</w:t>
      </w:r>
    </w:p>
    <w:p w14:paraId="7BC5E83A" w14:textId="77777777" w:rsidR="00720CC9" w:rsidRPr="003F42ED" w:rsidRDefault="00A70BF3" w:rsidP="00A70BF3">
      <w:pPr>
        <w:pStyle w:val="2-lnekSmlouvy"/>
        <w:numPr>
          <w:ilvl w:val="0"/>
          <w:numId w:val="0"/>
        </w:numPr>
        <w:tabs>
          <w:tab w:val="left" w:pos="851"/>
        </w:tabs>
        <w:ind w:left="851" w:hanging="851"/>
      </w:pPr>
      <w:r w:rsidRPr="003F42ED">
        <w:t>10.</w:t>
      </w:r>
      <w:r w:rsidRPr="003F42ED">
        <w:tab/>
      </w:r>
      <w:r w:rsidR="00720CC9" w:rsidRPr="003F42ED">
        <w:t xml:space="preserve">Termíny provedení </w:t>
      </w:r>
      <w:r w:rsidR="00720CC9" w:rsidRPr="003F42ED">
        <w:rPr>
          <w:rStyle w:val="DefinovanPojem"/>
        </w:rPr>
        <w:t>díla</w:t>
      </w:r>
      <w:bookmarkEnd w:id="128"/>
      <w:bookmarkEnd w:id="129"/>
      <w:bookmarkEnd w:id="130"/>
      <w:bookmarkEnd w:id="131"/>
      <w:bookmarkEnd w:id="132"/>
    </w:p>
    <w:p w14:paraId="726AF406" w14:textId="77777777" w:rsidR="00720CC9" w:rsidRPr="00BF090F" w:rsidRDefault="00A70BF3" w:rsidP="00A70BF3">
      <w:pPr>
        <w:pStyle w:val="3-OdstavecSmlouvy"/>
        <w:numPr>
          <w:ilvl w:val="0"/>
          <w:numId w:val="0"/>
        </w:numPr>
        <w:tabs>
          <w:tab w:val="left" w:pos="851"/>
        </w:tabs>
        <w:ind w:left="851" w:hanging="851"/>
      </w:pPr>
      <w:bookmarkStart w:id="133" w:name="_Ref382824640"/>
      <w:r w:rsidRPr="00BF090F">
        <w:t>10.1</w:t>
      </w:r>
      <w:r w:rsidRPr="00BF090F">
        <w:tab/>
      </w:r>
      <w:r w:rsidR="00720CC9" w:rsidRPr="00BF090F">
        <w:rPr>
          <w:rStyle w:val="DefinovanPojem"/>
        </w:rPr>
        <w:t>zhotovitel</w:t>
      </w:r>
      <w:r w:rsidR="00720CC9" w:rsidRPr="00BF090F">
        <w:t xml:space="preserve"> se zavazuje provést </w:t>
      </w:r>
      <w:r w:rsidR="00720CC9" w:rsidRPr="00BF090F">
        <w:rPr>
          <w:rStyle w:val="DefinovanPojem"/>
        </w:rPr>
        <w:t>dílo</w:t>
      </w:r>
      <w:r w:rsidR="00720CC9" w:rsidRPr="00BF090F">
        <w:t xml:space="preserve"> v souladu s podmínkami </w:t>
      </w:r>
      <w:r w:rsidR="00720CC9" w:rsidRPr="00BF090F">
        <w:rPr>
          <w:rStyle w:val="DefinovanPojem"/>
        </w:rPr>
        <w:t xml:space="preserve">smlouvy, </w:t>
      </w:r>
      <w:r w:rsidR="00720CC9" w:rsidRPr="00BF090F">
        <w:t>jakož i</w:t>
      </w:r>
      <w:r w:rsidR="00720CC9" w:rsidRPr="00BF090F">
        <w:rPr>
          <w:rStyle w:val="DefinovanPojem"/>
        </w:rPr>
        <w:t xml:space="preserve"> </w:t>
      </w:r>
      <w:r w:rsidR="00720CC9" w:rsidRPr="00BF090F">
        <w:t xml:space="preserve">dodržet níže uvedené průběžné termíny plnění a odevzdat </w:t>
      </w:r>
      <w:r w:rsidR="00720CC9" w:rsidRPr="00BF090F">
        <w:rPr>
          <w:rStyle w:val="DefinovanPojem"/>
        </w:rPr>
        <w:t xml:space="preserve">dílo </w:t>
      </w:r>
      <w:r w:rsidR="00720CC9" w:rsidRPr="00BF090F">
        <w:t xml:space="preserve">po řádném dokončení </w:t>
      </w:r>
      <w:r w:rsidR="00720CC9" w:rsidRPr="00BF090F">
        <w:rPr>
          <w:rStyle w:val="DefinovanPojem"/>
        </w:rPr>
        <w:t>objednateli</w:t>
      </w:r>
      <w:r w:rsidR="00720CC9" w:rsidRPr="00BF090F">
        <w:t xml:space="preserve"> v níže uvedených termínech:</w:t>
      </w:r>
      <w:bookmarkEnd w:id="133"/>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8"/>
        <w:gridCol w:w="3827"/>
      </w:tblGrid>
      <w:tr w:rsidR="00EE55F8" w:rsidRPr="00BB13CB" w14:paraId="69202588" w14:textId="77777777" w:rsidTr="00A56FD1">
        <w:trPr>
          <w:cantSplit/>
        </w:trPr>
        <w:tc>
          <w:tcPr>
            <w:tcW w:w="4678" w:type="dxa"/>
          </w:tcPr>
          <w:p w14:paraId="0C208D3C" w14:textId="77777777" w:rsidR="00EE55F8" w:rsidRPr="00BB13CB" w:rsidRDefault="00A70BF3" w:rsidP="00A70BF3">
            <w:pPr>
              <w:tabs>
                <w:tab w:val="clear" w:pos="851"/>
                <w:tab w:val="clear" w:pos="1418"/>
                <w:tab w:val="left" w:pos="-3048"/>
              </w:tabs>
              <w:spacing w:before="60" w:after="60"/>
              <w:ind w:left="497" w:hanging="497"/>
              <w:jc w:val="left"/>
            </w:pPr>
            <w:r w:rsidRPr="00BB13CB">
              <w:t>a)</w:t>
            </w:r>
            <w:r w:rsidRPr="00BB13CB">
              <w:tab/>
            </w:r>
            <w:r w:rsidR="00EE55F8" w:rsidRPr="00BB13CB">
              <w:t xml:space="preserve">Aktualizace Časového harmonogramu realizace </w:t>
            </w:r>
            <w:r w:rsidR="00EE55F8" w:rsidRPr="00A70BF3">
              <w:rPr>
                <w:smallCaps/>
              </w:rPr>
              <w:t>díla</w:t>
            </w:r>
            <w:r w:rsidR="00EE55F8" w:rsidRPr="00BB13CB">
              <w:t xml:space="preserve"> v souladu s odstavcem </w:t>
            </w:r>
            <w:r>
              <w:t>22.2</w:t>
            </w:r>
            <w:r w:rsidR="00EE55F8" w:rsidRPr="00BB13CB">
              <w:t xml:space="preserve"> </w:t>
            </w:r>
            <w:r w:rsidR="00EE55F8" w:rsidRPr="00A70BF3">
              <w:rPr>
                <w:smallCaps/>
              </w:rPr>
              <w:t>smlouvy</w:t>
            </w:r>
          </w:p>
        </w:tc>
        <w:tc>
          <w:tcPr>
            <w:tcW w:w="3827" w:type="dxa"/>
            <w:shd w:val="clear" w:color="auto" w:fill="auto"/>
          </w:tcPr>
          <w:p w14:paraId="57D6DE6F" w14:textId="77777777" w:rsidR="00EE55F8" w:rsidRPr="00A56FD1" w:rsidRDefault="00EE55F8" w:rsidP="0033693C">
            <w:pPr>
              <w:spacing w:before="60" w:after="60"/>
              <w:jc w:val="left"/>
              <w:rPr>
                <w:smallCaps/>
              </w:rPr>
            </w:pPr>
            <w:r w:rsidRPr="00A56FD1">
              <w:t xml:space="preserve">Do patnácti (15) dnů </w:t>
            </w:r>
            <w:r w:rsidR="0033693C" w:rsidRPr="00A56FD1">
              <w:t>po podpisu SoD</w:t>
            </w:r>
            <w:r w:rsidRPr="00A56FD1">
              <w:rPr>
                <w:smallCaps/>
              </w:rPr>
              <w:t>.</w:t>
            </w:r>
          </w:p>
        </w:tc>
      </w:tr>
      <w:tr w:rsidR="00720CC9" w:rsidRPr="00BB13CB" w14:paraId="55D4F497" w14:textId="77777777" w:rsidTr="00A56FD1">
        <w:trPr>
          <w:cantSplit/>
        </w:trPr>
        <w:tc>
          <w:tcPr>
            <w:tcW w:w="4678" w:type="dxa"/>
          </w:tcPr>
          <w:p w14:paraId="114CD11D" w14:textId="77777777" w:rsidR="009B4A6B" w:rsidRPr="009B4A6B" w:rsidRDefault="00A70BF3" w:rsidP="009B4A6B">
            <w:pPr>
              <w:tabs>
                <w:tab w:val="clear" w:pos="851"/>
                <w:tab w:val="clear" w:pos="1418"/>
                <w:tab w:val="left" w:pos="-3048"/>
              </w:tabs>
              <w:spacing w:before="60" w:after="60"/>
              <w:ind w:left="497" w:hanging="497"/>
              <w:jc w:val="left"/>
              <w:rPr>
                <w:smallCaps/>
              </w:rPr>
            </w:pPr>
            <w:r w:rsidRPr="00BB13CB">
              <w:t>b)</w:t>
            </w:r>
            <w:r w:rsidRPr="00BB13CB">
              <w:tab/>
            </w:r>
            <w:r w:rsidR="00720CC9" w:rsidRPr="00BB13CB">
              <w:t xml:space="preserve">Předání </w:t>
            </w:r>
            <w:r w:rsidR="00720CC9" w:rsidRPr="00A70BF3">
              <w:rPr>
                <w:smallCaps/>
              </w:rPr>
              <w:t>projektové dokumentace pro provádění stavby díla</w:t>
            </w:r>
            <w:r w:rsidR="00720CC9" w:rsidRPr="00BB13CB">
              <w:t xml:space="preserve"> (realizační dokumentace)</w:t>
            </w:r>
            <w:r w:rsidR="00A577AA">
              <w:t xml:space="preserve"> v souladu s bodem </w:t>
            </w:r>
            <w:r>
              <w:t>9.1</w:t>
            </w:r>
            <w:r w:rsidR="00A577AA">
              <w:t xml:space="preserve"> </w:t>
            </w:r>
            <w:r>
              <w:t>(b)</w:t>
            </w:r>
            <w:r w:rsidR="00A577AA">
              <w:t xml:space="preserve"> </w:t>
            </w:r>
            <w:r w:rsidR="00A577AA" w:rsidRPr="00A70BF3">
              <w:rPr>
                <w:smallCaps/>
              </w:rPr>
              <w:t>smlouvy</w:t>
            </w:r>
            <w:r w:rsidR="009B4A6B">
              <w:rPr>
                <w:smallCaps/>
              </w:rPr>
              <w:t xml:space="preserve"> </w:t>
            </w:r>
          </w:p>
        </w:tc>
        <w:tc>
          <w:tcPr>
            <w:tcW w:w="3827" w:type="dxa"/>
            <w:shd w:val="clear" w:color="auto" w:fill="auto"/>
          </w:tcPr>
          <w:p w14:paraId="4AFEFEEE" w14:textId="73AF6E9C" w:rsidR="009B4A6B" w:rsidRPr="00E96F4A" w:rsidRDefault="009B4A6B" w:rsidP="00A651D9">
            <w:pPr>
              <w:spacing w:before="60" w:after="60"/>
              <w:jc w:val="left"/>
              <w:rPr>
                <w:szCs w:val="22"/>
              </w:rPr>
            </w:pPr>
            <w:r>
              <w:rPr>
                <w:szCs w:val="22"/>
              </w:rPr>
              <w:t xml:space="preserve">Realizace rok  2021: </w:t>
            </w:r>
            <w:r w:rsidRPr="00E96F4A">
              <w:rPr>
                <w:szCs w:val="22"/>
              </w:rPr>
              <w:t xml:space="preserve">do </w:t>
            </w:r>
            <w:r w:rsidR="00F2717B" w:rsidRPr="00E96F4A">
              <w:rPr>
                <w:szCs w:val="22"/>
              </w:rPr>
              <w:t>1</w:t>
            </w:r>
            <w:r w:rsidR="00E96F4A" w:rsidRPr="00E96F4A">
              <w:rPr>
                <w:szCs w:val="22"/>
              </w:rPr>
              <w:t>6</w:t>
            </w:r>
            <w:r w:rsidR="00930FB8" w:rsidRPr="00E96F4A">
              <w:rPr>
                <w:szCs w:val="22"/>
              </w:rPr>
              <w:t xml:space="preserve">. </w:t>
            </w:r>
            <w:r w:rsidR="00F2717B" w:rsidRPr="00E96F4A">
              <w:rPr>
                <w:szCs w:val="22"/>
              </w:rPr>
              <w:t>0</w:t>
            </w:r>
            <w:r w:rsidR="00E96F4A" w:rsidRPr="00E96F4A">
              <w:rPr>
                <w:szCs w:val="22"/>
              </w:rPr>
              <w:t>8</w:t>
            </w:r>
            <w:r w:rsidR="00930FB8" w:rsidRPr="00E96F4A">
              <w:rPr>
                <w:szCs w:val="22"/>
              </w:rPr>
              <w:t>. 20</w:t>
            </w:r>
            <w:r w:rsidR="00B539D5" w:rsidRPr="00E96F4A">
              <w:rPr>
                <w:szCs w:val="22"/>
              </w:rPr>
              <w:t>2</w:t>
            </w:r>
            <w:r w:rsidR="00A651D9" w:rsidRPr="00E96F4A">
              <w:rPr>
                <w:szCs w:val="22"/>
              </w:rPr>
              <w:t>1</w:t>
            </w:r>
          </w:p>
          <w:p w14:paraId="3386CF8C" w14:textId="17ABEF4E" w:rsidR="009B4A6B" w:rsidRPr="009B4A6B" w:rsidRDefault="009B4A6B" w:rsidP="00A651D9">
            <w:pPr>
              <w:spacing w:before="60" w:after="60"/>
              <w:jc w:val="left"/>
              <w:rPr>
                <w:szCs w:val="22"/>
              </w:rPr>
            </w:pPr>
            <w:r w:rsidRPr="00E96F4A">
              <w:rPr>
                <w:szCs w:val="22"/>
              </w:rPr>
              <w:t xml:space="preserve">Realizace rok 2022:  do </w:t>
            </w:r>
            <w:r w:rsidR="00E96F4A" w:rsidRPr="00E96F4A">
              <w:rPr>
                <w:szCs w:val="22"/>
              </w:rPr>
              <w:t>28</w:t>
            </w:r>
            <w:r w:rsidRPr="00E96F4A">
              <w:rPr>
                <w:szCs w:val="22"/>
              </w:rPr>
              <w:t>. 0</w:t>
            </w:r>
            <w:r w:rsidR="00E96F4A" w:rsidRPr="00E96F4A">
              <w:rPr>
                <w:szCs w:val="22"/>
              </w:rPr>
              <w:t>2</w:t>
            </w:r>
            <w:r w:rsidRPr="00E96F4A">
              <w:rPr>
                <w:szCs w:val="22"/>
              </w:rPr>
              <w:t>. 202</w:t>
            </w:r>
            <w:r w:rsidR="00E96F4A" w:rsidRPr="00E96F4A">
              <w:rPr>
                <w:szCs w:val="22"/>
              </w:rPr>
              <w:t>2</w:t>
            </w:r>
            <w:r>
              <w:rPr>
                <w:szCs w:val="22"/>
              </w:rPr>
              <w:t xml:space="preserve"> </w:t>
            </w:r>
          </w:p>
        </w:tc>
      </w:tr>
      <w:tr w:rsidR="00720CC9" w:rsidRPr="00BB13CB" w14:paraId="64DF5664" w14:textId="77777777" w:rsidTr="000624CA">
        <w:trPr>
          <w:cantSplit/>
        </w:trPr>
        <w:tc>
          <w:tcPr>
            <w:tcW w:w="4678" w:type="dxa"/>
          </w:tcPr>
          <w:p w14:paraId="65B830AD" w14:textId="77777777" w:rsidR="00720CC9" w:rsidRPr="00BB13CB" w:rsidRDefault="00A70BF3" w:rsidP="00A70BF3">
            <w:pPr>
              <w:tabs>
                <w:tab w:val="clear" w:pos="851"/>
                <w:tab w:val="clear" w:pos="1418"/>
                <w:tab w:val="left" w:pos="-3048"/>
              </w:tabs>
              <w:spacing w:before="60" w:after="60"/>
              <w:ind w:left="497" w:hanging="497"/>
              <w:jc w:val="left"/>
            </w:pPr>
            <w:r w:rsidRPr="00BB13CB">
              <w:t>c)</w:t>
            </w:r>
            <w:r w:rsidRPr="00BB13CB">
              <w:tab/>
            </w:r>
            <w:r w:rsidR="00720CC9" w:rsidRPr="00BB13CB">
              <w:t xml:space="preserve">Předání ostatní dokumentace </w:t>
            </w:r>
            <w:r w:rsidR="00720CC9" w:rsidRPr="00A70BF3">
              <w:rPr>
                <w:smallCaps/>
              </w:rPr>
              <w:t>díla</w:t>
            </w:r>
            <w:r w:rsidR="00720CC9" w:rsidRPr="00BB13CB">
              <w:t xml:space="preserve"> dle Přílohy 1 </w:t>
            </w:r>
            <w:r w:rsidR="00720CC9" w:rsidRPr="00A70BF3">
              <w:rPr>
                <w:smallCaps/>
              </w:rPr>
              <w:t>smlouvy</w:t>
            </w:r>
          </w:p>
        </w:tc>
        <w:tc>
          <w:tcPr>
            <w:tcW w:w="3827" w:type="dxa"/>
          </w:tcPr>
          <w:p w14:paraId="6630454C" w14:textId="77777777" w:rsidR="00C8688D" w:rsidRPr="00BB13CB" w:rsidRDefault="00C8688D" w:rsidP="00317F32">
            <w:pPr>
              <w:spacing w:before="60" w:after="60"/>
              <w:jc w:val="left"/>
            </w:pPr>
            <w:r w:rsidRPr="005333D7">
              <w:rPr>
                <w:szCs w:val="22"/>
              </w:rPr>
              <w:t xml:space="preserve">V termínech uvedených </w:t>
            </w:r>
            <w:r w:rsidR="00317F32">
              <w:rPr>
                <w:szCs w:val="22"/>
              </w:rPr>
              <w:t>v</w:t>
            </w:r>
            <w:r w:rsidRPr="005333D7">
              <w:rPr>
                <w:szCs w:val="22"/>
              </w:rPr>
              <w:t xml:space="preserve"> Příloze 5 </w:t>
            </w:r>
            <w:r w:rsidRPr="005333D7">
              <w:rPr>
                <w:smallCaps/>
                <w:szCs w:val="22"/>
              </w:rPr>
              <w:t>smlouvy</w:t>
            </w:r>
          </w:p>
        </w:tc>
      </w:tr>
      <w:tr w:rsidR="00720CC9" w:rsidRPr="00BB13CB" w14:paraId="61ACCCB2" w14:textId="77777777" w:rsidTr="000624CA">
        <w:trPr>
          <w:cantSplit/>
        </w:trPr>
        <w:tc>
          <w:tcPr>
            <w:tcW w:w="4678" w:type="dxa"/>
          </w:tcPr>
          <w:p w14:paraId="670215BD" w14:textId="77777777" w:rsidR="00720CC9" w:rsidRPr="00BB13CB" w:rsidRDefault="00A70BF3" w:rsidP="00787460">
            <w:pPr>
              <w:tabs>
                <w:tab w:val="clear" w:pos="851"/>
                <w:tab w:val="clear" w:pos="1418"/>
                <w:tab w:val="left" w:pos="-3048"/>
              </w:tabs>
              <w:spacing w:before="60" w:after="60"/>
              <w:ind w:left="497" w:hanging="497"/>
              <w:jc w:val="left"/>
            </w:pPr>
            <w:r w:rsidRPr="00BB13CB">
              <w:t>d)</w:t>
            </w:r>
            <w:r w:rsidRPr="00BB13CB">
              <w:tab/>
            </w:r>
            <w:r w:rsidR="00720CC9" w:rsidRPr="00BB13CB">
              <w:t xml:space="preserve">Předání </w:t>
            </w:r>
            <w:r w:rsidR="00720CC9" w:rsidRPr="00A70BF3">
              <w:rPr>
                <w:smallCaps/>
              </w:rPr>
              <w:t xml:space="preserve">staveniště </w:t>
            </w:r>
            <w:r w:rsidR="00787460">
              <w:rPr>
                <w:smallCaps/>
              </w:rPr>
              <w:t>(</w:t>
            </w:r>
            <w:r w:rsidR="00787460">
              <w:t>po splnění bodu 10.1 (b)</w:t>
            </w:r>
          </w:p>
        </w:tc>
        <w:tc>
          <w:tcPr>
            <w:tcW w:w="3827" w:type="dxa"/>
          </w:tcPr>
          <w:p w14:paraId="5608E493" w14:textId="371F03C8" w:rsidR="00C8688D" w:rsidRPr="00F2717B" w:rsidRDefault="007051FE" w:rsidP="00BB13CB">
            <w:pPr>
              <w:spacing w:before="60" w:after="60"/>
              <w:jc w:val="left"/>
            </w:pPr>
            <w:r w:rsidRPr="00E96F4A">
              <w:t>0</w:t>
            </w:r>
            <w:r w:rsidR="00E96F4A" w:rsidRPr="00E96F4A">
              <w:t>2</w:t>
            </w:r>
            <w:r w:rsidR="00C8688D" w:rsidRPr="00E96F4A">
              <w:t xml:space="preserve">. </w:t>
            </w:r>
            <w:r w:rsidR="00317F32" w:rsidRPr="00E96F4A">
              <w:t>0</w:t>
            </w:r>
            <w:r w:rsidR="00E96F4A" w:rsidRPr="00E96F4A">
              <w:t>8</w:t>
            </w:r>
            <w:r w:rsidR="00C8688D" w:rsidRPr="00E96F4A">
              <w:t>. 20</w:t>
            </w:r>
            <w:r w:rsidR="00F2717B" w:rsidRPr="00E96F4A">
              <w:t>2</w:t>
            </w:r>
            <w:r w:rsidR="00A651D9" w:rsidRPr="00E96F4A">
              <w:t>1</w:t>
            </w:r>
          </w:p>
          <w:p w14:paraId="2E35D157" w14:textId="77777777" w:rsidR="00720CC9" w:rsidRPr="001B208C" w:rsidRDefault="00720CC9" w:rsidP="00FA77F1">
            <w:pPr>
              <w:spacing w:before="60" w:after="60"/>
              <w:jc w:val="left"/>
            </w:pPr>
          </w:p>
        </w:tc>
      </w:tr>
      <w:tr w:rsidR="00646922" w:rsidRPr="00BB13CB" w14:paraId="4274B3B0" w14:textId="77777777" w:rsidTr="00122910">
        <w:trPr>
          <w:cantSplit/>
        </w:trPr>
        <w:tc>
          <w:tcPr>
            <w:tcW w:w="4678" w:type="dxa"/>
          </w:tcPr>
          <w:p w14:paraId="3D35BD8D" w14:textId="77777777" w:rsidR="00646922" w:rsidRPr="00A70BF3" w:rsidRDefault="00A70BF3" w:rsidP="00A70BF3">
            <w:pPr>
              <w:tabs>
                <w:tab w:val="clear" w:pos="851"/>
                <w:tab w:val="clear" w:pos="1418"/>
                <w:tab w:val="left" w:pos="-3048"/>
              </w:tabs>
              <w:spacing w:before="60" w:after="60"/>
              <w:ind w:left="497" w:hanging="497"/>
              <w:jc w:val="left"/>
              <w:rPr>
                <w:rFonts w:cs="Arial"/>
                <w:szCs w:val="22"/>
              </w:rPr>
            </w:pPr>
            <w:r w:rsidRPr="009220D7">
              <w:rPr>
                <w:rFonts w:cs="Arial"/>
                <w:szCs w:val="22"/>
              </w:rPr>
              <w:t>e)</w:t>
            </w:r>
            <w:r w:rsidRPr="009220D7">
              <w:rPr>
                <w:rFonts w:cs="Arial"/>
                <w:szCs w:val="22"/>
              </w:rPr>
              <w:tab/>
            </w:r>
            <w:r w:rsidR="00646922" w:rsidRPr="00A70BF3">
              <w:rPr>
                <w:rFonts w:cs="Arial"/>
                <w:szCs w:val="22"/>
              </w:rPr>
              <w:t xml:space="preserve">Školení personálu </w:t>
            </w:r>
            <w:r w:rsidR="00646922" w:rsidRPr="00A70BF3">
              <w:rPr>
                <w:rFonts w:cs="Arial"/>
                <w:smallCaps/>
                <w:szCs w:val="22"/>
              </w:rPr>
              <w:t>objednatele</w:t>
            </w:r>
            <w:r w:rsidR="00646922" w:rsidRPr="00A70BF3">
              <w:rPr>
                <w:rFonts w:cs="Arial"/>
                <w:szCs w:val="22"/>
              </w:rPr>
              <w:t xml:space="preserve"> pro provoz a údržbu </w:t>
            </w:r>
          </w:p>
        </w:tc>
        <w:tc>
          <w:tcPr>
            <w:tcW w:w="3827" w:type="dxa"/>
            <w:vAlign w:val="center"/>
          </w:tcPr>
          <w:p w14:paraId="51B5B1D9" w14:textId="77777777" w:rsidR="00646922" w:rsidRPr="007B3711" w:rsidRDefault="00646922" w:rsidP="0009178A">
            <w:pPr>
              <w:keepLines/>
              <w:numPr>
                <w:ilvl w:val="12"/>
                <w:numId w:val="0"/>
              </w:numPr>
              <w:jc w:val="left"/>
              <w:rPr>
                <w:szCs w:val="22"/>
              </w:rPr>
            </w:pPr>
            <w:r>
              <w:rPr>
                <w:szCs w:val="22"/>
              </w:rPr>
              <w:t xml:space="preserve">Nejpozději 14 </w:t>
            </w:r>
            <w:r w:rsidRPr="004F50E0">
              <w:rPr>
                <w:smallCaps/>
                <w:szCs w:val="22"/>
              </w:rPr>
              <w:t>dnů</w:t>
            </w:r>
            <w:r>
              <w:rPr>
                <w:szCs w:val="22"/>
              </w:rPr>
              <w:t xml:space="preserve"> před </w:t>
            </w:r>
            <w:r w:rsidRPr="00CA7EC3">
              <w:rPr>
                <w:smallCaps/>
                <w:szCs w:val="22"/>
              </w:rPr>
              <w:t>uvedením do provozu</w:t>
            </w:r>
            <w:r>
              <w:rPr>
                <w:szCs w:val="22"/>
              </w:rPr>
              <w:t xml:space="preserve"> </w:t>
            </w:r>
            <w:r w:rsidR="0009178A">
              <w:rPr>
                <w:szCs w:val="22"/>
              </w:rPr>
              <w:t>přís</w:t>
            </w:r>
            <w:r>
              <w:rPr>
                <w:szCs w:val="22"/>
              </w:rPr>
              <w:t xml:space="preserve">lušné </w:t>
            </w:r>
            <w:r w:rsidR="0009178A">
              <w:rPr>
                <w:szCs w:val="22"/>
              </w:rPr>
              <w:t>části</w:t>
            </w:r>
            <w:r w:rsidRPr="004F50E0">
              <w:rPr>
                <w:smallCaps/>
                <w:szCs w:val="22"/>
              </w:rPr>
              <w:t xml:space="preserve"> díla</w:t>
            </w:r>
            <w:r>
              <w:rPr>
                <w:szCs w:val="22"/>
              </w:rPr>
              <w:t xml:space="preserve"> </w:t>
            </w:r>
            <w:r w:rsidRPr="009220D7">
              <w:rPr>
                <w:szCs w:val="22"/>
              </w:rPr>
              <w:t xml:space="preserve"> </w:t>
            </w:r>
          </w:p>
        </w:tc>
      </w:tr>
      <w:tr w:rsidR="00646922" w:rsidRPr="00BB13CB" w14:paraId="5146BE87" w14:textId="77777777" w:rsidTr="00122910">
        <w:trPr>
          <w:cantSplit/>
        </w:trPr>
        <w:tc>
          <w:tcPr>
            <w:tcW w:w="4678" w:type="dxa"/>
          </w:tcPr>
          <w:p w14:paraId="121E4952" w14:textId="77777777" w:rsidR="0009178A" w:rsidRDefault="00A70BF3" w:rsidP="000802B5">
            <w:pPr>
              <w:tabs>
                <w:tab w:val="clear" w:pos="851"/>
                <w:tab w:val="clear" w:pos="1418"/>
                <w:tab w:val="left" w:pos="-3048"/>
              </w:tabs>
              <w:spacing w:before="60" w:after="60"/>
              <w:ind w:left="497" w:hanging="497"/>
              <w:jc w:val="left"/>
              <w:rPr>
                <w:rFonts w:cs="Arial"/>
                <w:smallCaps/>
                <w:szCs w:val="22"/>
              </w:rPr>
            </w:pPr>
            <w:r w:rsidRPr="000802B5">
              <w:rPr>
                <w:rFonts w:cs="Arial"/>
                <w:szCs w:val="22"/>
              </w:rPr>
              <w:t>f)</w:t>
            </w:r>
            <w:r w:rsidRPr="000802B5">
              <w:rPr>
                <w:rFonts w:cs="Arial"/>
                <w:szCs w:val="22"/>
              </w:rPr>
              <w:tab/>
            </w:r>
            <w:r w:rsidR="00646922" w:rsidRPr="000802B5">
              <w:rPr>
                <w:rFonts w:cs="Arial"/>
                <w:smallCaps/>
                <w:szCs w:val="22"/>
              </w:rPr>
              <w:t>uvedení</w:t>
            </w:r>
            <w:r w:rsidR="00A63A23" w:rsidRPr="000802B5">
              <w:rPr>
                <w:rFonts w:cs="Arial"/>
                <w:smallCaps/>
                <w:szCs w:val="22"/>
              </w:rPr>
              <w:t xml:space="preserve"> díla </w:t>
            </w:r>
            <w:r w:rsidR="00646922" w:rsidRPr="000802B5">
              <w:rPr>
                <w:rFonts w:cs="Arial"/>
                <w:smallCaps/>
                <w:szCs w:val="22"/>
              </w:rPr>
              <w:t>do provozu</w:t>
            </w:r>
            <w:r w:rsidR="0009178A" w:rsidRPr="000802B5">
              <w:rPr>
                <w:rFonts w:cs="Arial"/>
                <w:smallCaps/>
                <w:szCs w:val="22"/>
              </w:rPr>
              <w:t>:</w:t>
            </w:r>
          </w:p>
          <w:p w14:paraId="2EEF9539" w14:textId="77777777" w:rsidR="009B4A6B" w:rsidRDefault="002F7844" w:rsidP="009B4A6B">
            <w:pPr>
              <w:pStyle w:val="Odstavecseseznamem"/>
              <w:numPr>
                <w:ilvl w:val="0"/>
                <w:numId w:val="31"/>
              </w:numPr>
              <w:tabs>
                <w:tab w:val="clear" w:pos="851"/>
                <w:tab w:val="clear" w:pos="1418"/>
                <w:tab w:val="left" w:pos="-3048"/>
              </w:tabs>
              <w:spacing w:before="60" w:after="60"/>
              <w:jc w:val="left"/>
              <w:rPr>
                <w:rFonts w:cs="Arial"/>
                <w:smallCaps/>
                <w:szCs w:val="22"/>
              </w:rPr>
            </w:pPr>
            <w:r>
              <w:rPr>
                <w:rFonts w:cs="Arial"/>
                <w:smallCaps/>
                <w:szCs w:val="22"/>
              </w:rPr>
              <w:t xml:space="preserve">etapa </w:t>
            </w:r>
            <w:r w:rsidR="009B4A6B">
              <w:rPr>
                <w:rFonts w:cs="Arial"/>
                <w:smallCaps/>
                <w:szCs w:val="22"/>
              </w:rPr>
              <w:t>realizace 2021 část „SMART“</w:t>
            </w:r>
          </w:p>
          <w:p w14:paraId="383C7BA8" w14:textId="77777777" w:rsidR="009B4A6B" w:rsidRDefault="002F7844" w:rsidP="009B4A6B">
            <w:pPr>
              <w:pStyle w:val="Odstavecseseznamem"/>
              <w:numPr>
                <w:ilvl w:val="0"/>
                <w:numId w:val="31"/>
              </w:numPr>
              <w:tabs>
                <w:tab w:val="clear" w:pos="851"/>
                <w:tab w:val="clear" w:pos="1418"/>
                <w:tab w:val="left" w:pos="-3048"/>
              </w:tabs>
              <w:spacing w:before="60" w:after="60"/>
              <w:jc w:val="left"/>
              <w:rPr>
                <w:rFonts w:cs="Arial"/>
                <w:smallCaps/>
                <w:szCs w:val="22"/>
              </w:rPr>
            </w:pPr>
            <w:r>
              <w:rPr>
                <w:rFonts w:cs="Arial"/>
                <w:smallCaps/>
                <w:szCs w:val="22"/>
              </w:rPr>
              <w:t xml:space="preserve">etapa </w:t>
            </w:r>
            <w:r w:rsidR="009B4A6B">
              <w:rPr>
                <w:rFonts w:cs="Arial"/>
                <w:smallCaps/>
                <w:szCs w:val="22"/>
              </w:rPr>
              <w:t>Realizace 2021 ostatní</w:t>
            </w:r>
          </w:p>
          <w:p w14:paraId="0360AE9B" w14:textId="77777777" w:rsidR="009B4A6B" w:rsidRPr="009B4A6B" w:rsidRDefault="002F7844" w:rsidP="009B4A6B">
            <w:pPr>
              <w:pStyle w:val="Odstavecseseznamem"/>
              <w:numPr>
                <w:ilvl w:val="0"/>
                <w:numId w:val="31"/>
              </w:numPr>
              <w:tabs>
                <w:tab w:val="clear" w:pos="851"/>
                <w:tab w:val="clear" w:pos="1418"/>
                <w:tab w:val="left" w:pos="-3048"/>
              </w:tabs>
              <w:spacing w:before="60" w:after="60"/>
              <w:jc w:val="left"/>
              <w:rPr>
                <w:rFonts w:cs="Arial"/>
                <w:smallCaps/>
                <w:szCs w:val="22"/>
              </w:rPr>
            </w:pPr>
            <w:r>
              <w:rPr>
                <w:rFonts w:cs="Arial"/>
                <w:smallCaps/>
                <w:szCs w:val="22"/>
              </w:rPr>
              <w:t xml:space="preserve">Etapa </w:t>
            </w:r>
            <w:r w:rsidR="009B4A6B">
              <w:rPr>
                <w:rFonts w:cs="Arial"/>
                <w:smallCaps/>
                <w:szCs w:val="22"/>
              </w:rPr>
              <w:t>realizace 2022</w:t>
            </w:r>
          </w:p>
          <w:p w14:paraId="2F172A3B" w14:textId="77777777" w:rsidR="009B4A6B" w:rsidRPr="000802B5" w:rsidRDefault="009B4A6B" w:rsidP="000802B5">
            <w:pPr>
              <w:tabs>
                <w:tab w:val="clear" w:pos="851"/>
                <w:tab w:val="clear" w:pos="1418"/>
                <w:tab w:val="left" w:pos="-3048"/>
              </w:tabs>
              <w:spacing w:before="60" w:after="60"/>
              <w:ind w:left="497" w:hanging="497"/>
              <w:jc w:val="left"/>
              <w:rPr>
                <w:rFonts w:cs="Arial"/>
                <w:smallCaps/>
                <w:szCs w:val="22"/>
              </w:rPr>
            </w:pPr>
          </w:p>
        </w:tc>
        <w:tc>
          <w:tcPr>
            <w:tcW w:w="3827" w:type="dxa"/>
            <w:vAlign w:val="center"/>
          </w:tcPr>
          <w:p w14:paraId="26BBDC92" w14:textId="2E320328" w:rsidR="0009178A" w:rsidRPr="0058681A" w:rsidRDefault="00E96F4A" w:rsidP="009B4A6B">
            <w:pPr>
              <w:pStyle w:val="Odstavecseseznamem"/>
              <w:keepLines/>
              <w:numPr>
                <w:ilvl w:val="0"/>
                <w:numId w:val="31"/>
              </w:numPr>
              <w:jc w:val="left"/>
              <w:rPr>
                <w:szCs w:val="22"/>
              </w:rPr>
            </w:pPr>
            <w:r w:rsidRPr="0058681A">
              <w:rPr>
                <w:szCs w:val="22"/>
              </w:rPr>
              <w:t>30</w:t>
            </w:r>
            <w:r w:rsidR="00646922" w:rsidRPr="0058681A">
              <w:rPr>
                <w:szCs w:val="22"/>
              </w:rPr>
              <w:t>.</w:t>
            </w:r>
            <w:r w:rsidR="00E118ED" w:rsidRPr="0058681A">
              <w:rPr>
                <w:szCs w:val="22"/>
              </w:rPr>
              <w:t xml:space="preserve"> </w:t>
            </w:r>
            <w:r w:rsidR="00787460" w:rsidRPr="0058681A">
              <w:rPr>
                <w:szCs w:val="22"/>
              </w:rPr>
              <w:t>09</w:t>
            </w:r>
            <w:r w:rsidR="00646922" w:rsidRPr="0058681A">
              <w:rPr>
                <w:szCs w:val="22"/>
              </w:rPr>
              <w:t>. 20</w:t>
            </w:r>
            <w:r w:rsidR="000802B5" w:rsidRPr="0058681A">
              <w:rPr>
                <w:szCs w:val="22"/>
              </w:rPr>
              <w:t>2</w:t>
            </w:r>
            <w:r w:rsidR="00787460" w:rsidRPr="0058681A">
              <w:rPr>
                <w:szCs w:val="22"/>
              </w:rPr>
              <w:t>1</w:t>
            </w:r>
          </w:p>
          <w:p w14:paraId="10099D4A" w14:textId="3C0918BE" w:rsidR="009B4A6B" w:rsidRDefault="009B4A6B" w:rsidP="009B4A6B">
            <w:pPr>
              <w:pStyle w:val="Odstavecseseznamem"/>
              <w:keepLines/>
              <w:numPr>
                <w:ilvl w:val="0"/>
                <w:numId w:val="31"/>
              </w:numPr>
              <w:jc w:val="left"/>
              <w:rPr>
                <w:szCs w:val="22"/>
              </w:rPr>
            </w:pPr>
            <w:r w:rsidRPr="0058681A">
              <w:rPr>
                <w:szCs w:val="22"/>
              </w:rPr>
              <w:t>30.</w:t>
            </w:r>
            <w:r w:rsidR="00B53830" w:rsidRPr="0058681A">
              <w:rPr>
                <w:szCs w:val="22"/>
              </w:rPr>
              <w:t xml:space="preserve"> </w:t>
            </w:r>
            <w:r w:rsidRPr="0058681A">
              <w:rPr>
                <w:szCs w:val="22"/>
              </w:rPr>
              <w:t>1</w:t>
            </w:r>
            <w:r w:rsidR="00E96F4A" w:rsidRPr="0058681A">
              <w:rPr>
                <w:szCs w:val="22"/>
              </w:rPr>
              <w:t>1</w:t>
            </w:r>
            <w:r w:rsidRPr="0058681A">
              <w:rPr>
                <w:szCs w:val="22"/>
              </w:rPr>
              <w:t>. 2021</w:t>
            </w:r>
          </w:p>
          <w:p w14:paraId="5BE3E7F6" w14:textId="4B9CB5E2" w:rsidR="009B4A6B" w:rsidRPr="0058681A" w:rsidRDefault="0058681A" w:rsidP="0058681A">
            <w:pPr>
              <w:pStyle w:val="Odstavecseseznamem"/>
              <w:keepLines/>
              <w:numPr>
                <w:ilvl w:val="0"/>
                <w:numId w:val="31"/>
              </w:numPr>
              <w:jc w:val="left"/>
              <w:rPr>
                <w:szCs w:val="22"/>
              </w:rPr>
            </w:pPr>
            <w:r>
              <w:rPr>
                <w:szCs w:val="22"/>
              </w:rPr>
              <w:t>31. 08. 2022</w:t>
            </w:r>
          </w:p>
        </w:tc>
      </w:tr>
      <w:tr w:rsidR="007F28CA" w:rsidRPr="00BB13CB" w14:paraId="22D2DB07" w14:textId="77777777" w:rsidTr="000624CA">
        <w:trPr>
          <w:cantSplit/>
        </w:trPr>
        <w:tc>
          <w:tcPr>
            <w:tcW w:w="4678" w:type="dxa"/>
          </w:tcPr>
          <w:p w14:paraId="22082C0B" w14:textId="77777777" w:rsidR="007F28CA" w:rsidRDefault="00A63A23" w:rsidP="00A63A23">
            <w:pPr>
              <w:tabs>
                <w:tab w:val="clear" w:pos="851"/>
                <w:tab w:val="clear" w:pos="1418"/>
                <w:tab w:val="left" w:pos="-3048"/>
              </w:tabs>
              <w:spacing w:before="60" w:after="60"/>
              <w:ind w:left="497" w:hanging="497"/>
              <w:jc w:val="left"/>
              <w:rPr>
                <w:szCs w:val="22"/>
              </w:rPr>
            </w:pPr>
            <w:r>
              <w:rPr>
                <w:rFonts w:cs="Arial"/>
                <w:szCs w:val="22"/>
              </w:rPr>
              <w:t>g</w:t>
            </w:r>
            <w:r w:rsidR="00A70BF3" w:rsidRPr="004F50E0">
              <w:rPr>
                <w:rFonts w:cs="Arial"/>
                <w:szCs w:val="22"/>
              </w:rPr>
              <w:t>)</w:t>
            </w:r>
            <w:r w:rsidR="00A70BF3" w:rsidRPr="004F50E0">
              <w:rPr>
                <w:rFonts w:cs="Arial"/>
                <w:szCs w:val="22"/>
              </w:rPr>
              <w:tab/>
            </w:r>
            <w:r w:rsidR="007F28CA" w:rsidRPr="00A70BF3">
              <w:rPr>
                <w:rFonts w:cs="Arial"/>
                <w:smallCaps/>
                <w:szCs w:val="22"/>
              </w:rPr>
              <w:t>ověřovací provoz</w:t>
            </w:r>
            <w:r w:rsidR="007F28CA" w:rsidRPr="00A70BF3">
              <w:rPr>
                <w:rFonts w:cs="Arial"/>
                <w:szCs w:val="22"/>
              </w:rPr>
              <w:t xml:space="preserve"> </w:t>
            </w:r>
            <w:r w:rsidR="007F28CA" w:rsidRPr="00A70BF3">
              <w:rPr>
                <w:rFonts w:cs="Arial"/>
                <w:smallCaps/>
                <w:szCs w:val="22"/>
              </w:rPr>
              <w:t>díla</w:t>
            </w:r>
            <w:r w:rsidR="007F28CA" w:rsidRPr="00A70BF3">
              <w:rPr>
                <w:rFonts w:cs="Arial"/>
                <w:szCs w:val="22"/>
              </w:rPr>
              <w:t xml:space="preserve"> </w:t>
            </w:r>
            <w:r w:rsidR="000802B5">
              <w:rPr>
                <w:szCs w:val="22"/>
              </w:rPr>
              <w:t>včetně</w:t>
            </w:r>
            <w:r w:rsidR="004052FC" w:rsidRPr="00A70BF3">
              <w:rPr>
                <w:szCs w:val="22"/>
              </w:rPr>
              <w:t xml:space="preserve"> dokončovacích prací a </w:t>
            </w:r>
            <w:r w:rsidR="004052FC" w:rsidRPr="00A70BF3">
              <w:rPr>
                <w:szCs w:val="22"/>
              </w:rPr>
              <w:br/>
              <w:t>odstraňování případných vad a nedodělků</w:t>
            </w:r>
            <w:r w:rsidR="002F7844">
              <w:rPr>
                <w:szCs w:val="22"/>
              </w:rPr>
              <w:t>:</w:t>
            </w:r>
          </w:p>
          <w:p w14:paraId="2E8E6429" w14:textId="77777777" w:rsidR="002F7844" w:rsidRDefault="002F7844" w:rsidP="002F7844">
            <w:pPr>
              <w:pStyle w:val="Odstavecseseznamem"/>
              <w:numPr>
                <w:ilvl w:val="0"/>
                <w:numId w:val="31"/>
              </w:numPr>
              <w:tabs>
                <w:tab w:val="clear" w:pos="851"/>
                <w:tab w:val="clear" w:pos="1418"/>
                <w:tab w:val="left" w:pos="-3048"/>
              </w:tabs>
              <w:spacing w:before="60" w:after="60"/>
              <w:jc w:val="left"/>
              <w:rPr>
                <w:rFonts w:cs="Arial"/>
                <w:smallCaps/>
                <w:szCs w:val="22"/>
              </w:rPr>
            </w:pPr>
            <w:r>
              <w:rPr>
                <w:rFonts w:cs="Arial"/>
                <w:smallCaps/>
                <w:szCs w:val="22"/>
              </w:rPr>
              <w:t>etapa realizace 2021 část „SMART“</w:t>
            </w:r>
          </w:p>
          <w:p w14:paraId="27A53B48" w14:textId="77777777" w:rsidR="002F7844" w:rsidRDefault="002F7844" w:rsidP="002F7844">
            <w:pPr>
              <w:pStyle w:val="Odstavecseseznamem"/>
              <w:numPr>
                <w:ilvl w:val="0"/>
                <w:numId w:val="31"/>
              </w:numPr>
              <w:tabs>
                <w:tab w:val="clear" w:pos="851"/>
                <w:tab w:val="clear" w:pos="1418"/>
                <w:tab w:val="left" w:pos="-3048"/>
              </w:tabs>
              <w:spacing w:before="60" w:after="60"/>
              <w:jc w:val="left"/>
              <w:rPr>
                <w:rFonts w:cs="Arial"/>
                <w:smallCaps/>
                <w:szCs w:val="22"/>
              </w:rPr>
            </w:pPr>
            <w:r>
              <w:rPr>
                <w:rFonts w:cs="Arial"/>
                <w:smallCaps/>
                <w:szCs w:val="22"/>
              </w:rPr>
              <w:t>etapa Realizace 2021 ostatní</w:t>
            </w:r>
          </w:p>
          <w:p w14:paraId="08E01074" w14:textId="77777777" w:rsidR="002F7844" w:rsidRPr="009B4A6B" w:rsidRDefault="002F7844" w:rsidP="002F7844">
            <w:pPr>
              <w:pStyle w:val="Odstavecseseznamem"/>
              <w:numPr>
                <w:ilvl w:val="0"/>
                <w:numId w:val="31"/>
              </w:numPr>
              <w:tabs>
                <w:tab w:val="clear" w:pos="851"/>
                <w:tab w:val="clear" w:pos="1418"/>
                <w:tab w:val="left" w:pos="-3048"/>
              </w:tabs>
              <w:spacing w:before="60" w:after="60"/>
              <w:jc w:val="left"/>
              <w:rPr>
                <w:rFonts w:cs="Arial"/>
                <w:smallCaps/>
                <w:szCs w:val="22"/>
              </w:rPr>
            </w:pPr>
            <w:r>
              <w:rPr>
                <w:rFonts w:cs="Arial"/>
                <w:smallCaps/>
                <w:szCs w:val="22"/>
              </w:rPr>
              <w:t>Etapa realizace 2022</w:t>
            </w:r>
          </w:p>
          <w:p w14:paraId="16E3D6B5" w14:textId="77777777" w:rsidR="002F7844" w:rsidRPr="00A70BF3" w:rsidRDefault="002F7844" w:rsidP="00A63A23">
            <w:pPr>
              <w:tabs>
                <w:tab w:val="clear" w:pos="851"/>
                <w:tab w:val="clear" w:pos="1418"/>
                <w:tab w:val="left" w:pos="-3048"/>
              </w:tabs>
              <w:spacing w:before="60" w:after="60"/>
              <w:ind w:left="497" w:hanging="497"/>
              <w:jc w:val="left"/>
              <w:rPr>
                <w:rFonts w:cs="Arial"/>
                <w:szCs w:val="22"/>
              </w:rPr>
            </w:pPr>
          </w:p>
        </w:tc>
        <w:tc>
          <w:tcPr>
            <w:tcW w:w="3827" w:type="dxa"/>
          </w:tcPr>
          <w:p w14:paraId="3DB0A9CE" w14:textId="77777777" w:rsidR="002F7844" w:rsidRPr="0058681A" w:rsidRDefault="002F7844" w:rsidP="002F7844">
            <w:pPr>
              <w:pStyle w:val="Odstavecseseznamem"/>
              <w:keepLines/>
              <w:jc w:val="left"/>
              <w:rPr>
                <w:szCs w:val="22"/>
              </w:rPr>
            </w:pPr>
          </w:p>
          <w:p w14:paraId="3D6F2BB0" w14:textId="77777777" w:rsidR="002F7844" w:rsidRPr="0058681A" w:rsidRDefault="002F7844" w:rsidP="002F7844">
            <w:pPr>
              <w:pStyle w:val="Odstavecseseznamem"/>
              <w:keepLines/>
              <w:jc w:val="left"/>
              <w:rPr>
                <w:szCs w:val="22"/>
              </w:rPr>
            </w:pPr>
          </w:p>
          <w:p w14:paraId="6CEBCF55" w14:textId="77777777" w:rsidR="002F7844" w:rsidRPr="0058681A" w:rsidRDefault="002F7844" w:rsidP="002F7844">
            <w:pPr>
              <w:pStyle w:val="Odstavecseseznamem"/>
              <w:keepLines/>
              <w:jc w:val="left"/>
              <w:rPr>
                <w:szCs w:val="22"/>
              </w:rPr>
            </w:pPr>
          </w:p>
          <w:p w14:paraId="2D7DEC43" w14:textId="77777777" w:rsidR="002F7844" w:rsidRPr="0058681A" w:rsidRDefault="002F7844" w:rsidP="002F7844">
            <w:pPr>
              <w:pStyle w:val="Odstavecseseznamem"/>
              <w:keepLines/>
              <w:jc w:val="left"/>
              <w:rPr>
                <w:szCs w:val="22"/>
              </w:rPr>
            </w:pPr>
          </w:p>
          <w:p w14:paraId="52DD8DE5" w14:textId="35E2D9EB" w:rsidR="002F7844" w:rsidRPr="0058681A" w:rsidRDefault="002F7844" w:rsidP="002F7844">
            <w:pPr>
              <w:pStyle w:val="Odstavecseseznamem"/>
              <w:keepLines/>
              <w:numPr>
                <w:ilvl w:val="0"/>
                <w:numId w:val="31"/>
              </w:numPr>
              <w:jc w:val="left"/>
              <w:rPr>
                <w:szCs w:val="22"/>
              </w:rPr>
            </w:pPr>
            <w:r w:rsidRPr="0058681A">
              <w:rPr>
                <w:szCs w:val="22"/>
              </w:rPr>
              <w:t>1.</w:t>
            </w:r>
            <w:r w:rsidR="00E96F4A" w:rsidRPr="0058681A">
              <w:rPr>
                <w:szCs w:val="22"/>
              </w:rPr>
              <w:t>10</w:t>
            </w:r>
            <w:r w:rsidRPr="0058681A">
              <w:rPr>
                <w:szCs w:val="22"/>
              </w:rPr>
              <w:t xml:space="preserve">. 2021 – </w:t>
            </w:r>
            <w:r w:rsidR="00C016B5" w:rsidRPr="0058681A">
              <w:rPr>
                <w:szCs w:val="22"/>
              </w:rPr>
              <w:t>30</w:t>
            </w:r>
            <w:r w:rsidRPr="0058681A">
              <w:rPr>
                <w:szCs w:val="22"/>
              </w:rPr>
              <w:t>. 1</w:t>
            </w:r>
            <w:r w:rsidR="00C016B5" w:rsidRPr="0058681A">
              <w:rPr>
                <w:szCs w:val="22"/>
              </w:rPr>
              <w:t>1</w:t>
            </w:r>
            <w:r w:rsidRPr="0058681A">
              <w:rPr>
                <w:szCs w:val="22"/>
              </w:rPr>
              <w:t>. 2021</w:t>
            </w:r>
          </w:p>
          <w:p w14:paraId="189975F1" w14:textId="07C1A76A" w:rsidR="002F7844" w:rsidRPr="0058681A" w:rsidRDefault="002F7844" w:rsidP="002F7844">
            <w:pPr>
              <w:pStyle w:val="Odstavecseseznamem"/>
              <w:keepLines/>
              <w:numPr>
                <w:ilvl w:val="0"/>
                <w:numId w:val="31"/>
              </w:numPr>
              <w:jc w:val="left"/>
              <w:rPr>
                <w:szCs w:val="22"/>
              </w:rPr>
            </w:pPr>
            <w:r w:rsidRPr="0058681A">
              <w:rPr>
                <w:szCs w:val="22"/>
              </w:rPr>
              <w:t>1.1</w:t>
            </w:r>
            <w:r w:rsidR="00C016B5" w:rsidRPr="0058681A">
              <w:rPr>
                <w:szCs w:val="22"/>
              </w:rPr>
              <w:t>2</w:t>
            </w:r>
            <w:r w:rsidRPr="0058681A">
              <w:rPr>
                <w:szCs w:val="22"/>
              </w:rPr>
              <w:t xml:space="preserve">. 2021 – </w:t>
            </w:r>
            <w:r w:rsidR="00C016B5" w:rsidRPr="0058681A">
              <w:rPr>
                <w:szCs w:val="22"/>
              </w:rPr>
              <w:t>3</w:t>
            </w:r>
            <w:r w:rsidRPr="0058681A">
              <w:rPr>
                <w:szCs w:val="22"/>
              </w:rPr>
              <w:t xml:space="preserve">1. </w:t>
            </w:r>
            <w:r w:rsidR="0058681A" w:rsidRPr="0058681A">
              <w:rPr>
                <w:szCs w:val="22"/>
              </w:rPr>
              <w:t>0</w:t>
            </w:r>
            <w:r w:rsidR="00C016B5" w:rsidRPr="0058681A">
              <w:rPr>
                <w:szCs w:val="22"/>
              </w:rPr>
              <w:t>1</w:t>
            </w:r>
            <w:r w:rsidRPr="0058681A">
              <w:rPr>
                <w:szCs w:val="22"/>
              </w:rPr>
              <w:t>. 202</w:t>
            </w:r>
            <w:r w:rsidR="00C016B5" w:rsidRPr="0058681A">
              <w:rPr>
                <w:szCs w:val="22"/>
              </w:rPr>
              <w:t>2</w:t>
            </w:r>
          </w:p>
          <w:p w14:paraId="524E59AB" w14:textId="2B403034" w:rsidR="007F28CA" w:rsidRPr="0058681A" w:rsidRDefault="002F7844" w:rsidP="002F7844">
            <w:pPr>
              <w:pStyle w:val="Odstavecseseznamem"/>
              <w:numPr>
                <w:ilvl w:val="0"/>
                <w:numId w:val="31"/>
              </w:numPr>
              <w:spacing w:before="60" w:after="60"/>
              <w:jc w:val="left"/>
            </w:pPr>
            <w:r w:rsidRPr="0058681A">
              <w:rPr>
                <w:szCs w:val="22"/>
              </w:rPr>
              <w:t>1.</w:t>
            </w:r>
            <w:r w:rsidR="0058681A" w:rsidRPr="0058681A">
              <w:rPr>
                <w:szCs w:val="22"/>
              </w:rPr>
              <w:t>0</w:t>
            </w:r>
            <w:r w:rsidRPr="0058681A">
              <w:rPr>
                <w:szCs w:val="22"/>
              </w:rPr>
              <w:t>9. 2022 – 30.</w:t>
            </w:r>
            <w:r w:rsidR="0058681A" w:rsidRPr="0058681A">
              <w:rPr>
                <w:szCs w:val="22"/>
              </w:rPr>
              <w:t xml:space="preserve"> </w:t>
            </w:r>
            <w:r w:rsidRPr="0058681A">
              <w:rPr>
                <w:szCs w:val="22"/>
              </w:rPr>
              <w:t>10. 2022</w:t>
            </w:r>
          </w:p>
        </w:tc>
      </w:tr>
      <w:tr w:rsidR="004052FC" w:rsidRPr="001B208C" w14:paraId="58F7B213" w14:textId="77777777" w:rsidTr="005A2DBC">
        <w:trPr>
          <w:cantSplit/>
        </w:trPr>
        <w:tc>
          <w:tcPr>
            <w:tcW w:w="4678" w:type="dxa"/>
          </w:tcPr>
          <w:p w14:paraId="0E295039" w14:textId="0CAFD301" w:rsidR="005A14BC" w:rsidRDefault="00A63A23" w:rsidP="00A63A23">
            <w:pPr>
              <w:tabs>
                <w:tab w:val="clear" w:pos="851"/>
                <w:tab w:val="clear" w:pos="1418"/>
                <w:tab w:val="left" w:pos="-3048"/>
              </w:tabs>
              <w:spacing w:before="60" w:after="60"/>
              <w:ind w:left="497" w:hanging="497"/>
              <w:jc w:val="left"/>
              <w:rPr>
                <w:rFonts w:cs="Arial"/>
                <w:smallCaps/>
                <w:szCs w:val="22"/>
              </w:rPr>
            </w:pPr>
            <w:r>
              <w:rPr>
                <w:rFonts w:cs="Arial"/>
                <w:szCs w:val="22"/>
              </w:rPr>
              <w:t>h</w:t>
            </w:r>
            <w:r w:rsidR="00A70BF3" w:rsidRPr="001B208C">
              <w:rPr>
                <w:rFonts w:cs="Arial"/>
                <w:szCs w:val="22"/>
              </w:rPr>
              <w:t>)</w:t>
            </w:r>
            <w:r w:rsidR="00A70BF3" w:rsidRPr="001B208C">
              <w:rPr>
                <w:rFonts w:cs="Arial"/>
                <w:szCs w:val="22"/>
              </w:rPr>
              <w:tab/>
            </w:r>
            <w:r w:rsidR="004052FC" w:rsidRPr="00A70BF3">
              <w:rPr>
                <w:rFonts w:cs="Arial"/>
                <w:smallCaps/>
                <w:szCs w:val="22"/>
              </w:rPr>
              <w:t>předběžné převzetí</w:t>
            </w:r>
            <w:r w:rsidR="00722D78">
              <w:rPr>
                <w:rFonts w:cs="Arial"/>
                <w:smallCaps/>
                <w:szCs w:val="22"/>
              </w:rPr>
              <w:t xml:space="preserve"> etap</w:t>
            </w:r>
            <w:r w:rsidR="00722D78">
              <w:rPr>
                <w:rFonts w:cs="Arial"/>
                <w:szCs w:val="22"/>
              </w:rPr>
              <w:t xml:space="preserve"> </w:t>
            </w:r>
            <w:r w:rsidR="004052FC" w:rsidRPr="00A70BF3">
              <w:rPr>
                <w:rFonts w:cs="Arial"/>
                <w:smallCaps/>
                <w:szCs w:val="22"/>
              </w:rPr>
              <w:t>díla</w:t>
            </w:r>
            <w:r w:rsidR="005A14BC">
              <w:rPr>
                <w:rFonts w:cs="Arial"/>
                <w:smallCaps/>
                <w:szCs w:val="22"/>
              </w:rPr>
              <w:t>:</w:t>
            </w:r>
          </w:p>
          <w:p w14:paraId="6768AC34" w14:textId="77777777" w:rsidR="0058681A" w:rsidRDefault="0058681A" w:rsidP="0058681A">
            <w:pPr>
              <w:pStyle w:val="Odstavecseseznamem"/>
              <w:numPr>
                <w:ilvl w:val="0"/>
                <w:numId w:val="31"/>
              </w:numPr>
              <w:tabs>
                <w:tab w:val="clear" w:pos="851"/>
                <w:tab w:val="clear" w:pos="1418"/>
                <w:tab w:val="left" w:pos="-3048"/>
              </w:tabs>
              <w:spacing w:before="60" w:after="60"/>
              <w:jc w:val="left"/>
              <w:rPr>
                <w:rFonts w:cs="Arial"/>
                <w:smallCaps/>
                <w:szCs w:val="22"/>
              </w:rPr>
            </w:pPr>
            <w:r>
              <w:rPr>
                <w:rFonts w:cs="Arial"/>
                <w:smallCaps/>
                <w:szCs w:val="22"/>
              </w:rPr>
              <w:t>etapa realizace 2021 část „SMART“</w:t>
            </w:r>
          </w:p>
          <w:p w14:paraId="35A3448C" w14:textId="77777777" w:rsidR="0058681A" w:rsidRDefault="0058681A" w:rsidP="0058681A">
            <w:pPr>
              <w:pStyle w:val="Odstavecseseznamem"/>
              <w:numPr>
                <w:ilvl w:val="0"/>
                <w:numId w:val="31"/>
              </w:numPr>
              <w:tabs>
                <w:tab w:val="clear" w:pos="851"/>
                <w:tab w:val="clear" w:pos="1418"/>
                <w:tab w:val="left" w:pos="-3048"/>
              </w:tabs>
              <w:spacing w:before="60" w:after="60"/>
              <w:jc w:val="left"/>
              <w:rPr>
                <w:rFonts w:cs="Arial"/>
                <w:smallCaps/>
                <w:szCs w:val="22"/>
              </w:rPr>
            </w:pPr>
            <w:r>
              <w:rPr>
                <w:rFonts w:cs="Arial"/>
                <w:smallCaps/>
                <w:szCs w:val="22"/>
              </w:rPr>
              <w:t>etapa Realizace 2021 ostatní</w:t>
            </w:r>
          </w:p>
          <w:p w14:paraId="65BBE70C" w14:textId="59DFFC7D" w:rsidR="005A14BC" w:rsidRPr="0058681A" w:rsidRDefault="0058681A" w:rsidP="0058681A">
            <w:pPr>
              <w:pStyle w:val="Odstavecseseznamem"/>
              <w:numPr>
                <w:ilvl w:val="0"/>
                <w:numId w:val="31"/>
              </w:numPr>
              <w:tabs>
                <w:tab w:val="clear" w:pos="851"/>
                <w:tab w:val="clear" w:pos="1418"/>
                <w:tab w:val="left" w:pos="-3048"/>
              </w:tabs>
              <w:spacing w:before="60" w:after="60"/>
              <w:jc w:val="left"/>
              <w:rPr>
                <w:rFonts w:cs="Arial"/>
                <w:smallCaps/>
                <w:szCs w:val="22"/>
              </w:rPr>
            </w:pPr>
            <w:r>
              <w:rPr>
                <w:rFonts w:cs="Arial"/>
                <w:smallCaps/>
                <w:szCs w:val="22"/>
              </w:rPr>
              <w:t>Etapa realizace 2022</w:t>
            </w:r>
          </w:p>
          <w:p w14:paraId="749BB1F0" w14:textId="77777777" w:rsidR="004052FC" w:rsidRPr="00A70BF3" w:rsidRDefault="004052FC" w:rsidP="00A63A23">
            <w:pPr>
              <w:tabs>
                <w:tab w:val="clear" w:pos="851"/>
                <w:tab w:val="clear" w:pos="1418"/>
                <w:tab w:val="left" w:pos="-3048"/>
              </w:tabs>
              <w:spacing w:before="60" w:after="60"/>
              <w:ind w:left="497" w:hanging="497"/>
              <w:jc w:val="left"/>
              <w:rPr>
                <w:rFonts w:cs="Arial"/>
                <w:szCs w:val="22"/>
              </w:rPr>
            </w:pPr>
          </w:p>
        </w:tc>
        <w:tc>
          <w:tcPr>
            <w:tcW w:w="3827" w:type="dxa"/>
            <w:vAlign w:val="center"/>
          </w:tcPr>
          <w:p w14:paraId="14064AB0" w14:textId="5B704F70" w:rsidR="004052FC" w:rsidRPr="0058681A" w:rsidRDefault="005A14BC" w:rsidP="005A14BC">
            <w:pPr>
              <w:pStyle w:val="Odstavecseseznamem"/>
              <w:keepLines/>
              <w:numPr>
                <w:ilvl w:val="0"/>
                <w:numId w:val="31"/>
              </w:numPr>
              <w:jc w:val="left"/>
              <w:rPr>
                <w:szCs w:val="22"/>
              </w:rPr>
            </w:pPr>
            <w:r w:rsidRPr="0058681A">
              <w:rPr>
                <w:szCs w:val="22"/>
              </w:rPr>
              <w:t>0</w:t>
            </w:r>
            <w:r w:rsidR="007958C3" w:rsidRPr="0058681A">
              <w:rPr>
                <w:szCs w:val="22"/>
              </w:rPr>
              <w:t>1</w:t>
            </w:r>
            <w:r w:rsidR="004052FC" w:rsidRPr="0058681A">
              <w:rPr>
                <w:szCs w:val="22"/>
              </w:rPr>
              <w:t xml:space="preserve">. </w:t>
            </w:r>
            <w:r w:rsidR="0058681A" w:rsidRPr="0058681A">
              <w:rPr>
                <w:szCs w:val="22"/>
              </w:rPr>
              <w:t>1</w:t>
            </w:r>
            <w:r w:rsidR="00C016B5" w:rsidRPr="0058681A">
              <w:rPr>
                <w:szCs w:val="22"/>
              </w:rPr>
              <w:t>2</w:t>
            </w:r>
            <w:r w:rsidR="004052FC" w:rsidRPr="0058681A">
              <w:rPr>
                <w:szCs w:val="22"/>
              </w:rPr>
              <w:t>. 20</w:t>
            </w:r>
            <w:r w:rsidR="00B539D5" w:rsidRPr="0058681A">
              <w:rPr>
                <w:szCs w:val="22"/>
              </w:rPr>
              <w:t>2</w:t>
            </w:r>
            <w:r w:rsidR="0058681A" w:rsidRPr="0058681A">
              <w:rPr>
                <w:szCs w:val="22"/>
              </w:rPr>
              <w:t>1</w:t>
            </w:r>
            <w:r w:rsidR="00B539D5" w:rsidRPr="0058681A">
              <w:rPr>
                <w:szCs w:val="22"/>
              </w:rPr>
              <w:t xml:space="preserve"> </w:t>
            </w:r>
          </w:p>
          <w:p w14:paraId="1699714E" w14:textId="28E8B246" w:rsidR="0058681A" w:rsidRPr="0058681A" w:rsidRDefault="0058681A" w:rsidP="005A14BC">
            <w:pPr>
              <w:pStyle w:val="Odstavecseseznamem"/>
              <w:keepLines/>
              <w:numPr>
                <w:ilvl w:val="0"/>
                <w:numId w:val="31"/>
              </w:numPr>
              <w:jc w:val="left"/>
              <w:rPr>
                <w:szCs w:val="22"/>
              </w:rPr>
            </w:pPr>
            <w:r w:rsidRPr="0058681A">
              <w:rPr>
                <w:szCs w:val="22"/>
              </w:rPr>
              <w:t>01. 02. 2022</w:t>
            </w:r>
          </w:p>
          <w:p w14:paraId="506BF736" w14:textId="6EB0134D" w:rsidR="005A14BC" w:rsidRPr="0058681A" w:rsidRDefault="005A14BC" w:rsidP="005A14BC">
            <w:pPr>
              <w:pStyle w:val="Odstavecseseznamem"/>
              <w:keepLines/>
              <w:numPr>
                <w:ilvl w:val="0"/>
                <w:numId w:val="31"/>
              </w:numPr>
              <w:jc w:val="left"/>
              <w:rPr>
                <w:szCs w:val="22"/>
              </w:rPr>
            </w:pPr>
            <w:r w:rsidRPr="0058681A">
              <w:rPr>
                <w:szCs w:val="22"/>
              </w:rPr>
              <w:t>01. 1</w:t>
            </w:r>
            <w:r w:rsidR="00C016B5" w:rsidRPr="0058681A">
              <w:rPr>
                <w:szCs w:val="22"/>
              </w:rPr>
              <w:t>1</w:t>
            </w:r>
            <w:r w:rsidRPr="0058681A">
              <w:rPr>
                <w:szCs w:val="22"/>
              </w:rPr>
              <w:t>. 2022</w:t>
            </w:r>
          </w:p>
        </w:tc>
      </w:tr>
      <w:tr w:rsidR="005A2DBC" w:rsidRPr="00BB13CB" w14:paraId="29898118" w14:textId="77777777" w:rsidTr="005A2DBC">
        <w:trPr>
          <w:cantSplit/>
        </w:trPr>
        <w:tc>
          <w:tcPr>
            <w:tcW w:w="4678" w:type="dxa"/>
          </w:tcPr>
          <w:p w14:paraId="31776C7A" w14:textId="044BC9A3" w:rsidR="005A2DBC" w:rsidRPr="00A70BF3" w:rsidRDefault="00722D78" w:rsidP="00A63A23">
            <w:pPr>
              <w:tabs>
                <w:tab w:val="clear" w:pos="851"/>
                <w:tab w:val="clear" w:pos="1418"/>
                <w:tab w:val="left" w:pos="-3048"/>
              </w:tabs>
              <w:spacing w:before="60" w:after="60"/>
              <w:ind w:left="497" w:hanging="497"/>
              <w:jc w:val="left"/>
              <w:rPr>
                <w:szCs w:val="22"/>
              </w:rPr>
            </w:pPr>
            <w:r>
              <w:rPr>
                <w:szCs w:val="22"/>
              </w:rPr>
              <w:lastRenderedPageBreak/>
              <w:t>i</w:t>
            </w:r>
            <w:r w:rsidR="00A70BF3" w:rsidRPr="001B208C">
              <w:rPr>
                <w:szCs w:val="22"/>
              </w:rPr>
              <w:t>)</w:t>
            </w:r>
            <w:r w:rsidR="00A70BF3" w:rsidRPr="001B208C">
              <w:rPr>
                <w:szCs w:val="22"/>
              </w:rPr>
              <w:tab/>
            </w:r>
            <w:r w:rsidR="005A2DBC" w:rsidRPr="00A70BF3">
              <w:rPr>
                <w:smallCaps/>
                <w:szCs w:val="22"/>
              </w:rPr>
              <w:t>konečné převzetí díla</w:t>
            </w:r>
          </w:p>
        </w:tc>
        <w:tc>
          <w:tcPr>
            <w:tcW w:w="3827" w:type="dxa"/>
            <w:vAlign w:val="center"/>
          </w:tcPr>
          <w:p w14:paraId="4D895B89" w14:textId="77777777" w:rsidR="005A2DBC" w:rsidRPr="00C075BE" w:rsidRDefault="005A2DBC" w:rsidP="00A63A23">
            <w:pPr>
              <w:keepLines/>
              <w:widowControl/>
              <w:spacing w:before="60"/>
              <w:jc w:val="left"/>
              <w:rPr>
                <w:szCs w:val="22"/>
              </w:rPr>
            </w:pPr>
            <w:r w:rsidRPr="001B208C">
              <w:rPr>
                <w:szCs w:val="22"/>
              </w:rPr>
              <w:t xml:space="preserve">Šedesát (60) </w:t>
            </w:r>
            <w:r w:rsidRPr="001B208C">
              <w:rPr>
                <w:rFonts w:cs="Arial"/>
                <w:smallCaps/>
                <w:szCs w:val="22"/>
              </w:rPr>
              <w:t>měsíců</w:t>
            </w:r>
            <w:r w:rsidRPr="001B208C">
              <w:rPr>
                <w:rFonts w:cs="Arial"/>
                <w:szCs w:val="22"/>
              </w:rPr>
              <w:t xml:space="preserve"> </w:t>
            </w:r>
            <w:r w:rsidRPr="001B208C">
              <w:rPr>
                <w:szCs w:val="22"/>
              </w:rPr>
              <w:t xml:space="preserve">od data </w:t>
            </w:r>
            <w:r w:rsidRPr="001B208C">
              <w:rPr>
                <w:smallCaps/>
                <w:szCs w:val="22"/>
              </w:rPr>
              <w:t>předběžného</w:t>
            </w:r>
            <w:r w:rsidRPr="001B208C">
              <w:rPr>
                <w:rFonts w:cs="Arial"/>
                <w:smallCaps/>
                <w:szCs w:val="22"/>
              </w:rPr>
              <w:t xml:space="preserve"> převzetí</w:t>
            </w:r>
            <w:r w:rsidRPr="001B208C">
              <w:rPr>
                <w:szCs w:val="22"/>
              </w:rPr>
              <w:t xml:space="preserve"> </w:t>
            </w:r>
            <w:r w:rsidRPr="001B208C">
              <w:rPr>
                <w:rFonts w:cs="Arial"/>
                <w:smallCaps/>
                <w:szCs w:val="22"/>
              </w:rPr>
              <w:t>díla</w:t>
            </w:r>
            <w:r w:rsidRPr="001B208C">
              <w:rPr>
                <w:szCs w:val="22"/>
              </w:rPr>
              <w:t xml:space="preserve"> při splnění podmínek </w:t>
            </w:r>
            <w:r w:rsidRPr="001B208C">
              <w:rPr>
                <w:smallCaps/>
                <w:szCs w:val="22"/>
              </w:rPr>
              <w:t>smlouvy.</w:t>
            </w:r>
          </w:p>
        </w:tc>
      </w:tr>
    </w:tbl>
    <w:p w14:paraId="1B2A45E5" w14:textId="77777777" w:rsidR="00720CC9" w:rsidRPr="000C346D" w:rsidRDefault="00720CC9" w:rsidP="00720CC9">
      <w:pPr>
        <w:rPr>
          <w:sz w:val="16"/>
          <w:szCs w:val="16"/>
        </w:rPr>
      </w:pPr>
    </w:p>
    <w:p w14:paraId="3FC8234E" w14:textId="77777777" w:rsidR="004052FC" w:rsidRDefault="00A70BF3" w:rsidP="00A70BF3">
      <w:pPr>
        <w:pStyle w:val="3-OdstavecSmlouvy"/>
        <w:numPr>
          <w:ilvl w:val="0"/>
          <w:numId w:val="0"/>
        </w:numPr>
        <w:tabs>
          <w:tab w:val="left" w:pos="851"/>
        </w:tabs>
        <w:ind w:left="851" w:hanging="851"/>
      </w:pPr>
      <w:r>
        <w:t>10.2</w:t>
      </w:r>
      <w:r>
        <w:tab/>
      </w:r>
      <w:r w:rsidR="00720CC9" w:rsidRPr="006904D4">
        <w:t xml:space="preserve">Specifikace časového průběhu realizace </w:t>
      </w:r>
      <w:r w:rsidR="00720CC9" w:rsidRPr="00F26AC9">
        <w:rPr>
          <w:rStyle w:val="DefinovanPojem"/>
        </w:rPr>
        <w:t>díla</w:t>
      </w:r>
      <w:r w:rsidR="00720CC9" w:rsidRPr="006904D4">
        <w:t xml:space="preserve"> je obsažena v </w:t>
      </w:r>
      <w:r w:rsidR="00720CC9" w:rsidRPr="000208EA">
        <w:t xml:space="preserve">Časovém harmonogramu realizace </w:t>
      </w:r>
      <w:r w:rsidR="00720CC9" w:rsidRPr="000208EA">
        <w:rPr>
          <w:rStyle w:val="DefinovanPojem"/>
        </w:rPr>
        <w:t>díla</w:t>
      </w:r>
      <w:r w:rsidR="00720CC9" w:rsidRPr="000208EA">
        <w:t xml:space="preserve">, Příloha 4 </w:t>
      </w:r>
      <w:r w:rsidR="00720CC9" w:rsidRPr="000208EA">
        <w:rPr>
          <w:rStyle w:val="DefinovanPojem"/>
        </w:rPr>
        <w:t>smlouvy</w:t>
      </w:r>
      <w:r w:rsidR="00720CC9" w:rsidRPr="00F26AC9">
        <w:rPr>
          <w:rStyle w:val="DefinovanPojem"/>
        </w:rPr>
        <w:t xml:space="preserve">, </w:t>
      </w:r>
      <w:r w:rsidR="00720CC9" w:rsidRPr="006904D4">
        <w:t xml:space="preserve">který bude aktualizován v souladu s ustanovením odstavce </w:t>
      </w:r>
      <w:r>
        <w:t>22.2</w:t>
      </w:r>
      <w:r w:rsidR="00720CC9" w:rsidRPr="006904D4">
        <w:t xml:space="preserve"> </w:t>
      </w:r>
      <w:r w:rsidR="00720CC9" w:rsidRPr="00F26AC9">
        <w:rPr>
          <w:rStyle w:val="DefinovanPojem"/>
        </w:rPr>
        <w:t>smlouvy</w:t>
      </w:r>
      <w:r w:rsidR="00720CC9" w:rsidRPr="006904D4">
        <w:t xml:space="preserve">. </w:t>
      </w:r>
    </w:p>
    <w:p w14:paraId="7BFF3B41" w14:textId="77777777" w:rsidR="00720CC9" w:rsidRDefault="00A70BF3" w:rsidP="00A70BF3">
      <w:pPr>
        <w:pStyle w:val="3-OdstavecSmlouvy"/>
        <w:numPr>
          <w:ilvl w:val="0"/>
          <w:numId w:val="0"/>
        </w:numPr>
        <w:tabs>
          <w:tab w:val="left" w:pos="851"/>
        </w:tabs>
        <w:ind w:left="851" w:hanging="851"/>
      </w:pPr>
      <w:r>
        <w:t>10.3</w:t>
      </w:r>
      <w:r>
        <w:tab/>
      </w:r>
      <w:r w:rsidR="00720CC9" w:rsidRPr="006904D4">
        <w:t xml:space="preserve">Dřívější plnění jakékoliv povinnosti </w:t>
      </w:r>
      <w:r w:rsidR="00720CC9" w:rsidRPr="00F26AC9">
        <w:rPr>
          <w:rStyle w:val="DefinovanPojem"/>
        </w:rPr>
        <w:t>zhotovitele</w:t>
      </w:r>
      <w:r w:rsidR="00720CC9" w:rsidRPr="006904D4">
        <w:t xml:space="preserve"> podle </w:t>
      </w:r>
      <w:r w:rsidR="00720CC9" w:rsidRPr="00F26AC9">
        <w:rPr>
          <w:rStyle w:val="DefinovanPojem"/>
        </w:rPr>
        <w:t>smlouvy</w:t>
      </w:r>
      <w:r w:rsidR="00720CC9" w:rsidRPr="006904D4">
        <w:t xml:space="preserve"> může být provedeno pouze po písemném odsouhlasení </w:t>
      </w:r>
      <w:r w:rsidR="00720CC9" w:rsidRPr="00F26AC9">
        <w:rPr>
          <w:rStyle w:val="DefinovanPojem"/>
        </w:rPr>
        <w:t>objednatelem</w:t>
      </w:r>
      <w:r w:rsidR="00720CC9" w:rsidRPr="006904D4">
        <w:t xml:space="preserve"> před provedením takového plnění s tím, že </w:t>
      </w:r>
      <w:r w:rsidR="00720CC9" w:rsidRPr="00F26AC9">
        <w:rPr>
          <w:rStyle w:val="DefinovanPojem"/>
        </w:rPr>
        <w:t>objednatel</w:t>
      </w:r>
      <w:r w:rsidR="00720CC9" w:rsidRPr="006904D4">
        <w:t xml:space="preserve"> nebude bezdůvodně odmítat převzít ř</w:t>
      </w:r>
      <w:r w:rsidR="004052FC">
        <w:t>ádně provedené dřívější plnění.</w:t>
      </w:r>
    </w:p>
    <w:p w14:paraId="0991173D" w14:textId="77777777" w:rsidR="00720CC9" w:rsidRPr="006904D4" w:rsidRDefault="00A70BF3" w:rsidP="00A70BF3">
      <w:pPr>
        <w:pStyle w:val="2-lnekSmlouvy"/>
        <w:numPr>
          <w:ilvl w:val="0"/>
          <w:numId w:val="0"/>
        </w:numPr>
        <w:tabs>
          <w:tab w:val="left" w:pos="851"/>
        </w:tabs>
        <w:ind w:left="851" w:hanging="851"/>
      </w:pPr>
      <w:bookmarkStart w:id="134" w:name="_Ref382827618"/>
      <w:bookmarkStart w:id="135" w:name="_Toc466548390"/>
      <w:bookmarkEnd w:id="107"/>
      <w:r w:rsidRPr="006904D4">
        <w:t>11.</w:t>
      </w:r>
      <w:r w:rsidRPr="006904D4">
        <w:tab/>
      </w:r>
      <w:r w:rsidR="00720CC9">
        <w:t>P</w:t>
      </w:r>
      <w:r w:rsidR="00720CC9" w:rsidRPr="006904D4">
        <w:t xml:space="preserve">ovinnosti </w:t>
      </w:r>
      <w:r w:rsidR="00720CC9" w:rsidRPr="002F54C1">
        <w:rPr>
          <w:rStyle w:val="DefinovanPojem"/>
        </w:rPr>
        <w:t>zhotovitele</w:t>
      </w:r>
      <w:r w:rsidR="00720CC9" w:rsidRPr="006904D4">
        <w:t xml:space="preserve"> při provedení </w:t>
      </w:r>
      <w:r w:rsidR="00720CC9" w:rsidRPr="002F54C1">
        <w:rPr>
          <w:rStyle w:val="DefinovanPojem"/>
        </w:rPr>
        <w:t>díla</w:t>
      </w:r>
      <w:bookmarkEnd w:id="134"/>
      <w:bookmarkEnd w:id="135"/>
    </w:p>
    <w:p w14:paraId="1E3544EC" w14:textId="77777777" w:rsidR="00720CC9" w:rsidRPr="006904D4" w:rsidRDefault="00A70BF3" w:rsidP="00A70BF3">
      <w:pPr>
        <w:pStyle w:val="3-OdstavecSmlouvy"/>
        <w:numPr>
          <w:ilvl w:val="0"/>
          <w:numId w:val="0"/>
        </w:numPr>
        <w:tabs>
          <w:tab w:val="left" w:pos="851"/>
        </w:tabs>
        <w:ind w:left="851" w:hanging="851"/>
      </w:pPr>
      <w:r w:rsidRPr="006904D4">
        <w:t>11.1</w:t>
      </w:r>
      <w:r w:rsidRPr="006904D4">
        <w:tab/>
      </w:r>
      <w:r w:rsidR="00720CC9" w:rsidRPr="00F26AC9">
        <w:rPr>
          <w:rStyle w:val="DefinovanPojem"/>
        </w:rPr>
        <w:t>zhotovitel</w:t>
      </w:r>
      <w:r w:rsidR="00720CC9" w:rsidRPr="006904D4">
        <w:t xml:space="preserve"> se zavazuje provést </w:t>
      </w:r>
      <w:r w:rsidR="00720CC9" w:rsidRPr="00F26AC9">
        <w:rPr>
          <w:rStyle w:val="DefinovanPojem"/>
        </w:rPr>
        <w:t>dílo</w:t>
      </w:r>
      <w:r w:rsidR="00720CC9" w:rsidRPr="006904D4">
        <w:t xml:space="preserve"> vlastním jménem, na vlastní nebezpečí a odpovědnost a v souladu se </w:t>
      </w:r>
      <w:r w:rsidR="00720CC9" w:rsidRPr="00F26AC9">
        <w:rPr>
          <w:rStyle w:val="DefinovanPojem"/>
        </w:rPr>
        <w:t>smlouvou</w:t>
      </w:r>
      <w:r w:rsidR="00720CC9" w:rsidRPr="006904D4">
        <w:t xml:space="preserve">. </w:t>
      </w:r>
    </w:p>
    <w:p w14:paraId="7CA1C954" w14:textId="77777777" w:rsidR="00720CC9" w:rsidRPr="00167668" w:rsidRDefault="00A70BF3" w:rsidP="00A70BF3">
      <w:pPr>
        <w:pStyle w:val="3-OdstavecSmlouvy"/>
        <w:numPr>
          <w:ilvl w:val="0"/>
          <w:numId w:val="0"/>
        </w:numPr>
        <w:tabs>
          <w:tab w:val="left" w:pos="851"/>
        </w:tabs>
        <w:ind w:left="851" w:hanging="851"/>
      </w:pPr>
      <w:r w:rsidRPr="00167668">
        <w:t>11.2</w:t>
      </w:r>
      <w:r w:rsidRPr="00167668">
        <w:tab/>
      </w:r>
      <w:r w:rsidR="00720CC9" w:rsidRPr="00167668">
        <w:rPr>
          <w:rStyle w:val="DefinovanPojem"/>
        </w:rPr>
        <w:t>zhotovitel</w:t>
      </w:r>
      <w:r w:rsidR="00720CC9" w:rsidRPr="00167668">
        <w:t xml:space="preserve"> je povinen realizovat </w:t>
      </w:r>
      <w:r w:rsidR="00720CC9" w:rsidRPr="00167668">
        <w:rPr>
          <w:rStyle w:val="DefinovanPojem"/>
        </w:rPr>
        <w:t>dílo</w:t>
      </w:r>
      <w:r w:rsidR="00720CC9" w:rsidRPr="00167668">
        <w:t xml:space="preserve"> svými pracovníky nebo pracovníky svých </w:t>
      </w:r>
      <w:r w:rsidR="00652C54" w:rsidRPr="00167668">
        <w:rPr>
          <w:smallCaps/>
        </w:rPr>
        <w:t>pod</w:t>
      </w:r>
      <w:r w:rsidR="006071E9" w:rsidRPr="00167668">
        <w:rPr>
          <w:smallCaps/>
        </w:rPr>
        <w:t>dodavatelů</w:t>
      </w:r>
      <w:r w:rsidR="00720CC9" w:rsidRPr="00167668">
        <w:t xml:space="preserve">. Všichni pracovníci </w:t>
      </w:r>
      <w:r w:rsidR="00720CC9" w:rsidRPr="00167668">
        <w:rPr>
          <w:rStyle w:val="DefinovanPojem"/>
        </w:rPr>
        <w:t>zhotovitele</w:t>
      </w:r>
      <w:r w:rsidR="00720CC9" w:rsidRPr="00167668">
        <w:t xml:space="preserve"> a jeho </w:t>
      </w:r>
      <w:r w:rsidR="006071E9" w:rsidRPr="00167668">
        <w:rPr>
          <w:smallCaps/>
        </w:rPr>
        <w:t>poddodavatelů</w:t>
      </w:r>
      <w:r w:rsidR="006071E9" w:rsidRPr="00167668">
        <w:t xml:space="preserve"> </w:t>
      </w:r>
      <w:r w:rsidR="00720CC9" w:rsidRPr="00167668">
        <w:t xml:space="preserve">vykonávající vybrané činnosti ve výstavbě podle § 158 zákona č. 183/2006 Sb., o územním plánování a stavebním řádu (stavební zákon) ve znění pozdějších předpisů (např. projektování, vedení stavby, provádění technického dozoru, statické výpočty, průzkumy apod.) musí mít platné oprávnění k výkonu těchto vybraných činností podle výše uvedeného zákona a příslušných zvláštních předpisů po dobu nezbytnou pro realizaci </w:t>
      </w:r>
      <w:r w:rsidR="00720CC9" w:rsidRPr="00167668">
        <w:rPr>
          <w:rStyle w:val="DefinovanPojem"/>
        </w:rPr>
        <w:t>díla</w:t>
      </w:r>
      <w:r w:rsidR="00720CC9" w:rsidRPr="00167668">
        <w:t xml:space="preserve">. </w:t>
      </w:r>
      <w:r w:rsidR="00720CC9" w:rsidRPr="00167668">
        <w:rPr>
          <w:rStyle w:val="DefinovanPojem"/>
        </w:rPr>
        <w:t>zhotovitel</w:t>
      </w:r>
      <w:r w:rsidR="00720CC9" w:rsidRPr="00167668">
        <w:t xml:space="preserve"> se zavazuje řídit pokyny technického dozoru </w:t>
      </w:r>
      <w:r w:rsidR="00720CC9" w:rsidRPr="00167668">
        <w:rPr>
          <w:rStyle w:val="DefinovanPojem"/>
        </w:rPr>
        <w:t>objednatele</w:t>
      </w:r>
      <w:r w:rsidR="00720CC9" w:rsidRPr="00167668">
        <w:t xml:space="preserve"> a koordinátora BOZP. </w:t>
      </w:r>
    </w:p>
    <w:p w14:paraId="65B5932D" w14:textId="77777777" w:rsidR="00492665" w:rsidRPr="00167668" w:rsidRDefault="00A70BF3" w:rsidP="00A70BF3">
      <w:pPr>
        <w:pStyle w:val="3-OdstavecSmlouvy"/>
        <w:numPr>
          <w:ilvl w:val="0"/>
          <w:numId w:val="0"/>
        </w:numPr>
        <w:tabs>
          <w:tab w:val="left" w:pos="851"/>
        </w:tabs>
        <w:ind w:left="851" w:hanging="851"/>
        <w:rPr>
          <w:rStyle w:val="DefinovanPojem"/>
          <w:rFonts w:cs="Arial"/>
          <w:smallCaps w:val="0"/>
        </w:rPr>
      </w:pPr>
      <w:r w:rsidRPr="00167668">
        <w:rPr>
          <w:rStyle w:val="DefinovanPojem"/>
          <w:rFonts w:cs="Arial"/>
          <w:smallCaps w:val="0"/>
        </w:rPr>
        <w:t>11.3</w:t>
      </w:r>
      <w:r w:rsidRPr="00167668">
        <w:rPr>
          <w:rStyle w:val="DefinovanPojem"/>
          <w:rFonts w:cs="Arial"/>
          <w:smallCaps w:val="0"/>
        </w:rPr>
        <w:tab/>
      </w:r>
      <w:r w:rsidR="00492665" w:rsidRPr="00167668">
        <w:t xml:space="preserve">Autorizovaná osoba, která zabezpečuje odbornou způsobilost </w:t>
      </w:r>
      <w:r w:rsidR="00492665" w:rsidRPr="00167668">
        <w:rPr>
          <w:smallCaps/>
        </w:rPr>
        <w:t>zhotovitele</w:t>
      </w:r>
      <w:r w:rsidR="00492665" w:rsidRPr="00167668">
        <w:t xml:space="preserve">, musí být přítomna na </w:t>
      </w:r>
      <w:r w:rsidR="00492665" w:rsidRPr="00167668">
        <w:rPr>
          <w:smallCaps/>
        </w:rPr>
        <w:t>staveništi</w:t>
      </w:r>
      <w:r w:rsidR="00492665" w:rsidRPr="00167668">
        <w:t xml:space="preserve"> minimálně </w:t>
      </w:r>
      <w:r w:rsidR="00317F32">
        <w:t>1</w:t>
      </w:r>
      <w:r w:rsidR="00492665" w:rsidRPr="00317F32">
        <w:t>x</w:t>
      </w:r>
      <w:r w:rsidR="00492665" w:rsidRPr="00167668">
        <w:t xml:space="preserve"> týdně a bude se účastnit všech postupových schůzek v souladu s odstavcem </w:t>
      </w:r>
      <w:r>
        <w:t>19.3</w:t>
      </w:r>
      <w:r w:rsidR="00492665" w:rsidRPr="00167668">
        <w:t xml:space="preserve"> </w:t>
      </w:r>
      <w:r>
        <w:t>(c)</w:t>
      </w:r>
      <w:r w:rsidR="00492665" w:rsidRPr="00167668">
        <w:t xml:space="preserve"> </w:t>
      </w:r>
      <w:r w:rsidR="00492665" w:rsidRPr="00167668">
        <w:rPr>
          <w:smallCaps/>
        </w:rPr>
        <w:t>smlouvy</w:t>
      </w:r>
      <w:r w:rsidR="00492665" w:rsidRPr="00167668">
        <w:t>, pokud nebude dohodnuto jinak.</w:t>
      </w:r>
    </w:p>
    <w:p w14:paraId="01DC0256" w14:textId="77777777" w:rsidR="00720CC9" w:rsidRPr="00167668" w:rsidRDefault="00A70BF3" w:rsidP="00A70BF3">
      <w:pPr>
        <w:pStyle w:val="3-OdstavecSmlouvy"/>
        <w:numPr>
          <w:ilvl w:val="0"/>
          <w:numId w:val="0"/>
        </w:numPr>
        <w:tabs>
          <w:tab w:val="left" w:pos="851"/>
        </w:tabs>
        <w:ind w:left="851" w:hanging="851"/>
        <w:rPr>
          <w:rFonts w:cs="Arial"/>
        </w:rPr>
      </w:pPr>
      <w:r w:rsidRPr="00167668">
        <w:rPr>
          <w:rFonts w:cs="Arial"/>
        </w:rPr>
        <w:t>11.4</w:t>
      </w:r>
      <w:r w:rsidRPr="00167668">
        <w:rPr>
          <w:rFonts w:cs="Arial"/>
        </w:rPr>
        <w:tab/>
      </w:r>
      <w:r w:rsidR="00720CC9" w:rsidRPr="00167668">
        <w:rPr>
          <w:rStyle w:val="DefinovanPojem"/>
        </w:rPr>
        <w:t>zhotovitel</w:t>
      </w:r>
      <w:r w:rsidR="00720CC9" w:rsidRPr="00167668">
        <w:t xml:space="preserve"> je povinen jednat jako nezávislý </w:t>
      </w:r>
      <w:r w:rsidR="00720CC9" w:rsidRPr="00167668">
        <w:rPr>
          <w:rStyle w:val="DefinovanPojem"/>
        </w:rPr>
        <w:t>zhotovitel</w:t>
      </w:r>
      <w:r w:rsidR="00720CC9" w:rsidRPr="00167668">
        <w:t xml:space="preserve">, realizující </w:t>
      </w:r>
      <w:r w:rsidR="00720CC9" w:rsidRPr="00167668">
        <w:rPr>
          <w:rStyle w:val="DefinovanPojem"/>
        </w:rPr>
        <w:t>smlouvu</w:t>
      </w:r>
      <w:r w:rsidR="00720CC9" w:rsidRPr="00167668">
        <w:t xml:space="preserve">. V souladu se </w:t>
      </w:r>
      <w:r w:rsidR="00720CC9" w:rsidRPr="00167668">
        <w:rPr>
          <w:rStyle w:val="DefinovanPojem"/>
        </w:rPr>
        <w:t xml:space="preserve">smlouvou </w:t>
      </w:r>
      <w:r w:rsidR="00720CC9" w:rsidRPr="00167668">
        <w:t xml:space="preserve">je </w:t>
      </w:r>
      <w:r w:rsidR="00720CC9" w:rsidRPr="00167668">
        <w:rPr>
          <w:rStyle w:val="DefinovanPojem"/>
        </w:rPr>
        <w:t>zhotovitel</w:t>
      </w:r>
      <w:r w:rsidR="00720CC9" w:rsidRPr="00167668">
        <w:t xml:space="preserve"> výlučně sám odpovědný za způsob, kterým se </w:t>
      </w:r>
      <w:r w:rsidR="00720CC9" w:rsidRPr="00167668">
        <w:rPr>
          <w:rStyle w:val="DefinovanPojem"/>
        </w:rPr>
        <w:t>dílo</w:t>
      </w:r>
      <w:r w:rsidR="00720CC9" w:rsidRPr="00167668">
        <w:t xml:space="preserve"> realizuje. Všichni zaměstnanci, zástupci nebo </w:t>
      </w:r>
      <w:r w:rsidR="006071E9" w:rsidRPr="00167668">
        <w:rPr>
          <w:smallCaps/>
        </w:rPr>
        <w:t>poddodavatelé</w:t>
      </w:r>
      <w:r w:rsidR="006071E9" w:rsidRPr="00167668">
        <w:t xml:space="preserve"> </w:t>
      </w:r>
      <w:r w:rsidR="00720CC9" w:rsidRPr="00167668">
        <w:t xml:space="preserve">najmutí </w:t>
      </w:r>
      <w:r w:rsidR="00720CC9" w:rsidRPr="00167668">
        <w:rPr>
          <w:rStyle w:val="DefinovanPojem"/>
        </w:rPr>
        <w:t>zhotovitelem</w:t>
      </w:r>
      <w:r w:rsidR="00720CC9" w:rsidRPr="00167668">
        <w:t xml:space="preserve"> pro realizaci </w:t>
      </w:r>
      <w:r w:rsidR="00720CC9" w:rsidRPr="00167668">
        <w:rPr>
          <w:rStyle w:val="DefinovanPojem"/>
        </w:rPr>
        <w:t>smlouvy</w:t>
      </w:r>
      <w:r w:rsidR="00720CC9" w:rsidRPr="00167668">
        <w:t xml:space="preserve"> jsou zcela řízeni </w:t>
      </w:r>
      <w:r w:rsidR="00720CC9" w:rsidRPr="00167668">
        <w:rPr>
          <w:rStyle w:val="DefinovanPojem"/>
        </w:rPr>
        <w:t>zhotovitelem</w:t>
      </w:r>
      <w:r w:rsidR="00720CC9" w:rsidRPr="00167668">
        <w:t xml:space="preserve"> a nejsou považováni za zaměstnance </w:t>
      </w:r>
      <w:r w:rsidR="00720CC9" w:rsidRPr="00167668">
        <w:rPr>
          <w:rStyle w:val="DefinovanPojem"/>
        </w:rPr>
        <w:t>objednatele</w:t>
      </w:r>
      <w:r w:rsidR="00720CC9" w:rsidRPr="00167668">
        <w:t xml:space="preserve"> a nic, co je obsaženo ve </w:t>
      </w:r>
      <w:r w:rsidR="00720CC9" w:rsidRPr="00167668">
        <w:rPr>
          <w:rStyle w:val="DefinovanPojem"/>
        </w:rPr>
        <w:t>smlouvě</w:t>
      </w:r>
      <w:r w:rsidR="00720CC9" w:rsidRPr="00167668">
        <w:t xml:space="preserve"> nebo jakékoli dohodě sjednané </w:t>
      </w:r>
      <w:r w:rsidR="00720CC9" w:rsidRPr="00167668">
        <w:rPr>
          <w:rStyle w:val="DefinovanPojem"/>
        </w:rPr>
        <w:t>zhotovitelem</w:t>
      </w:r>
      <w:r w:rsidR="00720CC9" w:rsidRPr="00167668">
        <w:t xml:space="preserve">, nesmí být vykládáno jako přímý smluvní vztah mezi těmito zaměstnanci, zástupci nebo </w:t>
      </w:r>
      <w:r w:rsidR="00652C54" w:rsidRPr="00167668">
        <w:rPr>
          <w:smallCaps/>
        </w:rPr>
        <w:t>pod</w:t>
      </w:r>
      <w:r w:rsidR="006071E9" w:rsidRPr="00167668">
        <w:rPr>
          <w:smallCaps/>
        </w:rPr>
        <w:t>dodavateli</w:t>
      </w:r>
      <w:r w:rsidR="00720CC9" w:rsidRPr="00167668">
        <w:t xml:space="preserve"> a </w:t>
      </w:r>
      <w:r w:rsidR="00720CC9" w:rsidRPr="00167668">
        <w:rPr>
          <w:rStyle w:val="DefinovanPojem"/>
        </w:rPr>
        <w:t xml:space="preserve">objednatelem. </w:t>
      </w:r>
    </w:p>
    <w:p w14:paraId="705260AD" w14:textId="77777777" w:rsidR="00720CC9" w:rsidRPr="00167668" w:rsidRDefault="00A70BF3" w:rsidP="00A70BF3">
      <w:pPr>
        <w:pStyle w:val="3-OdstavecSmlouvy"/>
        <w:numPr>
          <w:ilvl w:val="0"/>
          <w:numId w:val="0"/>
        </w:numPr>
        <w:tabs>
          <w:tab w:val="left" w:pos="851"/>
        </w:tabs>
        <w:ind w:left="851" w:hanging="851"/>
      </w:pPr>
      <w:r w:rsidRPr="00167668">
        <w:t>11.5</w:t>
      </w:r>
      <w:r w:rsidRPr="00167668">
        <w:tab/>
      </w:r>
      <w:r w:rsidR="00720CC9" w:rsidRPr="00167668">
        <w:rPr>
          <w:rStyle w:val="DefinovanPojem"/>
        </w:rPr>
        <w:t>zhotovitel</w:t>
      </w:r>
      <w:r w:rsidR="00720CC9" w:rsidRPr="00167668">
        <w:t xml:space="preserve"> a jeho </w:t>
      </w:r>
      <w:r w:rsidR="006071E9" w:rsidRPr="00167668">
        <w:rPr>
          <w:smallCaps/>
        </w:rPr>
        <w:t>poddodavatelé</w:t>
      </w:r>
      <w:r w:rsidR="006071E9" w:rsidRPr="00167668">
        <w:t xml:space="preserve"> </w:t>
      </w:r>
      <w:r w:rsidR="00720CC9" w:rsidRPr="00167668">
        <w:t xml:space="preserve">musí při provádění </w:t>
      </w:r>
      <w:r w:rsidR="00720CC9" w:rsidRPr="00167668">
        <w:rPr>
          <w:rStyle w:val="DefinovanPojem"/>
        </w:rPr>
        <w:t>díla</w:t>
      </w:r>
      <w:r w:rsidR="00720CC9" w:rsidRPr="00167668">
        <w:t xml:space="preserve"> postupovat s odbornou péčí a nesmí ohrozit bezpečnost a spolehlivost provozu ostatních zařízení </w:t>
      </w:r>
      <w:r w:rsidR="00720CC9" w:rsidRPr="00167668">
        <w:rPr>
          <w:rStyle w:val="DefinovanPojem"/>
        </w:rPr>
        <w:t>objednatele</w:t>
      </w:r>
      <w:r w:rsidR="006071E9" w:rsidRPr="00167668">
        <w:t xml:space="preserve">. </w:t>
      </w:r>
      <w:r w:rsidR="00720CC9" w:rsidRPr="00167668">
        <w:t xml:space="preserve">Věci, práce, služby a případná užívací práva, které jsou předmětem </w:t>
      </w:r>
      <w:r w:rsidR="00720CC9" w:rsidRPr="00167668">
        <w:rPr>
          <w:rStyle w:val="DefinovanPojem"/>
        </w:rPr>
        <w:t>smlouvy</w:t>
      </w:r>
      <w:r w:rsidR="00720CC9" w:rsidRPr="00167668">
        <w:t xml:space="preserve">, je </w:t>
      </w:r>
      <w:r w:rsidR="00720CC9" w:rsidRPr="00167668">
        <w:rPr>
          <w:rStyle w:val="DefinovanPojem"/>
        </w:rPr>
        <w:t>zhotovitel</w:t>
      </w:r>
      <w:r w:rsidR="00720CC9" w:rsidRPr="00167668">
        <w:t xml:space="preserve"> povinen dodat nebo provést v rozsahu a kvalitě dle </w:t>
      </w:r>
      <w:r w:rsidR="00720CC9" w:rsidRPr="00167668">
        <w:rPr>
          <w:rStyle w:val="DefinovanPojem"/>
        </w:rPr>
        <w:t>smlouvy.</w:t>
      </w:r>
      <w:r w:rsidR="00720CC9" w:rsidRPr="00167668">
        <w:t xml:space="preserve"> </w:t>
      </w:r>
    </w:p>
    <w:p w14:paraId="2353B8F9" w14:textId="77777777" w:rsidR="00720CC9" w:rsidRPr="00167668" w:rsidRDefault="00A70BF3" w:rsidP="00A70BF3">
      <w:pPr>
        <w:pStyle w:val="3-OdstavecSmlouvy"/>
        <w:numPr>
          <w:ilvl w:val="0"/>
          <w:numId w:val="0"/>
        </w:numPr>
        <w:tabs>
          <w:tab w:val="left" w:pos="851"/>
        </w:tabs>
        <w:ind w:left="851" w:hanging="851"/>
      </w:pPr>
      <w:bookmarkStart w:id="136" w:name="_Ref382827548"/>
      <w:r w:rsidRPr="00167668">
        <w:t>11.6</w:t>
      </w:r>
      <w:r w:rsidRPr="00167668">
        <w:tab/>
      </w:r>
      <w:r w:rsidR="00720CC9" w:rsidRPr="00167668">
        <w:rPr>
          <w:rStyle w:val="DefinovanPojem"/>
        </w:rPr>
        <w:t>zhotovitel</w:t>
      </w:r>
      <w:r w:rsidR="00720CC9" w:rsidRPr="00167668">
        <w:t xml:space="preserve"> se zavazuje dodržovat všechny:</w:t>
      </w:r>
      <w:bookmarkEnd w:id="136"/>
    </w:p>
    <w:p w14:paraId="5DEBF70E" w14:textId="77777777" w:rsidR="00720CC9" w:rsidRPr="00167668" w:rsidRDefault="00A70BF3" w:rsidP="00A70BF3">
      <w:pPr>
        <w:pStyle w:val="5-iiiSeznam"/>
        <w:numPr>
          <w:ilvl w:val="0"/>
          <w:numId w:val="0"/>
        </w:numPr>
        <w:tabs>
          <w:tab w:val="left" w:pos="1418"/>
        </w:tabs>
        <w:ind w:left="1418" w:hanging="567"/>
      </w:pPr>
      <w:r w:rsidRPr="00167668">
        <w:t>(i)</w:t>
      </w:r>
      <w:r w:rsidRPr="00167668">
        <w:tab/>
      </w:r>
      <w:r w:rsidR="00720CC9" w:rsidRPr="00167668">
        <w:t>platné obecně závazné právní předpisy platné v České republice jakož i</w:t>
      </w:r>
    </w:p>
    <w:p w14:paraId="4071C2AE" w14:textId="77777777" w:rsidR="00720CC9" w:rsidRPr="00EB5901" w:rsidRDefault="00A70BF3" w:rsidP="00A70BF3">
      <w:pPr>
        <w:pStyle w:val="5-iiiSeznam"/>
        <w:numPr>
          <w:ilvl w:val="0"/>
          <w:numId w:val="0"/>
        </w:numPr>
        <w:tabs>
          <w:tab w:val="left" w:pos="1418"/>
        </w:tabs>
        <w:ind w:left="1418" w:hanging="567"/>
      </w:pPr>
      <w:r w:rsidRPr="00EB5901">
        <w:t>(ii)</w:t>
      </w:r>
      <w:r w:rsidRPr="00EB5901">
        <w:tab/>
      </w:r>
      <w:r w:rsidR="00720CC9" w:rsidRPr="00167668">
        <w:t xml:space="preserve">platné harmonizované normy ČSN EN tj. normy vztahující se k </w:t>
      </w:r>
      <w:r w:rsidR="00720CC9" w:rsidRPr="00167668">
        <w:rPr>
          <w:rStyle w:val="DefinovanPojem"/>
        </w:rPr>
        <w:t>dílu</w:t>
      </w:r>
      <w:r w:rsidR="00720CC9" w:rsidRPr="00167668">
        <w:t>, které přejímají plně požadavky stanovené evropskou normou nebo harmonizačním dokumentem, které uznaly orgány Evropského společenství jako harmonizovanou evropskou normu, nebo evropskou normou, která byla jako harmonizovaná evropská norma</w:t>
      </w:r>
      <w:r w:rsidR="00720CC9" w:rsidRPr="00EB5901">
        <w:t xml:space="preserve"> stanovena v souladu s právem Evropských společenství společnou dohodou notifikovaných osob jakož i</w:t>
      </w:r>
    </w:p>
    <w:p w14:paraId="67466AF2" w14:textId="77777777" w:rsidR="00720CC9" w:rsidRPr="00FD7207" w:rsidRDefault="00A70BF3" w:rsidP="00A70BF3">
      <w:pPr>
        <w:pStyle w:val="5-iiiSeznam"/>
        <w:numPr>
          <w:ilvl w:val="0"/>
          <w:numId w:val="0"/>
        </w:numPr>
        <w:tabs>
          <w:tab w:val="left" w:pos="1418"/>
        </w:tabs>
        <w:ind w:left="1418" w:hanging="567"/>
      </w:pPr>
      <w:r w:rsidRPr="00FD7207">
        <w:t>(iii)</w:t>
      </w:r>
      <w:r w:rsidRPr="00FD7207">
        <w:tab/>
      </w:r>
      <w:r w:rsidR="00720CC9" w:rsidRPr="00FD7207">
        <w:t xml:space="preserve">normy ČSN uvedené </w:t>
      </w:r>
      <w:r w:rsidR="00720CC9" w:rsidRPr="00FD7207">
        <w:rPr>
          <w:rStyle w:val="DefinovanPojem"/>
        </w:rPr>
        <w:t>v </w:t>
      </w:r>
      <w:r w:rsidR="00720CC9" w:rsidRPr="00FD7207">
        <w:t xml:space="preserve">Příloze </w:t>
      </w:r>
      <w:r w:rsidR="00720CC9" w:rsidRPr="00FD7207">
        <w:rPr>
          <w:rStyle w:val="DefinovanPojem"/>
        </w:rPr>
        <w:t>1 smlouvy</w:t>
      </w:r>
      <w:r w:rsidR="00720CC9" w:rsidRPr="00FD7207">
        <w:t xml:space="preserve">. </w:t>
      </w:r>
    </w:p>
    <w:p w14:paraId="1381A8AC" w14:textId="77777777" w:rsidR="00720CC9" w:rsidRPr="006904D4" w:rsidRDefault="00A70BF3" w:rsidP="00A70BF3">
      <w:pPr>
        <w:pStyle w:val="3-OdstavecSmlouvy"/>
        <w:numPr>
          <w:ilvl w:val="0"/>
          <w:numId w:val="0"/>
        </w:numPr>
        <w:tabs>
          <w:tab w:val="left" w:pos="851"/>
        </w:tabs>
        <w:ind w:left="851" w:hanging="851"/>
      </w:pPr>
      <w:r w:rsidRPr="006904D4">
        <w:lastRenderedPageBreak/>
        <w:t>11.7</w:t>
      </w:r>
      <w:r w:rsidRPr="006904D4">
        <w:tab/>
      </w:r>
      <w:r w:rsidR="00720CC9" w:rsidRPr="00F26AC9">
        <w:rPr>
          <w:rStyle w:val="DefinovanPojem"/>
        </w:rPr>
        <w:t>zhotovitel</w:t>
      </w:r>
      <w:r w:rsidR="00720CC9" w:rsidRPr="006904D4">
        <w:t xml:space="preserve"> potvrzuje, že uzavřel </w:t>
      </w:r>
      <w:r w:rsidR="00720CC9" w:rsidRPr="00F26AC9">
        <w:rPr>
          <w:rStyle w:val="DefinovanPojem"/>
        </w:rPr>
        <w:t>smlouvu</w:t>
      </w:r>
      <w:r w:rsidR="00720CC9" w:rsidRPr="006904D4">
        <w:t xml:space="preserve"> na základě údajů, informací a dat vztahujících se k </w:t>
      </w:r>
      <w:r w:rsidR="00720CC9" w:rsidRPr="00F26AC9">
        <w:rPr>
          <w:rStyle w:val="DefinovanPojem"/>
        </w:rPr>
        <w:t xml:space="preserve">dílu </w:t>
      </w:r>
      <w:r w:rsidR="00720CC9" w:rsidRPr="006904D4">
        <w:t xml:space="preserve">předaných mu </w:t>
      </w:r>
      <w:r w:rsidR="00720CC9" w:rsidRPr="00F26AC9">
        <w:rPr>
          <w:rStyle w:val="DefinovanPojem"/>
        </w:rPr>
        <w:t>objednatelem</w:t>
      </w:r>
      <w:r w:rsidR="00720CC9" w:rsidRPr="006904D4">
        <w:t xml:space="preserve"> a informací, které mohl získat inspekcí </w:t>
      </w:r>
      <w:r w:rsidR="00720CC9" w:rsidRPr="00532BF3">
        <w:rPr>
          <w:smallCaps/>
        </w:rPr>
        <w:t>staveniště</w:t>
      </w:r>
      <w:r w:rsidR="00720CC9" w:rsidRPr="006904D4">
        <w:t xml:space="preserve"> a jiných jemu dostupných dat vztahujících se k </w:t>
      </w:r>
      <w:r w:rsidR="00720CC9" w:rsidRPr="00F26AC9">
        <w:rPr>
          <w:rStyle w:val="DefinovanPojem"/>
        </w:rPr>
        <w:t>dílu</w:t>
      </w:r>
      <w:r w:rsidR="00720CC9" w:rsidRPr="006904D4">
        <w:t xml:space="preserve">, a potvrzuje, že jeho případné zanedbání seznámit se všemi těmito údaji, informacemi a daty ho nezbavuje odpovědnosti za řádný odhad obtížnosti nebo ceny za řádnou a včasnou realizaci </w:t>
      </w:r>
      <w:r w:rsidR="00720CC9" w:rsidRPr="00F26AC9">
        <w:rPr>
          <w:rStyle w:val="DefinovanPojem"/>
        </w:rPr>
        <w:t>díla</w:t>
      </w:r>
      <w:r w:rsidR="00720CC9" w:rsidRPr="006904D4">
        <w:t>.</w:t>
      </w:r>
    </w:p>
    <w:p w14:paraId="70309165" w14:textId="77777777" w:rsidR="00720CC9" w:rsidRPr="001A3443" w:rsidRDefault="00A70BF3" w:rsidP="00A70BF3">
      <w:pPr>
        <w:pStyle w:val="3-OdstavecSmlouvy"/>
        <w:numPr>
          <w:ilvl w:val="0"/>
          <w:numId w:val="0"/>
        </w:numPr>
        <w:tabs>
          <w:tab w:val="left" w:pos="851"/>
        </w:tabs>
        <w:ind w:left="851" w:hanging="851"/>
      </w:pPr>
      <w:r w:rsidRPr="001A3443">
        <w:t>11.8</w:t>
      </w:r>
      <w:r w:rsidRPr="001A3443">
        <w:tab/>
      </w:r>
      <w:r w:rsidR="00720CC9" w:rsidRPr="001A3443">
        <w:t xml:space="preserve">Jestliže jakákoliv údaje, informace nebo data předaná </w:t>
      </w:r>
      <w:r w:rsidR="00720CC9" w:rsidRPr="001A3443">
        <w:rPr>
          <w:rStyle w:val="DefinovanPojem"/>
        </w:rPr>
        <w:t xml:space="preserve">objednatelem </w:t>
      </w:r>
      <w:r w:rsidR="00720CC9" w:rsidRPr="001A3443">
        <w:t xml:space="preserve">nebudou dostatečná nebo kompletní pro provádění </w:t>
      </w:r>
      <w:r w:rsidR="00720CC9" w:rsidRPr="001A3443">
        <w:rPr>
          <w:rStyle w:val="DefinovanPojem"/>
        </w:rPr>
        <w:t>smlouvy</w:t>
      </w:r>
      <w:r w:rsidR="00720CC9" w:rsidRPr="001A3443">
        <w:t xml:space="preserve">, potom bude v odpovědnosti </w:t>
      </w:r>
      <w:r w:rsidR="00720CC9" w:rsidRPr="001A3443">
        <w:rPr>
          <w:rStyle w:val="DefinovanPojem"/>
        </w:rPr>
        <w:t>zhotovitele</w:t>
      </w:r>
      <w:r w:rsidR="00720CC9" w:rsidRPr="001A3443">
        <w:t xml:space="preserve"> obstarat si chybějící údaje, informace nebo data. </w:t>
      </w:r>
      <w:r w:rsidR="00720CC9" w:rsidRPr="001A3443">
        <w:rPr>
          <w:rStyle w:val="DefinovanPojem"/>
        </w:rPr>
        <w:t>objednatel</w:t>
      </w:r>
      <w:r w:rsidR="00720CC9" w:rsidRPr="001A3443">
        <w:t xml:space="preserve"> je povinen poskytnout </w:t>
      </w:r>
      <w:r w:rsidR="00720CC9" w:rsidRPr="001A3443">
        <w:rPr>
          <w:rStyle w:val="DefinovanPojem"/>
        </w:rPr>
        <w:t>zhotoviteli</w:t>
      </w:r>
      <w:r w:rsidR="00720CC9" w:rsidRPr="001A3443">
        <w:t xml:space="preserve"> potřebnou součinnost při obstarávání těchto chybějících dat. </w:t>
      </w:r>
      <w:r w:rsidR="00720CC9" w:rsidRPr="001A3443">
        <w:rPr>
          <w:rStyle w:val="DefinovanPojem"/>
        </w:rPr>
        <w:t>zhotovitel</w:t>
      </w:r>
      <w:r w:rsidR="00720CC9" w:rsidRPr="001A3443">
        <w:t xml:space="preserve"> nemá nárok na žádné dodatečné platby a prodloužení termínu dokončení </w:t>
      </w:r>
      <w:r w:rsidR="00720CC9" w:rsidRPr="001A3443">
        <w:rPr>
          <w:rStyle w:val="DefinovanPojem"/>
        </w:rPr>
        <w:t>díla</w:t>
      </w:r>
      <w:r w:rsidR="00720CC9" w:rsidRPr="001A3443">
        <w:t xml:space="preserve"> z důvodu chybné interpretace jakýchkoliv podkladů vztahujících se k</w:t>
      </w:r>
      <w:r w:rsidR="00C96F49">
        <w:t> </w:t>
      </w:r>
      <w:r w:rsidR="00720CC9" w:rsidRPr="001A3443">
        <w:rPr>
          <w:rStyle w:val="DefinovanPojem"/>
        </w:rPr>
        <w:t>dílu</w:t>
      </w:r>
      <w:r w:rsidR="00C96F49">
        <w:rPr>
          <w:rStyle w:val="DefinovanPojem"/>
        </w:rPr>
        <w:t>.</w:t>
      </w:r>
    </w:p>
    <w:p w14:paraId="1246B167" w14:textId="77777777" w:rsidR="00720CC9" w:rsidRPr="006904D4" w:rsidRDefault="00A70BF3" w:rsidP="00A70BF3">
      <w:pPr>
        <w:pStyle w:val="3-OdstavecSmlouvy"/>
        <w:numPr>
          <w:ilvl w:val="0"/>
          <w:numId w:val="0"/>
        </w:numPr>
        <w:tabs>
          <w:tab w:val="left" w:pos="851"/>
        </w:tabs>
        <w:ind w:left="851" w:hanging="851"/>
        <w:rPr>
          <w:rFonts w:cs="Arial"/>
        </w:rPr>
      </w:pPr>
      <w:r w:rsidRPr="006904D4">
        <w:rPr>
          <w:rFonts w:cs="Arial"/>
        </w:rPr>
        <w:t>11.9</w:t>
      </w:r>
      <w:r w:rsidRPr="006904D4">
        <w:rPr>
          <w:rFonts w:cs="Arial"/>
        </w:rPr>
        <w:tab/>
      </w:r>
      <w:r w:rsidR="00720CC9" w:rsidRPr="00F26AC9">
        <w:rPr>
          <w:rStyle w:val="DefinovanPojem"/>
        </w:rPr>
        <w:t>zhotovitel</w:t>
      </w:r>
      <w:r w:rsidR="00720CC9" w:rsidRPr="006904D4">
        <w:t xml:space="preserve"> je povinen obstarat na své náklady veškerá povolení, schválení nebo oprávnění od všech státních nebo samosprávných úřadů a institucí v České republice, která jsou nezbytná pro provádění </w:t>
      </w:r>
      <w:r w:rsidR="00720CC9" w:rsidRPr="00F26AC9">
        <w:rPr>
          <w:rStyle w:val="DefinovanPojem"/>
        </w:rPr>
        <w:t>smlouvy</w:t>
      </w:r>
      <w:r w:rsidR="00720CC9" w:rsidRPr="006904D4">
        <w:t xml:space="preserve"> a zajistit všechna ostatní povolení, schválení nebo oprávnění, která jsou nezbytná pro provádění </w:t>
      </w:r>
      <w:r w:rsidR="00720CC9" w:rsidRPr="00F26AC9">
        <w:rPr>
          <w:rStyle w:val="DefinovanPojem"/>
        </w:rPr>
        <w:t>smlouvy</w:t>
      </w:r>
      <w:r w:rsidR="00720CC9" w:rsidRPr="006904D4">
        <w:t xml:space="preserve"> a pro provoz </w:t>
      </w:r>
      <w:r w:rsidR="00720CC9" w:rsidRPr="00F26AC9">
        <w:rPr>
          <w:rStyle w:val="DefinovanPojem"/>
        </w:rPr>
        <w:t>díla</w:t>
      </w:r>
      <w:r w:rsidR="00720CC9" w:rsidRPr="006904D4">
        <w:t xml:space="preserve"> s výjimkou těch, u nichž </w:t>
      </w:r>
      <w:r w:rsidR="00720CC9" w:rsidRPr="00F26AC9">
        <w:rPr>
          <w:rStyle w:val="DefinovanPojem"/>
        </w:rPr>
        <w:t>smlouva</w:t>
      </w:r>
      <w:r w:rsidR="00720CC9" w:rsidRPr="006904D4">
        <w:t xml:space="preserve">, zákony nebo právní předpisy platné v České republice výslovně požadují, aby je opatřil </w:t>
      </w:r>
      <w:r w:rsidR="00720CC9" w:rsidRPr="00F26AC9">
        <w:rPr>
          <w:rStyle w:val="DefinovanPojem"/>
        </w:rPr>
        <w:t>objednatel</w:t>
      </w:r>
      <w:r w:rsidR="00720CC9" w:rsidRPr="006904D4">
        <w:t xml:space="preserve"> svým jménem.</w:t>
      </w:r>
    </w:p>
    <w:p w14:paraId="3D106A80" w14:textId="77777777" w:rsidR="00720CC9" w:rsidRDefault="00A70BF3" w:rsidP="00A70BF3">
      <w:pPr>
        <w:pStyle w:val="3-OdstavecSmlouvy"/>
        <w:numPr>
          <w:ilvl w:val="0"/>
          <w:numId w:val="0"/>
        </w:numPr>
        <w:tabs>
          <w:tab w:val="left" w:pos="851"/>
        </w:tabs>
        <w:ind w:left="851" w:hanging="851"/>
      </w:pPr>
      <w:r>
        <w:t>11.10</w:t>
      </w:r>
      <w:r>
        <w:tab/>
      </w:r>
      <w:r w:rsidR="00720CC9" w:rsidRPr="00F26AC9">
        <w:rPr>
          <w:rStyle w:val="DefinovanPojem"/>
        </w:rPr>
        <w:t>zhotovitel</w:t>
      </w:r>
      <w:r w:rsidR="00720CC9" w:rsidRPr="006904D4">
        <w:t xml:space="preserve"> je odpovědný za to, že dodané </w:t>
      </w:r>
      <w:r w:rsidR="00720CC9" w:rsidRPr="00F26AC9">
        <w:rPr>
          <w:rStyle w:val="DefinovanPojem"/>
        </w:rPr>
        <w:t>dílo</w:t>
      </w:r>
      <w:r w:rsidR="00720CC9" w:rsidRPr="006904D4">
        <w:t xml:space="preserve"> bude řádně fungovat v kombinaci se stávajícím zařízením </w:t>
      </w:r>
      <w:r w:rsidR="00720CC9" w:rsidRPr="00F26AC9">
        <w:rPr>
          <w:rStyle w:val="DefinovanPojem"/>
        </w:rPr>
        <w:t>objednatele.</w:t>
      </w:r>
      <w:r w:rsidR="00720CC9" w:rsidRPr="006904D4">
        <w:t xml:space="preserve"> Znamená to, že </w:t>
      </w:r>
      <w:r w:rsidR="00720CC9" w:rsidRPr="00F26AC9">
        <w:rPr>
          <w:rStyle w:val="DefinovanPojem"/>
        </w:rPr>
        <w:t xml:space="preserve">zhotovitel </w:t>
      </w:r>
      <w:r w:rsidR="00720CC9" w:rsidRPr="006904D4">
        <w:t xml:space="preserve">je povinen zařízení dodané v rámci </w:t>
      </w:r>
      <w:r w:rsidR="00720CC9" w:rsidRPr="00F26AC9">
        <w:rPr>
          <w:rStyle w:val="DefinovanPojem"/>
        </w:rPr>
        <w:t>díla</w:t>
      </w:r>
      <w:r w:rsidR="00720CC9" w:rsidRPr="006904D4">
        <w:t xml:space="preserve"> přizpůsobit výstupům od stávajícího zařízení </w:t>
      </w:r>
      <w:r w:rsidR="00720CC9" w:rsidRPr="00F26AC9">
        <w:rPr>
          <w:rStyle w:val="DefinovanPojem"/>
        </w:rPr>
        <w:t>objednatele.</w:t>
      </w:r>
      <w:r w:rsidR="00720CC9" w:rsidRPr="006904D4">
        <w:t xml:space="preserve"> </w:t>
      </w:r>
    </w:p>
    <w:p w14:paraId="39D27F2D" w14:textId="77777777" w:rsidR="00720CC9" w:rsidRPr="006904D4" w:rsidRDefault="00A70BF3" w:rsidP="00A70BF3">
      <w:pPr>
        <w:pStyle w:val="3-OdstavecSmlouvy"/>
        <w:numPr>
          <w:ilvl w:val="0"/>
          <w:numId w:val="0"/>
        </w:numPr>
        <w:tabs>
          <w:tab w:val="left" w:pos="851"/>
        </w:tabs>
        <w:ind w:left="851" w:hanging="851"/>
        <w:rPr>
          <w:rFonts w:cs="Arial"/>
        </w:rPr>
      </w:pPr>
      <w:r w:rsidRPr="006904D4">
        <w:rPr>
          <w:rFonts w:cs="Arial"/>
        </w:rPr>
        <w:t>11.11</w:t>
      </w:r>
      <w:r w:rsidRPr="006904D4">
        <w:rPr>
          <w:rFonts w:cs="Arial"/>
        </w:rPr>
        <w:tab/>
      </w:r>
      <w:r w:rsidR="00720CC9" w:rsidRPr="00F26AC9">
        <w:rPr>
          <w:rStyle w:val="DefinovanPojem"/>
        </w:rPr>
        <w:t>zhotovitel</w:t>
      </w:r>
      <w:r w:rsidR="00720CC9" w:rsidRPr="006904D4">
        <w:t xml:space="preserve"> odpovídá</w:t>
      </w:r>
      <w:r w:rsidR="00720CC9" w:rsidRPr="00F26AC9">
        <w:rPr>
          <w:rStyle w:val="DefinovanPojem"/>
        </w:rPr>
        <w:t xml:space="preserve"> objednateli</w:t>
      </w:r>
      <w:r w:rsidR="00720CC9" w:rsidRPr="006904D4">
        <w:t xml:space="preserve">, v souladu s článkem </w:t>
      </w:r>
      <w:r>
        <w:t>36</w:t>
      </w:r>
      <w:r w:rsidR="00720CC9" w:rsidRPr="006904D4">
        <w:t xml:space="preserve"> </w:t>
      </w:r>
      <w:r w:rsidR="00720CC9" w:rsidRPr="00F26AC9">
        <w:rPr>
          <w:rStyle w:val="DefinovanPojem"/>
        </w:rPr>
        <w:t>smlouvy</w:t>
      </w:r>
      <w:r w:rsidR="00720CC9" w:rsidRPr="006904D4">
        <w:t xml:space="preserve">, za škodu, která </w:t>
      </w:r>
      <w:r w:rsidR="00720CC9" w:rsidRPr="00F26AC9">
        <w:rPr>
          <w:rStyle w:val="DefinovanPojem"/>
        </w:rPr>
        <w:t>objednateli</w:t>
      </w:r>
      <w:r w:rsidR="00720CC9" w:rsidRPr="006904D4">
        <w:t xml:space="preserve"> vznikne v důsledku porušení závazných právních předpisů a norem dle odstavce </w:t>
      </w:r>
      <w:r>
        <w:t>11.6</w:t>
      </w:r>
      <w:r w:rsidR="00720CC9" w:rsidRPr="006904D4">
        <w:t xml:space="preserve"> </w:t>
      </w:r>
      <w:r w:rsidR="00720CC9" w:rsidRPr="00F26AC9">
        <w:rPr>
          <w:rStyle w:val="DefinovanPojem"/>
        </w:rPr>
        <w:t>smlouvy</w:t>
      </w:r>
      <w:r w:rsidR="00720CC9" w:rsidRPr="006904D4">
        <w:t xml:space="preserve"> </w:t>
      </w:r>
      <w:r w:rsidR="00720CC9" w:rsidRPr="00F26AC9">
        <w:rPr>
          <w:rStyle w:val="DefinovanPojem"/>
        </w:rPr>
        <w:t>zhotovitelem</w:t>
      </w:r>
      <w:r w:rsidR="00720CC9" w:rsidRPr="006904D4">
        <w:t xml:space="preserve">. </w:t>
      </w:r>
    </w:p>
    <w:p w14:paraId="5B65B08C" w14:textId="77777777" w:rsidR="00720CC9" w:rsidRPr="006904D4" w:rsidRDefault="00A70BF3" w:rsidP="00A70BF3">
      <w:pPr>
        <w:pStyle w:val="3-OdstavecSmlouvy"/>
        <w:numPr>
          <w:ilvl w:val="0"/>
          <w:numId w:val="0"/>
        </w:numPr>
        <w:tabs>
          <w:tab w:val="left" w:pos="851"/>
        </w:tabs>
        <w:ind w:left="851" w:hanging="851"/>
      </w:pPr>
      <w:r w:rsidRPr="006904D4">
        <w:t>11.12</w:t>
      </w:r>
      <w:r w:rsidRPr="006904D4">
        <w:tab/>
      </w:r>
      <w:r w:rsidR="00720CC9" w:rsidRPr="00F26AC9">
        <w:rPr>
          <w:rStyle w:val="DefinovanPojem"/>
        </w:rPr>
        <w:t>zhotovitel</w:t>
      </w:r>
      <w:r w:rsidR="00720CC9" w:rsidRPr="006904D4">
        <w:t xml:space="preserve"> je povinen odškodnit </w:t>
      </w:r>
      <w:r w:rsidR="00720CC9" w:rsidRPr="00F26AC9">
        <w:rPr>
          <w:rStyle w:val="DefinovanPojem"/>
        </w:rPr>
        <w:t>objednatele</w:t>
      </w:r>
      <w:r w:rsidR="00720CC9" w:rsidRPr="006904D4">
        <w:t xml:space="preserve"> a jeho zaměstnance za jakékoli žaloby, řízení, sankce nebo činnosti uložené ve správním řízení, reklamace, nároky, škody, ztráty a náklady i výdaje jakéhokoli charakteru včetně nákladů právního zastoupení v záležitostech týkajících se úmrtí nebo zranění jakékoli osoby, nebo ztráty nebo poškození jakéhokoli majetku vzniklých v souvislosti s realizací </w:t>
      </w:r>
      <w:r w:rsidR="00720CC9" w:rsidRPr="00F26AC9">
        <w:rPr>
          <w:rStyle w:val="DefinovanPojem"/>
        </w:rPr>
        <w:t>díla</w:t>
      </w:r>
      <w:r w:rsidR="00720CC9" w:rsidRPr="006904D4">
        <w:t xml:space="preserve"> a z důvodů, za které je odpovědný </w:t>
      </w:r>
      <w:r w:rsidR="00720CC9" w:rsidRPr="00F26AC9">
        <w:rPr>
          <w:rStyle w:val="DefinovanPojem"/>
        </w:rPr>
        <w:t>zhotovitel</w:t>
      </w:r>
      <w:r w:rsidR="00720CC9" w:rsidRPr="006904D4">
        <w:t>.</w:t>
      </w:r>
    </w:p>
    <w:p w14:paraId="6732C479" w14:textId="77777777" w:rsidR="00720CC9" w:rsidRPr="00F26AC9" w:rsidRDefault="00A70BF3" w:rsidP="00A70BF3">
      <w:pPr>
        <w:pStyle w:val="3-OdstavecSmlouvy"/>
        <w:numPr>
          <w:ilvl w:val="0"/>
          <w:numId w:val="0"/>
        </w:numPr>
        <w:tabs>
          <w:tab w:val="left" w:pos="851"/>
        </w:tabs>
        <w:ind w:left="851" w:hanging="851"/>
        <w:rPr>
          <w:rStyle w:val="DefinovanPojem"/>
        </w:rPr>
      </w:pPr>
      <w:r w:rsidRPr="00F26AC9">
        <w:rPr>
          <w:rStyle w:val="DefinovanPojem"/>
        </w:rPr>
        <w:t>11.13</w:t>
      </w:r>
      <w:r w:rsidRPr="00F26AC9">
        <w:rPr>
          <w:rStyle w:val="DefinovanPojem"/>
        </w:rPr>
        <w:tab/>
      </w:r>
      <w:r w:rsidR="00720CC9" w:rsidRPr="00F26AC9">
        <w:rPr>
          <w:rStyle w:val="DefinovanPojem"/>
        </w:rPr>
        <w:t xml:space="preserve">zhotovitel </w:t>
      </w:r>
      <w:r w:rsidR="00720CC9" w:rsidRPr="006904D4">
        <w:t>je povinen vykonávat všechny dovozní/vývozní celní úkony spojené s prováděním</w:t>
      </w:r>
      <w:r w:rsidR="00720CC9" w:rsidRPr="00F26AC9">
        <w:rPr>
          <w:rStyle w:val="DefinovanPojem"/>
        </w:rPr>
        <w:t xml:space="preserve"> díla </w:t>
      </w:r>
      <w:r w:rsidR="00720CC9" w:rsidRPr="006904D4">
        <w:t>v souladu s předpisy České republiky</w:t>
      </w:r>
      <w:r w:rsidR="00720CC9" w:rsidRPr="00F26AC9">
        <w:rPr>
          <w:rStyle w:val="DefinovanPojem"/>
        </w:rPr>
        <w:t>.</w:t>
      </w:r>
    </w:p>
    <w:p w14:paraId="21A83917" w14:textId="77777777" w:rsidR="00720CC9" w:rsidRDefault="00A70BF3" w:rsidP="00A70BF3">
      <w:pPr>
        <w:pStyle w:val="3-OdstavecSmlouvy"/>
        <w:numPr>
          <w:ilvl w:val="0"/>
          <w:numId w:val="0"/>
        </w:numPr>
        <w:tabs>
          <w:tab w:val="left" w:pos="851"/>
        </w:tabs>
        <w:ind w:left="851" w:hanging="851"/>
      </w:pPr>
      <w:r>
        <w:t>11.14</w:t>
      </w:r>
      <w:r>
        <w:tab/>
      </w:r>
      <w:r w:rsidR="00720CC9" w:rsidRPr="00F26AC9">
        <w:rPr>
          <w:rStyle w:val="DefinovanPojem"/>
        </w:rPr>
        <w:t>zhotovitel</w:t>
      </w:r>
      <w:r w:rsidR="00720CC9" w:rsidRPr="006904D4">
        <w:t xml:space="preserve"> se zavazuje, že bude v průběhu výstavby respektovat podmínky a stanoviska veřejnoprávních orgánů činných ve stavebním řízení.</w:t>
      </w:r>
    </w:p>
    <w:p w14:paraId="4DA2E6BF" w14:textId="77777777" w:rsidR="0027173B" w:rsidRDefault="00A70BF3" w:rsidP="00A70BF3">
      <w:pPr>
        <w:pStyle w:val="3-OdstavecSmlouvy"/>
        <w:numPr>
          <w:ilvl w:val="0"/>
          <w:numId w:val="0"/>
        </w:numPr>
        <w:tabs>
          <w:tab w:val="left" w:pos="851"/>
        </w:tabs>
        <w:ind w:left="851" w:hanging="851"/>
      </w:pPr>
      <w:bookmarkStart w:id="137" w:name="_Ref382827715"/>
      <w:r w:rsidRPr="004913E1">
        <w:t>11.15</w:t>
      </w:r>
      <w:r w:rsidRPr="004913E1">
        <w:tab/>
      </w:r>
      <w:r w:rsidR="00FF731C" w:rsidRPr="0027173B">
        <w:rPr>
          <w:rStyle w:val="DefinovanPojem"/>
        </w:rPr>
        <w:t>zhotovitel</w:t>
      </w:r>
      <w:r w:rsidR="00FF731C" w:rsidRPr="0027173B">
        <w:t xml:space="preserve"> se zavazuje, že v rámci předmětu plnění dle </w:t>
      </w:r>
      <w:r w:rsidR="00FF731C" w:rsidRPr="0027173B">
        <w:rPr>
          <w:rStyle w:val="DefinovanPojem"/>
        </w:rPr>
        <w:t>smlouvy</w:t>
      </w:r>
      <w:r w:rsidR="00FF731C" w:rsidRPr="0027173B">
        <w:t xml:space="preserve"> zajistí plnění všech úkonů a činností, jejichž realizace vyplývá </w:t>
      </w:r>
      <w:r w:rsidR="00FF731C" w:rsidRPr="0027173B">
        <w:rPr>
          <w:rStyle w:val="DefinovanPojem"/>
        </w:rPr>
        <w:t>objednateli</w:t>
      </w:r>
      <w:r w:rsidR="00FF731C" w:rsidRPr="0027173B">
        <w:t xml:space="preserve"> na základě ustanovení § 14 a § 15 zák. 309/2006 Sb., o zajištění dalších podmínek bezpečnosti a ochrany zdraví při práci. </w:t>
      </w:r>
      <w:r w:rsidR="00FF731C" w:rsidRPr="0027173B">
        <w:rPr>
          <w:rStyle w:val="DefinovanPojem"/>
        </w:rPr>
        <w:t>zhotovitel</w:t>
      </w:r>
      <w:r w:rsidR="00FF731C" w:rsidRPr="0027173B">
        <w:t xml:space="preserve"> dále předloží </w:t>
      </w:r>
      <w:r w:rsidR="00FF731C" w:rsidRPr="0027173B">
        <w:rPr>
          <w:rStyle w:val="DefinovanPojem"/>
        </w:rPr>
        <w:t>objednateli</w:t>
      </w:r>
      <w:r w:rsidR="00FF731C" w:rsidRPr="0027173B">
        <w:t xml:space="preserve"> </w:t>
      </w:r>
      <w:r w:rsidR="000E5FD6">
        <w:t xml:space="preserve">min. 14 dní </w:t>
      </w:r>
      <w:r w:rsidR="00FF731C" w:rsidRPr="0027173B">
        <w:t>před převzetí</w:t>
      </w:r>
      <w:r w:rsidR="001158F3" w:rsidRPr="0027173B">
        <w:t>m</w:t>
      </w:r>
      <w:r w:rsidR="00FF731C" w:rsidRPr="0027173B">
        <w:t xml:space="preserve"> </w:t>
      </w:r>
      <w:r w:rsidR="00FF731C" w:rsidRPr="0027173B">
        <w:rPr>
          <w:rStyle w:val="DefinovanPojem"/>
        </w:rPr>
        <w:t>staveniště zhotovitelem</w:t>
      </w:r>
      <w:r w:rsidR="00FF731C" w:rsidRPr="0027173B">
        <w:t xml:space="preserve"> návrh </w:t>
      </w:r>
      <w:r w:rsidR="00FF731C" w:rsidRPr="0027173B">
        <w:rPr>
          <w:rFonts w:cs="Arial"/>
        </w:rPr>
        <w:t>Oznámení</w:t>
      </w:r>
      <w:r w:rsidR="00FF731C" w:rsidRPr="0027173B">
        <w:t xml:space="preserve"> o zahájení prací oblastnímu inspektorátu práce příslušnému podle místa </w:t>
      </w:r>
      <w:r w:rsidR="00FF731C" w:rsidRPr="0027173B">
        <w:rPr>
          <w:rStyle w:val="DefinovanPojem"/>
        </w:rPr>
        <w:t>staveniště</w:t>
      </w:r>
      <w:r w:rsidR="00FF731C" w:rsidRPr="0027173B">
        <w:t xml:space="preserve">, který bude po potvrzení zástupcem </w:t>
      </w:r>
      <w:r w:rsidR="00FF731C" w:rsidRPr="0027173B">
        <w:rPr>
          <w:rStyle w:val="DefinovanPojem"/>
        </w:rPr>
        <w:t>objednatele</w:t>
      </w:r>
      <w:r w:rsidR="00FF731C" w:rsidRPr="0027173B">
        <w:t xml:space="preserve"> se všeobecnou působností zaslán oblastnímu inspektorátu práce. </w:t>
      </w:r>
      <w:r w:rsidR="00FF731C" w:rsidRPr="0027173B">
        <w:rPr>
          <w:rStyle w:val="DefinovanPojem"/>
        </w:rPr>
        <w:t>zhotovitel</w:t>
      </w:r>
      <w:r w:rsidR="00FF731C" w:rsidRPr="0027173B">
        <w:t xml:space="preserve"> zajistí vyvěšení potvrzeného Oznámení o zahájení prací na </w:t>
      </w:r>
      <w:r w:rsidR="00FF731C" w:rsidRPr="0027173B">
        <w:rPr>
          <w:rStyle w:val="DefinovanPojem"/>
        </w:rPr>
        <w:t>staveništi</w:t>
      </w:r>
      <w:r w:rsidR="00FF731C" w:rsidRPr="0027173B">
        <w:t xml:space="preserve"> v souladu s podmínkami § 15 odst. 1 zák. č. 309/2006 Sb. po celou dobu realizace </w:t>
      </w:r>
      <w:r w:rsidR="00FF731C" w:rsidRPr="0027173B">
        <w:rPr>
          <w:rStyle w:val="DefinovanPojem"/>
        </w:rPr>
        <w:t>díla</w:t>
      </w:r>
      <w:r w:rsidR="00FF731C" w:rsidRPr="0027173B">
        <w:t xml:space="preserve"> včetně jeho průběžné aktualizace. Dále </w:t>
      </w:r>
      <w:r w:rsidR="00FF731C" w:rsidRPr="0027173B">
        <w:rPr>
          <w:rStyle w:val="DefinovanPojem"/>
        </w:rPr>
        <w:t>zhotovitel</w:t>
      </w:r>
      <w:r w:rsidR="00FF731C" w:rsidRPr="0027173B">
        <w:t xml:space="preserve"> zajistí </w:t>
      </w:r>
      <w:r w:rsidR="0027173B" w:rsidRPr="0027173B">
        <w:t>aktualizaci</w:t>
      </w:r>
      <w:r w:rsidR="00FF731C" w:rsidRPr="0027173B">
        <w:t xml:space="preserve"> Plánu bezpečnosti a ochrany zdraví při práci a tento předloží </w:t>
      </w:r>
      <w:r w:rsidR="00FF731C" w:rsidRPr="0027173B">
        <w:rPr>
          <w:rStyle w:val="DefinovanPojem"/>
        </w:rPr>
        <w:t>objednateli</w:t>
      </w:r>
      <w:r w:rsidR="00FF731C" w:rsidRPr="0027173B">
        <w:t xml:space="preserve"> před zahájením prací na </w:t>
      </w:r>
      <w:r w:rsidR="00FF731C" w:rsidRPr="0027173B">
        <w:rPr>
          <w:rStyle w:val="DefinovanPojem"/>
        </w:rPr>
        <w:t>staveništi</w:t>
      </w:r>
      <w:r w:rsidR="00FF731C" w:rsidRPr="0027173B">
        <w:t xml:space="preserve">. V průběhu realizace </w:t>
      </w:r>
      <w:r w:rsidR="00FF731C" w:rsidRPr="0027173B">
        <w:rPr>
          <w:rStyle w:val="DefinovanPojem"/>
        </w:rPr>
        <w:t>díla</w:t>
      </w:r>
      <w:r w:rsidR="00FF731C" w:rsidRPr="0027173B">
        <w:t xml:space="preserve"> dle </w:t>
      </w:r>
      <w:r w:rsidR="00FF731C" w:rsidRPr="0027173B">
        <w:rPr>
          <w:rStyle w:val="DefinovanPojem"/>
        </w:rPr>
        <w:t>smlouvy</w:t>
      </w:r>
      <w:r w:rsidR="00FF731C" w:rsidRPr="0027173B">
        <w:t xml:space="preserve"> bude veden deník se záznamy o jednáních ve věci působnosti koordinátora bezpečnosti práce mezi </w:t>
      </w:r>
      <w:r w:rsidR="00FF731C" w:rsidRPr="0027173B">
        <w:rPr>
          <w:rStyle w:val="DefinovanPojem"/>
        </w:rPr>
        <w:t>zhotovitelem</w:t>
      </w:r>
      <w:r w:rsidR="00FF731C" w:rsidRPr="0027173B">
        <w:t xml:space="preserve"> a určeným koordinátorem bezpečnosti práce na této stavbě. Tento deník bude </w:t>
      </w:r>
      <w:r w:rsidR="00FF731C" w:rsidRPr="0027173B">
        <w:rPr>
          <w:rStyle w:val="DefinovanPojem"/>
        </w:rPr>
        <w:t>objednateli</w:t>
      </w:r>
      <w:r w:rsidR="00FF731C" w:rsidRPr="0027173B">
        <w:t xml:space="preserve"> k dispozici na stavbě ve stejném režimu jako stavební deník.</w:t>
      </w:r>
      <w:bookmarkEnd w:id="137"/>
      <w:r w:rsidR="00841465">
        <w:t xml:space="preserve"> </w:t>
      </w:r>
    </w:p>
    <w:p w14:paraId="7D7AFA7C" w14:textId="77777777" w:rsidR="0027173B" w:rsidRDefault="00A70BF3" w:rsidP="00A70BF3">
      <w:pPr>
        <w:pStyle w:val="3-OdstavecSmlouvy"/>
        <w:numPr>
          <w:ilvl w:val="0"/>
          <w:numId w:val="0"/>
        </w:numPr>
        <w:tabs>
          <w:tab w:val="left" w:pos="851"/>
        </w:tabs>
        <w:ind w:left="851" w:hanging="851"/>
      </w:pPr>
      <w:r w:rsidRPr="006904D4">
        <w:t>11.16</w:t>
      </w:r>
      <w:r w:rsidRPr="006904D4">
        <w:tab/>
      </w:r>
      <w:r w:rsidR="00720CC9" w:rsidRPr="00F26AC9">
        <w:rPr>
          <w:rStyle w:val="DefinovanPojem"/>
        </w:rPr>
        <w:t>zhotovitel</w:t>
      </w:r>
      <w:r w:rsidR="00720CC9" w:rsidRPr="006904D4">
        <w:t xml:space="preserve"> </w:t>
      </w:r>
      <w:r w:rsidR="0027173B">
        <w:t>má povinnost respektovat a  dodržovat pokyny určeného koordinátora BOZP.</w:t>
      </w:r>
    </w:p>
    <w:p w14:paraId="71E863BA" w14:textId="77777777" w:rsidR="00720CC9" w:rsidRPr="000208EA" w:rsidRDefault="00A70BF3" w:rsidP="00A70BF3">
      <w:pPr>
        <w:pStyle w:val="3-OdstavecSmlouvy"/>
        <w:numPr>
          <w:ilvl w:val="0"/>
          <w:numId w:val="0"/>
        </w:numPr>
        <w:tabs>
          <w:tab w:val="left" w:pos="851"/>
        </w:tabs>
        <w:ind w:left="851" w:hanging="851"/>
        <w:rPr>
          <w:rStyle w:val="DefinovanPojem"/>
        </w:rPr>
      </w:pPr>
      <w:r w:rsidRPr="000208EA">
        <w:rPr>
          <w:rStyle w:val="DefinovanPojem"/>
        </w:rPr>
        <w:lastRenderedPageBreak/>
        <w:t>11.17</w:t>
      </w:r>
      <w:r w:rsidRPr="000208EA">
        <w:rPr>
          <w:rStyle w:val="DefinovanPojem"/>
        </w:rPr>
        <w:tab/>
      </w:r>
      <w:r w:rsidR="00720CC9" w:rsidRPr="00F26AC9">
        <w:rPr>
          <w:rStyle w:val="DefinovanPojem"/>
        </w:rPr>
        <w:t xml:space="preserve">zhotovitel </w:t>
      </w:r>
      <w:r w:rsidR="00720CC9" w:rsidRPr="006904D4">
        <w:t xml:space="preserve">se zavazuje bez zbytečného odkladu informovat </w:t>
      </w:r>
      <w:r w:rsidR="00720CC9" w:rsidRPr="00F26AC9">
        <w:rPr>
          <w:rStyle w:val="DefinovanPojem"/>
        </w:rPr>
        <w:t xml:space="preserve">objednatele </w:t>
      </w:r>
      <w:r w:rsidR="00720CC9" w:rsidRPr="006904D4">
        <w:t xml:space="preserve">v případě, že proti </w:t>
      </w:r>
      <w:r w:rsidR="00720CC9" w:rsidRPr="00F26AC9">
        <w:rPr>
          <w:rStyle w:val="DefinovanPojem"/>
        </w:rPr>
        <w:t>zhotoviteli</w:t>
      </w:r>
      <w:r w:rsidR="00720CC9" w:rsidRPr="006904D4">
        <w:t xml:space="preserve"> bylo zahájeno insolvenční řízení. </w:t>
      </w:r>
      <w:r w:rsidR="00720CC9" w:rsidRPr="00F26AC9">
        <w:rPr>
          <w:rStyle w:val="DefinovanPojem"/>
        </w:rPr>
        <w:t>zhotovitel</w:t>
      </w:r>
      <w:r w:rsidR="00720CC9" w:rsidRPr="006904D4">
        <w:t xml:space="preserve"> se dále zavazuje, že v případě zahájení insolvenčního řízení bude činit veškeré úkony k tomu, aby chránil majetek </w:t>
      </w:r>
      <w:r w:rsidR="00720CC9" w:rsidRPr="00F26AC9">
        <w:rPr>
          <w:rStyle w:val="DefinovanPojem"/>
        </w:rPr>
        <w:t xml:space="preserve">objednatele </w:t>
      </w:r>
      <w:r w:rsidR="00720CC9" w:rsidRPr="006904D4">
        <w:t xml:space="preserve">nebo veškeré části </w:t>
      </w:r>
      <w:r w:rsidR="00720CC9" w:rsidRPr="00F26AC9">
        <w:rPr>
          <w:rStyle w:val="DefinovanPojem"/>
        </w:rPr>
        <w:t>díla</w:t>
      </w:r>
      <w:r w:rsidR="00720CC9" w:rsidRPr="006904D4">
        <w:t xml:space="preserve">, jejichž vlastnictví přešlo na </w:t>
      </w:r>
      <w:r w:rsidR="00720CC9" w:rsidRPr="00F26AC9">
        <w:rPr>
          <w:rStyle w:val="DefinovanPojem"/>
        </w:rPr>
        <w:t>objednatele.</w:t>
      </w:r>
    </w:p>
    <w:p w14:paraId="7B46B9FF" w14:textId="77777777" w:rsidR="00720CC9" w:rsidRPr="00167668" w:rsidRDefault="00A70BF3" w:rsidP="00A70BF3">
      <w:pPr>
        <w:pStyle w:val="3-OdstavecSmlouvy"/>
        <w:numPr>
          <w:ilvl w:val="0"/>
          <w:numId w:val="0"/>
        </w:numPr>
        <w:tabs>
          <w:tab w:val="left" w:pos="851"/>
        </w:tabs>
        <w:ind w:left="851" w:hanging="851"/>
      </w:pPr>
      <w:r w:rsidRPr="00167668">
        <w:t>11.18</w:t>
      </w:r>
      <w:r w:rsidRPr="00167668">
        <w:tab/>
      </w:r>
      <w:r w:rsidR="00720CC9" w:rsidRPr="000208EA">
        <w:rPr>
          <w:rStyle w:val="DefinovanPojem"/>
        </w:rPr>
        <w:t>zhotovitel</w:t>
      </w:r>
      <w:r w:rsidR="00720CC9" w:rsidRPr="000208EA">
        <w:t xml:space="preserve"> </w:t>
      </w:r>
      <w:r w:rsidR="00720CC9">
        <w:t xml:space="preserve">je </w:t>
      </w:r>
      <w:r w:rsidR="00720CC9" w:rsidRPr="000208EA">
        <w:t xml:space="preserve">povinen k součinnosti při vedení a průběžné aktualizaci seznamu všech </w:t>
      </w:r>
      <w:r w:rsidR="00652C54" w:rsidRPr="00167668">
        <w:rPr>
          <w:smallCaps/>
        </w:rPr>
        <w:t>pod</w:t>
      </w:r>
      <w:r w:rsidR="00121D65" w:rsidRPr="00167668">
        <w:rPr>
          <w:smallCaps/>
        </w:rPr>
        <w:t>dodavatelů</w:t>
      </w:r>
      <w:r w:rsidR="00720CC9" w:rsidRPr="00167668">
        <w:t xml:space="preserve"> včetně výše jejich podílu na </w:t>
      </w:r>
      <w:r w:rsidR="00720CC9" w:rsidRPr="00167668">
        <w:rPr>
          <w:rStyle w:val="DefinovanPojem"/>
        </w:rPr>
        <w:t>díle</w:t>
      </w:r>
      <w:r w:rsidR="00720CC9" w:rsidRPr="00167668">
        <w:t>.</w:t>
      </w:r>
    </w:p>
    <w:p w14:paraId="635A6D56" w14:textId="77777777" w:rsidR="00720CC9" w:rsidRDefault="00A70BF3" w:rsidP="00A70BF3">
      <w:pPr>
        <w:pStyle w:val="3-OdstavecSmlouvy"/>
        <w:numPr>
          <w:ilvl w:val="0"/>
          <w:numId w:val="0"/>
        </w:numPr>
        <w:tabs>
          <w:tab w:val="left" w:pos="851"/>
        </w:tabs>
        <w:ind w:left="851" w:hanging="851"/>
      </w:pPr>
      <w:r>
        <w:t>11.19</w:t>
      </w:r>
      <w:r>
        <w:tab/>
      </w:r>
      <w:r w:rsidR="00F26284" w:rsidRPr="00306DAF">
        <w:rPr>
          <w:rStyle w:val="DefinovanPojem"/>
        </w:rPr>
        <w:t>Zhotovitel</w:t>
      </w:r>
      <w:r w:rsidR="00F26284" w:rsidRPr="00306DAF">
        <w:t xml:space="preserve"> zajistí dle potřeby čištění komunik</w:t>
      </w:r>
      <w:r w:rsidR="00B209C4">
        <w:t>ací dotčených provozem stavby.</w:t>
      </w:r>
    </w:p>
    <w:p w14:paraId="1F216645" w14:textId="77777777" w:rsidR="00B209C4" w:rsidRPr="006904D4" w:rsidRDefault="00A70BF3" w:rsidP="00A70BF3">
      <w:pPr>
        <w:pStyle w:val="3-OdstavecSmlouvy"/>
        <w:numPr>
          <w:ilvl w:val="0"/>
          <w:numId w:val="0"/>
        </w:numPr>
        <w:tabs>
          <w:tab w:val="left" w:pos="851"/>
        </w:tabs>
        <w:ind w:left="851" w:hanging="851"/>
        <w:rPr>
          <w:rFonts w:cs="Arial"/>
        </w:rPr>
      </w:pPr>
      <w:r w:rsidRPr="006904D4">
        <w:rPr>
          <w:rFonts w:cs="Arial"/>
        </w:rPr>
        <w:t>11.20</w:t>
      </w:r>
      <w:r w:rsidRPr="006904D4">
        <w:rPr>
          <w:rFonts w:cs="Arial"/>
        </w:rPr>
        <w:tab/>
      </w:r>
      <w:r w:rsidR="00B209C4" w:rsidRPr="00F26AC9">
        <w:rPr>
          <w:rStyle w:val="DefinovanPojem"/>
        </w:rPr>
        <w:t>zhotovitel</w:t>
      </w:r>
      <w:r w:rsidR="00B209C4" w:rsidRPr="006904D4">
        <w:t xml:space="preserve"> se zavazuje, že veškeré věci</w:t>
      </w:r>
      <w:r w:rsidR="00B209C4" w:rsidRPr="00F26AC9">
        <w:rPr>
          <w:rStyle w:val="DefinovanPojem"/>
        </w:rPr>
        <w:t xml:space="preserve"> </w:t>
      </w:r>
      <w:r w:rsidR="00B209C4" w:rsidRPr="006904D4">
        <w:t xml:space="preserve">dodané v rámci </w:t>
      </w:r>
      <w:r w:rsidR="00B209C4" w:rsidRPr="00F26AC9">
        <w:rPr>
          <w:rStyle w:val="DefinovanPojem"/>
        </w:rPr>
        <w:t>smlouvy</w:t>
      </w:r>
      <w:r w:rsidR="00B209C4" w:rsidRPr="006904D4">
        <w:t xml:space="preserve"> budou originální, nové a nepoužité.</w:t>
      </w:r>
    </w:p>
    <w:p w14:paraId="5F5D195D" w14:textId="77777777" w:rsidR="00720CC9" w:rsidRPr="006904D4" w:rsidRDefault="00A70BF3" w:rsidP="00A70BF3">
      <w:pPr>
        <w:pStyle w:val="3-OdstavecSmlouvy"/>
        <w:numPr>
          <w:ilvl w:val="0"/>
          <w:numId w:val="0"/>
        </w:numPr>
        <w:tabs>
          <w:tab w:val="left" w:pos="851"/>
        </w:tabs>
        <w:ind w:left="851" w:hanging="851"/>
      </w:pPr>
      <w:r w:rsidRPr="006904D4">
        <w:t>11.21</w:t>
      </w:r>
      <w:r w:rsidRPr="006904D4">
        <w:tab/>
      </w:r>
      <w:r w:rsidR="00720CC9" w:rsidRPr="006904D4">
        <w:t xml:space="preserve">Bez ohledu na ustanovení tohoto </w:t>
      </w:r>
      <w:r w:rsidR="00720CC9" w:rsidRPr="006904D4">
        <w:rPr>
          <w:noProof/>
        </w:rPr>
        <w:t xml:space="preserve">článku </w:t>
      </w:r>
      <w:r>
        <w:rPr>
          <w:noProof/>
        </w:rPr>
        <w:t>11</w:t>
      </w:r>
      <w:r w:rsidR="00720CC9" w:rsidRPr="006904D4">
        <w:t xml:space="preserve"> </w:t>
      </w:r>
      <w:r w:rsidR="00720CC9" w:rsidRPr="00F26AC9">
        <w:rPr>
          <w:rStyle w:val="DefinovanPojem"/>
        </w:rPr>
        <w:t xml:space="preserve">smlouvy </w:t>
      </w:r>
      <w:r w:rsidR="00720CC9" w:rsidRPr="006904D4">
        <w:t xml:space="preserve">je </w:t>
      </w:r>
      <w:r w:rsidR="00720CC9" w:rsidRPr="00F26AC9">
        <w:rPr>
          <w:rStyle w:val="DefinovanPojem"/>
        </w:rPr>
        <w:t>zhotovitel</w:t>
      </w:r>
      <w:r w:rsidR="00720CC9" w:rsidRPr="006904D4">
        <w:t xml:space="preserve"> odpovědný za splnění veškerých svých závazků a povinností uvedených kdekoliv ve </w:t>
      </w:r>
      <w:r w:rsidR="00720CC9" w:rsidRPr="00F26AC9">
        <w:rPr>
          <w:rStyle w:val="DefinovanPojem"/>
        </w:rPr>
        <w:t>smlouvě</w:t>
      </w:r>
      <w:r w:rsidR="00720CC9" w:rsidRPr="006904D4">
        <w:t>.</w:t>
      </w:r>
    </w:p>
    <w:p w14:paraId="11A2FCC0" w14:textId="77777777" w:rsidR="00720CC9" w:rsidRPr="006904D4" w:rsidRDefault="00A70BF3" w:rsidP="00A70BF3">
      <w:pPr>
        <w:pStyle w:val="2-lnekSmlouvy"/>
        <w:numPr>
          <w:ilvl w:val="0"/>
          <w:numId w:val="0"/>
        </w:numPr>
        <w:tabs>
          <w:tab w:val="left" w:pos="851"/>
        </w:tabs>
        <w:ind w:left="851" w:hanging="851"/>
      </w:pPr>
      <w:bookmarkStart w:id="138" w:name="_Ref382827753"/>
      <w:bookmarkStart w:id="139" w:name="_Toc466548391"/>
      <w:r w:rsidRPr="006904D4">
        <w:t>12.</w:t>
      </w:r>
      <w:r w:rsidRPr="006904D4">
        <w:tab/>
      </w:r>
      <w:r w:rsidR="00720CC9">
        <w:t>S</w:t>
      </w:r>
      <w:r w:rsidR="00720CC9" w:rsidRPr="006904D4">
        <w:t xml:space="preserve">polupůsobení </w:t>
      </w:r>
      <w:r w:rsidR="00720CC9" w:rsidRPr="00EB5901">
        <w:rPr>
          <w:rStyle w:val="DefinovanPojem"/>
        </w:rPr>
        <w:t>objednatele</w:t>
      </w:r>
      <w:bookmarkEnd w:id="138"/>
      <w:bookmarkEnd w:id="139"/>
      <w:r w:rsidR="00720CC9" w:rsidRPr="006904D4">
        <w:t xml:space="preserve"> </w:t>
      </w:r>
    </w:p>
    <w:p w14:paraId="34C6FDCF" w14:textId="77777777" w:rsidR="00720CC9" w:rsidRPr="00F26AC9" w:rsidRDefault="00A70BF3" w:rsidP="00A70BF3">
      <w:pPr>
        <w:pStyle w:val="3-OdstavecSmlouvy"/>
        <w:numPr>
          <w:ilvl w:val="0"/>
          <w:numId w:val="0"/>
        </w:numPr>
        <w:tabs>
          <w:tab w:val="left" w:pos="851"/>
        </w:tabs>
        <w:ind w:left="851" w:hanging="851"/>
        <w:rPr>
          <w:rStyle w:val="DefinovanPojem"/>
        </w:rPr>
      </w:pPr>
      <w:r w:rsidRPr="00F26AC9">
        <w:rPr>
          <w:rStyle w:val="DefinovanPojem"/>
        </w:rPr>
        <w:t>12.1</w:t>
      </w:r>
      <w:r w:rsidRPr="00F26AC9">
        <w:rPr>
          <w:rStyle w:val="DefinovanPojem"/>
        </w:rPr>
        <w:tab/>
      </w:r>
      <w:r w:rsidR="00720CC9" w:rsidRPr="00F26AC9">
        <w:rPr>
          <w:rStyle w:val="DefinovanPojem"/>
        </w:rPr>
        <w:t>objednatel</w:t>
      </w:r>
      <w:r w:rsidR="00720CC9" w:rsidRPr="006904D4">
        <w:t xml:space="preserve"> je povinen na základě požadavku nebo upozornění </w:t>
      </w:r>
      <w:r w:rsidR="00720CC9" w:rsidRPr="00F26AC9">
        <w:rPr>
          <w:rStyle w:val="DefinovanPojem"/>
        </w:rPr>
        <w:t>zhotovitele</w:t>
      </w:r>
      <w:r w:rsidR="00720CC9" w:rsidRPr="006904D4">
        <w:t xml:space="preserve"> bez zbytečného odkladu obstarat na své náklady veškerá povolení, licence, schválení nebo oprávnění u nichž právní předpisy platné v České republice výslovně požadují, aby je opatřil</w:t>
      </w:r>
      <w:r w:rsidR="00720CC9" w:rsidRPr="00F26AC9">
        <w:rPr>
          <w:rStyle w:val="DefinovanPojem"/>
        </w:rPr>
        <w:t xml:space="preserve"> objednatel </w:t>
      </w:r>
      <w:r w:rsidR="00720CC9" w:rsidRPr="006904D4">
        <w:t>svým jménem</w:t>
      </w:r>
      <w:r w:rsidR="00720CC9" w:rsidRPr="00F26AC9">
        <w:rPr>
          <w:rStyle w:val="DefinovanPojem"/>
        </w:rPr>
        <w:t>.</w:t>
      </w:r>
      <w:r w:rsidR="00720CC9" w:rsidRPr="006904D4">
        <w:t xml:space="preserve"> </w:t>
      </w:r>
      <w:r w:rsidR="00720CC9" w:rsidRPr="00F26AC9">
        <w:rPr>
          <w:rStyle w:val="DefinovanPojem"/>
        </w:rPr>
        <w:t>zhotovitel</w:t>
      </w:r>
      <w:r w:rsidR="00720CC9" w:rsidRPr="006904D4">
        <w:t xml:space="preserve"> je však povinen poskytnout potřebnou součinnost </w:t>
      </w:r>
      <w:r w:rsidR="00720CC9" w:rsidRPr="00F26AC9">
        <w:rPr>
          <w:rStyle w:val="DefinovanPojem"/>
        </w:rPr>
        <w:t>objednateli</w:t>
      </w:r>
      <w:r w:rsidR="00720CC9" w:rsidRPr="006904D4">
        <w:t xml:space="preserve"> pro obstarání výše uvedených povolení, licencí, schválení atd. V případě, že v průběhu trvání </w:t>
      </w:r>
      <w:r w:rsidR="00720CC9" w:rsidRPr="00F26AC9">
        <w:rPr>
          <w:rStyle w:val="DefinovanPojem"/>
        </w:rPr>
        <w:t>smlouvy</w:t>
      </w:r>
      <w:r w:rsidR="00720CC9" w:rsidRPr="006904D4">
        <w:t xml:space="preserve"> budou vydána rozhodnutí, povolení, schválení nebo oprávnění, které mají dopad do provádění </w:t>
      </w:r>
      <w:r w:rsidR="00720CC9" w:rsidRPr="00F26AC9">
        <w:rPr>
          <w:rStyle w:val="DefinovanPojem"/>
        </w:rPr>
        <w:t>smlouvy</w:t>
      </w:r>
      <w:r w:rsidR="00720CC9" w:rsidRPr="006904D4">
        <w:t xml:space="preserve">, a která budou doručována pouze </w:t>
      </w:r>
      <w:r w:rsidR="00720CC9" w:rsidRPr="00F26AC9">
        <w:rPr>
          <w:rStyle w:val="DefinovanPojem"/>
        </w:rPr>
        <w:t>objednateli</w:t>
      </w:r>
      <w:r w:rsidR="00720CC9" w:rsidRPr="006904D4">
        <w:t xml:space="preserve">, je </w:t>
      </w:r>
      <w:r w:rsidR="00720CC9" w:rsidRPr="00F26AC9">
        <w:rPr>
          <w:rStyle w:val="DefinovanPojem"/>
        </w:rPr>
        <w:t>objednatel</w:t>
      </w:r>
      <w:r w:rsidR="00720CC9" w:rsidRPr="006904D4">
        <w:t xml:space="preserve"> povinen neprodleně sdělit </w:t>
      </w:r>
      <w:r w:rsidR="00720CC9" w:rsidRPr="00F26AC9">
        <w:rPr>
          <w:rStyle w:val="DefinovanPojem"/>
        </w:rPr>
        <w:t>zhotoviteli</w:t>
      </w:r>
      <w:r w:rsidR="00720CC9" w:rsidRPr="006904D4">
        <w:t xml:space="preserve"> veškeré skutečnosti, které z těchto dokumentů vyplývají. Pokud tyto skutečnosti budou mít dopad na plnění </w:t>
      </w:r>
      <w:r w:rsidR="00720CC9" w:rsidRPr="00F26AC9">
        <w:rPr>
          <w:rStyle w:val="DefinovanPojem"/>
        </w:rPr>
        <w:t>smlouvy</w:t>
      </w:r>
      <w:r w:rsidR="00720CC9" w:rsidRPr="006904D4">
        <w:t xml:space="preserve">, jsou smluvní strany povinny vstoupit v jednání v souladu s článkem </w:t>
      </w:r>
      <w:r>
        <w:t>41</w:t>
      </w:r>
      <w:r w:rsidR="00720CC9" w:rsidRPr="006904D4">
        <w:t xml:space="preserve"> </w:t>
      </w:r>
      <w:r w:rsidR="00720CC9" w:rsidRPr="00F26AC9">
        <w:rPr>
          <w:rStyle w:val="DefinovanPojem"/>
        </w:rPr>
        <w:t>smlouvy</w:t>
      </w:r>
      <w:r w:rsidR="00720CC9" w:rsidRPr="006904D4">
        <w:t>.</w:t>
      </w:r>
    </w:p>
    <w:p w14:paraId="5103C08B" w14:textId="77777777" w:rsidR="00720CC9" w:rsidRPr="006904D4" w:rsidRDefault="00A70BF3" w:rsidP="00A70BF3">
      <w:pPr>
        <w:pStyle w:val="3-OdstavecSmlouvy"/>
        <w:numPr>
          <w:ilvl w:val="0"/>
          <w:numId w:val="0"/>
        </w:numPr>
        <w:tabs>
          <w:tab w:val="left" w:pos="851"/>
        </w:tabs>
        <w:ind w:left="851" w:hanging="851"/>
      </w:pPr>
      <w:r w:rsidRPr="006904D4">
        <w:t>12.2</w:t>
      </w:r>
      <w:r w:rsidRPr="006904D4">
        <w:tab/>
      </w:r>
      <w:r w:rsidR="00720CC9" w:rsidRPr="00F26AC9">
        <w:rPr>
          <w:rStyle w:val="DefinovanPojem"/>
        </w:rPr>
        <w:t>objednatel</w:t>
      </w:r>
      <w:r w:rsidR="00720CC9" w:rsidRPr="006904D4">
        <w:t xml:space="preserve"> je povinen předat </w:t>
      </w:r>
      <w:r w:rsidR="00720CC9" w:rsidRPr="00F26AC9">
        <w:rPr>
          <w:rStyle w:val="DefinovanPojem"/>
        </w:rPr>
        <w:t>zhotoviteli</w:t>
      </w:r>
      <w:r w:rsidR="00720CC9" w:rsidRPr="006904D4">
        <w:t xml:space="preserve"> </w:t>
      </w:r>
      <w:r w:rsidR="00720CC9" w:rsidRPr="00F26AC9">
        <w:rPr>
          <w:rStyle w:val="DefinovanPojem"/>
        </w:rPr>
        <w:t xml:space="preserve">staveniště </w:t>
      </w:r>
      <w:r w:rsidR="00720CC9" w:rsidRPr="006904D4">
        <w:t xml:space="preserve">(včetně stávajícího zařízení </w:t>
      </w:r>
      <w:r w:rsidR="00720CC9" w:rsidRPr="00F26AC9">
        <w:rPr>
          <w:rStyle w:val="DefinovanPojem"/>
        </w:rPr>
        <w:t>objednatele</w:t>
      </w:r>
      <w:r w:rsidR="00720CC9" w:rsidRPr="006904D4">
        <w:t xml:space="preserve"> určeného k provedení </w:t>
      </w:r>
      <w:r w:rsidR="00720CC9" w:rsidRPr="00F26AC9">
        <w:rPr>
          <w:rStyle w:val="DefinovanPojem"/>
        </w:rPr>
        <w:t>díla</w:t>
      </w:r>
      <w:r w:rsidR="00720CC9" w:rsidRPr="006904D4">
        <w:t xml:space="preserve">) bez právních vad a umožnit </w:t>
      </w:r>
      <w:r w:rsidR="00720CC9" w:rsidRPr="00F26AC9">
        <w:rPr>
          <w:rStyle w:val="DefinovanPojem"/>
        </w:rPr>
        <w:t>zhotoviteli</w:t>
      </w:r>
      <w:r w:rsidR="00720CC9" w:rsidRPr="006904D4">
        <w:t xml:space="preserve"> přístup na </w:t>
      </w:r>
      <w:r w:rsidR="00720CC9" w:rsidRPr="00F26AC9">
        <w:rPr>
          <w:rStyle w:val="DefinovanPojem"/>
        </w:rPr>
        <w:t>staveniště</w:t>
      </w:r>
      <w:r w:rsidR="00720CC9" w:rsidRPr="006904D4">
        <w:t xml:space="preserve"> k datu nebo, bude-li to možné, před datem uvedeným ve </w:t>
      </w:r>
      <w:r w:rsidR="00720CC9" w:rsidRPr="00F26AC9">
        <w:rPr>
          <w:rStyle w:val="DefinovanPojem"/>
        </w:rPr>
        <w:t>smlouvě</w:t>
      </w:r>
      <w:r w:rsidR="00720CC9" w:rsidRPr="006904D4">
        <w:t xml:space="preserve">, a to na základě </w:t>
      </w:r>
      <w:r w:rsidR="000E5FD6">
        <w:t xml:space="preserve">předchozí </w:t>
      </w:r>
      <w:r w:rsidR="00720CC9" w:rsidRPr="006904D4">
        <w:t xml:space="preserve">písemné žádosti </w:t>
      </w:r>
      <w:r w:rsidR="00720CC9" w:rsidRPr="00F26AC9">
        <w:rPr>
          <w:rStyle w:val="DefinovanPojem"/>
        </w:rPr>
        <w:t>zhotovitele.</w:t>
      </w:r>
      <w:r w:rsidR="00720CC9" w:rsidRPr="006904D4">
        <w:t xml:space="preserve"> O předání </w:t>
      </w:r>
      <w:r w:rsidR="00720CC9" w:rsidRPr="00F26AC9">
        <w:rPr>
          <w:rStyle w:val="DefinovanPojem"/>
        </w:rPr>
        <w:t>staveniště</w:t>
      </w:r>
      <w:r w:rsidR="00720CC9" w:rsidRPr="006904D4">
        <w:t xml:space="preserve"> do užívání </w:t>
      </w:r>
      <w:r w:rsidR="00720CC9" w:rsidRPr="00F26AC9">
        <w:rPr>
          <w:rStyle w:val="DefinovanPojem"/>
        </w:rPr>
        <w:t>zhotovitelem</w:t>
      </w:r>
      <w:r w:rsidR="00720CC9" w:rsidRPr="006904D4">
        <w:t xml:space="preserve"> bude </w:t>
      </w:r>
      <w:r w:rsidR="00720CC9" w:rsidRPr="00F26AC9">
        <w:rPr>
          <w:rStyle w:val="DefinovanPojem"/>
        </w:rPr>
        <w:t>objednatelem</w:t>
      </w:r>
      <w:r w:rsidR="00720CC9" w:rsidRPr="006904D4">
        <w:t xml:space="preserve"> vystaven protokol o předání </w:t>
      </w:r>
      <w:r w:rsidR="00720CC9" w:rsidRPr="00F26AC9">
        <w:rPr>
          <w:rStyle w:val="DefinovanPojem"/>
        </w:rPr>
        <w:t>staveniště</w:t>
      </w:r>
      <w:r w:rsidR="00720CC9" w:rsidRPr="006904D4">
        <w:t xml:space="preserve">, který bude podepsán oběma smluvními stranami. </w:t>
      </w:r>
      <w:r w:rsidR="00720CC9" w:rsidRPr="00F26AC9">
        <w:rPr>
          <w:rStyle w:val="DefinovanPojem"/>
        </w:rPr>
        <w:t>zhotovitel</w:t>
      </w:r>
      <w:r w:rsidR="00720CC9" w:rsidRPr="006904D4">
        <w:t xml:space="preserve"> je povinen označit a zabezpečit </w:t>
      </w:r>
      <w:r w:rsidR="00720CC9" w:rsidRPr="00532BF3">
        <w:rPr>
          <w:smallCaps/>
        </w:rPr>
        <w:t>staveniště</w:t>
      </w:r>
      <w:r w:rsidR="00720CC9" w:rsidRPr="006904D4">
        <w:t xml:space="preserve"> dle platných předpisů. </w:t>
      </w:r>
    </w:p>
    <w:p w14:paraId="17FE863D" w14:textId="77777777" w:rsidR="00720CC9" w:rsidRPr="006904D4" w:rsidRDefault="00A70BF3" w:rsidP="00A70BF3">
      <w:pPr>
        <w:pStyle w:val="3-OdstavecSmlouvy"/>
        <w:numPr>
          <w:ilvl w:val="0"/>
          <w:numId w:val="0"/>
        </w:numPr>
        <w:tabs>
          <w:tab w:val="left" w:pos="851"/>
        </w:tabs>
        <w:ind w:left="851" w:hanging="851"/>
      </w:pPr>
      <w:r w:rsidRPr="006904D4">
        <w:t>12.3</w:t>
      </w:r>
      <w:r w:rsidRPr="006904D4">
        <w:tab/>
      </w:r>
      <w:r w:rsidR="00720CC9" w:rsidRPr="00F26AC9">
        <w:rPr>
          <w:rStyle w:val="DefinovanPojem"/>
        </w:rPr>
        <w:t>objednatel</w:t>
      </w:r>
      <w:r w:rsidR="00720CC9" w:rsidRPr="006904D4">
        <w:t xml:space="preserve"> se zavazuje zajistit koordinaci činností </w:t>
      </w:r>
      <w:r w:rsidR="00720CC9" w:rsidRPr="00F26AC9">
        <w:rPr>
          <w:rStyle w:val="DefinovanPojem"/>
        </w:rPr>
        <w:t>zhotovitele</w:t>
      </w:r>
      <w:r w:rsidR="00720CC9" w:rsidRPr="006904D4">
        <w:t xml:space="preserve"> na </w:t>
      </w:r>
      <w:r w:rsidR="00720CC9" w:rsidRPr="00F26AC9">
        <w:rPr>
          <w:rStyle w:val="DefinovanPojem"/>
        </w:rPr>
        <w:t>staveništi</w:t>
      </w:r>
      <w:r w:rsidR="00720CC9" w:rsidRPr="006904D4">
        <w:t xml:space="preserve"> s případnými činnostmi prováděnými </w:t>
      </w:r>
      <w:r w:rsidR="00720CC9" w:rsidRPr="00F26AC9">
        <w:rPr>
          <w:rStyle w:val="DefinovanPojem"/>
        </w:rPr>
        <w:t>objednatelem</w:t>
      </w:r>
      <w:r w:rsidR="00720CC9" w:rsidRPr="006904D4">
        <w:t xml:space="preserve"> resp. jím pověřenými společnostmi či osobami.</w:t>
      </w:r>
    </w:p>
    <w:p w14:paraId="1A70A1A9" w14:textId="77777777" w:rsidR="00720CC9" w:rsidRPr="00FD7207" w:rsidRDefault="00A70BF3" w:rsidP="00A70BF3">
      <w:pPr>
        <w:pStyle w:val="3-OdstavecSmlouvy"/>
        <w:numPr>
          <w:ilvl w:val="0"/>
          <w:numId w:val="0"/>
        </w:numPr>
        <w:tabs>
          <w:tab w:val="left" w:pos="851"/>
        </w:tabs>
        <w:ind w:left="851" w:hanging="851"/>
      </w:pPr>
      <w:r w:rsidRPr="00FD7207">
        <w:t>12.4</w:t>
      </w:r>
      <w:r w:rsidRPr="00FD7207">
        <w:tab/>
      </w:r>
      <w:r w:rsidR="00720CC9" w:rsidRPr="00FD7207">
        <w:rPr>
          <w:rStyle w:val="DefinovanPojem"/>
        </w:rPr>
        <w:t>objednatel</w:t>
      </w:r>
      <w:r w:rsidR="00720CC9" w:rsidRPr="00FD7207">
        <w:t xml:space="preserve"> je povinen zajistit koordinátora BOZP dle zákona č. 309/2006 Sb. </w:t>
      </w:r>
    </w:p>
    <w:p w14:paraId="6DF69F84" w14:textId="77777777" w:rsidR="00720CC9" w:rsidRPr="00456B72" w:rsidRDefault="00A70BF3" w:rsidP="00A70BF3">
      <w:pPr>
        <w:pStyle w:val="3-OdstavecSmlouvy"/>
        <w:numPr>
          <w:ilvl w:val="0"/>
          <w:numId w:val="0"/>
        </w:numPr>
        <w:tabs>
          <w:tab w:val="left" w:pos="851"/>
        </w:tabs>
        <w:ind w:left="851" w:hanging="851"/>
      </w:pPr>
      <w:r w:rsidRPr="00456B72">
        <w:t>12.5</w:t>
      </w:r>
      <w:r w:rsidRPr="00456B72">
        <w:tab/>
      </w:r>
      <w:r w:rsidR="00720CC9" w:rsidRPr="00456B72">
        <w:t>Technický dozor stavby</w:t>
      </w:r>
      <w:r w:rsidR="00720CC9" w:rsidRPr="00456B72">
        <w:rPr>
          <w:rStyle w:val="DefinovanPojem"/>
        </w:rPr>
        <w:t xml:space="preserve"> </w:t>
      </w:r>
      <w:r w:rsidR="00720CC9" w:rsidRPr="001454D5">
        <w:rPr>
          <w:rStyle w:val="DefinovanPojem"/>
          <w:smallCaps w:val="0"/>
        </w:rPr>
        <w:t>bude prováděn</w:t>
      </w:r>
      <w:r w:rsidR="00720CC9" w:rsidRPr="00456B72">
        <w:rPr>
          <w:rStyle w:val="DefinovanPojem"/>
        </w:rPr>
        <w:t xml:space="preserve"> objednatelem</w:t>
      </w:r>
      <w:r w:rsidR="00720CC9" w:rsidRPr="00456B72">
        <w:t xml:space="preserve"> případně třetí osobou zajištěnou </w:t>
      </w:r>
      <w:r w:rsidR="00720CC9" w:rsidRPr="00456B72">
        <w:rPr>
          <w:smallCaps/>
        </w:rPr>
        <w:t>objednatelem,</w:t>
      </w:r>
      <w:r w:rsidR="00720CC9" w:rsidRPr="00456B72">
        <w:t xml:space="preserve"> která nesmí být </w:t>
      </w:r>
      <w:r w:rsidR="00720CC9" w:rsidRPr="00456B72">
        <w:rPr>
          <w:smallCaps/>
        </w:rPr>
        <w:t>zhotovitelem</w:t>
      </w:r>
      <w:r w:rsidR="00720CC9" w:rsidRPr="00456B72">
        <w:t xml:space="preserve">, nebo osobou propojenou se </w:t>
      </w:r>
      <w:r w:rsidR="00720CC9" w:rsidRPr="00456B72">
        <w:rPr>
          <w:smallCaps/>
        </w:rPr>
        <w:t>zhotovitelem</w:t>
      </w:r>
      <w:r w:rsidR="00720CC9" w:rsidRPr="00456B72">
        <w:t>.</w:t>
      </w:r>
    </w:p>
    <w:p w14:paraId="295283F7" w14:textId="77777777" w:rsidR="00720CC9" w:rsidRPr="00FD7207" w:rsidRDefault="00A70BF3" w:rsidP="00A70BF3">
      <w:pPr>
        <w:pStyle w:val="3-OdstavecSmlouvy"/>
        <w:numPr>
          <w:ilvl w:val="0"/>
          <w:numId w:val="0"/>
        </w:numPr>
        <w:tabs>
          <w:tab w:val="left" w:pos="851"/>
        </w:tabs>
        <w:ind w:left="851" w:hanging="851"/>
      </w:pPr>
      <w:r w:rsidRPr="00FD7207">
        <w:t>12.6</w:t>
      </w:r>
      <w:r w:rsidRPr="00FD7207">
        <w:tab/>
      </w:r>
      <w:r w:rsidR="00720CC9" w:rsidRPr="00083AB7">
        <w:rPr>
          <w:rStyle w:val="DefinovanPojem"/>
        </w:rPr>
        <w:t>objednatel</w:t>
      </w:r>
      <w:r w:rsidR="00720CC9" w:rsidRPr="00083AB7">
        <w:t xml:space="preserve"> se zavazuje poskytnout </w:t>
      </w:r>
      <w:r w:rsidR="00720CC9" w:rsidRPr="00083AB7">
        <w:rPr>
          <w:rStyle w:val="DefinovanPojem"/>
        </w:rPr>
        <w:t>zhotoviteli</w:t>
      </w:r>
      <w:r w:rsidR="00720CC9" w:rsidRPr="00083AB7">
        <w:t xml:space="preserve"> média a energie v rozsahu a za podmínek uvedených v Přílo</w:t>
      </w:r>
      <w:r w:rsidR="001454D5" w:rsidRPr="00083AB7">
        <w:t>ze</w:t>
      </w:r>
      <w:r w:rsidR="00720CC9" w:rsidRPr="00083AB7">
        <w:t xml:space="preserve"> 1 </w:t>
      </w:r>
      <w:r w:rsidR="00720CC9" w:rsidRPr="00083AB7">
        <w:rPr>
          <w:rStyle w:val="DefinovanPojem"/>
        </w:rPr>
        <w:t>smlouvy</w:t>
      </w:r>
      <w:r w:rsidR="00E118ED" w:rsidRPr="00083AB7">
        <w:t xml:space="preserve"> – </w:t>
      </w:r>
      <w:r w:rsidR="00F2717B" w:rsidRPr="00083AB7">
        <w:t>elektri</w:t>
      </w:r>
      <w:r w:rsidR="00083AB7" w:rsidRPr="00083AB7">
        <w:t>ckou energii v místě KPS, technologická voda na první napuštění.</w:t>
      </w:r>
      <w:r w:rsidR="00083AB7">
        <w:t xml:space="preserve"> </w:t>
      </w:r>
    </w:p>
    <w:p w14:paraId="5D9D5BB1" w14:textId="77777777" w:rsidR="00720CC9" w:rsidRPr="00F26AC9" w:rsidRDefault="00A70BF3" w:rsidP="00A70BF3">
      <w:pPr>
        <w:pStyle w:val="3-OdstavecSmlouvy"/>
        <w:numPr>
          <w:ilvl w:val="0"/>
          <w:numId w:val="0"/>
        </w:numPr>
        <w:tabs>
          <w:tab w:val="left" w:pos="851"/>
        </w:tabs>
        <w:ind w:left="851" w:hanging="851"/>
        <w:rPr>
          <w:rStyle w:val="DefinovanPojem"/>
        </w:rPr>
      </w:pPr>
      <w:r w:rsidRPr="00F26AC9">
        <w:rPr>
          <w:rStyle w:val="DefinovanPojem"/>
        </w:rPr>
        <w:t>12.7</w:t>
      </w:r>
      <w:r w:rsidRPr="00F26AC9">
        <w:rPr>
          <w:rStyle w:val="DefinovanPojem"/>
        </w:rPr>
        <w:tab/>
      </w:r>
      <w:r w:rsidR="00720CC9" w:rsidRPr="006904D4">
        <w:t xml:space="preserve">Bez ohledu na ustanovení </w:t>
      </w:r>
      <w:r w:rsidR="00720CC9">
        <w:t xml:space="preserve">tohoto </w:t>
      </w:r>
      <w:r w:rsidR="00720CC9" w:rsidRPr="006904D4">
        <w:t xml:space="preserve">článku </w:t>
      </w:r>
      <w:r>
        <w:t>12</w:t>
      </w:r>
      <w:r w:rsidR="00720CC9" w:rsidRPr="006904D4">
        <w:t xml:space="preserve"> </w:t>
      </w:r>
      <w:r w:rsidR="00720CC9" w:rsidRPr="00F26AC9">
        <w:rPr>
          <w:rStyle w:val="DefinovanPojem"/>
        </w:rPr>
        <w:t>smlouvy</w:t>
      </w:r>
      <w:r w:rsidR="00720CC9" w:rsidRPr="006904D4">
        <w:t xml:space="preserve"> je </w:t>
      </w:r>
      <w:r w:rsidR="00720CC9" w:rsidRPr="00F26AC9">
        <w:rPr>
          <w:rStyle w:val="DefinovanPojem"/>
        </w:rPr>
        <w:t>objednatel</w:t>
      </w:r>
      <w:r w:rsidR="00720CC9" w:rsidRPr="006904D4">
        <w:t xml:space="preserve"> odpovědný za splnění veškerých svých závazků a povinností uvedených ve </w:t>
      </w:r>
      <w:r w:rsidR="00720CC9" w:rsidRPr="00F26AC9">
        <w:rPr>
          <w:rStyle w:val="DefinovanPojem"/>
        </w:rPr>
        <w:t>smlouvě.</w:t>
      </w:r>
    </w:p>
    <w:p w14:paraId="78D381A5" w14:textId="77777777" w:rsidR="00720CC9" w:rsidRPr="00485642" w:rsidRDefault="00A70BF3" w:rsidP="00A70BF3">
      <w:pPr>
        <w:pStyle w:val="1-stSmlouvy"/>
        <w:keepLines w:val="0"/>
        <w:numPr>
          <w:ilvl w:val="0"/>
          <w:numId w:val="0"/>
        </w:numPr>
        <w:tabs>
          <w:tab w:val="left" w:pos="851"/>
        </w:tabs>
      </w:pPr>
      <w:bookmarkStart w:id="140" w:name="_Toc1458280"/>
      <w:bookmarkStart w:id="141" w:name="_Toc466548392"/>
      <w:r w:rsidRPr="00485642">
        <w:lastRenderedPageBreak/>
        <w:t>C.</w:t>
      </w:r>
      <w:r w:rsidRPr="00485642">
        <w:tab/>
      </w:r>
      <w:r w:rsidR="00720CC9" w:rsidRPr="00485642">
        <w:t>Platby</w:t>
      </w:r>
      <w:bookmarkEnd w:id="140"/>
      <w:bookmarkEnd w:id="141"/>
    </w:p>
    <w:p w14:paraId="652189CE" w14:textId="77777777" w:rsidR="00720CC9" w:rsidRPr="006904D4" w:rsidRDefault="00A70BF3" w:rsidP="00A70BF3">
      <w:pPr>
        <w:pStyle w:val="2-lnekSmlouvy"/>
        <w:numPr>
          <w:ilvl w:val="0"/>
          <w:numId w:val="0"/>
        </w:numPr>
        <w:tabs>
          <w:tab w:val="left" w:pos="851"/>
        </w:tabs>
        <w:ind w:left="851" w:hanging="851"/>
      </w:pPr>
      <w:bookmarkStart w:id="142" w:name="_Toc1458281"/>
      <w:bookmarkStart w:id="143" w:name="_Toc466548393"/>
      <w:r w:rsidRPr="006904D4">
        <w:t>13.</w:t>
      </w:r>
      <w:r w:rsidRPr="006904D4">
        <w:tab/>
      </w:r>
      <w:r w:rsidR="00720CC9" w:rsidRPr="002334FB">
        <w:rPr>
          <w:rStyle w:val="DefinovanPojem"/>
        </w:rPr>
        <w:t>smluvní cena</w:t>
      </w:r>
      <w:bookmarkEnd w:id="142"/>
      <w:bookmarkEnd w:id="143"/>
    </w:p>
    <w:p w14:paraId="52B08F35" w14:textId="77777777" w:rsidR="00720CC9" w:rsidRPr="006904D4" w:rsidRDefault="00A70BF3" w:rsidP="00A70BF3">
      <w:pPr>
        <w:pStyle w:val="3-OdstavecSmlouvy"/>
        <w:numPr>
          <w:ilvl w:val="0"/>
          <w:numId w:val="0"/>
        </w:numPr>
        <w:tabs>
          <w:tab w:val="left" w:pos="851"/>
        </w:tabs>
        <w:ind w:left="851" w:hanging="851"/>
        <w:rPr>
          <w:rFonts w:cs="Arial"/>
        </w:rPr>
      </w:pPr>
      <w:bookmarkStart w:id="144" w:name="_Ref382827818"/>
      <w:r w:rsidRPr="006904D4">
        <w:rPr>
          <w:rFonts w:cs="Arial"/>
        </w:rPr>
        <w:t>13.1</w:t>
      </w:r>
      <w:r w:rsidRPr="006904D4">
        <w:rPr>
          <w:rFonts w:cs="Arial"/>
        </w:rPr>
        <w:tab/>
      </w:r>
      <w:r w:rsidR="00720CC9" w:rsidRPr="00F26AC9">
        <w:rPr>
          <w:rStyle w:val="DefinovanPojem"/>
        </w:rPr>
        <w:t xml:space="preserve">smluvní cena </w:t>
      </w:r>
      <w:r w:rsidR="00720CC9" w:rsidRPr="006904D4">
        <w:t xml:space="preserve">za řádné provedení </w:t>
      </w:r>
      <w:r w:rsidR="00720CC9" w:rsidRPr="00F26AC9">
        <w:rPr>
          <w:rStyle w:val="DefinovanPojem"/>
        </w:rPr>
        <w:t xml:space="preserve">díla </w:t>
      </w:r>
      <w:r w:rsidR="00720CC9" w:rsidRPr="006904D4">
        <w:t>dle</w:t>
      </w:r>
      <w:r w:rsidR="00720CC9" w:rsidRPr="00F26AC9">
        <w:rPr>
          <w:rStyle w:val="DefinovanPojem"/>
        </w:rPr>
        <w:t xml:space="preserve"> smlouvy </w:t>
      </w:r>
      <w:r w:rsidR="00720CC9" w:rsidRPr="006904D4">
        <w:t>činí</w:t>
      </w:r>
      <w:bookmarkEnd w:id="144"/>
      <w:r w:rsidR="00720CC9" w:rsidRPr="006904D4">
        <w:rPr>
          <w:rFonts w:cs="Arial"/>
        </w:rPr>
        <w:t xml:space="preserve"> </w:t>
      </w:r>
    </w:p>
    <w:p w14:paraId="5A72C942" w14:textId="4C62C06F" w:rsidR="00720CC9" w:rsidRPr="006141E8" w:rsidRDefault="00FC3185" w:rsidP="0009178A">
      <w:pPr>
        <w:pStyle w:val="3-OdstBezsla"/>
      </w:pPr>
      <w:r>
        <w:t>23 939 000</w:t>
      </w:r>
      <w:r w:rsidR="00720CC9" w:rsidRPr="006141E8">
        <w:t>,- Kč</w:t>
      </w:r>
    </w:p>
    <w:p w14:paraId="009FBD20" w14:textId="20344E4A" w:rsidR="000E5FD6" w:rsidRPr="00507EE2" w:rsidRDefault="00720CC9" w:rsidP="00507EE2">
      <w:pPr>
        <w:pStyle w:val="3-OdstBezsla"/>
      </w:pPr>
      <w:r w:rsidRPr="006141E8">
        <w:t xml:space="preserve">(slovy: </w:t>
      </w:r>
      <w:r w:rsidR="00FC3185">
        <w:t>dvacettřimilionůdevětsettřicetdevěttisíc korun českých</w:t>
      </w:r>
      <w:r w:rsidRPr="006141E8">
        <w:t>)</w:t>
      </w:r>
    </w:p>
    <w:p w14:paraId="0B27276E" w14:textId="77777777" w:rsidR="00720CC9" w:rsidRPr="006141E8" w:rsidRDefault="00720CC9" w:rsidP="0009178A">
      <w:pPr>
        <w:pStyle w:val="3-OdstBezsla"/>
      </w:pPr>
      <w:r w:rsidRPr="006141E8">
        <w:rPr>
          <w:rStyle w:val="DefinovanPojem"/>
          <w:color w:val="000000" w:themeColor="text1"/>
        </w:rPr>
        <w:t>smluvní cena</w:t>
      </w:r>
      <w:r w:rsidRPr="006141E8">
        <w:t xml:space="preserve"> nezahrnuje daň z přidané hodnoty splatnou v České republice. Uplatnění DPH se řídí právními předpisy účinnými v době vzniku zdanitelného plnění.</w:t>
      </w:r>
    </w:p>
    <w:p w14:paraId="78206047" w14:textId="77777777" w:rsidR="00720CC9" w:rsidRPr="006904D4" w:rsidRDefault="00A70BF3" w:rsidP="00A70BF3">
      <w:pPr>
        <w:pStyle w:val="3-OdstavecSmlouvy"/>
        <w:numPr>
          <w:ilvl w:val="0"/>
          <w:numId w:val="0"/>
        </w:numPr>
        <w:tabs>
          <w:tab w:val="left" w:pos="851"/>
        </w:tabs>
        <w:ind w:left="851" w:hanging="851"/>
      </w:pPr>
      <w:r w:rsidRPr="006904D4">
        <w:t>13.2</w:t>
      </w:r>
      <w:r w:rsidRPr="006904D4">
        <w:tab/>
      </w:r>
      <w:r w:rsidR="00720CC9" w:rsidRPr="00F26AC9">
        <w:rPr>
          <w:rStyle w:val="DefinovanPojem"/>
        </w:rPr>
        <w:t>smluvní cena</w:t>
      </w:r>
      <w:r w:rsidR="00720CC9" w:rsidRPr="006904D4">
        <w:t xml:space="preserve"> je stanovena jako cena pevná, nebude žádným způsobem v rámci plnění </w:t>
      </w:r>
      <w:r w:rsidR="00720CC9" w:rsidRPr="00F26AC9">
        <w:rPr>
          <w:rStyle w:val="DefinovanPojem"/>
        </w:rPr>
        <w:t>díla</w:t>
      </w:r>
      <w:r w:rsidR="00720CC9" w:rsidRPr="006904D4">
        <w:t xml:space="preserve"> navýšena a nepodléhá žádným jiným změnám než těm, které jsou uvedeny ve </w:t>
      </w:r>
      <w:r w:rsidR="00720CC9" w:rsidRPr="00F26AC9">
        <w:rPr>
          <w:rStyle w:val="DefinovanPojem"/>
        </w:rPr>
        <w:t>smlouvě</w:t>
      </w:r>
      <w:r w:rsidR="00720CC9" w:rsidRPr="006904D4">
        <w:t>.</w:t>
      </w:r>
    </w:p>
    <w:p w14:paraId="0D1A8DC7" w14:textId="77777777" w:rsidR="00720CC9" w:rsidRPr="006904D4" w:rsidRDefault="00A70BF3" w:rsidP="00A70BF3">
      <w:pPr>
        <w:pStyle w:val="3-OdstavecSmlouvy"/>
        <w:numPr>
          <w:ilvl w:val="0"/>
          <w:numId w:val="0"/>
        </w:numPr>
        <w:tabs>
          <w:tab w:val="left" w:pos="851"/>
        </w:tabs>
        <w:ind w:left="851" w:hanging="851"/>
      </w:pPr>
      <w:r w:rsidRPr="006904D4">
        <w:t>13.3</w:t>
      </w:r>
      <w:r w:rsidRPr="006904D4">
        <w:tab/>
      </w:r>
      <w:r w:rsidR="00720CC9" w:rsidRPr="006904D4">
        <w:t xml:space="preserve">U cen těch věcí, prací a služeb a případných užívacích práv, které nejsou přímo uvedeny v těchto cenových specifikacích a jsou předmětem </w:t>
      </w:r>
      <w:r w:rsidR="00720CC9" w:rsidRPr="00F26AC9">
        <w:rPr>
          <w:rStyle w:val="DefinovanPojem"/>
        </w:rPr>
        <w:t>smlouvy,</w:t>
      </w:r>
      <w:r w:rsidR="00720CC9" w:rsidRPr="006904D4">
        <w:t xml:space="preserve"> se má za to, že jsou obsaženy u položek, které jsou v cenových specifikacích uvedeny.</w:t>
      </w:r>
    </w:p>
    <w:p w14:paraId="4EBDBE78" w14:textId="77777777" w:rsidR="00720CC9" w:rsidRPr="006904D4" w:rsidRDefault="00A70BF3" w:rsidP="00A70BF3">
      <w:pPr>
        <w:pStyle w:val="3-OdstavecSmlouvy"/>
        <w:numPr>
          <w:ilvl w:val="0"/>
          <w:numId w:val="0"/>
        </w:numPr>
        <w:tabs>
          <w:tab w:val="left" w:pos="851"/>
        </w:tabs>
        <w:ind w:left="851" w:hanging="851"/>
      </w:pPr>
      <w:r w:rsidRPr="006904D4">
        <w:t>13.4</w:t>
      </w:r>
      <w:r w:rsidRPr="006904D4">
        <w:tab/>
      </w:r>
      <w:r w:rsidR="00720CC9" w:rsidRPr="006904D4">
        <w:t xml:space="preserve">Všechny daně, cla a další poplatky placené </w:t>
      </w:r>
      <w:r w:rsidR="00720CC9" w:rsidRPr="00F26AC9">
        <w:rPr>
          <w:rStyle w:val="DefinovanPojem"/>
        </w:rPr>
        <w:t>zhotovitelem</w:t>
      </w:r>
      <w:r w:rsidR="00720CC9" w:rsidRPr="006904D4">
        <w:t xml:space="preserve"> během realizace </w:t>
      </w:r>
      <w:r w:rsidR="00720CC9" w:rsidRPr="00F26AC9">
        <w:rPr>
          <w:rStyle w:val="DefinovanPojem"/>
        </w:rPr>
        <w:t xml:space="preserve">díla, </w:t>
      </w:r>
      <w:r w:rsidR="00720CC9" w:rsidRPr="006904D4">
        <w:t>s výjimkou</w:t>
      </w:r>
      <w:r w:rsidR="00720CC9" w:rsidRPr="00F26AC9">
        <w:rPr>
          <w:rStyle w:val="DefinovanPojem"/>
        </w:rPr>
        <w:t xml:space="preserve"> DPH </w:t>
      </w:r>
      <w:r w:rsidR="00720CC9" w:rsidRPr="006904D4">
        <w:t xml:space="preserve">splatné v ČR, jsou zahrnuty do </w:t>
      </w:r>
      <w:r w:rsidR="00720CC9" w:rsidRPr="00F26AC9">
        <w:rPr>
          <w:rStyle w:val="DefinovanPojem"/>
        </w:rPr>
        <w:t>smluvní ceny</w:t>
      </w:r>
      <w:r w:rsidR="00720CC9" w:rsidRPr="006904D4">
        <w:t>.</w:t>
      </w:r>
    </w:p>
    <w:p w14:paraId="6040DDC1" w14:textId="77777777" w:rsidR="00F37CEF" w:rsidRPr="00034977" w:rsidRDefault="00A70BF3" w:rsidP="00A70BF3">
      <w:pPr>
        <w:pStyle w:val="3-OdstavecSmlouvy"/>
        <w:numPr>
          <w:ilvl w:val="0"/>
          <w:numId w:val="0"/>
        </w:numPr>
        <w:tabs>
          <w:tab w:val="left" w:pos="851"/>
        </w:tabs>
        <w:ind w:left="851" w:hanging="851"/>
      </w:pPr>
      <w:r w:rsidRPr="00034977">
        <w:t>13.5</w:t>
      </w:r>
      <w:r w:rsidRPr="00034977">
        <w:tab/>
      </w:r>
      <w:r w:rsidR="00F37CEF" w:rsidRPr="00034977">
        <w:t xml:space="preserve">Pro potřebu převodu </w:t>
      </w:r>
      <w:r w:rsidR="00F37CEF" w:rsidRPr="00034977">
        <w:rPr>
          <w:smallCaps/>
        </w:rPr>
        <w:t>díla objednatelem</w:t>
      </w:r>
      <w:r w:rsidR="00F37CEF" w:rsidRPr="00034977">
        <w:t xml:space="preserve"> do evidence majetku se </w:t>
      </w:r>
      <w:r w:rsidR="00F37CEF" w:rsidRPr="00034977">
        <w:rPr>
          <w:smallCaps/>
        </w:rPr>
        <w:t>zhotovitel</w:t>
      </w:r>
      <w:r w:rsidR="00F37CEF" w:rsidRPr="00034977">
        <w:t xml:space="preserve"> zavazuje předat </w:t>
      </w:r>
      <w:r w:rsidR="00F37CEF" w:rsidRPr="00034977">
        <w:rPr>
          <w:smallCaps/>
        </w:rPr>
        <w:t>objednateli</w:t>
      </w:r>
      <w:r w:rsidR="00F37CEF" w:rsidRPr="00034977">
        <w:t xml:space="preserve"> třicet (30) </w:t>
      </w:r>
      <w:r w:rsidR="00F37CEF" w:rsidRPr="00034977">
        <w:rPr>
          <w:smallCaps/>
        </w:rPr>
        <w:t>dnů</w:t>
      </w:r>
      <w:r w:rsidR="00F37CEF" w:rsidRPr="00034977">
        <w:t xml:space="preserve"> před smluvním termínem </w:t>
      </w:r>
      <w:r w:rsidR="00F37CEF" w:rsidRPr="00034977">
        <w:rPr>
          <w:smallCaps/>
        </w:rPr>
        <w:t>předběžného převzetí díla</w:t>
      </w:r>
      <w:r w:rsidR="004010E8" w:rsidRPr="00034977">
        <w:rPr>
          <w:smallCaps/>
        </w:rPr>
        <w:t xml:space="preserve"> (etapy díla)</w:t>
      </w:r>
      <w:r w:rsidR="00F37CEF" w:rsidRPr="00034977">
        <w:t xml:space="preserve"> rozpis </w:t>
      </w:r>
      <w:r w:rsidR="00F37CEF" w:rsidRPr="00034977">
        <w:rPr>
          <w:smallCaps/>
        </w:rPr>
        <w:t>smluvní ceny</w:t>
      </w:r>
      <w:r w:rsidR="00F37CEF" w:rsidRPr="00034977">
        <w:t xml:space="preserve"> </w:t>
      </w:r>
      <w:r w:rsidR="00F37CEF" w:rsidRPr="00034977">
        <w:rPr>
          <w:smallCaps/>
        </w:rPr>
        <w:t>díla</w:t>
      </w:r>
      <w:r w:rsidR="004010E8" w:rsidRPr="00034977">
        <w:rPr>
          <w:smallCaps/>
        </w:rPr>
        <w:t xml:space="preserve"> (etapy díla)</w:t>
      </w:r>
      <w:r w:rsidR="00841465">
        <w:rPr>
          <w:smallCaps/>
        </w:rPr>
        <w:t>.</w:t>
      </w:r>
    </w:p>
    <w:p w14:paraId="33881EFD" w14:textId="77777777" w:rsidR="00A56FD1" w:rsidRDefault="00A70BF3" w:rsidP="00A56FD1">
      <w:pPr>
        <w:pStyle w:val="Nadpis1"/>
        <w:keepLines w:val="0"/>
        <w:widowControl w:val="0"/>
        <w:tabs>
          <w:tab w:val="clear" w:pos="360"/>
          <w:tab w:val="clear" w:pos="851"/>
          <w:tab w:val="clear" w:pos="1418"/>
          <w:tab w:val="left" w:pos="567"/>
        </w:tabs>
        <w:overflowPunct/>
        <w:autoSpaceDE/>
        <w:autoSpaceDN/>
        <w:adjustRightInd/>
        <w:spacing w:before="360"/>
        <w:jc w:val="both"/>
        <w:textAlignment w:val="auto"/>
        <w:rPr>
          <w:bCs/>
          <w:sz w:val="24"/>
          <w:szCs w:val="24"/>
        </w:rPr>
      </w:pPr>
      <w:bookmarkStart w:id="145" w:name="_Toc1458282"/>
      <w:bookmarkStart w:id="146" w:name="_Toc466548394"/>
      <w:r w:rsidRPr="0066683B">
        <w:t>14.</w:t>
      </w:r>
      <w:r w:rsidRPr="0066683B">
        <w:tab/>
      </w:r>
      <w:r w:rsidR="00D65107">
        <w:tab/>
      </w:r>
      <w:r w:rsidR="00720CC9" w:rsidRPr="00D65107">
        <w:rPr>
          <w:sz w:val="28"/>
          <w:szCs w:val="28"/>
        </w:rPr>
        <w:t>Platební podmínky</w:t>
      </w:r>
      <w:bookmarkEnd w:id="145"/>
      <w:bookmarkEnd w:id="146"/>
      <w:r w:rsidR="00A56FD1">
        <w:t xml:space="preserve"> </w:t>
      </w:r>
    </w:p>
    <w:p w14:paraId="08199CA4" w14:textId="77777777" w:rsidR="00A56FD1" w:rsidRPr="00A56FD1" w:rsidRDefault="00A56FD1" w:rsidP="00A56FD1"/>
    <w:p w14:paraId="599AF30D" w14:textId="77777777" w:rsidR="00A56FD1" w:rsidRPr="00972EA3" w:rsidRDefault="00A56FD1" w:rsidP="00A56FD1">
      <w:pPr>
        <w:pStyle w:val="StylNadpis2Zarovnatdobloku"/>
        <w:numPr>
          <w:ilvl w:val="0"/>
          <w:numId w:val="0"/>
        </w:numPr>
        <w:ind w:left="993" w:hanging="851"/>
        <w:rPr>
          <w:rFonts w:cs="Arial"/>
        </w:rPr>
      </w:pPr>
      <w:r>
        <w:t xml:space="preserve">14.1.  </w:t>
      </w:r>
      <w:r w:rsidRPr="00972EA3">
        <w:t xml:space="preserve">Veškeré oprávněné platby spojené s </w:t>
      </w:r>
      <w:r w:rsidRPr="00972EA3">
        <w:rPr>
          <w:rStyle w:val="DefinovanPojem"/>
        </w:rPr>
        <w:t>dílem</w:t>
      </w:r>
      <w:r w:rsidRPr="00972EA3">
        <w:t xml:space="preserve"> budou provedeny v měně uvedené v odstavci </w:t>
      </w:r>
      <w:r w:rsidR="000A1E39">
        <w:t xml:space="preserve">13.1 </w:t>
      </w:r>
      <w:r w:rsidRPr="00972EA3">
        <w:rPr>
          <w:rStyle w:val="DefinovanPojem"/>
        </w:rPr>
        <w:t>smlouvy</w:t>
      </w:r>
      <w:r w:rsidRPr="00972EA3">
        <w:rPr>
          <w:rFonts w:cs="Arial"/>
        </w:rPr>
        <w:t xml:space="preserve">. </w:t>
      </w:r>
    </w:p>
    <w:p w14:paraId="286B31C2" w14:textId="7AD10D92" w:rsidR="00A56FD1" w:rsidRPr="003174F6" w:rsidRDefault="00A56FD1" w:rsidP="00A56FD1">
      <w:pPr>
        <w:pStyle w:val="StylNadpis2Zarovnatdobloku"/>
        <w:numPr>
          <w:ilvl w:val="1"/>
          <w:numId w:val="28"/>
        </w:numPr>
      </w:pPr>
      <w:r w:rsidRPr="00972EA3">
        <w:t xml:space="preserve">Platby v průběhu realizace </w:t>
      </w:r>
      <w:r w:rsidRPr="00972EA3">
        <w:rPr>
          <w:rStyle w:val="DefinovanPojem"/>
        </w:rPr>
        <w:t>díla</w:t>
      </w:r>
      <w:r w:rsidRPr="00972EA3">
        <w:t xml:space="preserve"> </w:t>
      </w:r>
      <w:r>
        <w:t xml:space="preserve">(dílčí úhrady </w:t>
      </w:r>
      <w:r w:rsidRPr="00F72BCC">
        <w:rPr>
          <w:smallCaps/>
        </w:rPr>
        <w:t>smluvní ceny</w:t>
      </w:r>
      <w:r>
        <w:t xml:space="preserve">) </w:t>
      </w:r>
      <w:r w:rsidRPr="00972EA3">
        <w:t xml:space="preserve">budou provedeny jako </w:t>
      </w:r>
      <w:r>
        <w:t>dílčí</w:t>
      </w:r>
      <w:r w:rsidRPr="00972EA3">
        <w:t xml:space="preserve"> platby </w:t>
      </w:r>
      <w:r>
        <w:t xml:space="preserve">(dílčí plnění) </w:t>
      </w:r>
      <w:r w:rsidRPr="00972EA3">
        <w:t xml:space="preserve">na základě </w:t>
      </w:r>
      <w:r w:rsidRPr="003174F6">
        <w:t xml:space="preserve">postupu </w:t>
      </w:r>
      <w:r w:rsidRPr="003174F6">
        <w:rPr>
          <w:smallCaps/>
        </w:rPr>
        <w:t>díla</w:t>
      </w:r>
      <w:r w:rsidRPr="003174F6">
        <w:rPr>
          <w:rStyle w:val="DefinovanPojem"/>
        </w:rPr>
        <w:t xml:space="preserve"> </w:t>
      </w:r>
      <w:r w:rsidRPr="001C60CA">
        <w:rPr>
          <w:rStyle w:val="DefinovanPojem"/>
        </w:rPr>
        <w:t>na základě</w:t>
      </w:r>
      <w:r>
        <w:rPr>
          <w:rStyle w:val="DefinovanPojem"/>
        </w:rPr>
        <w:t xml:space="preserve"> objednatelem </w:t>
      </w:r>
      <w:r w:rsidRPr="001C60CA">
        <w:rPr>
          <w:rStyle w:val="DefinovanPojem"/>
        </w:rPr>
        <w:t>odsouhlaseného dosažení milníků</w:t>
      </w:r>
      <w:r>
        <w:rPr>
          <w:rStyle w:val="DefinovanPojem"/>
        </w:rPr>
        <w:t xml:space="preserve"> </w:t>
      </w:r>
      <w:r w:rsidRPr="001C60CA">
        <w:rPr>
          <w:rStyle w:val="DefinovanPojem"/>
        </w:rPr>
        <w:t>stanovených</w:t>
      </w:r>
      <w:r>
        <w:rPr>
          <w:rStyle w:val="DefinovanPojem"/>
        </w:rPr>
        <w:t xml:space="preserve"> </w:t>
      </w:r>
      <w:r>
        <w:t xml:space="preserve">v odstavci </w:t>
      </w:r>
      <w:r>
        <w:fldChar w:fldCharType="begin"/>
      </w:r>
      <w:r>
        <w:instrText xml:space="preserve"> REF _Ref19172842 \n \h </w:instrText>
      </w:r>
      <w:r>
        <w:fldChar w:fldCharType="separate"/>
      </w:r>
      <w:r w:rsidR="00650953">
        <w:t>14.4</w:t>
      </w:r>
      <w:r>
        <w:fldChar w:fldCharType="end"/>
      </w:r>
      <w:r>
        <w:t xml:space="preserve"> </w:t>
      </w:r>
      <w:r w:rsidRPr="00F80158">
        <w:rPr>
          <w:smallCaps/>
        </w:rPr>
        <w:t>smlouvy</w:t>
      </w:r>
      <w:r>
        <w:t>.</w:t>
      </w:r>
    </w:p>
    <w:p w14:paraId="3360B8DE" w14:textId="77777777" w:rsidR="00A56FD1" w:rsidRPr="00972EA3" w:rsidRDefault="00A56FD1" w:rsidP="00A56FD1">
      <w:pPr>
        <w:pStyle w:val="StylNadpis2Zarovnatdobloku"/>
        <w:numPr>
          <w:ilvl w:val="1"/>
          <w:numId w:val="28"/>
        </w:numPr>
      </w:pPr>
      <w:r w:rsidRPr="00972EA3">
        <w:t xml:space="preserve">Nároky </w:t>
      </w:r>
      <w:r w:rsidRPr="00972EA3">
        <w:rPr>
          <w:rStyle w:val="DefinovanPojem"/>
        </w:rPr>
        <w:t>zhotovitele</w:t>
      </w:r>
      <w:r w:rsidRPr="00972EA3">
        <w:t xml:space="preserve"> na platby musí být předkládány </w:t>
      </w:r>
      <w:r w:rsidRPr="00972EA3">
        <w:rPr>
          <w:rStyle w:val="DefinovanPojem"/>
        </w:rPr>
        <w:t>objednateli</w:t>
      </w:r>
      <w:r w:rsidRPr="00972EA3">
        <w:t xml:space="preserve"> písemně a doloženy </w:t>
      </w:r>
      <w:r>
        <w:t>dílčími fakturami</w:t>
      </w:r>
      <w:r w:rsidRPr="00972EA3">
        <w:t xml:space="preserve"> - daňovým</w:t>
      </w:r>
      <w:r>
        <w:t>i</w:t>
      </w:r>
      <w:r w:rsidRPr="00972EA3">
        <w:t xml:space="preserve"> doklad</w:t>
      </w:r>
      <w:r>
        <w:t>y</w:t>
      </w:r>
      <w:r w:rsidRPr="00972EA3">
        <w:t xml:space="preserve"> s řádným popisem dodaných věcí, užívacích práv, provedených prací a služeb, jakož i ostatními doklady, požadovanými v souladu se </w:t>
      </w:r>
      <w:r w:rsidRPr="00972EA3">
        <w:rPr>
          <w:rStyle w:val="DefinovanPojem"/>
        </w:rPr>
        <w:t>smlouvou</w:t>
      </w:r>
      <w:r w:rsidRPr="00972EA3">
        <w:t xml:space="preserve"> a po splnění příslušných povinností </w:t>
      </w:r>
      <w:r w:rsidRPr="00972EA3">
        <w:rPr>
          <w:rStyle w:val="DefinovanPojem"/>
        </w:rPr>
        <w:t>zhotovitele</w:t>
      </w:r>
      <w:r w:rsidRPr="00972EA3">
        <w:t xml:space="preserve"> předepsaných mu </w:t>
      </w:r>
      <w:r w:rsidRPr="00972EA3">
        <w:rPr>
          <w:rStyle w:val="DefinovanPojem"/>
        </w:rPr>
        <w:t>smlouvou</w:t>
      </w:r>
      <w:r w:rsidRPr="00972EA3">
        <w:t xml:space="preserve">. V příslušných </w:t>
      </w:r>
      <w:r>
        <w:t xml:space="preserve">dílčích </w:t>
      </w:r>
      <w:r w:rsidRPr="00972EA3">
        <w:t xml:space="preserve">fakturách - daňových dokladech a jejich přílohách musí být </w:t>
      </w:r>
      <w:r w:rsidRPr="00972EA3">
        <w:rPr>
          <w:rStyle w:val="DefinovanPojem"/>
        </w:rPr>
        <w:t>zhotovitelem</w:t>
      </w:r>
      <w:r w:rsidRPr="00972EA3">
        <w:t xml:space="preserve"> použity stejné definice pro plnění prací, služeb, užívacích práv a věcí stejně tak, jako v cenových specifikacích a Časovém </w:t>
      </w:r>
      <w:r>
        <w:t>a prováděcím plánu</w:t>
      </w:r>
      <w:r w:rsidRPr="00972EA3">
        <w:t xml:space="preserve"> realizace </w:t>
      </w:r>
      <w:r w:rsidRPr="00972EA3">
        <w:rPr>
          <w:rStyle w:val="DefinovanPojem"/>
        </w:rPr>
        <w:t xml:space="preserve">díla. </w:t>
      </w:r>
      <w:r w:rsidRPr="001C60CA">
        <w:rPr>
          <w:rStyle w:val="DefinovanPojem"/>
        </w:rPr>
        <w:t>Dílčí</w:t>
      </w:r>
      <w:r>
        <w:rPr>
          <w:rStyle w:val="DefinovanPojem"/>
        </w:rPr>
        <w:t xml:space="preserve"> f</w:t>
      </w:r>
      <w:r w:rsidRPr="00972EA3">
        <w:t xml:space="preserve">aktury-daňové doklady </w:t>
      </w:r>
      <w:r w:rsidRPr="00E263D2">
        <w:t xml:space="preserve">musí být prokazatelně doručeny </w:t>
      </w:r>
      <w:r w:rsidRPr="00450228">
        <w:rPr>
          <w:smallCaps/>
        </w:rPr>
        <w:t>objednateli</w:t>
      </w:r>
      <w:r w:rsidRPr="00450228">
        <w:t xml:space="preserve"> na níže uvedenou adresu:</w:t>
      </w:r>
    </w:p>
    <w:p w14:paraId="20A0EAE0" w14:textId="77777777" w:rsidR="00A56FD1" w:rsidRPr="00E42941" w:rsidRDefault="00A56FD1" w:rsidP="00A56FD1">
      <w:pPr>
        <w:pStyle w:val="3-OdstBezsla"/>
        <w:spacing w:after="60"/>
        <w:rPr>
          <w:b/>
        </w:rPr>
      </w:pPr>
      <w:bookmarkStart w:id="147" w:name="_E21B21609F76754158B97A9D82110DE1659"/>
      <w:r w:rsidRPr="00E42941">
        <w:rPr>
          <w:b/>
        </w:rPr>
        <w:t>Teplárna Písek, a.s.</w:t>
      </w:r>
      <w:bookmarkEnd w:id="147"/>
      <w:r w:rsidRPr="00E42941">
        <w:rPr>
          <w:b/>
        </w:rPr>
        <w:t xml:space="preserve">, </w:t>
      </w:r>
      <w:bookmarkStart w:id="148" w:name="_E11B21609F76754158B97A9D82110DE16511"/>
      <w:r w:rsidRPr="00E42941">
        <w:rPr>
          <w:b/>
        </w:rPr>
        <w:t>U Smrkovické silnice 2263</w:t>
      </w:r>
      <w:bookmarkEnd w:id="148"/>
      <w:r w:rsidRPr="00E42941">
        <w:rPr>
          <w:b/>
        </w:rPr>
        <w:t xml:space="preserve">, </w:t>
      </w:r>
      <w:bookmarkStart w:id="149" w:name="_E11B21609F76754158B97A9D82110DE16512"/>
      <w:r w:rsidRPr="00E42941">
        <w:rPr>
          <w:b/>
        </w:rPr>
        <w:t>397 01</w:t>
      </w:r>
      <w:bookmarkEnd w:id="149"/>
      <w:r w:rsidRPr="00E42941">
        <w:rPr>
          <w:b/>
        </w:rPr>
        <w:t xml:space="preserve"> </w:t>
      </w:r>
      <w:bookmarkStart w:id="150" w:name="_E11B21609F76754158B97A9D82110DE16513"/>
      <w:r w:rsidRPr="00E42941">
        <w:rPr>
          <w:b/>
        </w:rPr>
        <w:t>Písek</w:t>
      </w:r>
      <w:bookmarkEnd w:id="150"/>
    </w:p>
    <w:p w14:paraId="585F5F20" w14:textId="77777777" w:rsidR="00A56FD1" w:rsidRPr="00972EA3" w:rsidRDefault="00A56FD1" w:rsidP="00A56FD1">
      <w:pPr>
        <w:pStyle w:val="3-OdstBezsla"/>
      </w:pPr>
      <w:r w:rsidRPr="00972EA3">
        <w:t xml:space="preserve">Prokazatelným datem doručení je příjmové razítko </w:t>
      </w:r>
      <w:r w:rsidRPr="00972EA3">
        <w:rPr>
          <w:rStyle w:val="DefinovanPojem"/>
        </w:rPr>
        <w:t>objednatele</w:t>
      </w:r>
      <w:r w:rsidRPr="00972EA3">
        <w:t>.</w:t>
      </w:r>
    </w:p>
    <w:p w14:paraId="5DD140F7" w14:textId="77777777" w:rsidR="00A56FD1" w:rsidRPr="00972EA3" w:rsidRDefault="00A56FD1" w:rsidP="00A56FD1">
      <w:pPr>
        <w:pStyle w:val="StylNadpis2Zarovnatdobloku"/>
        <w:numPr>
          <w:ilvl w:val="1"/>
          <w:numId w:val="28"/>
        </w:numPr>
        <w:ind w:left="851" w:hanging="851"/>
      </w:pPr>
      <w:bookmarkStart w:id="151" w:name="_Ref19172842"/>
      <w:r>
        <w:t>Dílčí platby</w:t>
      </w:r>
      <w:r w:rsidRPr="00695A71">
        <w:t xml:space="preserve"> na základě postupu </w:t>
      </w:r>
      <w:r w:rsidRPr="00695A71">
        <w:rPr>
          <w:rStyle w:val="DefinovanPojem"/>
        </w:rPr>
        <w:t>díla</w:t>
      </w:r>
      <w:r w:rsidRPr="00695A71">
        <w:t xml:space="preserve"> budou zaplaceny </w:t>
      </w:r>
      <w:r w:rsidRPr="00695A71">
        <w:rPr>
          <w:rStyle w:val="DefinovanPojem"/>
        </w:rPr>
        <w:t>objednatelem</w:t>
      </w:r>
      <w:r w:rsidRPr="00695A71">
        <w:t xml:space="preserve"> </w:t>
      </w:r>
      <w:r w:rsidRPr="00695A71">
        <w:rPr>
          <w:rStyle w:val="DefinovanPojem"/>
        </w:rPr>
        <w:t>zhotoviteli</w:t>
      </w:r>
      <w:r w:rsidRPr="00695A71">
        <w:t xml:space="preserve"> postupně po splnění každého dále uvedeného milníku.</w:t>
      </w:r>
      <w:bookmarkEnd w:id="151"/>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124"/>
        <w:gridCol w:w="2830"/>
      </w:tblGrid>
      <w:tr w:rsidR="00A56FD1" w:rsidRPr="00A02EF9" w14:paraId="49315283" w14:textId="77777777" w:rsidTr="00D65107">
        <w:trPr>
          <w:trHeight w:val="529"/>
        </w:trPr>
        <w:tc>
          <w:tcPr>
            <w:tcW w:w="829" w:type="dxa"/>
          </w:tcPr>
          <w:p w14:paraId="3FB6249D" w14:textId="77777777" w:rsidR="00A56FD1" w:rsidRPr="00A02EF9" w:rsidRDefault="00A56FD1" w:rsidP="00D65107">
            <w:pPr>
              <w:keepNext/>
              <w:spacing w:before="60" w:after="60"/>
            </w:pPr>
            <w:r w:rsidRPr="00A02EF9">
              <w:t>Milník</w:t>
            </w:r>
          </w:p>
        </w:tc>
        <w:tc>
          <w:tcPr>
            <w:tcW w:w="5124" w:type="dxa"/>
          </w:tcPr>
          <w:p w14:paraId="49A76F8E" w14:textId="77777777" w:rsidR="00A56FD1" w:rsidRPr="00A02EF9" w:rsidRDefault="00A56FD1" w:rsidP="00D65107">
            <w:pPr>
              <w:keepNext/>
              <w:spacing w:before="60" w:after="60"/>
            </w:pPr>
            <w:r w:rsidRPr="00A02EF9">
              <w:t>Obsah milníku</w:t>
            </w:r>
          </w:p>
        </w:tc>
        <w:tc>
          <w:tcPr>
            <w:tcW w:w="2830" w:type="dxa"/>
          </w:tcPr>
          <w:p w14:paraId="376F703B" w14:textId="77777777" w:rsidR="00A56FD1" w:rsidRPr="00A02EF9" w:rsidRDefault="00A56FD1" w:rsidP="00D65107">
            <w:pPr>
              <w:keepNext/>
              <w:spacing w:before="60" w:after="60"/>
              <w:jc w:val="center"/>
            </w:pPr>
            <w:r w:rsidRPr="00A02EF9">
              <w:t xml:space="preserve">Procentní výše </w:t>
            </w:r>
            <w:r>
              <w:t>dílčí platby</w:t>
            </w:r>
            <w:r w:rsidRPr="00A02EF9">
              <w:t xml:space="preserve"> ze </w:t>
            </w:r>
            <w:r w:rsidRPr="00A02EF9">
              <w:rPr>
                <w:smallCaps/>
              </w:rPr>
              <w:t>smluvní ceny</w:t>
            </w:r>
            <w:r w:rsidRPr="00A02EF9">
              <w:t xml:space="preserve"> </w:t>
            </w:r>
            <w:r w:rsidRPr="00A02EF9">
              <w:rPr>
                <w:rStyle w:val="DefinovanPojem"/>
              </w:rPr>
              <w:t>díla</w:t>
            </w:r>
          </w:p>
        </w:tc>
      </w:tr>
      <w:tr w:rsidR="00A56FD1" w:rsidRPr="00A02EF9" w14:paraId="01C22729" w14:textId="77777777" w:rsidTr="00D65107">
        <w:tc>
          <w:tcPr>
            <w:tcW w:w="829" w:type="dxa"/>
          </w:tcPr>
          <w:p w14:paraId="04374595" w14:textId="77777777" w:rsidR="00A56FD1" w:rsidRPr="00A02EF9" w:rsidRDefault="00A56FD1" w:rsidP="00D65107">
            <w:pPr>
              <w:spacing w:before="60" w:after="60"/>
              <w:jc w:val="center"/>
              <w:rPr>
                <w:rFonts w:cs="Arial"/>
                <w:szCs w:val="22"/>
              </w:rPr>
            </w:pPr>
            <w:r w:rsidRPr="00A02EF9">
              <w:rPr>
                <w:rFonts w:cs="Arial"/>
                <w:szCs w:val="22"/>
              </w:rPr>
              <w:t>1</w:t>
            </w:r>
          </w:p>
        </w:tc>
        <w:tc>
          <w:tcPr>
            <w:tcW w:w="5124" w:type="dxa"/>
          </w:tcPr>
          <w:p w14:paraId="57751E5F" w14:textId="77777777" w:rsidR="00A56FD1" w:rsidRPr="00A02EF9" w:rsidRDefault="00A56FD1" w:rsidP="00507EE2">
            <w:pPr>
              <w:spacing w:before="60" w:after="60"/>
              <w:jc w:val="left"/>
              <w:rPr>
                <w:rFonts w:cs="Arial"/>
                <w:szCs w:val="22"/>
              </w:rPr>
            </w:pPr>
            <w:r w:rsidRPr="00A02EF9">
              <w:t>Předání s </w:t>
            </w:r>
            <w:r w:rsidRPr="00A02EF9">
              <w:rPr>
                <w:rStyle w:val="DefinovanPojem"/>
              </w:rPr>
              <w:t>objednatelem</w:t>
            </w:r>
            <w:r w:rsidRPr="00A02EF9">
              <w:t xml:space="preserve"> projednané a </w:t>
            </w:r>
            <w:r w:rsidRPr="00A02EF9">
              <w:rPr>
                <w:rStyle w:val="DefinovanPojem"/>
              </w:rPr>
              <w:t>objednatelem</w:t>
            </w:r>
            <w:r w:rsidRPr="00A02EF9">
              <w:t xml:space="preserve"> schválené </w:t>
            </w:r>
            <w:r w:rsidRPr="00A02EF9">
              <w:rPr>
                <w:rStyle w:val="DefinovanPojem"/>
              </w:rPr>
              <w:t xml:space="preserve">projektové </w:t>
            </w:r>
            <w:r w:rsidRPr="00A02EF9">
              <w:rPr>
                <w:rStyle w:val="DefinovanPojem"/>
              </w:rPr>
              <w:lastRenderedPageBreak/>
              <w:t>dokumentace pro provádění stavby (projektu</w:t>
            </w:r>
            <w:r w:rsidRPr="00A02EF9">
              <w:t xml:space="preserve"> </w:t>
            </w:r>
            <w:r w:rsidRPr="00A02EF9">
              <w:rPr>
                <w:rStyle w:val="DefinovanPojem"/>
              </w:rPr>
              <w:t>díla)</w:t>
            </w:r>
            <w:r w:rsidR="007500AA">
              <w:rPr>
                <w:rStyle w:val="DefinovanPojem"/>
              </w:rPr>
              <w:t xml:space="preserve"> </w:t>
            </w:r>
            <w:r w:rsidR="00507EE2">
              <w:rPr>
                <w:rStyle w:val="DefinovanPojem"/>
              </w:rPr>
              <w:t>r</w:t>
            </w:r>
            <w:r w:rsidR="007500AA">
              <w:rPr>
                <w:rStyle w:val="DefinovanPojem"/>
              </w:rPr>
              <w:t xml:space="preserve">ealizační </w:t>
            </w:r>
            <w:r w:rsidR="00507EE2">
              <w:rPr>
                <w:rStyle w:val="DefinovanPojem"/>
              </w:rPr>
              <w:t>etapa</w:t>
            </w:r>
            <w:r w:rsidR="007500AA">
              <w:rPr>
                <w:rStyle w:val="DefinovanPojem"/>
              </w:rPr>
              <w:t xml:space="preserve"> rok 2021 </w:t>
            </w:r>
            <w:r w:rsidRPr="00A02EF9">
              <w:rPr>
                <w:rStyle w:val="DefinovanPojem"/>
              </w:rPr>
              <w:t xml:space="preserve"> </w:t>
            </w:r>
          </w:p>
        </w:tc>
        <w:tc>
          <w:tcPr>
            <w:tcW w:w="2830" w:type="dxa"/>
          </w:tcPr>
          <w:p w14:paraId="431B1A06" w14:textId="77777777" w:rsidR="00A56FD1" w:rsidRPr="006401FB" w:rsidRDefault="007500AA" w:rsidP="00E112F6">
            <w:pPr>
              <w:spacing w:before="60" w:after="60"/>
              <w:jc w:val="center"/>
            </w:pPr>
            <w:r>
              <w:lastRenderedPageBreak/>
              <w:t>20</w:t>
            </w:r>
            <w:r w:rsidR="00A56FD1" w:rsidRPr="00094478">
              <w:t>%</w:t>
            </w:r>
          </w:p>
        </w:tc>
      </w:tr>
      <w:tr w:rsidR="007500AA" w:rsidRPr="00A02EF9" w14:paraId="2F77A393" w14:textId="77777777" w:rsidTr="00D65107">
        <w:tc>
          <w:tcPr>
            <w:tcW w:w="829" w:type="dxa"/>
          </w:tcPr>
          <w:p w14:paraId="1064EE3E" w14:textId="77777777" w:rsidR="007500AA" w:rsidRPr="00A02EF9" w:rsidRDefault="007500AA" w:rsidP="00D65107">
            <w:pPr>
              <w:spacing w:before="60" w:after="60"/>
              <w:jc w:val="center"/>
              <w:rPr>
                <w:rFonts w:cs="Arial"/>
                <w:szCs w:val="22"/>
              </w:rPr>
            </w:pPr>
            <w:r>
              <w:rPr>
                <w:rFonts w:cs="Arial"/>
                <w:szCs w:val="22"/>
              </w:rPr>
              <w:t>2</w:t>
            </w:r>
          </w:p>
        </w:tc>
        <w:tc>
          <w:tcPr>
            <w:tcW w:w="5124" w:type="dxa"/>
          </w:tcPr>
          <w:p w14:paraId="0B1489A9" w14:textId="77777777" w:rsidR="007500AA" w:rsidRPr="00A02EF9" w:rsidRDefault="007500AA" w:rsidP="00507EE2">
            <w:pPr>
              <w:spacing w:before="60" w:after="60"/>
              <w:jc w:val="left"/>
            </w:pPr>
            <w:r w:rsidRPr="00A02EF9">
              <w:t>Předání s </w:t>
            </w:r>
            <w:r w:rsidRPr="00A02EF9">
              <w:rPr>
                <w:rStyle w:val="DefinovanPojem"/>
              </w:rPr>
              <w:t>objednatelem</w:t>
            </w:r>
            <w:r w:rsidRPr="00A02EF9">
              <w:t xml:space="preserve"> projednané a </w:t>
            </w:r>
            <w:r w:rsidRPr="00A02EF9">
              <w:rPr>
                <w:rStyle w:val="DefinovanPojem"/>
              </w:rPr>
              <w:t>objednatelem</w:t>
            </w:r>
            <w:r w:rsidRPr="00A02EF9">
              <w:t xml:space="preserve"> schválené </w:t>
            </w:r>
            <w:r w:rsidRPr="00A02EF9">
              <w:rPr>
                <w:rStyle w:val="DefinovanPojem"/>
              </w:rPr>
              <w:t>projektové dokumentace pro provádění stavby (projektu</w:t>
            </w:r>
            <w:r w:rsidRPr="00A02EF9">
              <w:t xml:space="preserve"> </w:t>
            </w:r>
            <w:r w:rsidRPr="00A02EF9">
              <w:rPr>
                <w:rStyle w:val="DefinovanPojem"/>
              </w:rPr>
              <w:t>díla)</w:t>
            </w:r>
            <w:r>
              <w:rPr>
                <w:rStyle w:val="DefinovanPojem"/>
              </w:rPr>
              <w:t xml:space="preserve"> </w:t>
            </w:r>
            <w:r w:rsidR="00507EE2">
              <w:rPr>
                <w:rStyle w:val="DefinovanPojem"/>
              </w:rPr>
              <w:t>r</w:t>
            </w:r>
            <w:r>
              <w:rPr>
                <w:rStyle w:val="DefinovanPojem"/>
              </w:rPr>
              <w:t xml:space="preserve">ealizační </w:t>
            </w:r>
            <w:r w:rsidR="00507EE2">
              <w:rPr>
                <w:rStyle w:val="DefinovanPojem"/>
              </w:rPr>
              <w:t>etapa</w:t>
            </w:r>
            <w:r>
              <w:rPr>
                <w:rStyle w:val="DefinovanPojem"/>
              </w:rPr>
              <w:t xml:space="preserve"> rok 2022 </w:t>
            </w:r>
            <w:r w:rsidRPr="00A02EF9">
              <w:rPr>
                <w:rStyle w:val="DefinovanPojem"/>
              </w:rPr>
              <w:t xml:space="preserve"> </w:t>
            </w:r>
          </w:p>
        </w:tc>
        <w:tc>
          <w:tcPr>
            <w:tcW w:w="2830" w:type="dxa"/>
          </w:tcPr>
          <w:p w14:paraId="2DF1C74D" w14:textId="229B3032" w:rsidR="007500AA" w:rsidRPr="00094478" w:rsidRDefault="005D7AA9" w:rsidP="00E112F6">
            <w:pPr>
              <w:spacing w:before="60" w:after="60"/>
              <w:jc w:val="center"/>
            </w:pPr>
            <w:r>
              <w:t>1</w:t>
            </w:r>
            <w:r w:rsidR="007500AA">
              <w:t>0</w:t>
            </w:r>
            <w:r w:rsidR="007500AA" w:rsidRPr="00094478">
              <w:t>%</w:t>
            </w:r>
          </w:p>
        </w:tc>
      </w:tr>
      <w:tr w:rsidR="00A56FD1" w:rsidRPr="00CF1864" w14:paraId="68218529" w14:textId="77777777" w:rsidTr="00D65107">
        <w:tc>
          <w:tcPr>
            <w:tcW w:w="829" w:type="dxa"/>
          </w:tcPr>
          <w:p w14:paraId="1BCB06A3" w14:textId="77777777" w:rsidR="00A56FD1" w:rsidRPr="00A02EF9" w:rsidRDefault="00DB6CE8" w:rsidP="00D65107">
            <w:pPr>
              <w:spacing w:before="60" w:after="60"/>
              <w:jc w:val="center"/>
              <w:rPr>
                <w:rFonts w:cs="Arial"/>
                <w:szCs w:val="22"/>
              </w:rPr>
            </w:pPr>
            <w:r>
              <w:rPr>
                <w:rFonts w:cs="Arial"/>
                <w:szCs w:val="22"/>
              </w:rPr>
              <w:t>3</w:t>
            </w:r>
          </w:p>
        </w:tc>
        <w:tc>
          <w:tcPr>
            <w:tcW w:w="5124" w:type="dxa"/>
          </w:tcPr>
          <w:p w14:paraId="56CA5296" w14:textId="77777777" w:rsidR="00A56FD1" w:rsidRPr="00A02EF9" w:rsidRDefault="00A56FD1" w:rsidP="00507EE2">
            <w:pPr>
              <w:spacing w:before="60" w:after="60"/>
              <w:jc w:val="left"/>
              <w:rPr>
                <w:smallCaps/>
              </w:rPr>
            </w:pPr>
            <w:r>
              <w:rPr>
                <w:smallCaps/>
              </w:rPr>
              <w:t xml:space="preserve">Uvedení </w:t>
            </w:r>
            <w:r w:rsidR="00507EE2">
              <w:rPr>
                <w:smallCaps/>
              </w:rPr>
              <w:t xml:space="preserve">etapy </w:t>
            </w:r>
            <w:r>
              <w:rPr>
                <w:smallCaps/>
              </w:rPr>
              <w:t xml:space="preserve">díla do provozu </w:t>
            </w:r>
            <w:r w:rsidR="007500AA">
              <w:rPr>
                <w:smallCaps/>
              </w:rPr>
              <w:t xml:space="preserve">– realizace 2021 </w:t>
            </w:r>
            <w:r w:rsidR="002F7844">
              <w:rPr>
                <w:smallCaps/>
              </w:rPr>
              <w:t>část smart</w:t>
            </w:r>
          </w:p>
        </w:tc>
        <w:tc>
          <w:tcPr>
            <w:tcW w:w="2830" w:type="dxa"/>
          </w:tcPr>
          <w:p w14:paraId="2ACF2740" w14:textId="045F44D3" w:rsidR="00A56FD1" w:rsidRPr="006401FB" w:rsidRDefault="005D7AA9" w:rsidP="00D65107">
            <w:pPr>
              <w:spacing w:before="60" w:after="60"/>
              <w:jc w:val="center"/>
            </w:pPr>
            <w:r>
              <w:t>1</w:t>
            </w:r>
            <w:r w:rsidR="001C5750" w:rsidRPr="00094478">
              <w:t>0</w:t>
            </w:r>
            <w:r w:rsidR="00A56FD1" w:rsidRPr="00094478">
              <w:t>%</w:t>
            </w:r>
          </w:p>
        </w:tc>
      </w:tr>
      <w:tr w:rsidR="005D7AA9" w:rsidRPr="00CF1864" w14:paraId="46AE6918" w14:textId="77777777" w:rsidTr="00D65107">
        <w:tc>
          <w:tcPr>
            <w:tcW w:w="829" w:type="dxa"/>
          </w:tcPr>
          <w:p w14:paraId="0E18E656" w14:textId="10BAA04C" w:rsidR="005D7AA9" w:rsidRDefault="005D7AA9" w:rsidP="00D65107">
            <w:pPr>
              <w:spacing w:before="60" w:after="60"/>
              <w:jc w:val="center"/>
              <w:rPr>
                <w:rFonts w:cs="Arial"/>
                <w:szCs w:val="22"/>
              </w:rPr>
            </w:pPr>
            <w:r>
              <w:rPr>
                <w:rFonts w:cs="Arial"/>
                <w:szCs w:val="22"/>
              </w:rPr>
              <w:t>4</w:t>
            </w:r>
          </w:p>
        </w:tc>
        <w:tc>
          <w:tcPr>
            <w:tcW w:w="5124" w:type="dxa"/>
          </w:tcPr>
          <w:p w14:paraId="6C492E88" w14:textId="3315037D" w:rsidR="005D7AA9" w:rsidRDefault="005D7AA9" w:rsidP="00507EE2">
            <w:pPr>
              <w:spacing w:before="60" w:after="60"/>
              <w:jc w:val="left"/>
              <w:rPr>
                <w:smallCaps/>
              </w:rPr>
            </w:pPr>
            <w:r>
              <w:rPr>
                <w:smallCaps/>
              </w:rPr>
              <w:t xml:space="preserve">Uvedení etapy díla do provozu – realizace 2022 </w:t>
            </w:r>
          </w:p>
        </w:tc>
        <w:tc>
          <w:tcPr>
            <w:tcW w:w="2830" w:type="dxa"/>
          </w:tcPr>
          <w:p w14:paraId="4E8B0793" w14:textId="16C8838B" w:rsidR="005D7AA9" w:rsidRDefault="005D7AA9" w:rsidP="00D65107">
            <w:pPr>
              <w:spacing w:before="60" w:after="60"/>
              <w:jc w:val="center"/>
            </w:pPr>
            <w:r>
              <w:t>40%</w:t>
            </w:r>
          </w:p>
        </w:tc>
      </w:tr>
      <w:tr w:rsidR="00A56FD1" w:rsidRPr="00CF1864" w14:paraId="73B08F90" w14:textId="77777777" w:rsidTr="00D65107">
        <w:tc>
          <w:tcPr>
            <w:tcW w:w="829" w:type="dxa"/>
          </w:tcPr>
          <w:p w14:paraId="68FE5799" w14:textId="77777777" w:rsidR="00A56FD1" w:rsidRPr="00A02EF9" w:rsidRDefault="00DB6CE8" w:rsidP="00D65107">
            <w:pPr>
              <w:spacing w:before="60" w:after="60"/>
              <w:jc w:val="center"/>
              <w:rPr>
                <w:rFonts w:cs="Arial"/>
                <w:szCs w:val="22"/>
              </w:rPr>
            </w:pPr>
            <w:r>
              <w:rPr>
                <w:rFonts w:cs="Arial"/>
                <w:szCs w:val="22"/>
              </w:rPr>
              <w:t>4</w:t>
            </w:r>
          </w:p>
        </w:tc>
        <w:tc>
          <w:tcPr>
            <w:tcW w:w="5124" w:type="dxa"/>
          </w:tcPr>
          <w:p w14:paraId="00738365" w14:textId="77777777" w:rsidR="00A56FD1" w:rsidRPr="001C60CA" w:rsidRDefault="00A56FD1" w:rsidP="00D65107">
            <w:pPr>
              <w:spacing w:before="60" w:after="60"/>
              <w:jc w:val="left"/>
            </w:pPr>
            <w:r w:rsidRPr="001C60CA">
              <w:t xml:space="preserve">Podpis protokolu o </w:t>
            </w:r>
            <w:r w:rsidRPr="001C60CA">
              <w:rPr>
                <w:smallCaps/>
              </w:rPr>
              <w:t>předběžném převzetí díla</w:t>
            </w:r>
            <w:r w:rsidR="002F7844">
              <w:rPr>
                <w:smallCaps/>
              </w:rPr>
              <w:t xml:space="preserve"> etapa 2022</w:t>
            </w:r>
            <w:r w:rsidRPr="001C60CA">
              <w:t xml:space="preserve"> v souladu se </w:t>
            </w:r>
            <w:r w:rsidRPr="001C60CA">
              <w:rPr>
                <w:smallCaps/>
              </w:rPr>
              <w:t>smlouvou</w:t>
            </w:r>
            <w:r w:rsidRPr="001C60CA">
              <w:t xml:space="preserve"> a odsouhlasení splnění milníku </w:t>
            </w:r>
            <w:r w:rsidRPr="001C60CA">
              <w:rPr>
                <w:smallCaps/>
              </w:rPr>
              <w:t>objednatelem</w:t>
            </w:r>
            <w:r w:rsidRPr="001C60CA">
              <w:t xml:space="preserve"> v souladu se </w:t>
            </w:r>
            <w:r w:rsidRPr="001C60CA">
              <w:rPr>
                <w:smallCaps/>
              </w:rPr>
              <w:t>smlouvou</w:t>
            </w:r>
            <w:r w:rsidRPr="001C60CA">
              <w:t>.</w:t>
            </w:r>
          </w:p>
        </w:tc>
        <w:tc>
          <w:tcPr>
            <w:tcW w:w="2830" w:type="dxa"/>
          </w:tcPr>
          <w:p w14:paraId="6A846200" w14:textId="50CA056C" w:rsidR="00A56FD1" w:rsidRPr="006401FB" w:rsidRDefault="005D7AA9" w:rsidP="00E112F6">
            <w:pPr>
              <w:spacing w:before="60" w:after="60"/>
              <w:jc w:val="center"/>
            </w:pPr>
            <w:r>
              <w:t>2</w:t>
            </w:r>
            <w:r w:rsidR="00E112F6" w:rsidRPr="00094478">
              <w:t>0</w:t>
            </w:r>
            <w:r w:rsidR="00A56FD1" w:rsidRPr="00094478">
              <w:t>%</w:t>
            </w:r>
          </w:p>
        </w:tc>
      </w:tr>
    </w:tbl>
    <w:p w14:paraId="57806C64" w14:textId="77777777" w:rsidR="00A56FD1" w:rsidRPr="00695A71" w:rsidRDefault="00A56FD1" w:rsidP="00A56FD1">
      <w:pPr>
        <w:pStyle w:val="5-AbcSeznam"/>
        <w:numPr>
          <w:ilvl w:val="0"/>
          <w:numId w:val="0"/>
        </w:numPr>
        <w:spacing w:before="120"/>
        <w:ind w:left="1276" w:hanging="425"/>
      </w:pPr>
      <w:r w:rsidRPr="00695A71">
        <w:t>a)</w:t>
      </w:r>
      <w:r w:rsidRPr="00695A71">
        <w:tab/>
      </w:r>
      <w:r w:rsidRPr="00F80158">
        <w:t xml:space="preserve">Výše uvedené dílčí platby budou zaplaceny </w:t>
      </w:r>
      <w:r w:rsidRPr="00F80158">
        <w:rPr>
          <w:rStyle w:val="DefinovanPojem"/>
        </w:rPr>
        <w:t xml:space="preserve">objednatelem zhotoviteli </w:t>
      </w:r>
      <w:r w:rsidRPr="00F80158">
        <w:t xml:space="preserve">do třiceti (30) </w:t>
      </w:r>
      <w:r w:rsidRPr="00F80158">
        <w:rPr>
          <w:rStyle w:val="DefinovanPojem"/>
        </w:rPr>
        <w:t>dnů</w:t>
      </w:r>
      <w:r w:rsidRPr="00F80158">
        <w:t xml:space="preserve"> po obdržení následujících dokumentů </w:t>
      </w:r>
      <w:r w:rsidRPr="00F80158">
        <w:rPr>
          <w:rStyle w:val="DefinovanPojem"/>
        </w:rPr>
        <w:t>zhotovitele</w:t>
      </w:r>
      <w:r w:rsidRPr="00F80158">
        <w:t>:</w:t>
      </w:r>
    </w:p>
    <w:p w14:paraId="74CB1383" w14:textId="77777777" w:rsidR="00A56FD1" w:rsidRPr="00695A71" w:rsidRDefault="00A56FD1" w:rsidP="00A56FD1">
      <w:pPr>
        <w:pStyle w:val="6-iiiSeznam"/>
      </w:pPr>
      <w:r w:rsidRPr="00695A71">
        <w:t>(i)</w:t>
      </w:r>
      <w:r w:rsidRPr="00695A71">
        <w:tab/>
        <w:t xml:space="preserve">postupové zprávy v souladu s odstavcem </w:t>
      </w:r>
      <w:r w:rsidR="00EE1D9C">
        <w:t xml:space="preserve">19.3 </w:t>
      </w:r>
      <w:r w:rsidRPr="00695A71">
        <w:rPr>
          <w:smallCaps/>
        </w:rPr>
        <w:t>smlouvy</w:t>
      </w:r>
      <w:r w:rsidRPr="00695A71">
        <w:t xml:space="preserve">, vydané po splnění příslušných povinností a podmínek nutných pro zaplacení </w:t>
      </w:r>
      <w:r>
        <w:t>dílčí platby</w:t>
      </w:r>
      <w:r w:rsidRPr="00695A71">
        <w:t xml:space="preserve">, potvrzené </w:t>
      </w:r>
      <w:r w:rsidRPr="00695A71">
        <w:rPr>
          <w:rStyle w:val="DefinovanPojem"/>
        </w:rPr>
        <w:t>objednatelem</w:t>
      </w:r>
      <w:r>
        <w:rPr>
          <w:rStyle w:val="DefinovanPojem"/>
        </w:rPr>
        <w:t>;</w:t>
      </w:r>
      <w:r>
        <w:t xml:space="preserve"> pro milník č. </w:t>
      </w:r>
      <w:r w:rsidR="001C5750">
        <w:t>4</w:t>
      </w:r>
      <w:r>
        <w:t xml:space="preserve"> včetně kopie Protokolu o </w:t>
      </w:r>
      <w:r w:rsidRPr="00F80158">
        <w:rPr>
          <w:smallCaps/>
        </w:rPr>
        <w:t>předběžném převzetí díla</w:t>
      </w:r>
      <w:r w:rsidRPr="00FA610A">
        <w:t xml:space="preserve"> </w:t>
      </w:r>
      <w:r w:rsidRPr="00FA610A">
        <w:rPr>
          <w:rStyle w:val="Tun"/>
        </w:rPr>
        <w:t>(PAC) odsouhlasené</w:t>
      </w:r>
      <w:r>
        <w:rPr>
          <w:rStyle w:val="Tun"/>
        </w:rPr>
        <w:t>ho</w:t>
      </w:r>
      <w:r w:rsidRPr="00FA610A">
        <w:rPr>
          <w:rStyle w:val="Tun"/>
        </w:rPr>
        <w:t xml:space="preserve"> </w:t>
      </w:r>
      <w:r w:rsidRPr="00FA610A">
        <w:rPr>
          <w:rStyle w:val="DefinovanPojem"/>
        </w:rPr>
        <w:t>objednatelem</w:t>
      </w:r>
      <w:r w:rsidRPr="00FA610A">
        <w:t xml:space="preserve"> podle článku </w:t>
      </w:r>
      <w:r w:rsidR="00EE1D9C">
        <w:t xml:space="preserve">26 </w:t>
      </w:r>
      <w:r w:rsidRPr="00FA610A">
        <w:rPr>
          <w:rStyle w:val="DefinovanPojem"/>
        </w:rPr>
        <w:t>smlouvy.</w:t>
      </w:r>
    </w:p>
    <w:p w14:paraId="2DB88AF7" w14:textId="77777777" w:rsidR="00A56FD1" w:rsidRPr="00695A71" w:rsidRDefault="00A56FD1" w:rsidP="00A56FD1">
      <w:pPr>
        <w:pStyle w:val="6-iiiSeznam"/>
      </w:pPr>
      <w:r w:rsidRPr="00695A71">
        <w:t>(ii)</w:t>
      </w:r>
      <w:r w:rsidRPr="00695A71">
        <w:tab/>
      </w:r>
      <w:r>
        <w:t xml:space="preserve">dílčí </w:t>
      </w:r>
      <w:r w:rsidRPr="00695A71">
        <w:t xml:space="preserve">faktury </w:t>
      </w:r>
      <w:r>
        <w:t xml:space="preserve">– daňového dokladu </w:t>
      </w:r>
      <w:r w:rsidRPr="00695A71">
        <w:rPr>
          <w:rStyle w:val="DefinovanPojem"/>
        </w:rPr>
        <w:t>zhotovitele</w:t>
      </w:r>
      <w:r w:rsidRPr="00695A71">
        <w:t>.</w:t>
      </w:r>
    </w:p>
    <w:p w14:paraId="1BB801AC" w14:textId="77777777" w:rsidR="00A56FD1" w:rsidRDefault="00A56FD1" w:rsidP="00A56FD1">
      <w:pPr>
        <w:pStyle w:val="5-OdstAbcSeznamu"/>
        <w:ind w:left="1276"/>
      </w:pPr>
      <w:r w:rsidRPr="00695A71">
        <w:t xml:space="preserve">a současně za podmínky, že ze strany </w:t>
      </w:r>
      <w:r w:rsidRPr="00695A71">
        <w:rPr>
          <w:smallCaps/>
        </w:rPr>
        <w:t>zhotovitele</w:t>
      </w:r>
      <w:r w:rsidRPr="00695A71">
        <w:t xml:space="preserve"> byla </w:t>
      </w:r>
      <w:r w:rsidRPr="00695A71">
        <w:rPr>
          <w:smallCaps/>
        </w:rPr>
        <w:t>objednateli</w:t>
      </w:r>
      <w:r w:rsidRPr="00695A71">
        <w:t xml:space="preserve"> předána bankovní záruka za provedení v souladu s odstavcem </w:t>
      </w:r>
      <w:r w:rsidR="00EE1D9C">
        <w:t xml:space="preserve">16.1 </w:t>
      </w:r>
      <w:r w:rsidRPr="00695A71">
        <w:rPr>
          <w:smallCaps/>
        </w:rPr>
        <w:t>smlouvy.</w:t>
      </w:r>
    </w:p>
    <w:p w14:paraId="7D24D216" w14:textId="77777777" w:rsidR="00A56FD1" w:rsidRDefault="00A56FD1" w:rsidP="00A56FD1">
      <w:pPr>
        <w:pStyle w:val="5-OdstAbcSeznamu"/>
        <w:ind w:left="1276"/>
      </w:pPr>
      <w:r w:rsidRPr="00C57C74">
        <w:t xml:space="preserve">Faktury vystavené </w:t>
      </w:r>
      <w:r w:rsidRPr="00C57C74">
        <w:rPr>
          <w:smallCaps/>
        </w:rPr>
        <w:t>Zhotovitelem</w:t>
      </w:r>
      <w:r w:rsidRPr="00C57C74">
        <w:t xml:space="preserve"> - plátcem daně z přidané hodnoty (dále jen „DPH“) v České republice budou zároveň sloužit jako daňový doklad a budou vydány v </w:t>
      </w:r>
      <w:r w:rsidRPr="00C57C74">
        <w:rPr>
          <w:smallCaps/>
        </w:rPr>
        <w:t>den</w:t>
      </w:r>
      <w:r w:rsidRPr="00C57C74">
        <w:t xml:space="preserve"> uskutečnění zdanitelného plnění, nejpozději však do patnácti (15) </w:t>
      </w:r>
      <w:r w:rsidRPr="00C57C74">
        <w:rPr>
          <w:smallCaps/>
        </w:rPr>
        <w:t>dnů</w:t>
      </w:r>
      <w:r w:rsidRPr="00C57C74">
        <w:t xml:space="preserve"> od tohoto </w:t>
      </w:r>
      <w:r w:rsidRPr="00C57C74">
        <w:rPr>
          <w:smallCaps/>
        </w:rPr>
        <w:t>dne</w:t>
      </w:r>
      <w:r w:rsidRPr="00C57C74">
        <w:t xml:space="preserve">, přičemž musí splňovat veškeré náležitosti daňového dokladu podle všech příslušných obecně závazných platných právních předpisů ke </w:t>
      </w:r>
      <w:r w:rsidRPr="00C57C74">
        <w:rPr>
          <w:smallCaps/>
        </w:rPr>
        <w:t>dni</w:t>
      </w:r>
      <w:r w:rsidRPr="00C57C74">
        <w:t xml:space="preserve"> vystavení faktury. Faktura – daňový doklad musí obsahovat náležitosti dle § 435 (</w:t>
      </w:r>
      <w:r w:rsidRPr="00C57C74">
        <w:rPr>
          <w:i/>
        </w:rPr>
        <w:t>Údaje povinně uváděné na listinách a internetu</w:t>
      </w:r>
      <w:r w:rsidRPr="00C57C74">
        <w:t xml:space="preserve">) Občanského zákoníku a </w:t>
      </w:r>
      <w:r>
        <w:t>veškeré náležitosti daňového dokladu</w:t>
      </w:r>
      <w:r w:rsidRPr="00C57C74">
        <w:t xml:space="preserve"> dle zákona č. 235/2004</w:t>
      </w:r>
      <w:r>
        <w:t xml:space="preserve"> Sb.</w:t>
      </w:r>
      <w:r w:rsidRPr="00C57C74">
        <w:t>, o dani z přidané hodnoty, ve znění pozdějších předpisů (dále jen „Zákon o DPH“), zejména pak následující údaje:</w:t>
      </w:r>
    </w:p>
    <w:p w14:paraId="089C9573" w14:textId="77777777" w:rsidR="00A56FD1" w:rsidRPr="001C5750" w:rsidRDefault="00A56FD1" w:rsidP="00A56FD1">
      <w:pPr>
        <w:pStyle w:val="Nadpis7"/>
        <w:keepNext w:val="0"/>
        <w:numPr>
          <w:ilvl w:val="6"/>
          <w:numId w:val="26"/>
        </w:numPr>
        <w:tabs>
          <w:tab w:val="clear" w:pos="851"/>
          <w:tab w:val="clear" w:pos="1418"/>
          <w:tab w:val="clear" w:pos="2552"/>
          <w:tab w:val="num" w:pos="1701"/>
        </w:tabs>
        <w:overflowPunct/>
        <w:autoSpaceDE/>
        <w:autoSpaceDN/>
        <w:adjustRightInd/>
        <w:spacing w:before="0" w:after="80"/>
        <w:ind w:left="1701" w:hanging="425"/>
        <w:jc w:val="left"/>
        <w:textAlignment w:val="auto"/>
        <w:rPr>
          <w:b w:val="0"/>
        </w:rPr>
      </w:pPr>
      <w:r w:rsidRPr="001C5750">
        <w:rPr>
          <w:b w:val="0"/>
        </w:rPr>
        <w:t xml:space="preserve">obchodní firmu, sídlo nebo místo podnikání </w:t>
      </w:r>
      <w:r w:rsidRPr="001C5750">
        <w:rPr>
          <w:b w:val="0"/>
          <w:smallCaps/>
        </w:rPr>
        <w:t>zhotovitele</w:t>
      </w:r>
      <w:r w:rsidRPr="001C5750">
        <w:rPr>
          <w:b w:val="0"/>
        </w:rPr>
        <w:t>, který uskutečňuje zdanitelné plnění;</w:t>
      </w:r>
    </w:p>
    <w:p w14:paraId="7A1E0F33" w14:textId="77777777" w:rsidR="00A56FD1" w:rsidRPr="001C5750" w:rsidRDefault="00A56FD1" w:rsidP="00A56FD1">
      <w:pPr>
        <w:pStyle w:val="Nadpis7"/>
        <w:keepNext w:val="0"/>
        <w:numPr>
          <w:ilvl w:val="6"/>
          <w:numId w:val="26"/>
        </w:numPr>
        <w:tabs>
          <w:tab w:val="clear" w:pos="851"/>
          <w:tab w:val="clear" w:pos="1418"/>
          <w:tab w:val="clear" w:pos="2552"/>
          <w:tab w:val="num" w:pos="1701"/>
        </w:tabs>
        <w:overflowPunct/>
        <w:autoSpaceDE/>
        <w:autoSpaceDN/>
        <w:adjustRightInd/>
        <w:spacing w:before="0" w:after="80"/>
        <w:ind w:left="1701" w:hanging="425"/>
        <w:jc w:val="left"/>
        <w:textAlignment w:val="auto"/>
        <w:rPr>
          <w:b w:val="0"/>
        </w:rPr>
      </w:pPr>
      <w:r w:rsidRPr="001C5750">
        <w:rPr>
          <w:b w:val="0"/>
        </w:rPr>
        <w:t>údaj o zápisu v obchodním rejstříku,</w:t>
      </w:r>
    </w:p>
    <w:p w14:paraId="6E3A2118" w14:textId="77777777" w:rsidR="00A56FD1" w:rsidRPr="001C5750" w:rsidRDefault="00A56FD1" w:rsidP="00A56FD1">
      <w:pPr>
        <w:pStyle w:val="Nadpis7"/>
        <w:keepNext w:val="0"/>
        <w:numPr>
          <w:ilvl w:val="6"/>
          <w:numId w:val="26"/>
        </w:numPr>
        <w:tabs>
          <w:tab w:val="clear" w:pos="851"/>
          <w:tab w:val="clear" w:pos="1418"/>
          <w:tab w:val="clear" w:pos="2552"/>
          <w:tab w:val="num" w:pos="1701"/>
        </w:tabs>
        <w:overflowPunct/>
        <w:autoSpaceDE/>
        <w:autoSpaceDN/>
        <w:adjustRightInd/>
        <w:spacing w:before="0" w:after="120"/>
        <w:ind w:left="1701" w:hanging="425"/>
        <w:jc w:val="left"/>
        <w:textAlignment w:val="auto"/>
        <w:rPr>
          <w:b w:val="0"/>
        </w:rPr>
      </w:pPr>
      <w:r w:rsidRPr="001C5750">
        <w:rPr>
          <w:b w:val="0"/>
        </w:rPr>
        <w:t xml:space="preserve">obchodní firmu, sídlo </w:t>
      </w:r>
      <w:r w:rsidRPr="001C5750">
        <w:rPr>
          <w:b w:val="0"/>
          <w:smallCaps/>
        </w:rPr>
        <w:t>objednatele</w:t>
      </w:r>
      <w:r w:rsidRPr="001C5750">
        <w:rPr>
          <w:b w:val="0"/>
        </w:rPr>
        <w:t>, včetně jména a příjmení zástupce</w:t>
      </w:r>
      <w:r w:rsidRPr="001C5750">
        <w:rPr>
          <w:b w:val="0"/>
          <w:smallCaps/>
        </w:rPr>
        <w:t xml:space="preserve"> </w:t>
      </w:r>
      <w:r w:rsidRPr="001C5750">
        <w:rPr>
          <w:b w:val="0"/>
        </w:rPr>
        <w:t xml:space="preserve">pro smluvní jednání, přičemž jako obchodní společnost a sídlo </w:t>
      </w:r>
      <w:r w:rsidRPr="001C5750">
        <w:rPr>
          <w:b w:val="0"/>
          <w:smallCaps/>
        </w:rPr>
        <w:t>objednatele</w:t>
      </w:r>
      <w:r w:rsidRPr="001C5750">
        <w:rPr>
          <w:b w:val="0"/>
        </w:rPr>
        <w:t xml:space="preserve"> bude uvedeno:</w:t>
      </w:r>
    </w:p>
    <w:p w14:paraId="47148271" w14:textId="77777777" w:rsidR="00A56FD1" w:rsidRPr="001C5750" w:rsidRDefault="00A56FD1" w:rsidP="00A56FD1">
      <w:pPr>
        <w:ind w:left="1701"/>
        <w:jc w:val="left"/>
      </w:pPr>
      <w:bookmarkStart w:id="152" w:name="_E11B21609F76754158B97A9D82110DE1659"/>
      <w:r w:rsidRPr="001C5750">
        <w:t>Teplárna Písek, a.s.</w:t>
      </w:r>
      <w:bookmarkEnd w:id="152"/>
    </w:p>
    <w:p w14:paraId="78DCF21A" w14:textId="77777777" w:rsidR="00A56FD1" w:rsidRPr="001C5750" w:rsidRDefault="00A56FD1" w:rsidP="00A56FD1">
      <w:pPr>
        <w:ind w:left="1701"/>
        <w:jc w:val="left"/>
      </w:pPr>
      <w:bookmarkStart w:id="153" w:name="_E01B21609F76754158B97A9D82110DE16511"/>
      <w:r w:rsidRPr="001C5750">
        <w:t>U Smrkovické silnice 2263</w:t>
      </w:r>
      <w:bookmarkEnd w:id="153"/>
    </w:p>
    <w:p w14:paraId="4F40D378" w14:textId="77777777" w:rsidR="00A56FD1" w:rsidRPr="001C5750" w:rsidRDefault="00A56FD1" w:rsidP="00A56FD1">
      <w:pPr>
        <w:ind w:left="1701"/>
        <w:jc w:val="left"/>
      </w:pPr>
      <w:bookmarkStart w:id="154" w:name="_E01B21609F76754158B97A9D82110DE16512"/>
      <w:r w:rsidRPr="001C5750">
        <w:t>397 01</w:t>
      </w:r>
      <w:bookmarkEnd w:id="154"/>
      <w:r w:rsidRPr="001C5750">
        <w:t xml:space="preserve"> </w:t>
      </w:r>
      <w:bookmarkStart w:id="155" w:name="_E01B21609F76754158B97A9D82110DE16513"/>
      <w:r w:rsidRPr="001C5750">
        <w:t>Písek</w:t>
      </w:r>
      <w:bookmarkEnd w:id="155"/>
    </w:p>
    <w:p w14:paraId="04FD7E89" w14:textId="77777777" w:rsidR="00A56FD1" w:rsidRPr="001C5750" w:rsidRDefault="00A56FD1" w:rsidP="00A56FD1">
      <w:pPr>
        <w:spacing w:after="80"/>
        <w:ind w:left="1701"/>
        <w:jc w:val="left"/>
      </w:pPr>
      <w:r w:rsidRPr="001C5750">
        <w:t>Česká republika</w:t>
      </w:r>
    </w:p>
    <w:p w14:paraId="0BEBFC61" w14:textId="77777777" w:rsidR="00A56FD1" w:rsidRPr="001C5750" w:rsidRDefault="00A56FD1" w:rsidP="00A56FD1">
      <w:pPr>
        <w:pStyle w:val="Nadpis7"/>
        <w:keepNext w:val="0"/>
        <w:numPr>
          <w:ilvl w:val="6"/>
          <w:numId w:val="26"/>
        </w:numPr>
        <w:tabs>
          <w:tab w:val="clear" w:pos="851"/>
          <w:tab w:val="clear" w:pos="1418"/>
          <w:tab w:val="clear" w:pos="2552"/>
          <w:tab w:val="num" w:pos="1701"/>
        </w:tabs>
        <w:overflowPunct/>
        <w:autoSpaceDE/>
        <w:autoSpaceDN/>
        <w:adjustRightInd/>
        <w:spacing w:before="0" w:after="80"/>
        <w:ind w:left="1701" w:hanging="425"/>
        <w:jc w:val="left"/>
        <w:textAlignment w:val="auto"/>
        <w:rPr>
          <w:b w:val="0"/>
        </w:rPr>
      </w:pPr>
      <w:r w:rsidRPr="001C5750">
        <w:rPr>
          <w:b w:val="0"/>
        </w:rPr>
        <w:t xml:space="preserve">daňové identifikační číslo </w:t>
      </w:r>
      <w:r w:rsidRPr="001C5750">
        <w:rPr>
          <w:b w:val="0"/>
          <w:smallCaps/>
        </w:rPr>
        <w:t>objednatele</w:t>
      </w:r>
      <w:r w:rsidRPr="001C5750">
        <w:rPr>
          <w:b w:val="0"/>
        </w:rPr>
        <w:t xml:space="preserve"> a </w:t>
      </w:r>
      <w:r w:rsidRPr="001C5750">
        <w:rPr>
          <w:b w:val="0"/>
          <w:smallCaps/>
        </w:rPr>
        <w:t>zhotovitele</w:t>
      </w:r>
      <w:r w:rsidRPr="001C5750">
        <w:rPr>
          <w:b w:val="0"/>
        </w:rPr>
        <w:t>,</w:t>
      </w:r>
    </w:p>
    <w:p w14:paraId="773DC7F6" w14:textId="77777777" w:rsidR="00A56FD1" w:rsidRPr="001C5750" w:rsidRDefault="00A56FD1" w:rsidP="00A56FD1">
      <w:pPr>
        <w:pStyle w:val="Nadpis7"/>
        <w:keepNext w:val="0"/>
        <w:numPr>
          <w:ilvl w:val="6"/>
          <w:numId w:val="26"/>
        </w:numPr>
        <w:tabs>
          <w:tab w:val="clear" w:pos="851"/>
          <w:tab w:val="clear" w:pos="1418"/>
          <w:tab w:val="clear" w:pos="2552"/>
          <w:tab w:val="num" w:pos="1701"/>
        </w:tabs>
        <w:overflowPunct/>
        <w:autoSpaceDE/>
        <w:autoSpaceDN/>
        <w:adjustRightInd/>
        <w:spacing w:before="0" w:after="80"/>
        <w:ind w:left="1701" w:hanging="425"/>
        <w:jc w:val="left"/>
        <w:textAlignment w:val="auto"/>
        <w:rPr>
          <w:b w:val="0"/>
        </w:rPr>
      </w:pPr>
      <w:r w:rsidRPr="001C5750">
        <w:rPr>
          <w:b w:val="0"/>
        </w:rPr>
        <w:t xml:space="preserve">IČO </w:t>
      </w:r>
      <w:r w:rsidRPr="001C5750">
        <w:rPr>
          <w:b w:val="0"/>
          <w:smallCaps/>
        </w:rPr>
        <w:t>objednatele</w:t>
      </w:r>
      <w:r w:rsidRPr="001C5750">
        <w:rPr>
          <w:b w:val="0"/>
        </w:rPr>
        <w:t xml:space="preserve"> a </w:t>
      </w:r>
      <w:r w:rsidRPr="001C5750">
        <w:rPr>
          <w:b w:val="0"/>
          <w:smallCaps/>
        </w:rPr>
        <w:t>zhotovitele</w:t>
      </w:r>
      <w:r w:rsidRPr="001C5750">
        <w:rPr>
          <w:b w:val="0"/>
        </w:rPr>
        <w:t>,</w:t>
      </w:r>
    </w:p>
    <w:p w14:paraId="182D2773" w14:textId="77777777" w:rsidR="00A56FD1" w:rsidRPr="001C5750" w:rsidRDefault="00A56FD1" w:rsidP="00A56FD1">
      <w:pPr>
        <w:pStyle w:val="Nadpis7"/>
        <w:keepNext w:val="0"/>
        <w:numPr>
          <w:ilvl w:val="6"/>
          <w:numId w:val="26"/>
        </w:numPr>
        <w:tabs>
          <w:tab w:val="clear" w:pos="851"/>
          <w:tab w:val="clear" w:pos="1418"/>
          <w:tab w:val="clear" w:pos="2552"/>
          <w:tab w:val="num" w:pos="1701"/>
        </w:tabs>
        <w:overflowPunct/>
        <w:autoSpaceDE/>
        <w:autoSpaceDN/>
        <w:adjustRightInd/>
        <w:spacing w:before="0" w:after="80"/>
        <w:ind w:left="1701" w:hanging="425"/>
        <w:jc w:val="left"/>
        <w:textAlignment w:val="auto"/>
        <w:rPr>
          <w:b w:val="0"/>
        </w:rPr>
      </w:pPr>
      <w:r w:rsidRPr="001C5750">
        <w:rPr>
          <w:b w:val="0"/>
        </w:rPr>
        <w:t>evidenční číslo dokladu,</w:t>
      </w:r>
    </w:p>
    <w:p w14:paraId="174F1CA7" w14:textId="77777777" w:rsidR="00A56FD1" w:rsidRPr="001C5750" w:rsidRDefault="00A56FD1" w:rsidP="00A56FD1">
      <w:pPr>
        <w:pStyle w:val="Nadpis7"/>
        <w:keepNext w:val="0"/>
        <w:numPr>
          <w:ilvl w:val="6"/>
          <w:numId w:val="26"/>
        </w:numPr>
        <w:tabs>
          <w:tab w:val="clear" w:pos="851"/>
          <w:tab w:val="clear" w:pos="1418"/>
          <w:tab w:val="clear" w:pos="2552"/>
          <w:tab w:val="num" w:pos="1701"/>
        </w:tabs>
        <w:overflowPunct/>
        <w:autoSpaceDE/>
        <w:autoSpaceDN/>
        <w:adjustRightInd/>
        <w:spacing w:before="0" w:after="80"/>
        <w:ind w:left="1701" w:hanging="425"/>
        <w:jc w:val="left"/>
        <w:textAlignment w:val="auto"/>
        <w:rPr>
          <w:b w:val="0"/>
        </w:rPr>
      </w:pPr>
      <w:r w:rsidRPr="001C5750">
        <w:rPr>
          <w:b w:val="0"/>
        </w:rPr>
        <w:t xml:space="preserve">rozsah a předmět zdanitelného plnění, rozepsaný do jednotlivých dílčích položek a </w:t>
      </w:r>
      <w:r w:rsidRPr="001C5750">
        <w:rPr>
          <w:b w:val="0"/>
        </w:rPr>
        <w:lastRenderedPageBreak/>
        <w:t>účtů,</w:t>
      </w:r>
    </w:p>
    <w:p w14:paraId="510AFD25" w14:textId="77777777" w:rsidR="00A56FD1" w:rsidRPr="001C5750" w:rsidRDefault="00A56FD1" w:rsidP="00A56FD1">
      <w:pPr>
        <w:pStyle w:val="Nadpis7"/>
        <w:keepNext w:val="0"/>
        <w:numPr>
          <w:ilvl w:val="6"/>
          <w:numId w:val="26"/>
        </w:numPr>
        <w:tabs>
          <w:tab w:val="clear" w:pos="851"/>
          <w:tab w:val="clear" w:pos="1418"/>
          <w:tab w:val="clear" w:pos="2552"/>
          <w:tab w:val="num" w:pos="1701"/>
        </w:tabs>
        <w:overflowPunct/>
        <w:autoSpaceDE/>
        <w:autoSpaceDN/>
        <w:adjustRightInd/>
        <w:spacing w:before="0" w:after="80"/>
        <w:ind w:left="1701" w:hanging="425"/>
        <w:jc w:val="left"/>
        <w:textAlignment w:val="auto"/>
        <w:rPr>
          <w:b w:val="0"/>
        </w:rPr>
      </w:pPr>
      <w:r w:rsidRPr="001C5750">
        <w:rPr>
          <w:b w:val="0"/>
        </w:rPr>
        <w:t xml:space="preserve">datum uskutečnění zdanitelného plnění, kterým bude den splnění dílčího plnění uvedený v postupové zprávě podepsané </w:t>
      </w:r>
      <w:r w:rsidRPr="001C5750">
        <w:rPr>
          <w:b w:val="0"/>
          <w:smallCaps/>
        </w:rPr>
        <w:t>objednatelem</w:t>
      </w:r>
      <w:r w:rsidRPr="001C5750">
        <w:rPr>
          <w:b w:val="0"/>
        </w:rPr>
        <w:t>, která bude tvořit přílohu daňového dokladu,</w:t>
      </w:r>
    </w:p>
    <w:p w14:paraId="2D9E6369" w14:textId="77777777" w:rsidR="00A56FD1" w:rsidRPr="001C5750" w:rsidRDefault="00A56FD1" w:rsidP="00A56FD1">
      <w:pPr>
        <w:pStyle w:val="Nadpis7"/>
        <w:keepNext w:val="0"/>
        <w:numPr>
          <w:ilvl w:val="6"/>
          <w:numId w:val="26"/>
        </w:numPr>
        <w:tabs>
          <w:tab w:val="clear" w:pos="851"/>
          <w:tab w:val="clear" w:pos="1418"/>
          <w:tab w:val="clear" w:pos="2552"/>
          <w:tab w:val="num" w:pos="1701"/>
        </w:tabs>
        <w:overflowPunct/>
        <w:autoSpaceDE/>
        <w:autoSpaceDN/>
        <w:adjustRightInd/>
        <w:spacing w:before="0" w:after="80"/>
        <w:ind w:left="1701" w:hanging="425"/>
        <w:jc w:val="left"/>
        <w:textAlignment w:val="auto"/>
        <w:rPr>
          <w:b w:val="0"/>
        </w:rPr>
      </w:pPr>
      <w:r w:rsidRPr="001C5750">
        <w:rPr>
          <w:b w:val="0"/>
        </w:rPr>
        <w:t>datum vystavení dokladu,</w:t>
      </w:r>
    </w:p>
    <w:p w14:paraId="30588D5C" w14:textId="77777777" w:rsidR="00A56FD1" w:rsidRPr="001C5750" w:rsidRDefault="00A56FD1" w:rsidP="00A56FD1">
      <w:pPr>
        <w:pStyle w:val="Nadpis7"/>
        <w:keepNext w:val="0"/>
        <w:numPr>
          <w:ilvl w:val="6"/>
          <w:numId w:val="26"/>
        </w:numPr>
        <w:tabs>
          <w:tab w:val="clear" w:pos="851"/>
          <w:tab w:val="clear" w:pos="1418"/>
          <w:tab w:val="clear" w:pos="2552"/>
          <w:tab w:val="num" w:pos="1701"/>
        </w:tabs>
        <w:overflowPunct/>
        <w:autoSpaceDE/>
        <w:autoSpaceDN/>
        <w:adjustRightInd/>
        <w:spacing w:before="0" w:after="80"/>
        <w:ind w:left="1701" w:hanging="425"/>
        <w:jc w:val="left"/>
        <w:textAlignment w:val="auto"/>
        <w:rPr>
          <w:b w:val="0"/>
        </w:rPr>
      </w:pPr>
      <w:r w:rsidRPr="001C5750">
        <w:rPr>
          <w:b w:val="0"/>
        </w:rPr>
        <w:t>výši ceny včetně DPH,</w:t>
      </w:r>
    </w:p>
    <w:p w14:paraId="5033D092" w14:textId="77777777" w:rsidR="00A56FD1" w:rsidRPr="001C5750" w:rsidRDefault="00A56FD1" w:rsidP="00A56FD1">
      <w:pPr>
        <w:pStyle w:val="Nadpis7"/>
        <w:keepNext w:val="0"/>
        <w:numPr>
          <w:ilvl w:val="6"/>
          <w:numId w:val="26"/>
        </w:numPr>
        <w:tabs>
          <w:tab w:val="clear" w:pos="851"/>
          <w:tab w:val="clear" w:pos="1418"/>
          <w:tab w:val="clear" w:pos="2552"/>
          <w:tab w:val="num" w:pos="1701"/>
        </w:tabs>
        <w:overflowPunct/>
        <w:autoSpaceDE/>
        <w:autoSpaceDN/>
        <w:adjustRightInd/>
        <w:spacing w:before="0" w:after="80"/>
        <w:ind w:left="1701" w:hanging="425"/>
        <w:jc w:val="left"/>
        <w:textAlignment w:val="auto"/>
        <w:rPr>
          <w:b w:val="0"/>
        </w:rPr>
      </w:pPr>
      <w:r w:rsidRPr="001C5750">
        <w:rPr>
          <w:b w:val="0"/>
        </w:rPr>
        <w:t xml:space="preserve">číslo </w:t>
      </w:r>
      <w:r w:rsidRPr="001C5750">
        <w:rPr>
          <w:b w:val="0"/>
          <w:smallCaps/>
        </w:rPr>
        <w:t>smlouvy</w:t>
      </w:r>
      <w:r w:rsidRPr="001C5750">
        <w:rPr>
          <w:b w:val="0"/>
        </w:rPr>
        <w:t xml:space="preserve"> </w:t>
      </w:r>
      <w:r w:rsidRPr="001C5750">
        <w:rPr>
          <w:b w:val="0"/>
          <w:smallCaps/>
        </w:rPr>
        <w:t xml:space="preserve">objednatele </w:t>
      </w:r>
      <w:r w:rsidRPr="001C5750">
        <w:rPr>
          <w:b w:val="0"/>
        </w:rPr>
        <w:t xml:space="preserve">a název </w:t>
      </w:r>
      <w:r w:rsidRPr="001C5750">
        <w:rPr>
          <w:b w:val="0"/>
          <w:smallCaps/>
        </w:rPr>
        <w:t>díla</w:t>
      </w:r>
      <w:r w:rsidRPr="001C5750">
        <w:rPr>
          <w:b w:val="0"/>
        </w:rPr>
        <w:t>;</w:t>
      </w:r>
    </w:p>
    <w:p w14:paraId="6ED55C2F" w14:textId="77777777" w:rsidR="00A56FD1" w:rsidRPr="001C5750" w:rsidRDefault="00A56FD1" w:rsidP="00A56FD1">
      <w:pPr>
        <w:pStyle w:val="Nadpis7"/>
        <w:keepNext w:val="0"/>
        <w:numPr>
          <w:ilvl w:val="6"/>
          <w:numId w:val="26"/>
        </w:numPr>
        <w:tabs>
          <w:tab w:val="clear" w:pos="851"/>
          <w:tab w:val="clear" w:pos="1418"/>
          <w:tab w:val="clear" w:pos="2552"/>
          <w:tab w:val="num" w:pos="1701"/>
        </w:tabs>
        <w:overflowPunct/>
        <w:autoSpaceDE/>
        <w:autoSpaceDN/>
        <w:adjustRightInd/>
        <w:spacing w:before="0" w:after="80"/>
        <w:ind w:left="1701" w:hanging="425"/>
        <w:jc w:val="left"/>
        <w:textAlignment w:val="auto"/>
        <w:rPr>
          <w:b w:val="0"/>
        </w:rPr>
      </w:pPr>
      <w:r w:rsidRPr="001C5750">
        <w:rPr>
          <w:b w:val="0"/>
        </w:rPr>
        <w:t xml:space="preserve">Obchodní název, kód a SWIFT peněžního ústavu </w:t>
      </w:r>
      <w:r w:rsidRPr="001C5750">
        <w:rPr>
          <w:b w:val="0"/>
          <w:smallCaps/>
        </w:rPr>
        <w:t>zhotovitele</w:t>
      </w:r>
      <w:r w:rsidRPr="001C5750">
        <w:rPr>
          <w:b w:val="0"/>
        </w:rPr>
        <w:t>;</w:t>
      </w:r>
    </w:p>
    <w:p w14:paraId="0A3E6D8A" w14:textId="77777777" w:rsidR="00A56FD1" w:rsidRPr="001C5750" w:rsidRDefault="00A56FD1" w:rsidP="00A56FD1">
      <w:pPr>
        <w:pStyle w:val="Nadpis7"/>
        <w:keepNext w:val="0"/>
        <w:numPr>
          <w:ilvl w:val="6"/>
          <w:numId w:val="26"/>
        </w:numPr>
        <w:tabs>
          <w:tab w:val="clear" w:pos="851"/>
          <w:tab w:val="clear" w:pos="1418"/>
          <w:tab w:val="clear" w:pos="2552"/>
          <w:tab w:val="num" w:pos="1701"/>
        </w:tabs>
        <w:overflowPunct/>
        <w:autoSpaceDE/>
        <w:autoSpaceDN/>
        <w:adjustRightInd/>
        <w:spacing w:before="0" w:after="80"/>
        <w:ind w:left="1701" w:hanging="425"/>
        <w:jc w:val="left"/>
        <w:textAlignment w:val="auto"/>
        <w:rPr>
          <w:b w:val="0"/>
        </w:rPr>
      </w:pPr>
      <w:r w:rsidRPr="001C5750">
        <w:rPr>
          <w:b w:val="0"/>
        </w:rPr>
        <w:t>Číslo bankovního účtu zveřejněného v registru plátců DPH včetně IBAN, na který má být platba provedena;</w:t>
      </w:r>
    </w:p>
    <w:p w14:paraId="17FD015B" w14:textId="77777777" w:rsidR="00A56FD1" w:rsidRPr="001C5750" w:rsidRDefault="00A56FD1" w:rsidP="00A56FD1">
      <w:pPr>
        <w:pStyle w:val="Nadpis7"/>
        <w:keepNext w:val="0"/>
        <w:numPr>
          <w:ilvl w:val="6"/>
          <w:numId w:val="26"/>
        </w:numPr>
        <w:tabs>
          <w:tab w:val="clear" w:pos="851"/>
          <w:tab w:val="clear" w:pos="1418"/>
          <w:tab w:val="clear" w:pos="2552"/>
          <w:tab w:val="num" w:pos="1701"/>
        </w:tabs>
        <w:overflowPunct/>
        <w:autoSpaceDE/>
        <w:autoSpaceDN/>
        <w:adjustRightInd/>
        <w:spacing w:before="0" w:after="80"/>
        <w:ind w:left="1701" w:hanging="425"/>
        <w:jc w:val="left"/>
        <w:textAlignment w:val="auto"/>
        <w:rPr>
          <w:b w:val="0"/>
        </w:rPr>
      </w:pPr>
      <w:r w:rsidRPr="001C5750">
        <w:rPr>
          <w:b w:val="0"/>
        </w:rPr>
        <w:t xml:space="preserve">lhůta splatnosti faktury v souladu se </w:t>
      </w:r>
      <w:r w:rsidRPr="001C5750">
        <w:rPr>
          <w:b w:val="0"/>
          <w:smallCaps/>
        </w:rPr>
        <w:t>smlouvou</w:t>
      </w:r>
      <w:r w:rsidRPr="001C5750">
        <w:rPr>
          <w:b w:val="0"/>
        </w:rPr>
        <w:t xml:space="preserve">, </w:t>
      </w:r>
    </w:p>
    <w:p w14:paraId="6029B8B4" w14:textId="77777777" w:rsidR="00A56FD1" w:rsidRPr="001C5750" w:rsidRDefault="00A56FD1" w:rsidP="00A56FD1">
      <w:pPr>
        <w:pStyle w:val="Nadpis7"/>
        <w:keepNext w:val="0"/>
        <w:numPr>
          <w:ilvl w:val="6"/>
          <w:numId w:val="26"/>
        </w:numPr>
        <w:tabs>
          <w:tab w:val="clear" w:pos="851"/>
          <w:tab w:val="clear" w:pos="1418"/>
          <w:tab w:val="clear" w:pos="2552"/>
          <w:tab w:val="num" w:pos="1701"/>
        </w:tabs>
        <w:overflowPunct/>
        <w:autoSpaceDE/>
        <w:autoSpaceDN/>
        <w:adjustRightInd/>
        <w:spacing w:before="0" w:after="80"/>
        <w:ind w:left="1701" w:hanging="425"/>
        <w:jc w:val="left"/>
        <w:textAlignment w:val="auto"/>
        <w:rPr>
          <w:b w:val="0"/>
          <w:smallCaps/>
        </w:rPr>
      </w:pPr>
      <w:r w:rsidRPr="001C5750">
        <w:rPr>
          <w:b w:val="0"/>
        </w:rPr>
        <w:t xml:space="preserve">podpis a razítko </w:t>
      </w:r>
      <w:r w:rsidRPr="001C5750">
        <w:rPr>
          <w:b w:val="0"/>
          <w:smallCaps/>
        </w:rPr>
        <w:t>zhotovitele,</w:t>
      </w:r>
    </w:p>
    <w:p w14:paraId="3B9FB785" w14:textId="77777777" w:rsidR="00A56FD1" w:rsidRPr="00194820" w:rsidRDefault="00A56FD1" w:rsidP="00A56FD1">
      <w:pPr>
        <w:pStyle w:val="StylNadpis2Zarovnatdobloku"/>
        <w:keepLines/>
        <w:numPr>
          <w:ilvl w:val="1"/>
          <w:numId w:val="28"/>
        </w:numPr>
        <w:ind w:left="851" w:hanging="851"/>
      </w:pPr>
      <w:r w:rsidRPr="00CD291B">
        <w:rPr>
          <w:smallCaps/>
        </w:rPr>
        <w:t>objednatel</w:t>
      </w:r>
      <w:r w:rsidRPr="00CD291B">
        <w:t xml:space="preserve"> je oprávněn kdykoli ve lhůtě splatnosti faktury vrátit </w:t>
      </w:r>
      <w:r w:rsidRPr="00CD291B">
        <w:rPr>
          <w:smallCaps/>
        </w:rPr>
        <w:t>zhotoviteli</w:t>
      </w:r>
      <w:r w:rsidRPr="00CD291B">
        <w:t xml:space="preserve"> přede dnem</w:t>
      </w:r>
      <w:r w:rsidRPr="00194820">
        <w:t xml:space="preserve"> splatnosti bez zaplacení fakturu, která nemá náležitosti uvedené v tomto </w:t>
      </w:r>
      <w:r w:rsidRPr="00194820">
        <w:rPr>
          <w:noProof/>
        </w:rPr>
        <w:t xml:space="preserve">článku </w:t>
      </w:r>
      <w:r w:rsidR="00EE1D9C">
        <w:rPr>
          <w:noProof/>
        </w:rPr>
        <w:t xml:space="preserve">14.4 </w:t>
      </w:r>
      <w:r w:rsidRPr="00194820">
        <w:rPr>
          <w:smallCaps/>
        </w:rPr>
        <w:t>smlouvy</w:t>
      </w:r>
      <w:r w:rsidRPr="00194820">
        <w:t xml:space="preserve"> nebo vykazuje jiné vady. Současně s vrácením faktury sdělí </w:t>
      </w:r>
      <w:r w:rsidRPr="00194820">
        <w:rPr>
          <w:smallCaps/>
        </w:rPr>
        <w:t>objednatel</w:t>
      </w:r>
      <w:r w:rsidRPr="00194820">
        <w:t xml:space="preserve"> </w:t>
      </w:r>
      <w:r w:rsidRPr="00194820">
        <w:rPr>
          <w:smallCaps/>
        </w:rPr>
        <w:t>zhotoviteli</w:t>
      </w:r>
      <w:r w:rsidRPr="00194820">
        <w:t xml:space="preserve"> důvody vrácení. V závislosti na povaze vady je </w:t>
      </w:r>
      <w:r w:rsidRPr="00194820">
        <w:rPr>
          <w:smallCaps/>
        </w:rPr>
        <w:t>zhotovitel</w:t>
      </w:r>
      <w:r w:rsidRPr="00194820">
        <w:t xml:space="preserve"> povinen fakturu včetně jejích příloh opravit nebo nově vyhotovit. Oprávněným vrácením faktury přestává běžet původní lhůta splatnosti faktury. Nová lhůta splatnosti začíná běžet ode </w:t>
      </w:r>
      <w:r w:rsidRPr="001F5B8A">
        <w:t>dne</w:t>
      </w:r>
      <w:r w:rsidRPr="00194820">
        <w:t xml:space="preserve">, kdy </w:t>
      </w:r>
      <w:r w:rsidRPr="00194820">
        <w:rPr>
          <w:smallCaps/>
        </w:rPr>
        <w:t>objednatel</w:t>
      </w:r>
      <w:r w:rsidRPr="00194820">
        <w:t xml:space="preserve"> obdrží doplněnou, opravenou nebo nově vyhotovenou fakturu s příslušnými náležitostmi, splňující podmínky </w:t>
      </w:r>
      <w:r w:rsidRPr="00194820">
        <w:rPr>
          <w:smallCaps/>
        </w:rPr>
        <w:t>smlouvy</w:t>
      </w:r>
      <w:r w:rsidRPr="00194820">
        <w:t>.</w:t>
      </w:r>
    </w:p>
    <w:p w14:paraId="795032E5" w14:textId="77777777" w:rsidR="00A56FD1" w:rsidRPr="00872888" w:rsidRDefault="00A56FD1" w:rsidP="00A56FD1">
      <w:pPr>
        <w:pStyle w:val="StylNadpis2Zarovnatdobloku"/>
        <w:numPr>
          <w:ilvl w:val="1"/>
          <w:numId w:val="28"/>
        </w:numPr>
        <w:ind w:left="851" w:hanging="851"/>
      </w:pPr>
      <w:r w:rsidRPr="00872888">
        <w:rPr>
          <w:smallCaps/>
        </w:rPr>
        <w:t>objednatel</w:t>
      </w:r>
      <w:r w:rsidRPr="00872888">
        <w:t xml:space="preserve"> je oprávněn v případě, že </w:t>
      </w:r>
      <w:r w:rsidRPr="00872888">
        <w:rPr>
          <w:smallCaps/>
        </w:rPr>
        <w:t>zhotovitel</w:t>
      </w:r>
      <w:r w:rsidRPr="00872888">
        <w:t xml:space="preserve"> poruší své povinnosti ujednané </w:t>
      </w:r>
      <w:r w:rsidRPr="00872888">
        <w:rPr>
          <w:smallCaps/>
        </w:rPr>
        <w:t>smlouvou</w:t>
      </w:r>
      <w:r w:rsidRPr="00872888">
        <w:t xml:space="preserve">, započítat z pohledávky </w:t>
      </w:r>
      <w:r w:rsidRPr="00872888">
        <w:rPr>
          <w:smallCaps/>
        </w:rPr>
        <w:t>zhotovitele</w:t>
      </w:r>
      <w:r w:rsidRPr="00872888">
        <w:t xml:space="preserve"> vůči </w:t>
      </w:r>
      <w:r w:rsidRPr="00872888">
        <w:rPr>
          <w:smallCaps/>
        </w:rPr>
        <w:t>objednateli</w:t>
      </w:r>
      <w:r w:rsidRPr="00872888">
        <w:t xml:space="preserve"> jakékoli své oprávněné pohledávky včetně jejich příslušenství, které má vůči </w:t>
      </w:r>
      <w:r w:rsidRPr="00872888">
        <w:rPr>
          <w:smallCaps/>
        </w:rPr>
        <w:t>zhotoviteli</w:t>
      </w:r>
      <w:r w:rsidRPr="00872888">
        <w:t xml:space="preserve">, zejména </w:t>
      </w:r>
      <w:r w:rsidRPr="00593EBA">
        <w:rPr>
          <w:smallCaps/>
        </w:rPr>
        <w:t>smluvní pokuty</w:t>
      </w:r>
      <w:r w:rsidRPr="00872888">
        <w:t xml:space="preserve">, jakož i pokuty nebo jiné majetkové sankce uložené </w:t>
      </w:r>
      <w:r w:rsidRPr="00872888">
        <w:rPr>
          <w:smallCaps/>
        </w:rPr>
        <w:t>objednateli</w:t>
      </w:r>
      <w:r>
        <w:t xml:space="preserve"> </w:t>
      </w:r>
      <w:r w:rsidRPr="00872888">
        <w:t>správními orgány v souvislosti s prováděním</w:t>
      </w:r>
      <w:r>
        <w:t xml:space="preserve"> </w:t>
      </w:r>
      <w:r w:rsidRPr="00872888">
        <w:rPr>
          <w:smallCaps/>
        </w:rPr>
        <w:t>díla</w:t>
      </w:r>
      <w:r w:rsidRPr="00872888">
        <w:t xml:space="preserve"> </w:t>
      </w:r>
      <w:r w:rsidRPr="00872888">
        <w:rPr>
          <w:smallCaps/>
        </w:rPr>
        <w:t>zhotovitelem</w:t>
      </w:r>
      <w:r>
        <w:t xml:space="preserve"> </w:t>
      </w:r>
      <w:r w:rsidRPr="00872888">
        <w:t xml:space="preserve">(nebo jinými osobami, které </w:t>
      </w:r>
      <w:r w:rsidRPr="00872888">
        <w:rPr>
          <w:smallCaps/>
        </w:rPr>
        <w:t>zhotovitel</w:t>
      </w:r>
      <w:r>
        <w:t xml:space="preserve"> </w:t>
      </w:r>
      <w:r w:rsidRPr="00872888">
        <w:t>pověřil provedením</w:t>
      </w:r>
      <w:r>
        <w:t xml:space="preserve"> </w:t>
      </w:r>
      <w:r w:rsidRPr="00872888">
        <w:rPr>
          <w:smallCaps/>
        </w:rPr>
        <w:t>díla</w:t>
      </w:r>
      <w:r w:rsidRPr="00872888">
        <w:t xml:space="preserve"> nebo jeho části), jestliže za uložení pokuty nebo jiné majetkové sankce nese odpovědnost </w:t>
      </w:r>
      <w:r w:rsidRPr="00872888">
        <w:rPr>
          <w:smallCaps/>
        </w:rPr>
        <w:t>zhotovitel</w:t>
      </w:r>
      <w:r>
        <w:t xml:space="preserve"> </w:t>
      </w:r>
      <w:r w:rsidRPr="00872888">
        <w:t xml:space="preserve">(nebo jiné osoby, které pověřil provedením </w:t>
      </w:r>
      <w:r w:rsidRPr="00872888">
        <w:rPr>
          <w:smallCaps/>
        </w:rPr>
        <w:t>díla</w:t>
      </w:r>
      <w:r w:rsidRPr="00872888">
        <w:t xml:space="preserve"> nebo jeho části).</w:t>
      </w:r>
    </w:p>
    <w:p w14:paraId="14BD6345" w14:textId="77777777" w:rsidR="00A56FD1" w:rsidRPr="00872888" w:rsidRDefault="00A56FD1" w:rsidP="00A56FD1">
      <w:pPr>
        <w:pStyle w:val="StylNadpis2Zarovnatdobloku"/>
        <w:numPr>
          <w:ilvl w:val="0"/>
          <w:numId w:val="0"/>
        </w:numPr>
        <w:ind w:left="851"/>
      </w:pPr>
      <w:r w:rsidRPr="00872888">
        <w:t xml:space="preserve">Započítat lze i veškeré další pohledávky, včetně jejich příslušenství, které má </w:t>
      </w:r>
      <w:r w:rsidRPr="00872888">
        <w:rPr>
          <w:smallCaps/>
        </w:rPr>
        <w:t>objednatel</w:t>
      </w:r>
      <w:r>
        <w:t xml:space="preserve"> </w:t>
      </w:r>
      <w:r w:rsidRPr="00872888">
        <w:t xml:space="preserve">vůči </w:t>
      </w:r>
      <w:r w:rsidRPr="00872888">
        <w:rPr>
          <w:smallCaps/>
        </w:rPr>
        <w:t>zhotoviteli</w:t>
      </w:r>
      <w:r w:rsidRPr="00872888">
        <w:t xml:space="preserve"> (podle </w:t>
      </w:r>
      <w:r w:rsidRPr="00872888">
        <w:rPr>
          <w:smallCaps/>
        </w:rPr>
        <w:t>smlouvy</w:t>
      </w:r>
      <w:r w:rsidRPr="00872888">
        <w:t>, popřípadě i jiných smluv uzavřených s </w:t>
      </w:r>
      <w:r w:rsidRPr="00872888">
        <w:rPr>
          <w:smallCaps/>
        </w:rPr>
        <w:t>objednatelem</w:t>
      </w:r>
      <w:r>
        <w:t xml:space="preserve"> </w:t>
      </w:r>
      <w:r w:rsidRPr="00872888">
        <w:t xml:space="preserve">či podle pravomocných soudních nebo správních rozhodnutí), včetně </w:t>
      </w:r>
      <w:r w:rsidRPr="00593EBA">
        <w:rPr>
          <w:smallCaps/>
        </w:rPr>
        <w:t>smluvních pokut</w:t>
      </w:r>
      <w:r w:rsidRPr="00872888">
        <w:t xml:space="preserve"> a náhrady škody, a</w:t>
      </w:r>
      <w:r>
        <w:t xml:space="preserve"> pohledávek na úhradu</w:t>
      </w:r>
      <w:r w:rsidRPr="00872888">
        <w:t xml:space="preserve"> plnění poskytnutých </w:t>
      </w:r>
      <w:r w:rsidRPr="00872888">
        <w:rPr>
          <w:smallCaps/>
        </w:rPr>
        <w:t>objednatelem</w:t>
      </w:r>
      <w:r>
        <w:t xml:space="preserve"> </w:t>
      </w:r>
      <w:r w:rsidRPr="00872888">
        <w:rPr>
          <w:smallCaps/>
        </w:rPr>
        <w:t>zhotoviteli</w:t>
      </w:r>
      <w:r w:rsidRPr="00872888">
        <w:t xml:space="preserve"> za úplatu.</w:t>
      </w:r>
    </w:p>
    <w:p w14:paraId="40960D15" w14:textId="77777777" w:rsidR="00A56FD1" w:rsidRPr="00872888" w:rsidRDefault="00A56FD1" w:rsidP="00A56FD1">
      <w:pPr>
        <w:pStyle w:val="StylNadpis2Zarovnatdobloku"/>
        <w:numPr>
          <w:ilvl w:val="0"/>
          <w:numId w:val="0"/>
        </w:numPr>
        <w:ind w:left="851"/>
      </w:pPr>
      <w:r w:rsidRPr="00872888">
        <w:rPr>
          <w:smallCaps/>
        </w:rPr>
        <w:t>zhotovitel</w:t>
      </w:r>
      <w:r w:rsidRPr="00872888">
        <w:t xml:space="preserve"> není oprávněn jednostranně započítat žádnou svou pohledávku, a to ani z části, proti pohledávce </w:t>
      </w:r>
      <w:r w:rsidRPr="00872888">
        <w:rPr>
          <w:smallCaps/>
        </w:rPr>
        <w:t>objednatele</w:t>
      </w:r>
      <w:r w:rsidRPr="00872888">
        <w:t xml:space="preserve"> bez předchozího písemného souhlasu </w:t>
      </w:r>
      <w:r w:rsidRPr="00872888">
        <w:rPr>
          <w:smallCaps/>
        </w:rPr>
        <w:t>objednatele.</w:t>
      </w:r>
    </w:p>
    <w:p w14:paraId="5780AF40" w14:textId="77777777" w:rsidR="00A56FD1" w:rsidRPr="00872888" w:rsidRDefault="00A56FD1" w:rsidP="00A56FD1">
      <w:pPr>
        <w:pStyle w:val="StylNadpis2Zarovnatdobloku"/>
        <w:numPr>
          <w:ilvl w:val="0"/>
          <w:numId w:val="0"/>
        </w:numPr>
        <w:ind w:left="851"/>
      </w:pPr>
      <w:r w:rsidRPr="008C207C">
        <w:rPr>
          <w:smallCaps/>
        </w:rPr>
        <w:t>objednatel</w:t>
      </w:r>
      <w:r w:rsidRPr="008C207C">
        <w:t xml:space="preserve"> je oprávněn v případě, že </w:t>
      </w:r>
      <w:r w:rsidRPr="008C207C">
        <w:rPr>
          <w:smallCaps/>
        </w:rPr>
        <w:t>zhotovitel</w:t>
      </w:r>
      <w:r w:rsidRPr="008C207C">
        <w:t xml:space="preserve"> eviduje vlastní peněžité závazky vůči svým na realizaci </w:t>
      </w:r>
      <w:r w:rsidRPr="008C207C">
        <w:rPr>
          <w:smallCaps/>
        </w:rPr>
        <w:t>díla</w:t>
      </w:r>
      <w:r w:rsidRPr="008C207C">
        <w:t xml:space="preserve"> zúčastněným </w:t>
      </w:r>
      <w:r w:rsidRPr="008C207C">
        <w:rPr>
          <w:smallCaps/>
        </w:rPr>
        <w:t>poddodavatelům</w:t>
      </w:r>
      <w:r>
        <w:rPr>
          <w:smallCaps/>
        </w:rPr>
        <w:t xml:space="preserve">, </w:t>
      </w:r>
      <w:r>
        <w:t xml:space="preserve">jež jsou neoprávněně déle než 1 </w:t>
      </w:r>
      <w:r w:rsidRPr="00147CB5">
        <w:rPr>
          <w:smallCaps/>
        </w:rPr>
        <w:t>měsíc</w:t>
      </w:r>
      <w:r>
        <w:t xml:space="preserve"> po splatnosti,</w:t>
      </w:r>
      <w:r w:rsidRPr="008C207C">
        <w:t xml:space="preserve"> a to v úhrnné výši přesahující deset (10) procent ceny smlouvy, uzavřené mezi </w:t>
      </w:r>
      <w:r w:rsidRPr="008C207C">
        <w:rPr>
          <w:smallCaps/>
        </w:rPr>
        <w:t>zhotovitelem</w:t>
      </w:r>
      <w:r w:rsidRPr="008C207C">
        <w:t xml:space="preserve"> a jeho každým jedním </w:t>
      </w:r>
      <w:r w:rsidRPr="008C207C">
        <w:rPr>
          <w:smallCaps/>
        </w:rPr>
        <w:t>poddodavatelem</w:t>
      </w:r>
      <w:r w:rsidRPr="008C207C">
        <w:t xml:space="preserve">, hradit </w:t>
      </w:r>
      <w:r w:rsidRPr="008C207C">
        <w:rPr>
          <w:smallCaps/>
        </w:rPr>
        <w:t>smluvní cenu díla</w:t>
      </w:r>
      <w:r w:rsidRPr="008C207C">
        <w:t xml:space="preserve">, resp. její části přímo platbou (platbami) ve prospěch </w:t>
      </w:r>
      <w:r w:rsidRPr="008C207C">
        <w:rPr>
          <w:smallCaps/>
        </w:rPr>
        <w:t>poddodavatele</w:t>
      </w:r>
      <w:r>
        <w:rPr>
          <w:smallCaps/>
        </w:rPr>
        <w:t xml:space="preserve">, </w:t>
      </w:r>
      <w:r>
        <w:t>a to v souladu s platnými obecně závaznými právními předpisy</w:t>
      </w:r>
      <w:r w:rsidRPr="008C207C">
        <w:rPr>
          <w:smallCaps/>
        </w:rPr>
        <w:t>.</w:t>
      </w:r>
    </w:p>
    <w:p w14:paraId="7ED0152B" w14:textId="77777777" w:rsidR="00A56FD1" w:rsidRPr="00194820" w:rsidRDefault="00A56FD1" w:rsidP="00A56FD1">
      <w:pPr>
        <w:pStyle w:val="StylNadpis2Zarovnatdobloku"/>
        <w:numPr>
          <w:ilvl w:val="1"/>
          <w:numId w:val="28"/>
        </w:numPr>
        <w:ind w:left="851" w:hanging="851"/>
      </w:pPr>
      <w:r w:rsidRPr="00194820">
        <w:t xml:space="preserve">Veškeré bankovní výlohy a poplatky banky </w:t>
      </w:r>
      <w:r w:rsidRPr="00194820">
        <w:rPr>
          <w:smallCaps/>
        </w:rPr>
        <w:t>objednatele</w:t>
      </w:r>
      <w:r w:rsidRPr="00194820">
        <w:t xml:space="preserve"> spojené s platbami </w:t>
      </w:r>
      <w:r w:rsidRPr="00194820">
        <w:rPr>
          <w:smallCaps/>
        </w:rPr>
        <w:t>objednatele</w:t>
      </w:r>
      <w:r w:rsidRPr="00194820">
        <w:t xml:space="preserve"> </w:t>
      </w:r>
      <w:r w:rsidRPr="00194820">
        <w:rPr>
          <w:smallCaps/>
        </w:rPr>
        <w:t>zhotoviteli</w:t>
      </w:r>
      <w:r w:rsidRPr="00194820">
        <w:t xml:space="preserve"> je povinen uhradit </w:t>
      </w:r>
      <w:r w:rsidRPr="00194820">
        <w:rPr>
          <w:smallCaps/>
        </w:rPr>
        <w:t>objednatel</w:t>
      </w:r>
      <w:r w:rsidRPr="00194820">
        <w:t xml:space="preserve">, ostatní bankovní výlohy a poplatky je povinen uhradit </w:t>
      </w:r>
      <w:r w:rsidRPr="00194820">
        <w:rPr>
          <w:smallCaps/>
        </w:rPr>
        <w:t>zhotovitel</w:t>
      </w:r>
      <w:r w:rsidRPr="00194820">
        <w:t xml:space="preserve"> a tyto jsou zahrnuty ve </w:t>
      </w:r>
      <w:r w:rsidRPr="00194820">
        <w:rPr>
          <w:smallCaps/>
        </w:rPr>
        <w:t>smluvní</w:t>
      </w:r>
      <w:r w:rsidRPr="00194820">
        <w:t xml:space="preserve"> </w:t>
      </w:r>
      <w:r w:rsidRPr="00194820">
        <w:rPr>
          <w:smallCaps/>
        </w:rPr>
        <w:t>ceně,</w:t>
      </w:r>
      <w:r w:rsidRPr="00194820">
        <w:t xml:space="preserve"> pokud není jinde ve </w:t>
      </w:r>
      <w:r w:rsidRPr="00194820">
        <w:rPr>
          <w:smallCaps/>
        </w:rPr>
        <w:t>smlouvě</w:t>
      </w:r>
      <w:r w:rsidRPr="00194820">
        <w:t xml:space="preserve"> uvedeno jinak.</w:t>
      </w:r>
    </w:p>
    <w:p w14:paraId="0FC91A8B" w14:textId="77777777" w:rsidR="00A56FD1" w:rsidRPr="00194820" w:rsidRDefault="00A56FD1" w:rsidP="00A56FD1">
      <w:pPr>
        <w:pStyle w:val="StylNadpis2Zarovnatdobloku"/>
        <w:numPr>
          <w:ilvl w:val="1"/>
          <w:numId w:val="28"/>
        </w:numPr>
        <w:ind w:left="851" w:hanging="851"/>
      </w:pPr>
      <w:r w:rsidRPr="00194820">
        <w:rPr>
          <w:smallCaps/>
        </w:rPr>
        <w:t>zhotovitel</w:t>
      </w:r>
      <w:r w:rsidRPr="00194820">
        <w:t xml:space="preserve"> nebude mít nárok na žádná finanční ani jiná zvýhodnění za dřívější provedení </w:t>
      </w:r>
      <w:r w:rsidRPr="00194820">
        <w:lastRenderedPageBreak/>
        <w:t xml:space="preserve">dílčích </w:t>
      </w:r>
      <w:r w:rsidRPr="00593EBA">
        <w:t>prací</w:t>
      </w:r>
      <w:r w:rsidRPr="00194820">
        <w:t xml:space="preserve">, </w:t>
      </w:r>
      <w:r w:rsidRPr="00593EBA">
        <w:t>služeb</w:t>
      </w:r>
      <w:r w:rsidRPr="00194820">
        <w:t xml:space="preserve"> nebo dodávek </w:t>
      </w:r>
      <w:r w:rsidRPr="00593EBA">
        <w:t>věcí</w:t>
      </w:r>
      <w:r w:rsidRPr="00194820">
        <w:t xml:space="preserve"> a poskytnutí </w:t>
      </w:r>
      <w:r w:rsidRPr="00593EBA">
        <w:t>užívacích práv</w:t>
      </w:r>
      <w:r w:rsidRPr="00194820">
        <w:t xml:space="preserve"> ani za dřívější provedení </w:t>
      </w:r>
      <w:r w:rsidRPr="00194820">
        <w:rPr>
          <w:smallCaps/>
        </w:rPr>
        <w:t>díla.</w:t>
      </w:r>
    </w:p>
    <w:p w14:paraId="310C0D28" w14:textId="77777777" w:rsidR="00A56FD1" w:rsidRPr="00194820" w:rsidRDefault="00A56FD1" w:rsidP="00A56FD1">
      <w:pPr>
        <w:pStyle w:val="StylNadpis2Zarovnatdobloku"/>
        <w:numPr>
          <w:ilvl w:val="1"/>
          <w:numId w:val="28"/>
        </w:numPr>
        <w:ind w:left="851" w:hanging="851"/>
      </w:pPr>
      <w:r w:rsidRPr="00194820">
        <w:t xml:space="preserve">Ceny případných víceprácí, požadovaných a řádně odsouhlasených </w:t>
      </w:r>
      <w:r w:rsidRPr="00194820">
        <w:rPr>
          <w:smallCaps/>
        </w:rPr>
        <w:t>objednatelem,</w:t>
      </w:r>
      <w:r>
        <w:t xml:space="preserve"> </w:t>
      </w:r>
      <w:r w:rsidRPr="00194820">
        <w:t xml:space="preserve">musí být kalkulovány na základě podmínek uvedených v článku </w:t>
      </w:r>
      <w:r w:rsidR="00DD4E3F">
        <w:t>41</w:t>
      </w:r>
      <w:r>
        <w:t xml:space="preserve"> </w:t>
      </w:r>
      <w:r w:rsidRPr="00194820">
        <w:rPr>
          <w:smallCaps/>
        </w:rPr>
        <w:t>smlouvy</w:t>
      </w:r>
      <w:r w:rsidRPr="00194820">
        <w:t>.</w:t>
      </w:r>
    </w:p>
    <w:p w14:paraId="36617606" w14:textId="77777777" w:rsidR="00A56FD1" w:rsidRPr="0036650F" w:rsidRDefault="00A56FD1" w:rsidP="00A56FD1">
      <w:pPr>
        <w:pStyle w:val="StylNadpis2Zarovnatdobloku"/>
        <w:numPr>
          <w:ilvl w:val="1"/>
          <w:numId w:val="28"/>
        </w:numPr>
        <w:ind w:left="851" w:hanging="851"/>
      </w:pPr>
      <w:r w:rsidRPr="0036650F">
        <w:rPr>
          <w:rFonts w:cs="Arial"/>
          <w:szCs w:val="22"/>
        </w:rPr>
        <w:t xml:space="preserve">Žádná platba provedená </w:t>
      </w:r>
      <w:r w:rsidRPr="0036650F">
        <w:rPr>
          <w:rFonts w:cs="Arial"/>
          <w:smallCaps/>
          <w:szCs w:val="22"/>
        </w:rPr>
        <w:t>objednatelem</w:t>
      </w:r>
      <w:r w:rsidRPr="0036650F">
        <w:rPr>
          <w:rFonts w:cs="Arial"/>
          <w:szCs w:val="22"/>
        </w:rPr>
        <w:t xml:space="preserve"> v rámci ustanovení článku </w:t>
      </w:r>
      <w:r w:rsidR="00EE1D9C">
        <w:rPr>
          <w:rFonts w:cs="Arial"/>
          <w:szCs w:val="22"/>
        </w:rPr>
        <w:t xml:space="preserve">14 </w:t>
      </w:r>
      <w:r w:rsidRPr="0036650F">
        <w:rPr>
          <w:rFonts w:cs="Arial"/>
          <w:smallCaps/>
          <w:szCs w:val="22"/>
        </w:rPr>
        <w:t>smlouvy</w:t>
      </w:r>
      <w:r w:rsidRPr="0036650F">
        <w:rPr>
          <w:rFonts w:cs="Arial"/>
          <w:szCs w:val="22"/>
        </w:rPr>
        <w:t xml:space="preserve"> se nepovažuje za převzetí </w:t>
      </w:r>
      <w:r w:rsidRPr="0036650F">
        <w:rPr>
          <w:rFonts w:cs="Arial"/>
          <w:smallCaps/>
          <w:szCs w:val="22"/>
        </w:rPr>
        <w:t xml:space="preserve">díla </w:t>
      </w:r>
      <w:r w:rsidRPr="0036650F">
        <w:rPr>
          <w:rFonts w:cs="Arial"/>
          <w:szCs w:val="22"/>
        </w:rPr>
        <w:t xml:space="preserve">nebo jakýchkoliv jeho částí </w:t>
      </w:r>
      <w:r w:rsidRPr="0036650F">
        <w:rPr>
          <w:rFonts w:cs="Arial"/>
          <w:smallCaps/>
          <w:szCs w:val="22"/>
        </w:rPr>
        <w:t>objednatelem</w:t>
      </w:r>
      <w:r w:rsidRPr="0036650F">
        <w:rPr>
          <w:rFonts w:cs="Arial"/>
          <w:szCs w:val="22"/>
        </w:rPr>
        <w:t>.</w:t>
      </w:r>
      <w:bookmarkStart w:id="156" w:name="_Toc437984397"/>
      <w:r w:rsidRPr="0036650F">
        <w:rPr>
          <w:rFonts w:cs="Arial"/>
          <w:szCs w:val="22"/>
        </w:rPr>
        <w:t xml:space="preserve"> Jakákoli částečná platba provedená </w:t>
      </w:r>
      <w:r w:rsidRPr="0036650F">
        <w:rPr>
          <w:rFonts w:cs="Arial"/>
          <w:smallCaps/>
          <w:szCs w:val="22"/>
        </w:rPr>
        <w:t>objednatelem</w:t>
      </w:r>
      <w:r w:rsidRPr="0036650F">
        <w:rPr>
          <w:rFonts w:cs="Arial"/>
          <w:szCs w:val="22"/>
        </w:rPr>
        <w:t xml:space="preserve"> se nepovažuje za uznání jakéhokoli dluhu </w:t>
      </w:r>
      <w:r w:rsidRPr="0036650F">
        <w:rPr>
          <w:rFonts w:cs="Arial"/>
          <w:smallCaps/>
          <w:szCs w:val="22"/>
        </w:rPr>
        <w:t>objednatele</w:t>
      </w:r>
      <w:r w:rsidRPr="0036650F">
        <w:rPr>
          <w:rFonts w:cs="Arial"/>
          <w:szCs w:val="22"/>
        </w:rPr>
        <w:t xml:space="preserve"> vůči </w:t>
      </w:r>
      <w:r w:rsidRPr="0036650F">
        <w:rPr>
          <w:rFonts w:cs="Arial"/>
          <w:smallCaps/>
          <w:szCs w:val="22"/>
        </w:rPr>
        <w:t>zhotoviteli</w:t>
      </w:r>
      <w:r w:rsidRPr="0036650F">
        <w:rPr>
          <w:rFonts w:cs="Arial"/>
          <w:szCs w:val="22"/>
        </w:rPr>
        <w:t xml:space="preserve"> ve smyslu § 2054 odst. 2 (</w:t>
      </w:r>
      <w:r w:rsidRPr="0036650F">
        <w:rPr>
          <w:rFonts w:cs="Arial"/>
          <w:i/>
          <w:szCs w:val="22"/>
        </w:rPr>
        <w:t>Další způsoby uznání dluhu</w:t>
      </w:r>
      <w:r w:rsidRPr="0036650F">
        <w:rPr>
          <w:rFonts w:cs="Arial"/>
          <w:szCs w:val="22"/>
        </w:rPr>
        <w:t>) Občanského zákoníku.</w:t>
      </w:r>
      <w:bookmarkEnd w:id="156"/>
    </w:p>
    <w:p w14:paraId="53F98A63" w14:textId="77777777" w:rsidR="00A56FD1" w:rsidRPr="00194820" w:rsidRDefault="00A56FD1" w:rsidP="00A56FD1">
      <w:pPr>
        <w:pStyle w:val="StylNadpis2Zarovnatdobloku"/>
        <w:numPr>
          <w:ilvl w:val="1"/>
          <w:numId w:val="28"/>
        </w:numPr>
        <w:ind w:left="851" w:hanging="851"/>
      </w:pPr>
      <w:r w:rsidRPr="00194820">
        <w:rPr>
          <w:smallCaps/>
        </w:rPr>
        <w:t>objednatel</w:t>
      </w:r>
      <w:r w:rsidRPr="00194820">
        <w:t xml:space="preserve"> není v prodlení s uhrazením faktury</w:t>
      </w:r>
      <w:r>
        <w:t>,</w:t>
      </w:r>
      <w:r w:rsidRPr="00194820">
        <w:t xml:space="preserve"> pokud účtovaná částka byla nejpozději poslední </w:t>
      </w:r>
      <w:r w:rsidRPr="00E664C9">
        <w:t>den</w:t>
      </w:r>
      <w:r w:rsidRPr="00194820">
        <w:t xml:space="preserve"> splatnosti faktury odepsána z účtu </w:t>
      </w:r>
      <w:r w:rsidRPr="00194820">
        <w:rPr>
          <w:smallCaps/>
        </w:rPr>
        <w:t>objednatele</w:t>
      </w:r>
      <w:r w:rsidRPr="00194820">
        <w:t xml:space="preserve"> ve prospěch účtu </w:t>
      </w:r>
      <w:r w:rsidRPr="00194820">
        <w:rPr>
          <w:smallCaps/>
        </w:rPr>
        <w:t>zhotovitele.</w:t>
      </w:r>
    </w:p>
    <w:p w14:paraId="273ED960" w14:textId="77777777" w:rsidR="00A56FD1" w:rsidRPr="000578E0" w:rsidRDefault="00A56FD1" w:rsidP="00A56FD1">
      <w:pPr>
        <w:pStyle w:val="StylNadpis2Zarovnatdobloku"/>
        <w:keepLines/>
        <w:numPr>
          <w:ilvl w:val="1"/>
          <w:numId w:val="28"/>
        </w:numPr>
        <w:ind w:left="851" w:hanging="851"/>
      </w:pPr>
      <w:r w:rsidRPr="000578E0">
        <w:t>Budou-li smluvní strany v prodlení s placením smluvní pokuty, faktury nebo jiného peněžitého závazku nebo budou-li v prodlení s plněním vykonatelného soudního rozhodnutí znějícího na peněžité plnění, činí smluvní úrok z prodlení 0,0</w:t>
      </w:r>
      <w:r w:rsidR="00DD4E3F">
        <w:t>2</w:t>
      </w:r>
      <w:r w:rsidRPr="000578E0">
        <w:t>% z dlužné částky za každý den prodlení až do úplného zaplacení dlužné peněžité částky.</w:t>
      </w:r>
    </w:p>
    <w:p w14:paraId="3125F072" w14:textId="77777777" w:rsidR="00720CC9" w:rsidRPr="00E74904" w:rsidRDefault="00720CC9" w:rsidP="00DD4E3F">
      <w:pPr>
        <w:pStyle w:val="3-OdstavecSmlouvy"/>
        <w:numPr>
          <w:ilvl w:val="0"/>
          <w:numId w:val="0"/>
        </w:numPr>
        <w:tabs>
          <w:tab w:val="left" w:pos="851"/>
        </w:tabs>
        <w:rPr>
          <w:rFonts w:cs="Arial"/>
        </w:rPr>
      </w:pPr>
    </w:p>
    <w:p w14:paraId="17862493" w14:textId="77777777" w:rsidR="00720CC9" w:rsidRPr="006904D4" w:rsidRDefault="00A70BF3" w:rsidP="00A70BF3">
      <w:pPr>
        <w:pStyle w:val="2-lnekSmlouvy"/>
        <w:numPr>
          <w:ilvl w:val="0"/>
          <w:numId w:val="0"/>
        </w:numPr>
        <w:tabs>
          <w:tab w:val="left" w:pos="851"/>
        </w:tabs>
        <w:ind w:left="851" w:hanging="851"/>
      </w:pPr>
      <w:bookmarkStart w:id="157" w:name="_Ref382829716"/>
      <w:bookmarkStart w:id="158" w:name="_Toc466548395"/>
      <w:bookmarkStart w:id="159" w:name="_Toc1458283"/>
      <w:r w:rsidRPr="006904D4">
        <w:t>15.</w:t>
      </w:r>
      <w:r w:rsidRPr="006904D4">
        <w:tab/>
      </w:r>
      <w:r w:rsidR="00720CC9">
        <w:t>D</w:t>
      </w:r>
      <w:r w:rsidR="00720CC9" w:rsidRPr="006904D4">
        <w:t>aně a poplatky</w:t>
      </w:r>
      <w:bookmarkEnd w:id="157"/>
      <w:bookmarkEnd w:id="158"/>
    </w:p>
    <w:p w14:paraId="1035E91B" w14:textId="77777777" w:rsidR="00720CC9" w:rsidRPr="006904D4" w:rsidRDefault="00A70BF3" w:rsidP="00A70BF3">
      <w:pPr>
        <w:pStyle w:val="3-OdstavecSmlouvy"/>
        <w:numPr>
          <w:ilvl w:val="0"/>
          <w:numId w:val="0"/>
        </w:numPr>
        <w:tabs>
          <w:tab w:val="left" w:pos="851"/>
        </w:tabs>
        <w:ind w:left="851" w:hanging="851"/>
      </w:pPr>
      <w:r w:rsidRPr="006904D4">
        <w:t>15.1</w:t>
      </w:r>
      <w:r w:rsidRPr="006904D4">
        <w:tab/>
      </w:r>
      <w:r w:rsidR="00720CC9" w:rsidRPr="006904D4">
        <w:t>Zahraniční daně a poplatky:</w:t>
      </w:r>
    </w:p>
    <w:p w14:paraId="7F3C7224" w14:textId="77777777" w:rsidR="00720CC9" w:rsidRPr="001A3443" w:rsidRDefault="00720CC9" w:rsidP="0009178A">
      <w:pPr>
        <w:pStyle w:val="3-OdstBezsla"/>
      </w:pPr>
      <w:r w:rsidRPr="001A3443">
        <w:rPr>
          <w:rStyle w:val="DefinovanPojem"/>
        </w:rPr>
        <w:t>smluvní</w:t>
      </w:r>
      <w:r w:rsidRPr="001A3443">
        <w:t xml:space="preserve"> </w:t>
      </w:r>
      <w:r w:rsidRPr="001A3443">
        <w:rPr>
          <w:rStyle w:val="DefinovanPojem"/>
        </w:rPr>
        <w:t>cena</w:t>
      </w:r>
      <w:r w:rsidRPr="001A3443">
        <w:t xml:space="preserve"> zahrnuje veškeré daně, cla, poplatky a jakékoliv další výdaje, vzniklé mimo Českou republiku při zhotovování, výrobě, obstarání, přepravě věcí, zařízení, materiálů, dodávek, převodu práv, poskytování a obstarání služeb a prací, pojištění apod., které tvoří součást </w:t>
      </w:r>
      <w:r w:rsidRPr="001A3443">
        <w:rPr>
          <w:rStyle w:val="DefinovanPojem"/>
        </w:rPr>
        <w:t>díla</w:t>
      </w:r>
      <w:r w:rsidRPr="001A3443">
        <w:t xml:space="preserve"> a budou použity nebo provedeny podle </w:t>
      </w:r>
      <w:r w:rsidRPr="001A3443">
        <w:rPr>
          <w:rStyle w:val="DefinovanPojem"/>
        </w:rPr>
        <w:t>smlouvy</w:t>
      </w:r>
      <w:r w:rsidRPr="001A3443">
        <w:t xml:space="preserve">. Tyto zahraniční daně a poplatky platí </w:t>
      </w:r>
      <w:r w:rsidRPr="001A3443">
        <w:rPr>
          <w:rStyle w:val="DefinovanPojem"/>
        </w:rPr>
        <w:t>zhotovitel</w:t>
      </w:r>
      <w:r w:rsidRPr="001A3443">
        <w:t>.</w:t>
      </w:r>
    </w:p>
    <w:p w14:paraId="4CF3DE44" w14:textId="77777777" w:rsidR="00720CC9" w:rsidRPr="006904D4" w:rsidRDefault="00A70BF3" w:rsidP="00A70BF3">
      <w:pPr>
        <w:pStyle w:val="3-OdstavecSmlouvy"/>
        <w:numPr>
          <w:ilvl w:val="0"/>
          <w:numId w:val="0"/>
        </w:numPr>
        <w:tabs>
          <w:tab w:val="left" w:pos="851"/>
        </w:tabs>
        <w:ind w:left="851" w:hanging="851"/>
      </w:pPr>
      <w:r w:rsidRPr="006904D4">
        <w:t>15.2</w:t>
      </w:r>
      <w:r w:rsidRPr="006904D4">
        <w:tab/>
      </w:r>
      <w:r w:rsidR="00720CC9" w:rsidRPr="006904D4">
        <w:t>Místní daně a poplatky:</w:t>
      </w:r>
    </w:p>
    <w:p w14:paraId="42A2B50A" w14:textId="77777777" w:rsidR="00720CC9" w:rsidRPr="001A3443" w:rsidRDefault="00720CC9" w:rsidP="0009178A">
      <w:pPr>
        <w:pStyle w:val="3-OdstBezsla"/>
      </w:pPr>
      <w:r w:rsidRPr="001A3443">
        <w:rPr>
          <w:rStyle w:val="DefinovanPojem"/>
        </w:rPr>
        <w:t>smluvní</w:t>
      </w:r>
      <w:r w:rsidRPr="001A3443">
        <w:t xml:space="preserve"> </w:t>
      </w:r>
      <w:r w:rsidRPr="001A3443">
        <w:rPr>
          <w:rStyle w:val="DefinovanPojem"/>
        </w:rPr>
        <w:t>cena</w:t>
      </w:r>
      <w:r w:rsidRPr="001A3443">
        <w:t xml:space="preserve"> obsahuje i všechny přirážky, pojištění a jiné poplatky včetně cel a daní, které mohou být vybírány v České republice v souvislosti s dovozem dodávek věcí, prací, služeb apod. z jiné země než České republiky s výjimkou daně z přidané hodnoty splatné v České republice. Přirážky, pojištění, cla, daně (s výjimkou daně z přidané hodnoty splatné v České republice) a případně všechny ostatní poplatky vyměřené při dovozu podle příslušných právních předpisů platí </w:t>
      </w:r>
      <w:r w:rsidRPr="001A3443">
        <w:rPr>
          <w:rStyle w:val="DefinovanPojem"/>
        </w:rPr>
        <w:t>zhotovitel</w:t>
      </w:r>
      <w:r w:rsidRPr="001A3443">
        <w:t>.</w:t>
      </w:r>
    </w:p>
    <w:p w14:paraId="77080E68" w14:textId="77777777" w:rsidR="00720CC9" w:rsidRPr="001A3443" w:rsidRDefault="00720CC9" w:rsidP="0009178A">
      <w:pPr>
        <w:pStyle w:val="3-OdstBezsla"/>
      </w:pPr>
      <w:r w:rsidRPr="001A3443">
        <w:rPr>
          <w:rStyle w:val="DefinovanPojem"/>
        </w:rPr>
        <w:t>smluvní</w:t>
      </w:r>
      <w:r w:rsidRPr="001A3443">
        <w:t xml:space="preserve"> </w:t>
      </w:r>
      <w:r w:rsidRPr="001A3443">
        <w:rPr>
          <w:rStyle w:val="DefinovanPojem"/>
        </w:rPr>
        <w:t>cena</w:t>
      </w:r>
      <w:r w:rsidRPr="001A3443">
        <w:t xml:space="preserve"> obsahuje i veškeré přirážky, pojištění a jiné poplatky včetně daní, s výjimkou daně z přidané hodnoty splatné v České republice, které mohou být vybírány v České republice v souvislosti s výrobou zařízení, jeho prodejem, provedením prací, poskytnutím služeb apod. v České republice.</w:t>
      </w:r>
    </w:p>
    <w:p w14:paraId="0B1D9A74" w14:textId="77777777" w:rsidR="00720CC9" w:rsidRPr="006904D4" w:rsidRDefault="00A70BF3" w:rsidP="00A70BF3">
      <w:pPr>
        <w:pStyle w:val="3-OdstavecSmlouvy"/>
        <w:numPr>
          <w:ilvl w:val="0"/>
          <w:numId w:val="0"/>
        </w:numPr>
        <w:tabs>
          <w:tab w:val="left" w:pos="851"/>
        </w:tabs>
        <w:ind w:left="851" w:hanging="851"/>
      </w:pPr>
      <w:r w:rsidRPr="006904D4">
        <w:t>15.3</w:t>
      </w:r>
      <w:r w:rsidRPr="006904D4">
        <w:tab/>
      </w:r>
      <w:r w:rsidR="00720CC9" w:rsidRPr="006904D4">
        <w:t xml:space="preserve">Žádné ustanovení </w:t>
      </w:r>
      <w:r w:rsidR="00720CC9" w:rsidRPr="00F26AC9">
        <w:rPr>
          <w:rStyle w:val="DefinovanPojem"/>
        </w:rPr>
        <w:t>smlouvy</w:t>
      </w:r>
      <w:r w:rsidR="00720CC9" w:rsidRPr="006904D4">
        <w:t xml:space="preserve"> nezbavuje </w:t>
      </w:r>
      <w:r w:rsidR="00720CC9" w:rsidRPr="00F26AC9">
        <w:rPr>
          <w:rStyle w:val="DefinovanPojem"/>
        </w:rPr>
        <w:t>zhotovitele</w:t>
      </w:r>
      <w:r w:rsidR="00720CC9" w:rsidRPr="006904D4">
        <w:t xml:space="preserve"> povinnosti platit daně, kterými mohou být zatíženy příjmy </w:t>
      </w:r>
      <w:r w:rsidR="00720CC9" w:rsidRPr="00F26AC9">
        <w:rPr>
          <w:rStyle w:val="DefinovanPojem"/>
        </w:rPr>
        <w:t>zhotovitele</w:t>
      </w:r>
      <w:r w:rsidR="00720CC9" w:rsidRPr="006904D4">
        <w:t xml:space="preserve"> a jeho zaměstnanců v souvislosti s realizací </w:t>
      </w:r>
      <w:r w:rsidR="00720CC9" w:rsidRPr="00F26AC9">
        <w:rPr>
          <w:rStyle w:val="DefinovanPojem"/>
        </w:rPr>
        <w:t>smlouvy</w:t>
      </w:r>
      <w:r w:rsidR="00720CC9" w:rsidRPr="006904D4">
        <w:t xml:space="preserve"> v České republice. </w:t>
      </w:r>
      <w:r w:rsidR="00720CC9" w:rsidRPr="00F26AC9">
        <w:rPr>
          <w:rStyle w:val="DefinovanPojem"/>
        </w:rPr>
        <w:t>zhotovitel</w:t>
      </w:r>
      <w:r w:rsidR="00720CC9" w:rsidRPr="006904D4">
        <w:t xml:space="preserve"> a jeho zaměstnanci budou plnit povinnosti ukládané jim zákony a jinými předpisy v souvislosti s těmito daněmi jakož i jinými odvody. Tyto daně a ostatní odvody jsou zahrnuty ve </w:t>
      </w:r>
      <w:r w:rsidR="00720CC9" w:rsidRPr="00F26AC9">
        <w:rPr>
          <w:rStyle w:val="DefinovanPojem"/>
        </w:rPr>
        <w:t>smluvní</w:t>
      </w:r>
      <w:r w:rsidR="00720CC9" w:rsidRPr="006904D4">
        <w:t xml:space="preserve"> </w:t>
      </w:r>
      <w:r w:rsidR="00720CC9" w:rsidRPr="00F26AC9">
        <w:rPr>
          <w:rStyle w:val="DefinovanPojem"/>
        </w:rPr>
        <w:t>ceně</w:t>
      </w:r>
      <w:r w:rsidR="00720CC9" w:rsidRPr="006904D4">
        <w:t>.</w:t>
      </w:r>
    </w:p>
    <w:p w14:paraId="09BB128F" w14:textId="77777777" w:rsidR="00720CC9" w:rsidRPr="006904D4" w:rsidRDefault="00A70BF3" w:rsidP="00A70BF3">
      <w:pPr>
        <w:pStyle w:val="3-OdstavecSmlouvy"/>
        <w:numPr>
          <w:ilvl w:val="0"/>
          <w:numId w:val="0"/>
        </w:numPr>
        <w:tabs>
          <w:tab w:val="left" w:pos="851"/>
        </w:tabs>
        <w:ind w:left="851" w:hanging="851"/>
      </w:pPr>
      <w:r w:rsidRPr="006904D4">
        <w:t>15.4</w:t>
      </w:r>
      <w:r w:rsidRPr="006904D4">
        <w:tab/>
      </w:r>
      <w:r w:rsidR="00720CC9" w:rsidRPr="006904D4">
        <w:t xml:space="preserve">Pokud se daň vyměřovaná v České republice vybírá srážkou nebo pokud jde o daň, na níž mají být zadržovány zálohy z úhrad, bude </w:t>
      </w:r>
      <w:r w:rsidR="00720CC9" w:rsidRPr="00F26AC9">
        <w:rPr>
          <w:rStyle w:val="DefinovanPojem"/>
        </w:rPr>
        <w:t>objednatel</w:t>
      </w:r>
      <w:r w:rsidR="00720CC9" w:rsidRPr="006904D4">
        <w:t xml:space="preserve"> oprávněn takové daně srážet nebo na takové daně zadržovat zálohu v souladu s příslušnými zákony a předpisy. Takto sražené a zadržené částky je </w:t>
      </w:r>
      <w:r w:rsidR="00720CC9" w:rsidRPr="00F26AC9">
        <w:rPr>
          <w:rStyle w:val="DefinovanPojem"/>
        </w:rPr>
        <w:t>objednatel</w:t>
      </w:r>
      <w:r w:rsidR="00720CC9" w:rsidRPr="006904D4">
        <w:t xml:space="preserve"> povinen poukázat příslušnému finančnímu úřadu v České republice a </w:t>
      </w:r>
      <w:r w:rsidR="00720CC9" w:rsidRPr="00F26AC9">
        <w:rPr>
          <w:rStyle w:val="DefinovanPojem"/>
        </w:rPr>
        <w:t>zhotoviteli</w:t>
      </w:r>
      <w:r w:rsidR="00720CC9" w:rsidRPr="006904D4">
        <w:t xml:space="preserve"> předat potvrzení o provedeném převodu.</w:t>
      </w:r>
    </w:p>
    <w:p w14:paraId="68C3B730" w14:textId="77777777" w:rsidR="00720CC9" w:rsidRPr="006904D4" w:rsidRDefault="00A70BF3" w:rsidP="00A70BF3">
      <w:pPr>
        <w:pStyle w:val="3-OdstavecSmlouvy"/>
        <w:numPr>
          <w:ilvl w:val="0"/>
          <w:numId w:val="0"/>
        </w:numPr>
        <w:tabs>
          <w:tab w:val="left" w:pos="851"/>
        </w:tabs>
        <w:ind w:left="851" w:hanging="851"/>
      </w:pPr>
      <w:r w:rsidRPr="006904D4">
        <w:lastRenderedPageBreak/>
        <w:t>15.5</w:t>
      </w:r>
      <w:r w:rsidRPr="006904D4">
        <w:tab/>
      </w:r>
      <w:r w:rsidR="00720CC9" w:rsidRPr="006904D4">
        <w:t xml:space="preserve">Pokud </w:t>
      </w:r>
      <w:r w:rsidR="00720CC9" w:rsidRPr="00F26AC9">
        <w:rPr>
          <w:rStyle w:val="DefinovanPojem"/>
        </w:rPr>
        <w:t>zhotovitel</w:t>
      </w:r>
      <w:r w:rsidR="00720CC9" w:rsidRPr="006904D4">
        <w:t xml:space="preserve"> není nebo v průběhu plnění </w:t>
      </w:r>
      <w:r w:rsidR="00720CC9" w:rsidRPr="00F26AC9">
        <w:rPr>
          <w:rStyle w:val="DefinovanPojem"/>
        </w:rPr>
        <w:t>smlouvy</w:t>
      </w:r>
      <w:r w:rsidR="00720CC9" w:rsidRPr="006904D4">
        <w:t xml:space="preserve"> přestane být plátcem daně z přidané hodnoty, je povinen tuto skutečnost </w:t>
      </w:r>
      <w:r w:rsidR="00720CC9" w:rsidRPr="00F26AC9">
        <w:rPr>
          <w:rStyle w:val="DefinovanPojem"/>
        </w:rPr>
        <w:t>objednateli</w:t>
      </w:r>
      <w:r w:rsidR="00720CC9" w:rsidRPr="006904D4">
        <w:t xml:space="preserve"> nejpozději do deseti (10) pracovních dnů, kdy takováto skutečnost nastala, písemně oznámit. Pokud </w:t>
      </w:r>
      <w:r w:rsidR="00720CC9" w:rsidRPr="00F26AC9">
        <w:rPr>
          <w:rStyle w:val="DefinovanPojem"/>
        </w:rPr>
        <w:t>zhotovitel</w:t>
      </w:r>
      <w:r w:rsidR="00720CC9" w:rsidRPr="006904D4">
        <w:t xml:space="preserve"> v průběhu plnění </w:t>
      </w:r>
      <w:r w:rsidR="00720CC9" w:rsidRPr="00F26AC9">
        <w:rPr>
          <w:rStyle w:val="DefinovanPojem"/>
        </w:rPr>
        <w:t>smlouvy</w:t>
      </w:r>
      <w:r w:rsidR="00720CC9" w:rsidRPr="006904D4">
        <w:t xml:space="preserve"> změní stát, ve kterém uskutečňuje zdanitelné plnění, je povinen tuto skutečnost </w:t>
      </w:r>
      <w:r w:rsidR="00720CC9" w:rsidRPr="00F26AC9">
        <w:rPr>
          <w:rStyle w:val="DefinovanPojem"/>
        </w:rPr>
        <w:t>objednateli</w:t>
      </w:r>
      <w:r w:rsidR="00720CC9" w:rsidRPr="006904D4">
        <w:t xml:space="preserve"> do deseti (10) pracovních dnů, kdy takováto skutečnost nastala, písemně oznámit.</w:t>
      </w:r>
    </w:p>
    <w:p w14:paraId="375791F7" w14:textId="77777777" w:rsidR="00720CC9" w:rsidRPr="006904D4" w:rsidRDefault="00A70BF3" w:rsidP="00A70BF3">
      <w:pPr>
        <w:pStyle w:val="3-OdstavecSmlouvy"/>
        <w:numPr>
          <w:ilvl w:val="0"/>
          <w:numId w:val="0"/>
        </w:numPr>
        <w:tabs>
          <w:tab w:val="left" w:pos="851"/>
        </w:tabs>
        <w:ind w:left="851" w:hanging="851"/>
      </w:pPr>
      <w:r w:rsidRPr="006904D4">
        <w:t>15.6</w:t>
      </w:r>
      <w:r w:rsidRPr="006904D4">
        <w:tab/>
      </w:r>
      <w:r w:rsidR="00720CC9" w:rsidRPr="00F26AC9">
        <w:rPr>
          <w:rStyle w:val="DefinovanPojem"/>
        </w:rPr>
        <w:t>zhotovitel</w:t>
      </w:r>
      <w:r w:rsidR="00720CC9" w:rsidRPr="006904D4">
        <w:t xml:space="preserve"> je povinen uhradit jakékoliv poplatky stanovené právními předpisy za zařízení, přístroje, materiál, součásti apod., které doveze a odveze na/ze </w:t>
      </w:r>
      <w:r w:rsidR="00720CC9" w:rsidRPr="00F26AC9">
        <w:rPr>
          <w:rStyle w:val="DefinovanPojem"/>
        </w:rPr>
        <w:t>staveniště</w:t>
      </w:r>
      <w:r w:rsidR="00720CC9" w:rsidRPr="006904D4">
        <w:t xml:space="preserve"> navíc nad rámec </w:t>
      </w:r>
      <w:r w:rsidR="00720CC9" w:rsidRPr="00F26AC9">
        <w:rPr>
          <w:rStyle w:val="DefinovanPojem"/>
        </w:rPr>
        <w:t>smlouvy</w:t>
      </w:r>
      <w:r w:rsidR="00720CC9" w:rsidRPr="006904D4">
        <w:t xml:space="preserve">. Takovéto poplatky nejsou zahrnuty ve </w:t>
      </w:r>
      <w:r w:rsidR="00720CC9" w:rsidRPr="00F26AC9">
        <w:rPr>
          <w:rStyle w:val="DefinovanPojem"/>
        </w:rPr>
        <w:t>smluvní</w:t>
      </w:r>
      <w:r w:rsidR="00720CC9" w:rsidRPr="006904D4">
        <w:t xml:space="preserve"> </w:t>
      </w:r>
      <w:r w:rsidR="00720CC9" w:rsidRPr="00F26AC9">
        <w:rPr>
          <w:rStyle w:val="DefinovanPojem"/>
        </w:rPr>
        <w:t>ceně</w:t>
      </w:r>
      <w:r w:rsidR="00720CC9" w:rsidRPr="006904D4">
        <w:t xml:space="preserve">, ani nebudou </w:t>
      </w:r>
      <w:r w:rsidR="00720CC9" w:rsidRPr="00F26AC9">
        <w:rPr>
          <w:rStyle w:val="DefinovanPojem"/>
        </w:rPr>
        <w:t>objednatelem</w:t>
      </w:r>
      <w:r w:rsidR="00720CC9" w:rsidRPr="006904D4">
        <w:t xml:space="preserve"> placeny.</w:t>
      </w:r>
    </w:p>
    <w:p w14:paraId="35878F4A" w14:textId="77777777" w:rsidR="00720CC9" w:rsidRPr="00221A79" w:rsidRDefault="00A70BF3" w:rsidP="00A70BF3">
      <w:pPr>
        <w:pStyle w:val="3-OdstavecSmlouvy"/>
        <w:numPr>
          <w:ilvl w:val="0"/>
          <w:numId w:val="0"/>
        </w:numPr>
        <w:tabs>
          <w:tab w:val="left" w:pos="851"/>
        </w:tabs>
        <w:ind w:left="851" w:hanging="851"/>
      </w:pPr>
      <w:r w:rsidRPr="00221A79">
        <w:t>15.7</w:t>
      </w:r>
      <w:r w:rsidRPr="00221A79">
        <w:tab/>
      </w:r>
      <w:r w:rsidR="00720CC9" w:rsidRPr="006904D4">
        <w:t xml:space="preserve">V případě, že jakékoliv částky vztahující se k tomuto </w:t>
      </w:r>
      <w:r w:rsidR="00720CC9" w:rsidRPr="006904D4">
        <w:rPr>
          <w:noProof/>
        </w:rPr>
        <w:t xml:space="preserve">článku </w:t>
      </w:r>
      <w:r>
        <w:rPr>
          <w:noProof/>
        </w:rPr>
        <w:t>15</w:t>
      </w:r>
      <w:r w:rsidR="00720CC9" w:rsidRPr="006904D4">
        <w:t xml:space="preserve"> </w:t>
      </w:r>
      <w:r w:rsidR="00720CC9" w:rsidRPr="00F26AC9">
        <w:rPr>
          <w:rStyle w:val="DefinovanPojem"/>
        </w:rPr>
        <w:t>smlouvy</w:t>
      </w:r>
      <w:r w:rsidR="00720CC9" w:rsidRPr="006904D4">
        <w:t xml:space="preserve"> budou zaplaceny </w:t>
      </w:r>
      <w:r w:rsidR="00720CC9" w:rsidRPr="00F26AC9">
        <w:rPr>
          <w:rStyle w:val="DefinovanPojem"/>
        </w:rPr>
        <w:t>objednatelem</w:t>
      </w:r>
      <w:r w:rsidR="00720CC9" w:rsidRPr="006904D4">
        <w:t xml:space="preserve">, ale mají být v souladu s podmínkami </w:t>
      </w:r>
      <w:r w:rsidR="00720CC9" w:rsidRPr="00F26AC9">
        <w:rPr>
          <w:rStyle w:val="DefinovanPojem"/>
        </w:rPr>
        <w:t>smlouvy</w:t>
      </w:r>
      <w:r w:rsidR="00720CC9" w:rsidRPr="006904D4">
        <w:t xml:space="preserve"> nebo zákony a předpisy České republiky placeny </w:t>
      </w:r>
      <w:r w:rsidR="00720CC9" w:rsidRPr="00F26AC9">
        <w:rPr>
          <w:rStyle w:val="DefinovanPojem"/>
        </w:rPr>
        <w:t>zhotovitelem</w:t>
      </w:r>
      <w:r w:rsidR="00720CC9" w:rsidRPr="006904D4">
        <w:t xml:space="preserve">, je </w:t>
      </w:r>
      <w:r w:rsidR="00720CC9" w:rsidRPr="00F26AC9">
        <w:rPr>
          <w:rStyle w:val="DefinovanPojem"/>
        </w:rPr>
        <w:t>zhotovitel</w:t>
      </w:r>
      <w:r w:rsidR="00720CC9" w:rsidRPr="006904D4">
        <w:t xml:space="preserve"> na základě písemné výzvy </w:t>
      </w:r>
      <w:r w:rsidR="00720CC9" w:rsidRPr="00F26AC9">
        <w:rPr>
          <w:rStyle w:val="DefinovanPojem"/>
        </w:rPr>
        <w:t>objednatele</w:t>
      </w:r>
      <w:r w:rsidR="00720CC9" w:rsidRPr="006904D4">
        <w:t xml:space="preserve"> povinen bez odkladu uhradit uvedené částky </w:t>
      </w:r>
      <w:r w:rsidR="00720CC9" w:rsidRPr="00F26AC9">
        <w:rPr>
          <w:rStyle w:val="DefinovanPojem"/>
        </w:rPr>
        <w:t>objednateli</w:t>
      </w:r>
      <w:r w:rsidR="00720CC9" w:rsidRPr="006904D4">
        <w:t xml:space="preserve">. Pokud </w:t>
      </w:r>
      <w:r w:rsidR="00720CC9" w:rsidRPr="00F26AC9">
        <w:rPr>
          <w:rStyle w:val="DefinovanPojem"/>
        </w:rPr>
        <w:t>zhotovitel</w:t>
      </w:r>
      <w:r w:rsidR="00720CC9" w:rsidRPr="006904D4">
        <w:t xml:space="preserve"> takovéto částky neuhradí ani v </w:t>
      </w:r>
      <w:r w:rsidR="00720CC9" w:rsidRPr="00F26AC9">
        <w:rPr>
          <w:rStyle w:val="DefinovanPojem"/>
        </w:rPr>
        <w:t>objednatelem</w:t>
      </w:r>
      <w:r w:rsidR="00720CC9" w:rsidRPr="006904D4">
        <w:t xml:space="preserve"> stanovené dodatečné lhůtě, má </w:t>
      </w:r>
      <w:r w:rsidR="00720CC9" w:rsidRPr="00F26AC9">
        <w:rPr>
          <w:rStyle w:val="DefinovanPojem"/>
        </w:rPr>
        <w:t>objednatel</w:t>
      </w:r>
      <w:r w:rsidR="00720CC9" w:rsidRPr="006904D4">
        <w:t xml:space="preserve"> právo tyto částky započítat do libovolné platby </w:t>
      </w:r>
      <w:r w:rsidR="00720CC9" w:rsidRPr="00F26AC9">
        <w:rPr>
          <w:rStyle w:val="DefinovanPojem"/>
        </w:rPr>
        <w:t>zhotoviteli</w:t>
      </w:r>
      <w:r w:rsidR="00720CC9" w:rsidRPr="006904D4">
        <w:t xml:space="preserve"> nebo je </w:t>
      </w:r>
      <w:r w:rsidR="00720CC9" w:rsidRPr="00221A79">
        <w:t xml:space="preserve">uplatnit z bankovní záruky za provedení </w:t>
      </w:r>
      <w:r w:rsidR="00720CC9" w:rsidRPr="00221A79">
        <w:rPr>
          <w:rStyle w:val="DefinovanPojem"/>
        </w:rPr>
        <w:t>díla</w:t>
      </w:r>
      <w:r w:rsidR="00720CC9" w:rsidRPr="00221A79">
        <w:t>.</w:t>
      </w:r>
    </w:p>
    <w:p w14:paraId="2C90EC91" w14:textId="77777777" w:rsidR="00720CC9" w:rsidRPr="006904D4" w:rsidRDefault="00A70BF3" w:rsidP="00A70BF3">
      <w:pPr>
        <w:pStyle w:val="2-lnekSmlouvy"/>
        <w:numPr>
          <w:ilvl w:val="0"/>
          <w:numId w:val="0"/>
        </w:numPr>
        <w:tabs>
          <w:tab w:val="left" w:pos="851"/>
        </w:tabs>
        <w:ind w:left="851" w:hanging="851"/>
      </w:pPr>
      <w:bookmarkStart w:id="160" w:name="_Ref382836655"/>
      <w:bookmarkStart w:id="161" w:name="_Ref450052836"/>
      <w:bookmarkStart w:id="162" w:name="_Toc466548396"/>
      <w:r w:rsidRPr="006904D4">
        <w:t>16.</w:t>
      </w:r>
      <w:r w:rsidRPr="006904D4">
        <w:tab/>
      </w:r>
      <w:r w:rsidR="00720CC9">
        <w:t>B</w:t>
      </w:r>
      <w:r w:rsidR="00720CC9" w:rsidRPr="006904D4">
        <w:t>ankovní záruky za provedení díla</w:t>
      </w:r>
      <w:bookmarkEnd w:id="160"/>
      <w:bookmarkEnd w:id="161"/>
      <w:bookmarkEnd w:id="162"/>
      <w:r w:rsidR="00720CC9" w:rsidRPr="006904D4">
        <w:t xml:space="preserve"> </w:t>
      </w:r>
      <w:bookmarkEnd w:id="159"/>
    </w:p>
    <w:p w14:paraId="4ED0329E" w14:textId="77777777" w:rsidR="00720CC9" w:rsidRPr="001F2DE0" w:rsidRDefault="00A70BF3" w:rsidP="00A70BF3">
      <w:pPr>
        <w:pStyle w:val="3-OdstavecSmlouvy"/>
        <w:numPr>
          <w:ilvl w:val="0"/>
          <w:numId w:val="0"/>
        </w:numPr>
        <w:tabs>
          <w:tab w:val="left" w:pos="851"/>
        </w:tabs>
        <w:ind w:left="851" w:hanging="851"/>
        <w:rPr>
          <w:rStyle w:val="DefinovanPojem"/>
        </w:rPr>
      </w:pPr>
      <w:bookmarkStart w:id="163" w:name="_Ref382829966"/>
      <w:bookmarkStart w:id="164" w:name="_Toc1458284"/>
      <w:r w:rsidRPr="001F2DE0">
        <w:rPr>
          <w:rStyle w:val="DefinovanPojem"/>
        </w:rPr>
        <w:t>16.1</w:t>
      </w:r>
      <w:r w:rsidRPr="001F2DE0">
        <w:rPr>
          <w:rStyle w:val="DefinovanPojem"/>
        </w:rPr>
        <w:tab/>
      </w:r>
      <w:r w:rsidR="001F2DE0" w:rsidRPr="001F2DE0">
        <w:rPr>
          <w:rStyle w:val="DefinovanPojem"/>
        </w:rPr>
        <w:t>zhotovitel</w:t>
      </w:r>
      <w:r w:rsidR="001F2DE0" w:rsidRPr="001F2DE0">
        <w:t xml:space="preserve"> se zavazuje zajistit a předat </w:t>
      </w:r>
      <w:r w:rsidR="001F2DE0" w:rsidRPr="001F2DE0">
        <w:rPr>
          <w:rStyle w:val="DefinovanPojem"/>
        </w:rPr>
        <w:t>objednateli</w:t>
      </w:r>
      <w:r w:rsidR="001F2DE0" w:rsidRPr="001F2DE0">
        <w:t xml:space="preserve"> bankovní záruku za provedení </w:t>
      </w:r>
      <w:r w:rsidR="001F2DE0" w:rsidRPr="001F2DE0">
        <w:rPr>
          <w:rStyle w:val="DefinovanPojem"/>
        </w:rPr>
        <w:t xml:space="preserve">díla </w:t>
      </w:r>
      <w:r w:rsidR="001F2DE0" w:rsidRPr="001F2DE0">
        <w:t xml:space="preserve">ve </w:t>
      </w:r>
      <w:r w:rsidR="001F2DE0" w:rsidRPr="00930FB8">
        <w:t xml:space="preserve">výši </w:t>
      </w:r>
      <w:r w:rsidR="000C4E82">
        <w:t xml:space="preserve">osm </w:t>
      </w:r>
      <w:r w:rsidR="000C4E82" w:rsidRPr="000C4E82">
        <w:t>procent</w:t>
      </w:r>
      <w:r w:rsidR="001A1079" w:rsidRPr="000C4E82">
        <w:t xml:space="preserve"> </w:t>
      </w:r>
      <w:r w:rsidR="001A1079" w:rsidRPr="00AA7912">
        <w:t>(</w:t>
      </w:r>
      <w:r w:rsidR="000C4E82" w:rsidRPr="00AA7912">
        <w:t>8</w:t>
      </w:r>
      <w:r w:rsidR="00A04993" w:rsidRPr="00AA7912">
        <w:t>%)</w:t>
      </w:r>
      <w:r w:rsidR="001F2DE0" w:rsidRPr="00930FB8">
        <w:t xml:space="preserve"> </w:t>
      </w:r>
      <w:r w:rsidR="001F2DE0" w:rsidRPr="00930FB8">
        <w:rPr>
          <w:rStyle w:val="DefinovanPojem"/>
        </w:rPr>
        <w:t xml:space="preserve">smluvní ceny díla </w:t>
      </w:r>
      <w:r w:rsidR="001F2DE0" w:rsidRPr="00930FB8">
        <w:t xml:space="preserve">bez DPH v měně, ve které je </w:t>
      </w:r>
      <w:r w:rsidR="001F2DE0" w:rsidRPr="00930FB8">
        <w:rPr>
          <w:rStyle w:val="DefinovanPojem"/>
        </w:rPr>
        <w:t>smluvní cena</w:t>
      </w:r>
      <w:r w:rsidR="001F2DE0" w:rsidRPr="00930FB8">
        <w:t>. Tuto</w:t>
      </w:r>
      <w:r w:rsidR="001F2DE0" w:rsidRPr="001F2DE0">
        <w:t xml:space="preserve"> bankovní záruku předá </w:t>
      </w:r>
      <w:r w:rsidR="001F2DE0" w:rsidRPr="001F2DE0">
        <w:rPr>
          <w:rStyle w:val="DefinovanPojem"/>
        </w:rPr>
        <w:t>zhotovitel objednateli</w:t>
      </w:r>
      <w:r w:rsidR="001F2DE0" w:rsidRPr="001F2DE0">
        <w:t xml:space="preserve"> nejpozději do </w:t>
      </w:r>
      <w:r w:rsidR="00CF1948">
        <w:t>čtrnácti</w:t>
      </w:r>
      <w:r w:rsidR="001F2DE0" w:rsidRPr="001F2DE0">
        <w:t xml:space="preserve"> (</w:t>
      </w:r>
      <w:r w:rsidR="00CF1948">
        <w:t>14</w:t>
      </w:r>
      <w:r w:rsidR="001F2DE0" w:rsidRPr="001F2DE0">
        <w:t xml:space="preserve">) </w:t>
      </w:r>
      <w:r w:rsidR="001F2DE0" w:rsidRPr="001F2DE0">
        <w:rPr>
          <w:rStyle w:val="DefinovanPojem"/>
        </w:rPr>
        <w:t>dnů</w:t>
      </w:r>
      <w:r w:rsidR="001F2DE0" w:rsidRPr="001F2DE0">
        <w:t xml:space="preserve"> po podpisu </w:t>
      </w:r>
      <w:r w:rsidR="001F2DE0" w:rsidRPr="001F2DE0">
        <w:rPr>
          <w:smallCaps/>
        </w:rPr>
        <w:t>smlouvy</w:t>
      </w:r>
      <w:r w:rsidR="001F2DE0" w:rsidRPr="001F2DE0">
        <w:t xml:space="preserve">. Bankovní záruka za provedení </w:t>
      </w:r>
      <w:r w:rsidR="001F2DE0" w:rsidRPr="001F2DE0">
        <w:rPr>
          <w:rStyle w:val="DefinovanPojem"/>
        </w:rPr>
        <w:t>díla</w:t>
      </w:r>
      <w:r w:rsidR="001F2DE0" w:rsidRPr="001F2DE0">
        <w:t xml:space="preserve"> musí být platná nejméně do doby šedesáti (60) </w:t>
      </w:r>
      <w:r w:rsidR="001F2DE0" w:rsidRPr="001F2DE0">
        <w:rPr>
          <w:rStyle w:val="DefinovanPojem"/>
        </w:rPr>
        <w:t>dnů</w:t>
      </w:r>
      <w:r w:rsidR="001F2DE0" w:rsidRPr="001F2DE0">
        <w:t xml:space="preserve"> po datu podpisu protokolu o </w:t>
      </w:r>
      <w:r w:rsidR="001F2DE0" w:rsidRPr="001F2DE0">
        <w:rPr>
          <w:smallCaps/>
        </w:rPr>
        <w:t>předběžném převzetí díla</w:t>
      </w:r>
      <w:r w:rsidR="001F2DE0" w:rsidRPr="001F2DE0">
        <w:t xml:space="preserve"> oběma smluvními stranami v souladu s článkem </w:t>
      </w:r>
      <w:r>
        <w:t>26</w:t>
      </w:r>
      <w:r w:rsidR="001F2DE0" w:rsidRPr="001F2DE0">
        <w:t xml:space="preserve"> </w:t>
      </w:r>
      <w:r w:rsidR="001F2DE0" w:rsidRPr="001F2DE0">
        <w:rPr>
          <w:rStyle w:val="DefinovanPojem"/>
        </w:rPr>
        <w:t>smlouvy.</w:t>
      </w:r>
      <w:bookmarkEnd w:id="163"/>
    </w:p>
    <w:p w14:paraId="2432BD3A" w14:textId="77777777" w:rsidR="00720CC9" w:rsidRPr="002A4F2E" w:rsidRDefault="00A70BF3" w:rsidP="00A70BF3">
      <w:pPr>
        <w:pStyle w:val="3-OdstavecSmlouvy"/>
        <w:numPr>
          <w:ilvl w:val="0"/>
          <w:numId w:val="0"/>
        </w:numPr>
        <w:tabs>
          <w:tab w:val="left" w:pos="851"/>
        </w:tabs>
        <w:ind w:left="851" w:hanging="851"/>
      </w:pPr>
      <w:bookmarkStart w:id="165" w:name="_Ref382830057"/>
      <w:r w:rsidRPr="002A4F2E">
        <w:t>16.2</w:t>
      </w:r>
      <w:r w:rsidRPr="002A4F2E">
        <w:tab/>
      </w:r>
      <w:r w:rsidR="00720CC9" w:rsidRPr="002A4F2E">
        <w:rPr>
          <w:rStyle w:val="DefinovanPojem"/>
        </w:rPr>
        <w:t>zhotovitel</w:t>
      </w:r>
      <w:r w:rsidR="00720CC9" w:rsidRPr="002A4F2E">
        <w:t xml:space="preserve"> je povinen nejméně třicet (30) </w:t>
      </w:r>
      <w:r w:rsidR="00720CC9" w:rsidRPr="002A4F2E">
        <w:rPr>
          <w:rStyle w:val="DefinovanPojem"/>
        </w:rPr>
        <w:t>dní</w:t>
      </w:r>
      <w:r w:rsidR="00720CC9" w:rsidRPr="002A4F2E">
        <w:t xml:space="preserve"> před ukončením platnosti bankovní záruky za provedení </w:t>
      </w:r>
      <w:r w:rsidR="00720CC9" w:rsidRPr="002A4F2E">
        <w:rPr>
          <w:rStyle w:val="DefinovanPojem"/>
        </w:rPr>
        <w:t>díla</w:t>
      </w:r>
      <w:r w:rsidR="00720CC9" w:rsidRPr="002A4F2E">
        <w:t xml:space="preserve"> dle předcházejícího odstavce </w:t>
      </w:r>
      <w:r>
        <w:t>16.1</w:t>
      </w:r>
      <w:r w:rsidR="00720CC9" w:rsidRPr="002A4F2E">
        <w:t xml:space="preserve"> </w:t>
      </w:r>
      <w:r w:rsidR="00720CC9" w:rsidRPr="002A4F2E">
        <w:rPr>
          <w:rStyle w:val="DefinovanPojem"/>
        </w:rPr>
        <w:t>smlouvy</w:t>
      </w:r>
      <w:r w:rsidR="00720CC9" w:rsidRPr="002A4F2E">
        <w:t xml:space="preserve"> předložit </w:t>
      </w:r>
      <w:r w:rsidR="00720CC9" w:rsidRPr="002A4F2E">
        <w:rPr>
          <w:rStyle w:val="DefinovanPojem"/>
        </w:rPr>
        <w:t>objednateli</w:t>
      </w:r>
      <w:r w:rsidR="00720CC9" w:rsidRPr="002A4F2E">
        <w:t xml:space="preserve"> bankovní </w:t>
      </w:r>
      <w:r w:rsidR="00720CC9" w:rsidRPr="00930FB8">
        <w:t xml:space="preserve">záruku za provedení </w:t>
      </w:r>
      <w:r w:rsidR="00720CC9" w:rsidRPr="00930FB8">
        <w:rPr>
          <w:rStyle w:val="DefinovanPojem"/>
        </w:rPr>
        <w:t>díla</w:t>
      </w:r>
      <w:r w:rsidR="00720CC9" w:rsidRPr="00930FB8">
        <w:t xml:space="preserve"> ve </w:t>
      </w:r>
      <w:r w:rsidR="00720CC9" w:rsidRPr="000C4E82">
        <w:t xml:space="preserve">výši </w:t>
      </w:r>
      <w:r w:rsidR="00DB6CE8">
        <w:t>čtyř</w:t>
      </w:r>
      <w:r w:rsidR="00313C91" w:rsidRPr="000C4E82">
        <w:t xml:space="preserve"> procent </w:t>
      </w:r>
      <w:r w:rsidR="00313C91" w:rsidRPr="00AA7912">
        <w:t>(</w:t>
      </w:r>
      <w:r w:rsidR="00DB6CE8" w:rsidRPr="00AA7912">
        <w:t>4</w:t>
      </w:r>
      <w:r w:rsidR="00720CC9" w:rsidRPr="00AA7912">
        <w:t>%)</w:t>
      </w:r>
      <w:r w:rsidR="00720CC9" w:rsidRPr="000C4E82">
        <w:t xml:space="preserve"> </w:t>
      </w:r>
      <w:r w:rsidR="00720CC9" w:rsidRPr="000C4E82">
        <w:rPr>
          <w:rStyle w:val="DefinovanPojem"/>
        </w:rPr>
        <w:t>sm</w:t>
      </w:r>
      <w:r w:rsidR="00720CC9" w:rsidRPr="00930FB8">
        <w:rPr>
          <w:rStyle w:val="DefinovanPojem"/>
        </w:rPr>
        <w:t>luvní</w:t>
      </w:r>
      <w:r w:rsidR="00720CC9" w:rsidRPr="00930FB8">
        <w:t xml:space="preserve"> </w:t>
      </w:r>
      <w:r w:rsidR="00720CC9" w:rsidRPr="00930FB8">
        <w:rPr>
          <w:rStyle w:val="DefinovanPojem"/>
        </w:rPr>
        <w:t>ceny</w:t>
      </w:r>
      <w:r w:rsidR="00720CC9" w:rsidRPr="00930FB8">
        <w:t xml:space="preserve"> bez DPH v měně, ve</w:t>
      </w:r>
      <w:r w:rsidR="00720CC9" w:rsidRPr="002A4F2E">
        <w:t xml:space="preserve"> které je splatná </w:t>
      </w:r>
      <w:r w:rsidR="00720CC9" w:rsidRPr="002A4F2E">
        <w:rPr>
          <w:rStyle w:val="DefinovanPojem"/>
        </w:rPr>
        <w:t>smluvní</w:t>
      </w:r>
      <w:r w:rsidR="00720CC9" w:rsidRPr="002A4F2E">
        <w:t xml:space="preserve"> </w:t>
      </w:r>
      <w:r w:rsidR="00720CC9" w:rsidRPr="002A4F2E">
        <w:rPr>
          <w:rStyle w:val="DefinovanPojem"/>
        </w:rPr>
        <w:t>cena</w:t>
      </w:r>
      <w:r w:rsidR="00720CC9" w:rsidRPr="002A4F2E">
        <w:t xml:space="preserve">. Platnost této bankovní záruky bude stanovena ode </w:t>
      </w:r>
      <w:r w:rsidR="00720CC9" w:rsidRPr="002A4F2E">
        <w:rPr>
          <w:rStyle w:val="DefinovanPojem"/>
        </w:rPr>
        <w:t>dne</w:t>
      </w:r>
      <w:r w:rsidR="00720CC9" w:rsidRPr="002A4F2E">
        <w:t xml:space="preserve"> následujícího po </w:t>
      </w:r>
      <w:r w:rsidR="00720CC9" w:rsidRPr="002A4F2E">
        <w:rPr>
          <w:rStyle w:val="DefinovanPojem"/>
        </w:rPr>
        <w:t>dni</w:t>
      </w:r>
      <w:r w:rsidR="00720CC9" w:rsidRPr="002A4F2E">
        <w:t xml:space="preserve"> ukončení platnosti bankovní záruky dle předcházejícího odstavce </w:t>
      </w:r>
      <w:r>
        <w:t>16.1</w:t>
      </w:r>
      <w:r w:rsidR="00720CC9" w:rsidRPr="002A4F2E">
        <w:t xml:space="preserve"> </w:t>
      </w:r>
      <w:r w:rsidR="00720CC9" w:rsidRPr="002A4F2E">
        <w:rPr>
          <w:rStyle w:val="DefinovanPojem"/>
        </w:rPr>
        <w:t>smlouvy</w:t>
      </w:r>
      <w:r w:rsidR="00720CC9" w:rsidRPr="002A4F2E">
        <w:t xml:space="preserve"> a skončí nejdříve šedesát (60) </w:t>
      </w:r>
      <w:r w:rsidR="00720CC9" w:rsidRPr="002A4F2E">
        <w:rPr>
          <w:rStyle w:val="DefinovanPojem"/>
        </w:rPr>
        <w:t>dní</w:t>
      </w:r>
      <w:r w:rsidR="00720CC9" w:rsidRPr="002A4F2E">
        <w:t xml:space="preserve"> po datu </w:t>
      </w:r>
      <w:r w:rsidR="00313C91" w:rsidRPr="002A4F2E">
        <w:t xml:space="preserve">skončení </w:t>
      </w:r>
      <w:r w:rsidR="00313C91" w:rsidRPr="002A4F2E">
        <w:rPr>
          <w:smallCaps/>
        </w:rPr>
        <w:t>záruční lhůty</w:t>
      </w:r>
      <w:r w:rsidR="00313C91" w:rsidRPr="002A4F2E">
        <w:t xml:space="preserve"> </w:t>
      </w:r>
      <w:r w:rsidR="00720CC9" w:rsidRPr="002A4F2E">
        <w:rPr>
          <w:rStyle w:val="DefinovanPojem"/>
        </w:rPr>
        <w:t>díla</w:t>
      </w:r>
      <w:r w:rsidR="00720CC9" w:rsidRPr="002A4F2E">
        <w:t xml:space="preserve"> v souladu s článkem </w:t>
      </w:r>
      <w:r>
        <w:t>35.2</w:t>
      </w:r>
      <w:r w:rsidR="00720CC9" w:rsidRPr="002A4F2E">
        <w:t xml:space="preserve"> </w:t>
      </w:r>
      <w:r w:rsidR="00720CC9" w:rsidRPr="002A4F2E">
        <w:rPr>
          <w:rStyle w:val="DefinovanPojem"/>
        </w:rPr>
        <w:t>smlouvy</w:t>
      </w:r>
      <w:r w:rsidR="00720CC9" w:rsidRPr="002A4F2E">
        <w:t>.</w:t>
      </w:r>
      <w:bookmarkEnd w:id="165"/>
      <w:r w:rsidR="00720CC9" w:rsidRPr="002A4F2E">
        <w:t xml:space="preserve"> </w:t>
      </w:r>
    </w:p>
    <w:p w14:paraId="49922E24" w14:textId="77777777" w:rsidR="00720CC9" w:rsidRPr="001A3443" w:rsidRDefault="00A70BF3" w:rsidP="00A70BF3">
      <w:pPr>
        <w:pStyle w:val="3-OdstavecSmlouvy"/>
        <w:numPr>
          <w:ilvl w:val="0"/>
          <w:numId w:val="0"/>
        </w:numPr>
        <w:tabs>
          <w:tab w:val="left" w:pos="851"/>
        </w:tabs>
        <w:ind w:left="851" w:hanging="851"/>
      </w:pPr>
      <w:r w:rsidRPr="001A3443">
        <w:t>16.3</w:t>
      </w:r>
      <w:r w:rsidRPr="001A3443">
        <w:tab/>
      </w:r>
      <w:r w:rsidR="00720CC9" w:rsidRPr="00034977">
        <w:t xml:space="preserve">Bankovní záruky za provedení </w:t>
      </w:r>
      <w:r w:rsidR="00720CC9" w:rsidRPr="00034977">
        <w:rPr>
          <w:rStyle w:val="DefinovanPojem"/>
        </w:rPr>
        <w:t>díla</w:t>
      </w:r>
      <w:r w:rsidR="00720CC9" w:rsidRPr="00034977">
        <w:t xml:space="preserve"> dle odstavců </w:t>
      </w:r>
      <w:r>
        <w:t>16.1</w:t>
      </w:r>
      <w:r w:rsidR="00FD7207" w:rsidRPr="00034977">
        <w:t xml:space="preserve"> a</w:t>
      </w:r>
      <w:r w:rsidR="002A4F2E" w:rsidRPr="00034977">
        <w:t xml:space="preserve"> </w:t>
      </w:r>
      <w:r>
        <w:t>16.2</w:t>
      </w:r>
      <w:r w:rsidR="002A4F2E" w:rsidRPr="00034977">
        <w:t xml:space="preserve"> </w:t>
      </w:r>
      <w:r w:rsidR="00720CC9" w:rsidRPr="00034977">
        <w:rPr>
          <w:rStyle w:val="DefinovanPojem"/>
        </w:rPr>
        <w:t>smlouvy</w:t>
      </w:r>
      <w:r w:rsidR="00720CC9" w:rsidRPr="00034977">
        <w:t xml:space="preserve"> musí být vydány</w:t>
      </w:r>
      <w:r w:rsidR="00720CC9" w:rsidRPr="006904D4">
        <w:t xml:space="preserve"> prvotřídní bankou, která má své sídlo nebo zastoupení v České republice a má bankovní licenci České národní banky.</w:t>
      </w:r>
      <w:r w:rsidR="00CC7A1C">
        <w:t xml:space="preserve"> </w:t>
      </w:r>
      <w:r w:rsidR="00720CC9" w:rsidRPr="00CE7BB1">
        <w:t>V případě, že bankovní záruka bude vystavena zahraniční bankou, musí být zároveň potvrzena tuzemskou bankou nebo tuzemskou pobočkou zahraniční banky. Všechny zúčastněné banky musí splňovat požadavky na prvotřídní banku.</w:t>
      </w:r>
    </w:p>
    <w:p w14:paraId="0800ED47" w14:textId="77777777" w:rsidR="00720CC9" w:rsidRPr="006904D4" w:rsidRDefault="00A70BF3" w:rsidP="00A70BF3">
      <w:pPr>
        <w:pStyle w:val="3-OdstavecSmlouvy"/>
        <w:numPr>
          <w:ilvl w:val="0"/>
          <w:numId w:val="0"/>
        </w:numPr>
        <w:tabs>
          <w:tab w:val="left" w:pos="851"/>
        </w:tabs>
        <w:ind w:left="851" w:hanging="851"/>
      </w:pPr>
      <w:r w:rsidRPr="006904D4">
        <w:t>16.4</w:t>
      </w:r>
      <w:r w:rsidRPr="006904D4">
        <w:tab/>
      </w:r>
      <w:r w:rsidR="00720CC9" w:rsidRPr="006904D4">
        <w:t xml:space="preserve">Bankovní záruky za provedení </w:t>
      </w:r>
      <w:r w:rsidR="00720CC9" w:rsidRPr="00F26AC9">
        <w:rPr>
          <w:rStyle w:val="DefinovanPojem"/>
        </w:rPr>
        <w:t>díla</w:t>
      </w:r>
      <w:r w:rsidR="00720CC9" w:rsidRPr="006904D4">
        <w:t xml:space="preserve"> musí být neodvolatelné, bezpodmínečné, vyplatitelné na první požádání a bez toho, aby banka zkoumala důvody požadovaného čerpání, a nesmí být v rozporu s podmínkami uvedenými ve vzorovém formuláři, který je uveden v </w:t>
      </w:r>
      <w:r w:rsidR="00122F70">
        <w:t>Příloze 7</w:t>
      </w:r>
      <w:r w:rsidR="00720CC9" w:rsidRPr="000208EA">
        <w:t xml:space="preserve"> </w:t>
      </w:r>
      <w:r w:rsidR="00720CC9" w:rsidRPr="000208EA">
        <w:rPr>
          <w:rStyle w:val="DefinovanPojem"/>
        </w:rPr>
        <w:t>smlouvy</w:t>
      </w:r>
      <w:r w:rsidR="00720CC9" w:rsidRPr="006904D4">
        <w:t xml:space="preserve">. Na posouzení a na odsouhlasení vhodnosti formuláře a odsouhlasení banky </w:t>
      </w:r>
      <w:r w:rsidR="00720CC9" w:rsidRPr="00F26AC9">
        <w:rPr>
          <w:rStyle w:val="DefinovanPojem"/>
        </w:rPr>
        <w:t>objednatelem</w:t>
      </w:r>
      <w:r w:rsidR="00720CC9" w:rsidRPr="006904D4">
        <w:t xml:space="preserve"> musí být </w:t>
      </w:r>
      <w:r w:rsidR="00720CC9" w:rsidRPr="00F26AC9">
        <w:rPr>
          <w:rStyle w:val="DefinovanPojem"/>
        </w:rPr>
        <w:t>objednateli</w:t>
      </w:r>
      <w:r w:rsidR="00720CC9" w:rsidRPr="006904D4">
        <w:t xml:space="preserve"> poskytnuta lhůta nejméně sedm (7) </w:t>
      </w:r>
      <w:r w:rsidR="00720CC9" w:rsidRPr="00F26AC9">
        <w:rPr>
          <w:rStyle w:val="DefinovanPojem"/>
        </w:rPr>
        <w:t>dní.</w:t>
      </w:r>
    </w:p>
    <w:p w14:paraId="269B7A3C" w14:textId="77777777" w:rsidR="00720CC9" w:rsidRPr="006904D4" w:rsidRDefault="00A70BF3" w:rsidP="00A70BF3">
      <w:pPr>
        <w:pStyle w:val="3-OdstavecSmlouvy"/>
        <w:numPr>
          <w:ilvl w:val="0"/>
          <w:numId w:val="0"/>
        </w:numPr>
        <w:tabs>
          <w:tab w:val="left" w:pos="851"/>
        </w:tabs>
        <w:ind w:left="851" w:hanging="851"/>
      </w:pPr>
      <w:r w:rsidRPr="006904D4">
        <w:t>16.5</w:t>
      </w:r>
      <w:r w:rsidRPr="006904D4">
        <w:tab/>
      </w:r>
      <w:r w:rsidR="00720CC9" w:rsidRPr="006904D4">
        <w:t xml:space="preserve">Povinnost obstarat bankovní záruky za provedení </w:t>
      </w:r>
      <w:r w:rsidR="00720CC9" w:rsidRPr="00F26AC9">
        <w:rPr>
          <w:rStyle w:val="DefinovanPojem"/>
        </w:rPr>
        <w:t>díla</w:t>
      </w:r>
      <w:r w:rsidR="00720CC9" w:rsidRPr="006904D4">
        <w:t xml:space="preserve"> má </w:t>
      </w:r>
      <w:r w:rsidR="00720CC9" w:rsidRPr="00F26AC9">
        <w:rPr>
          <w:rStyle w:val="DefinovanPojem"/>
        </w:rPr>
        <w:t>zhotovitel</w:t>
      </w:r>
      <w:r w:rsidR="00720CC9" w:rsidRPr="006904D4">
        <w:t xml:space="preserve">. Veškeré náklady spojené s těmito bankovními zárukami za provedení </w:t>
      </w:r>
      <w:r w:rsidR="00720CC9" w:rsidRPr="00F26AC9">
        <w:rPr>
          <w:rStyle w:val="DefinovanPojem"/>
        </w:rPr>
        <w:t>díla</w:t>
      </w:r>
      <w:r w:rsidR="00720CC9" w:rsidRPr="006904D4">
        <w:t xml:space="preserve"> a jejich obstaráním jsou zahrnuty ve </w:t>
      </w:r>
      <w:r w:rsidR="00720CC9" w:rsidRPr="00F26AC9">
        <w:rPr>
          <w:rStyle w:val="DefinovanPojem"/>
        </w:rPr>
        <w:t>smluvní</w:t>
      </w:r>
      <w:r w:rsidR="00720CC9" w:rsidRPr="006904D4">
        <w:t xml:space="preserve"> </w:t>
      </w:r>
      <w:r w:rsidR="00720CC9" w:rsidRPr="00F26AC9">
        <w:rPr>
          <w:rStyle w:val="DefinovanPojem"/>
        </w:rPr>
        <w:t>ceně</w:t>
      </w:r>
      <w:r w:rsidR="00720CC9" w:rsidRPr="006904D4">
        <w:t xml:space="preserve"> a hradí je </w:t>
      </w:r>
      <w:r w:rsidR="00720CC9" w:rsidRPr="00F26AC9">
        <w:rPr>
          <w:rStyle w:val="DefinovanPojem"/>
        </w:rPr>
        <w:t>zhotovitel</w:t>
      </w:r>
      <w:r w:rsidR="00720CC9" w:rsidRPr="006904D4">
        <w:t>.</w:t>
      </w:r>
    </w:p>
    <w:p w14:paraId="35AD278A" w14:textId="77777777" w:rsidR="00720CC9" w:rsidRPr="00034977" w:rsidRDefault="00A70BF3" w:rsidP="00A70BF3">
      <w:pPr>
        <w:pStyle w:val="3-OdstavecSmlouvy"/>
        <w:numPr>
          <w:ilvl w:val="0"/>
          <w:numId w:val="0"/>
        </w:numPr>
        <w:tabs>
          <w:tab w:val="left" w:pos="851"/>
        </w:tabs>
        <w:ind w:left="851" w:hanging="851"/>
      </w:pPr>
      <w:bookmarkStart w:id="166" w:name="_Ref466617787"/>
      <w:r w:rsidRPr="00034977">
        <w:t>16.6</w:t>
      </w:r>
      <w:r w:rsidRPr="00034977">
        <w:tab/>
      </w:r>
      <w:r w:rsidR="00720CC9" w:rsidRPr="00034977">
        <w:t xml:space="preserve">V případě zpoždění termínu pro </w:t>
      </w:r>
      <w:r w:rsidR="00720CC9" w:rsidRPr="00034977">
        <w:rPr>
          <w:smallCaps/>
        </w:rPr>
        <w:t xml:space="preserve">předběžné převzetí </w:t>
      </w:r>
      <w:r w:rsidR="005D2A9D">
        <w:rPr>
          <w:smallCaps/>
        </w:rPr>
        <w:t>d</w:t>
      </w:r>
      <w:r w:rsidR="002A4F2E" w:rsidRPr="00034977">
        <w:rPr>
          <w:smallCaps/>
        </w:rPr>
        <w:t>íla</w:t>
      </w:r>
      <w:r w:rsidR="00FD7207" w:rsidRPr="00034977">
        <w:rPr>
          <w:smallCaps/>
        </w:rPr>
        <w:t xml:space="preserve"> </w:t>
      </w:r>
      <w:r w:rsidR="00FD7207" w:rsidRPr="00034977">
        <w:t>a</w:t>
      </w:r>
      <w:r w:rsidR="00E2334B" w:rsidRPr="00034977">
        <w:rPr>
          <w:smallCaps/>
        </w:rPr>
        <w:t xml:space="preserve"> </w:t>
      </w:r>
      <w:r w:rsidR="00720CC9" w:rsidRPr="00034977">
        <w:t xml:space="preserve">nebo </w:t>
      </w:r>
      <w:r w:rsidR="00720CC9" w:rsidRPr="00034977">
        <w:rPr>
          <w:rStyle w:val="DefinovanPojem"/>
        </w:rPr>
        <w:t>konečné</w:t>
      </w:r>
      <w:r w:rsidR="00E2334B" w:rsidRPr="00034977">
        <w:rPr>
          <w:rStyle w:val="DefinovanPojem"/>
        </w:rPr>
        <w:t>ho</w:t>
      </w:r>
      <w:r w:rsidR="00720CC9" w:rsidRPr="00034977">
        <w:rPr>
          <w:rStyle w:val="DefinovanPojem"/>
        </w:rPr>
        <w:t xml:space="preserve"> převzetí díla</w:t>
      </w:r>
      <w:r w:rsidR="00720CC9" w:rsidRPr="00034977">
        <w:t xml:space="preserve"> </w:t>
      </w:r>
      <w:r w:rsidR="00E2334B" w:rsidRPr="00034977">
        <w:rPr>
          <w:smallCaps/>
        </w:rPr>
        <w:t xml:space="preserve"> díla</w:t>
      </w:r>
      <w:r w:rsidR="00E2334B" w:rsidRPr="00034977">
        <w:t xml:space="preserve"> v souladu s článkem </w:t>
      </w:r>
      <w:r>
        <w:t>27</w:t>
      </w:r>
      <w:r w:rsidR="00E2334B" w:rsidRPr="00034977">
        <w:t xml:space="preserve"> </w:t>
      </w:r>
      <w:r w:rsidR="00E2334B" w:rsidRPr="00034977">
        <w:rPr>
          <w:smallCaps/>
        </w:rPr>
        <w:t>smlouvy</w:t>
      </w:r>
      <w:r w:rsidR="00E2334B" w:rsidRPr="00034977">
        <w:t xml:space="preserve"> </w:t>
      </w:r>
      <w:r w:rsidR="00720CC9" w:rsidRPr="00034977">
        <w:t xml:space="preserve">z důvodů, které leží na straně </w:t>
      </w:r>
      <w:r w:rsidR="00720CC9" w:rsidRPr="00034977">
        <w:rPr>
          <w:rStyle w:val="DefinovanPojem"/>
        </w:rPr>
        <w:t>zhotovitele,</w:t>
      </w:r>
      <w:r w:rsidR="00720CC9" w:rsidRPr="00034977">
        <w:t xml:space="preserve"> je </w:t>
      </w:r>
      <w:r w:rsidR="00720CC9" w:rsidRPr="00034977">
        <w:rPr>
          <w:rStyle w:val="DefinovanPojem"/>
        </w:rPr>
        <w:t>zhotovitel</w:t>
      </w:r>
      <w:r w:rsidR="00720CC9" w:rsidRPr="00034977">
        <w:t xml:space="preserve"> povinen prodloužit na své náklady příslušnou bankovní záruku za provedení </w:t>
      </w:r>
      <w:r w:rsidR="00720CC9" w:rsidRPr="00034977">
        <w:rPr>
          <w:rStyle w:val="DefinovanPojem"/>
        </w:rPr>
        <w:t>díla</w:t>
      </w:r>
      <w:r w:rsidR="00720CC9" w:rsidRPr="00034977">
        <w:t xml:space="preserve"> </w:t>
      </w:r>
      <w:r w:rsidR="00720CC9" w:rsidRPr="00034977">
        <w:lastRenderedPageBreak/>
        <w:t xml:space="preserve">tak, aby odpovídala podmínkám odstavců </w:t>
      </w:r>
      <w:r>
        <w:t>16.1</w:t>
      </w:r>
      <w:r w:rsidR="00FD7207" w:rsidRPr="00034977">
        <w:t xml:space="preserve"> a </w:t>
      </w:r>
      <w:r>
        <w:t>16.2</w:t>
      </w:r>
      <w:r w:rsidR="00E2334B" w:rsidRPr="00034977">
        <w:t xml:space="preserve"> </w:t>
      </w:r>
      <w:r w:rsidR="00720CC9" w:rsidRPr="00034977">
        <w:rPr>
          <w:rStyle w:val="DefinovanPojem"/>
        </w:rPr>
        <w:t>smlouvy</w:t>
      </w:r>
      <w:r w:rsidR="00720CC9" w:rsidRPr="00034977">
        <w:t xml:space="preserve">. Při nesplnění této povinnosti </w:t>
      </w:r>
      <w:r w:rsidR="00720CC9" w:rsidRPr="00034977">
        <w:rPr>
          <w:rStyle w:val="DefinovanPojem"/>
        </w:rPr>
        <w:t xml:space="preserve">zhotovitelem, </w:t>
      </w:r>
      <w:r w:rsidR="00720CC9" w:rsidRPr="00034977">
        <w:t xml:space="preserve">má </w:t>
      </w:r>
      <w:r w:rsidR="00720CC9" w:rsidRPr="00034977">
        <w:rPr>
          <w:rStyle w:val="DefinovanPojem"/>
        </w:rPr>
        <w:t>objednatel</w:t>
      </w:r>
      <w:r w:rsidR="00720CC9" w:rsidRPr="00034977">
        <w:t xml:space="preserve"> právo, čtrnáct (14) </w:t>
      </w:r>
      <w:r w:rsidR="00720CC9" w:rsidRPr="00034977">
        <w:rPr>
          <w:rStyle w:val="DefinovanPojem"/>
        </w:rPr>
        <w:t>dnů</w:t>
      </w:r>
      <w:r w:rsidR="00720CC9" w:rsidRPr="00034977">
        <w:t xml:space="preserve"> před ukončením platnosti původní bankovní záruky za provedení </w:t>
      </w:r>
      <w:r w:rsidR="00720CC9" w:rsidRPr="00034977">
        <w:rPr>
          <w:rStyle w:val="DefinovanPojem"/>
        </w:rPr>
        <w:t>díla</w:t>
      </w:r>
      <w:r w:rsidR="00720CC9" w:rsidRPr="00034977">
        <w:t xml:space="preserve">, použít stávající bankovní záruku za provedení </w:t>
      </w:r>
      <w:r w:rsidR="00720CC9" w:rsidRPr="00034977">
        <w:rPr>
          <w:rStyle w:val="DefinovanPojem"/>
        </w:rPr>
        <w:t>díla</w:t>
      </w:r>
      <w:r w:rsidR="00720CC9" w:rsidRPr="00034977">
        <w:t xml:space="preserve"> nebo její část ve svůj prospěch, aniž by tím omezil svá jiná práva daná mu </w:t>
      </w:r>
      <w:r w:rsidR="00720CC9" w:rsidRPr="00034977">
        <w:rPr>
          <w:rStyle w:val="DefinovanPojem"/>
        </w:rPr>
        <w:t xml:space="preserve">smlouvou. </w:t>
      </w:r>
      <w:r w:rsidR="00720CC9" w:rsidRPr="00034977">
        <w:t xml:space="preserve">Částka takto čerpaná z bankovní záruky bude </w:t>
      </w:r>
      <w:r w:rsidR="00720CC9" w:rsidRPr="00034977">
        <w:rPr>
          <w:rStyle w:val="DefinovanPojem"/>
        </w:rPr>
        <w:t>zhotoviteli objednatelem</w:t>
      </w:r>
      <w:r w:rsidR="00720CC9" w:rsidRPr="00034977">
        <w:t xml:space="preserve"> vrácena bezodkladně poté, co </w:t>
      </w:r>
      <w:r w:rsidR="00720CC9" w:rsidRPr="00034977">
        <w:rPr>
          <w:rStyle w:val="DefinovanPojem"/>
        </w:rPr>
        <w:t>zhotovitel</w:t>
      </w:r>
      <w:r w:rsidR="00720CC9" w:rsidRPr="00034977">
        <w:t xml:space="preserve"> předloží </w:t>
      </w:r>
      <w:r w:rsidR="00720CC9" w:rsidRPr="00034977">
        <w:rPr>
          <w:rStyle w:val="DefinovanPojem"/>
        </w:rPr>
        <w:t>objednateli</w:t>
      </w:r>
      <w:r w:rsidR="00720CC9" w:rsidRPr="00034977">
        <w:t xml:space="preserve"> prodlouženou bankovní záruku</w:t>
      </w:r>
      <w:r w:rsidR="00720CC9" w:rsidRPr="00034977">
        <w:rPr>
          <w:rFonts w:cs="Arial"/>
        </w:rPr>
        <w:t>.</w:t>
      </w:r>
      <w:bookmarkEnd w:id="166"/>
    </w:p>
    <w:p w14:paraId="4ED2A782" w14:textId="77777777" w:rsidR="00720CC9" w:rsidRPr="006904D4" w:rsidRDefault="00A70BF3" w:rsidP="00A70BF3">
      <w:pPr>
        <w:pStyle w:val="3-OdstavecSmlouvy"/>
        <w:numPr>
          <w:ilvl w:val="0"/>
          <w:numId w:val="0"/>
        </w:numPr>
        <w:tabs>
          <w:tab w:val="left" w:pos="851"/>
        </w:tabs>
        <w:ind w:left="851" w:hanging="851"/>
      </w:pPr>
      <w:r w:rsidRPr="006904D4">
        <w:t>16.7</w:t>
      </w:r>
      <w:r w:rsidRPr="006904D4">
        <w:tab/>
      </w:r>
      <w:r w:rsidR="00720CC9" w:rsidRPr="006904D4">
        <w:t xml:space="preserve">Bankovní záruka za provedení </w:t>
      </w:r>
      <w:r w:rsidR="00720CC9" w:rsidRPr="00F26AC9">
        <w:rPr>
          <w:rStyle w:val="DefinovanPojem"/>
        </w:rPr>
        <w:t>díla</w:t>
      </w:r>
      <w:r w:rsidR="00720CC9" w:rsidRPr="006904D4">
        <w:t xml:space="preserve"> slouží k zajištění všech závazků </w:t>
      </w:r>
      <w:r w:rsidR="00720CC9" w:rsidRPr="00F26AC9">
        <w:rPr>
          <w:rStyle w:val="DefinovanPojem"/>
        </w:rPr>
        <w:t>zhotovitele</w:t>
      </w:r>
      <w:r w:rsidR="00720CC9" w:rsidRPr="006904D4">
        <w:t xml:space="preserve"> ze </w:t>
      </w:r>
      <w:r w:rsidR="00720CC9" w:rsidRPr="00F26AC9">
        <w:rPr>
          <w:rStyle w:val="DefinovanPojem"/>
        </w:rPr>
        <w:t>smlouvy</w:t>
      </w:r>
      <w:r w:rsidR="00720CC9" w:rsidRPr="006904D4">
        <w:t xml:space="preserve"> nebo se </w:t>
      </w:r>
      <w:r w:rsidR="00720CC9" w:rsidRPr="00F26AC9">
        <w:rPr>
          <w:rStyle w:val="DefinovanPojem"/>
        </w:rPr>
        <w:t>smlouvou</w:t>
      </w:r>
      <w:r w:rsidR="00720CC9" w:rsidRPr="006904D4">
        <w:t xml:space="preserve"> souvisejících. Součástí těchto povinností </w:t>
      </w:r>
      <w:r w:rsidR="00720CC9" w:rsidRPr="00F26AC9">
        <w:rPr>
          <w:rStyle w:val="DefinovanPojem"/>
        </w:rPr>
        <w:t>zhotovitele</w:t>
      </w:r>
      <w:r w:rsidR="00720CC9" w:rsidRPr="006904D4">
        <w:t xml:space="preserve"> je i předložení bankovní záruky za provedení </w:t>
      </w:r>
      <w:r w:rsidR="00720CC9" w:rsidRPr="00F26AC9">
        <w:rPr>
          <w:rStyle w:val="DefinovanPojem"/>
        </w:rPr>
        <w:t>díla</w:t>
      </w:r>
      <w:r w:rsidR="00720CC9" w:rsidRPr="006904D4">
        <w:t xml:space="preserve"> dle odstavc</w:t>
      </w:r>
      <w:r w:rsidR="00720CC9">
        <w:t>e</w:t>
      </w:r>
      <w:r w:rsidR="00720CC9" w:rsidRPr="006904D4">
        <w:t xml:space="preserve"> </w:t>
      </w:r>
      <w:r>
        <w:t>16.2</w:t>
      </w:r>
      <w:r w:rsidR="00E2334B">
        <w:t xml:space="preserve"> </w:t>
      </w:r>
      <w:r w:rsidR="00720CC9" w:rsidRPr="00F26AC9">
        <w:rPr>
          <w:rStyle w:val="DefinovanPojem"/>
        </w:rPr>
        <w:t>smlouvy</w:t>
      </w:r>
      <w:r w:rsidR="00720CC9" w:rsidRPr="006904D4">
        <w:t xml:space="preserve">. </w:t>
      </w:r>
    </w:p>
    <w:p w14:paraId="0270FFEB" w14:textId="77777777" w:rsidR="00720CC9" w:rsidRPr="006904D4" w:rsidRDefault="00A70BF3" w:rsidP="00A70BF3">
      <w:pPr>
        <w:pStyle w:val="1-stSmlouvy"/>
        <w:numPr>
          <w:ilvl w:val="0"/>
          <w:numId w:val="0"/>
        </w:numPr>
        <w:tabs>
          <w:tab w:val="left" w:pos="851"/>
        </w:tabs>
      </w:pPr>
      <w:bookmarkStart w:id="167" w:name="_Toc466548397"/>
      <w:r w:rsidRPr="006904D4">
        <w:t>D.</w:t>
      </w:r>
      <w:r w:rsidRPr="006904D4">
        <w:tab/>
      </w:r>
      <w:r w:rsidR="00720CC9" w:rsidRPr="006904D4">
        <w:t>Duševní vlastnictví</w:t>
      </w:r>
      <w:bookmarkEnd w:id="164"/>
      <w:bookmarkEnd w:id="167"/>
    </w:p>
    <w:p w14:paraId="44169E1B" w14:textId="77777777" w:rsidR="00720CC9" w:rsidRPr="006904D4" w:rsidRDefault="00A70BF3" w:rsidP="00A70BF3">
      <w:pPr>
        <w:pStyle w:val="2-lnekSmlouvy"/>
        <w:numPr>
          <w:ilvl w:val="0"/>
          <w:numId w:val="0"/>
        </w:numPr>
        <w:tabs>
          <w:tab w:val="left" w:pos="851"/>
        </w:tabs>
        <w:ind w:left="851" w:hanging="851"/>
      </w:pPr>
      <w:bookmarkStart w:id="168" w:name="_Toc466548398"/>
      <w:r w:rsidRPr="006904D4">
        <w:t>17.</w:t>
      </w:r>
      <w:r w:rsidRPr="006904D4">
        <w:tab/>
      </w:r>
      <w:r w:rsidR="00720CC9">
        <w:t>L</w:t>
      </w:r>
      <w:r w:rsidR="00720CC9" w:rsidRPr="006904D4">
        <w:t>icence / práva k používání technických informací</w:t>
      </w:r>
      <w:bookmarkStart w:id="169" w:name="_Ref442090672"/>
      <w:bookmarkEnd w:id="168"/>
    </w:p>
    <w:p w14:paraId="32BC5372" w14:textId="77777777" w:rsidR="00720CC9" w:rsidRPr="00F26AC9" w:rsidRDefault="00A70BF3" w:rsidP="00A70BF3">
      <w:pPr>
        <w:pStyle w:val="3-OdstavecSmlouvy"/>
        <w:numPr>
          <w:ilvl w:val="0"/>
          <w:numId w:val="0"/>
        </w:numPr>
        <w:tabs>
          <w:tab w:val="left" w:pos="851"/>
        </w:tabs>
        <w:ind w:left="851" w:hanging="851"/>
        <w:rPr>
          <w:rStyle w:val="DefinovanPojem"/>
        </w:rPr>
      </w:pPr>
      <w:bookmarkStart w:id="170" w:name="_Ref382830391"/>
      <w:r w:rsidRPr="00F26AC9">
        <w:rPr>
          <w:rStyle w:val="DefinovanPojem"/>
        </w:rPr>
        <w:t>17.1</w:t>
      </w:r>
      <w:r w:rsidRPr="00F26AC9">
        <w:rPr>
          <w:rStyle w:val="DefinovanPojem"/>
        </w:rPr>
        <w:tab/>
      </w:r>
      <w:r w:rsidR="00720CC9" w:rsidRPr="006904D4">
        <w:t xml:space="preserve">Pro provoz a údržbu </w:t>
      </w:r>
      <w:r w:rsidR="00720CC9" w:rsidRPr="00F26AC9">
        <w:rPr>
          <w:rStyle w:val="DefinovanPojem"/>
        </w:rPr>
        <w:t>díla,</w:t>
      </w:r>
      <w:r w:rsidR="00720CC9" w:rsidRPr="006904D4">
        <w:t xml:space="preserve"> zahrnující jednotlivé úkony, postupy a procesy stanovené ve </w:t>
      </w:r>
      <w:r w:rsidR="00720CC9" w:rsidRPr="00F26AC9">
        <w:rPr>
          <w:rStyle w:val="DefinovanPojem"/>
        </w:rPr>
        <w:t>smlouvě,</w:t>
      </w:r>
      <w:r w:rsidR="00720CC9" w:rsidRPr="006904D4">
        <w:t xml:space="preserve"> jakož i pro jeho opravy, rekonstrukce a modifikace se</w:t>
      </w:r>
      <w:r w:rsidR="00720CC9" w:rsidRPr="00F26AC9">
        <w:rPr>
          <w:rStyle w:val="DefinovanPojem"/>
        </w:rPr>
        <w:t xml:space="preserve"> zhotovitel</w:t>
      </w:r>
      <w:r w:rsidR="00720CC9" w:rsidRPr="006904D4">
        <w:t xml:space="preserve"> zavazuje udělit </w:t>
      </w:r>
      <w:r w:rsidR="00720CC9" w:rsidRPr="00F26AC9">
        <w:rPr>
          <w:rStyle w:val="DefinovanPojem"/>
        </w:rPr>
        <w:t xml:space="preserve">objednateli </w:t>
      </w:r>
      <w:r w:rsidR="00720CC9" w:rsidRPr="006904D4">
        <w:t xml:space="preserve">nevýhradní, teritoriálně omezenou územím České republiky, nepřevoditelnou (mimo převodu na právní nástupce včetně případných nabyvatelů </w:t>
      </w:r>
      <w:r w:rsidR="00720CC9" w:rsidRPr="00F26AC9">
        <w:rPr>
          <w:rStyle w:val="DefinovanPojem"/>
        </w:rPr>
        <w:t>díla</w:t>
      </w:r>
      <w:r w:rsidR="00720CC9" w:rsidRPr="006904D4">
        <w:t xml:space="preserve">) a časově neomezenou licenci v rámci patentu nebo jiných práv na průmyslová vlastnictví vlastněných </w:t>
      </w:r>
      <w:r w:rsidR="00720CC9" w:rsidRPr="00F26AC9">
        <w:rPr>
          <w:rStyle w:val="DefinovanPojem"/>
        </w:rPr>
        <w:t>zhotovitelem</w:t>
      </w:r>
      <w:r w:rsidR="00720CC9" w:rsidRPr="006904D4">
        <w:t xml:space="preserve"> nebo třetí stranou, od které obdržel právo udělovat licenci a rovněž se zavazuje udělit </w:t>
      </w:r>
      <w:r w:rsidR="00720CC9" w:rsidRPr="00F26AC9">
        <w:rPr>
          <w:rStyle w:val="DefinovanPojem"/>
        </w:rPr>
        <w:t>objednateli</w:t>
      </w:r>
      <w:r w:rsidR="00720CC9" w:rsidRPr="006904D4">
        <w:t xml:space="preserve"> nevýhradní, teritoriálně omezené územím České republiky, nepřevoditelné (mimo převodu na právní nástupce včetně případných nabyvatelů </w:t>
      </w:r>
      <w:r w:rsidR="00720CC9" w:rsidRPr="00F26AC9">
        <w:rPr>
          <w:rStyle w:val="DefinovanPojem"/>
        </w:rPr>
        <w:t>díla</w:t>
      </w:r>
      <w:r w:rsidR="00720CC9" w:rsidRPr="006904D4">
        <w:t xml:space="preserve">) a časově neomezené právo používat know-how (pokud to bude přicházet v úvahu) a jiné technické informace předané </w:t>
      </w:r>
      <w:r w:rsidR="00720CC9" w:rsidRPr="00F26AC9">
        <w:rPr>
          <w:rStyle w:val="DefinovanPojem"/>
        </w:rPr>
        <w:t>objednateli</w:t>
      </w:r>
      <w:r w:rsidR="00720CC9" w:rsidRPr="006904D4">
        <w:t xml:space="preserve"> v rámci </w:t>
      </w:r>
      <w:r w:rsidR="00720CC9" w:rsidRPr="00F26AC9">
        <w:rPr>
          <w:rStyle w:val="DefinovanPojem"/>
        </w:rPr>
        <w:t>smlouvy</w:t>
      </w:r>
      <w:r w:rsidR="00720CC9" w:rsidRPr="006904D4">
        <w:t xml:space="preserve">. Žádné ustanovení obsažené v těchto dokladech nesmí být vykládáno jako převod vlastnictví jakéhokoli patentu, obchodní značky, autorského práva, know-how nebo práva k duševnímu vlastnictví ze </w:t>
      </w:r>
      <w:r w:rsidR="00720CC9" w:rsidRPr="00F26AC9">
        <w:rPr>
          <w:rStyle w:val="DefinovanPojem"/>
        </w:rPr>
        <w:t>zhotovitele</w:t>
      </w:r>
      <w:r w:rsidR="00720CC9" w:rsidRPr="006904D4">
        <w:t xml:space="preserve"> nebo kterékoli třetí strany na </w:t>
      </w:r>
      <w:r w:rsidR="00720CC9" w:rsidRPr="00F26AC9">
        <w:rPr>
          <w:rStyle w:val="DefinovanPojem"/>
        </w:rPr>
        <w:t xml:space="preserve">objednatele </w:t>
      </w:r>
      <w:r w:rsidR="00720CC9" w:rsidRPr="006904D4">
        <w:t xml:space="preserve">nad rámec </w:t>
      </w:r>
      <w:r w:rsidR="00720CC9" w:rsidRPr="00F26AC9">
        <w:rPr>
          <w:rStyle w:val="DefinovanPojem"/>
        </w:rPr>
        <w:t>smlouvy.</w:t>
      </w:r>
      <w:bookmarkEnd w:id="170"/>
    </w:p>
    <w:p w14:paraId="7DD9FA87" w14:textId="77777777" w:rsidR="00720CC9" w:rsidRPr="00F26AC9" w:rsidRDefault="00A70BF3" w:rsidP="00A70BF3">
      <w:pPr>
        <w:pStyle w:val="3-OdstavecSmlouvy"/>
        <w:numPr>
          <w:ilvl w:val="0"/>
          <w:numId w:val="0"/>
        </w:numPr>
        <w:tabs>
          <w:tab w:val="left" w:pos="851"/>
        </w:tabs>
        <w:ind w:left="851" w:hanging="851"/>
        <w:rPr>
          <w:rStyle w:val="DefinovanPojem"/>
        </w:rPr>
      </w:pPr>
      <w:r w:rsidRPr="00F26AC9">
        <w:rPr>
          <w:rStyle w:val="DefinovanPojem"/>
        </w:rPr>
        <w:t>17.2</w:t>
      </w:r>
      <w:r w:rsidRPr="00F26AC9">
        <w:rPr>
          <w:rStyle w:val="DefinovanPojem"/>
        </w:rPr>
        <w:tab/>
      </w:r>
      <w:r w:rsidR="00720CC9" w:rsidRPr="006904D4">
        <w:t xml:space="preserve">Licenční poplatek za udělení licence a </w:t>
      </w:r>
      <w:r w:rsidR="00720CC9" w:rsidRPr="00F26AC9">
        <w:rPr>
          <w:rStyle w:val="DefinovanPojem"/>
        </w:rPr>
        <w:t>užívacích práv</w:t>
      </w:r>
      <w:r w:rsidR="00720CC9" w:rsidRPr="006904D4">
        <w:t xml:space="preserve"> podle odstavce </w:t>
      </w:r>
      <w:r>
        <w:t>17.1</w:t>
      </w:r>
      <w:r w:rsidR="00720CC9" w:rsidRPr="006904D4">
        <w:t xml:space="preserve"> </w:t>
      </w:r>
      <w:r w:rsidR="00720CC9" w:rsidRPr="00F26AC9">
        <w:rPr>
          <w:rStyle w:val="DefinovanPojem"/>
        </w:rPr>
        <w:t>smlouvy</w:t>
      </w:r>
      <w:r w:rsidR="00720CC9" w:rsidRPr="006904D4">
        <w:t xml:space="preserve"> je zahrnut zcela ve </w:t>
      </w:r>
      <w:r w:rsidR="00720CC9" w:rsidRPr="00F26AC9">
        <w:rPr>
          <w:rStyle w:val="DefinovanPojem"/>
        </w:rPr>
        <w:t>smluvní ceně.</w:t>
      </w:r>
    </w:p>
    <w:p w14:paraId="2E6CFD23" w14:textId="77777777" w:rsidR="00720CC9" w:rsidRPr="00930FB8" w:rsidRDefault="00A70BF3" w:rsidP="00A70BF3">
      <w:pPr>
        <w:pStyle w:val="3-OdstavecSmlouvy"/>
        <w:numPr>
          <w:ilvl w:val="0"/>
          <w:numId w:val="0"/>
        </w:numPr>
        <w:tabs>
          <w:tab w:val="left" w:pos="851"/>
        </w:tabs>
        <w:ind w:left="851" w:hanging="851"/>
      </w:pPr>
      <w:r w:rsidRPr="00930FB8">
        <w:t>17.3</w:t>
      </w:r>
      <w:r w:rsidRPr="00930FB8">
        <w:tab/>
      </w:r>
      <w:r w:rsidR="00720CC9" w:rsidRPr="00F26AC9">
        <w:rPr>
          <w:rStyle w:val="DefinovanPojem"/>
        </w:rPr>
        <w:t>objednatel</w:t>
      </w:r>
      <w:r w:rsidR="00720CC9" w:rsidRPr="006904D4">
        <w:t xml:space="preserve"> sjednal se </w:t>
      </w:r>
      <w:r w:rsidR="00720CC9" w:rsidRPr="00F26AC9">
        <w:rPr>
          <w:rStyle w:val="DefinovanPojem"/>
        </w:rPr>
        <w:t>zhotovitelem</w:t>
      </w:r>
      <w:r w:rsidR="00720CC9" w:rsidRPr="006904D4">
        <w:t xml:space="preserve"> rozšíření užívacích práv k dokumentaci </w:t>
      </w:r>
      <w:r w:rsidR="00720CC9" w:rsidRPr="00126F08">
        <w:t xml:space="preserve">zpracované </w:t>
      </w:r>
      <w:r w:rsidR="00720CC9" w:rsidRPr="00930FB8">
        <w:t xml:space="preserve">dle </w:t>
      </w:r>
      <w:r w:rsidR="00930FB8" w:rsidRPr="00930FB8">
        <w:t>kapitoly 10</w:t>
      </w:r>
      <w:r w:rsidR="00720CC9" w:rsidRPr="00930FB8">
        <w:t xml:space="preserve"> Přílohy 1 </w:t>
      </w:r>
      <w:r w:rsidR="00720CC9" w:rsidRPr="00930FB8">
        <w:rPr>
          <w:rStyle w:val="DefinovanPojem"/>
        </w:rPr>
        <w:t>smlouvy</w:t>
      </w:r>
      <w:r w:rsidR="00720CC9" w:rsidRPr="00930FB8">
        <w:t xml:space="preserve"> takto:</w:t>
      </w:r>
    </w:p>
    <w:p w14:paraId="2637F75E" w14:textId="77777777" w:rsidR="00720CC9" w:rsidRPr="00CD4E20" w:rsidRDefault="00A70BF3" w:rsidP="00A70BF3">
      <w:pPr>
        <w:pStyle w:val="5-AbcSeznam"/>
        <w:numPr>
          <w:ilvl w:val="0"/>
          <w:numId w:val="0"/>
        </w:numPr>
        <w:tabs>
          <w:tab w:val="left" w:pos="1418"/>
        </w:tabs>
        <w:ind w:left="1418" w:hanging="567"/>
      </w:pPr>
      <w:r w:rsidRPr="00CD4E20">
        <w:t>(a)</w:t>
      </w:r>
      <w:r w:rsidRPr="00CD4E20">
        <w:tab/>
      </w:r>
      <w:r w:rsidR="00720CC9" w:rsidRPr="003A2CC1">
        <w:rPr>
          <w:rStyle w:val="DefinovanPojem"/>
        </w:rPr>
        <w:t>objednatel</w:t>
      </w:r>
      <w:r w:rsidR="00720CC9" w:rsidRPr="00CD4E20">
        <w:t xml:space="preserve"> je oprávněn použít a seznámit s výše uvedenou dokumentací nezbytný okruh třetích osob, které pro něho budou zabezpečovat opravy, údržbu či provozování zařízení, které je součástí </w:t>
      </w:r>
      <w:r w:rsidR="00720CC9" w:rsidRPr="003A2CC1">
        <w:rPr>
          <w:rStyle w:val="DefinovanPojem"/>
        </w:rPr>
        <w:t>díla</w:t>
      </w:r>
      <w:r w:rsidR="00720CC9" w:rsidRPr="00CD4E20">
        <w:t xml:space="preserve"> dle </w:t>
      </w:r>
      <w:r w:rsidR="00720CC9" w:rsidRPr="003A2CC1">
        <w:rPr>
          <w:rStyle w:val="DefinovanPojem"/>
        </w:rPr>
        <w:t>smlouvy.</w:t>
      </w:r>
    </w:p>
    <w:p w14:paraId="4C1987D8" w14:textId="77777777" w:rsidR="00720CC9" w:rsidRPr="00CD4E20" w:rsidRDefault="00A70BF3" w:rsidP="00A70BF3">
      <w:pPr>
        <w:pStyle w:val="5-AbcSeznam"/>
        <w:numPr>
          <w:ilvl w:val="0"/>
          <w:numId w:val="0"/>
        </w:numPr>
        <w:tabs>
          <w:tab w:val="left" w:pos="1418"/>
        </w:tabs>
        <w:ind w:left="1418" w:hanging="567"/>
      </w:pPr>
      <w:r w:rsidRPr="00CD4E20">
        <w:t>(b)</w:t>
      </w:r>
      <w:r w:rsidRPr="00CD4E20">
        <w:tab/>
      </w:r>
      <w:r w:rsidR="00720CC9" w:rsidRPr="003A2CC1">
        <w:rPr>
          <w:rStyle w:val="DefinovanPojem"/>
        </w:rPr>
        <w:t>objednatel</w:t>
      </w:r>
      <w:r w:rsidR="00720CC9" w:rsidRPr="00CD4E20">
        <w:t xml:space="preserve"> se dále zavazuje, že nepoužije výše uvedenou dokumentaci k opravě, údržbě či provozování zařízení, které je ve vlastnictví třetích osob, dále že nebude vyrábět nová obdobná zařízení pro potřeby třetích osob a že neposkytne výše uvedenou dokumentaci třetím osobám k uvedeným činnostem ve prospěch třetích osob.</w:t>
      </w:r>
    </w:p>
    <w:p w14:paraId="0A7D5A3D" w14:textId="77777777" w:rsidR="00720CC9" w:rsidRPr="006904D4" w:rsidRDefault="00A70BF3" w:rsidP="00A70BF3">
      <w:pPr>
        <w:pStyle w:val="2-lnekSmlouvy"/>
        <w:numPr>
          <w:ilvl w:val="0"/>
          <w:numId w:val="0"/>
        </w:numPr>
        <w:tabs>
          <w:tab w:val="left" w:pos="851"/>
        </w:tabs>
        <w:ind w:left="851" w:hanging="851"/>
      </w:pPr>
      <w:bookmarkStart w:id="171" w:name="_Toc187206571"/>
      <w:bookmarkStart w:id="172" w:name="_Ref382830471"/>
      <w:bookmarkStart w:id="173" w:name="_Toc466548399"/>
      <w:bookmarkEnd w:id="169"/>
      <w:r w:rsidRPr="006904D4">
        <w:t>18.</w:t>
      </w:r>
      <w:r w:rsidRPr="006904D4">
        <w:tab/>
      </w:r>
      <w:r w:rsidR="00720CC9">
        <w:t>O</w:t>
      </w:r>
      <w:r w:rsidR="00720CC9" w:rsidRPr="006904D4">
        <w:t xml:space="preserve">chrana informací a smluvních </w:t>
      </w:r>
      <w:bookmarkEnd w:id="171"/>
      <w:r w:rsidR="00720CC9" w:rsidRPr="006904D4">
        <w:t>dokumentů</w:t>
      </w:r>
      <w:bookmarkEnd w:id="172"/>
      <w:bookmarkEnd w:id="173"/>
    </w:p>
    <w:p w14:paraId="05FB97CD" w14:textId="77777777" w:rsidR="00720CC9" w:rsidRPr="00AD209B" w:rsidRDefault="00A70BF3" w:rsidP="00A70BF3">
      <w:pPr>
        <w:pStyle w:val="3-OdstavecSmlouvy"/>
        <w:numPr>
          <w:ilvl w:val="0"/>
          <w:numId w:val="0"/>
        </w:numPr>
        <w:tabs>
          <w:tab w:val="left" w:pos="851"/>
        </w:tabs>
        <w:ind w:left="851" w:hanging="851"/>
      </w:pPr>
      <w:bookmarkStart w:id="174" w:name="_Ref382830465"/>
      <w:r w:rsidRPr="00AD209B">
        <w:t>18.1</w:t>
      </w:r>
      <w:r w:rsidRPr="00AD209B">
        <w:tab/>
      </w:r>
      <w:r w:rsidR="00720CC9" w:rsidRPr="006904D4">
        <w:rPr>
          <w:rFonts w:cs="Arial"/>
        </w:rPr>
        <w:t>Smluvní</w:t>
      </w:r>
      <w:r w:rsidR="00720CC9" w:rsidRPr="006904D4">
        <w:t xml:space="preserve"> strany se zavazují, že s výjimkou odstavce </w:t>
      </w:r>
      <w:r>
        <w:t>18.6</w:t>
      </w:r>
      <w:r w:rsidR="00720CC9" w:rsidRPr="006904D4">
        <w:t xml:space="preserve"> </w:t>
      </w:r>
      <w:r w:rsidR="00720CC9" w:rsidRPr="00F26AC9">
        <w:rPr>
          <w:rStyle w:val="DefinovanPojem"/>
        </w:rPr>
        <w:t>smlouvy</w:t>
      </w:r>
      <w:r w:rsidR="00720CC9" w:rsidRPr="006904D4">
        <w:t xml:space="preserve">, veškeré obchodní a technické informace včetně specifikací, plánů, výkresů, vzorů apod., jakož i jiné informace a materiály, které jim druhá smluvní strana svěří a označí jako dokument (nosič) s omezeným přístupem nebo které jedna smluvní strana od druhé smluvní strany v průběhu plnění </w:t>
      </w:r>
      <w:r w:rsidR="00720CC9" w:rsidRPr="00F26AC9">
        <w:rPr>
          <w:rStyle w:val="DefinovanPojem"/>
        </w:rPr>
        <w:t>smlouvy</w:t>
      </w:r>
      <w:r w:rsidR="00720CC9" w:rsidRPr="006904D4">
        <w:t xml:space="preserve"> získá, budou udržovat v tajnosti, nevyužijí je ke svému finančnímu či jinému prospěchu ani ve prospěch nebo potřeby třetí osoby, nezpřístupní je třetím stranám bez předchozího písemného souhlasu druhé smluvní strany a nepoužijí tyto informace a materiály </w:t>
      </w:r>
      <w:r w:rsidR="00720CC9" w:rsidRPr="006904D4">
        <w:lastRenderedPageBreak/>
        <w:t xml:space="preserve">k jiným účelům než k plnění </w:t>
      </w:r>
      <w:r w:rsidR="00720CC9" w:rsidRPr="00F26AC9">
        <w:rPr>
          <w:rStyle w:val="DefinovanPojem"/>
        </w:rPr>
        <w:t>smlouvy</w:t>
      </w:r>
      <w:r w:rsidR="00720CC9" w:rsidRPr="006904D4">
        <w:t xml:space="preserve">. Tento souhlas není třeba pro zpřístupnění </w:t>
      </w:r>
      <w:r w:rsidR="00720CC9" w:rsidRPr="00AD209B">
        <w:t xml:space="preserve">informací </w:t>
      </w:r>
      <w:r w:rsidR="00652C54" w:rsidRPr="00AD209B">
        <w:rPr>
          <w:smallCaps/>
        </w:rPr>
        <w:t>pod</w:t>
      </w:r>
      <w:r w:rsidR="000E3EF5" w:rsidRPr="00AD209B">
        <w:rPr>
          <w:smallCaps/>
        </w:rPr>
        <w:t>dodavatelům</w:t>
      </w:r>
      <w:r w:rsidR="00720CC9" w:rsidRPr="00AD209B">
        <w:t xml:space="preserve"> uvedeným v Příloze 5 </w:t>
      </w:r>
      <w:r w:rsidR="00720CC9" w:rsidRPr="00AD209B">
        <w:rPr>
          <w:rStyle w:val="DefinovanPojem"/>
        </w:rPr>
        <w:t>smlouvy</w:t>
      </w:r>
      <w:r w:rsidR="00720CC9" w:rsidRPr="00AD209B">
        <w:t xml:space="preserve">, avšak vždy pouze do rozsahu informací nezbytných pro provedení </w:t>
      </w:r>
      <w:r w:rsidR="00720CC9" w:rsidRPr="00AD209B">
        <w:rPr>
          <w:rStyle w:val="DefinovanPojem"/>
        </w:rPr>
        <w:t>díla</w:t>
      </w:r>
      <w:r w:rsidR="00720CC9" w:rsidRPr="00AD209B">
        <w:t xml:space="preserve"> příslušným </w:t>
      </w:r>
      <w:r w:rsidR="00652C54" w:rsidRPr="00AD209B">
        <w:rPr>
          <w:smallCaps/>
        </w:rPr>
        <w:t>pod</w:t>
      </w:r>
      <w:r w:rsidR="000E3EF5" w:rsidRPr="00AD209B">
        <w:rPr>
          <w:smallCaps/>
        </w:rPr>
        <w:t xml:space="preserve">dodavatelem </w:t>
      </w:r>
      <w:r w:rsidR="00720CC9" w:rsidRPr="00AD209B">
        <w:t xml:space="preserve">a za podmínky zajištění utajení dle </w:t>
      </w:r>
      <w:r w:rsidR="00720CC9" w:rsidRPr="00AD209B">
        <w:rPr>
          <w:rStyle w:val="DefinovanPojem"/>
        </w:rPr>
        <w:t>smlouvy</w:t>
      </w:r>
      <w:r w:rsidR="00720CC9" w:rsidRPr="00AD209B">
        <w:t>.</w:t>
      </w:r>
      <w:bookmarkEnd w:id="174"/>
    </w:p>
    <w:p w14:paraId="1FFB4B72" w14:textId="77777777" w:rsidR="00720CC9" w:rsidRPr="00AD209B" w:rsidRDefault="00A70BF3" w:rsidP="00A70BF3">
      <w:pPr>
        <w:pStyle w:val="3-OdstavecSmlouvy"/>
        <w:numPr>
          <w:ilvl w:val="0"/>
          <w:numId w:val="0"/>
        </w:numPr>
        <w:tabs>
          <w:tab w:val="left" w:pos="851"/>
        </w:tabs>
        <w:ind w:left="851" w:hanging="851"/>
      </w:pPr>
      <w:r w:rsidRPr="00AD209B">
        <w:t>18.2</w:t>
      </w:r>
      <w:r w:rsidRPr="00AD209B">
        <w:tab/>
      </w:r>
      <w:r w:rsidR="00720CC9" w:rsidRPr="00AD209B">
        <w:rPr>
          <w:rFonts w:cs="Arial"/>
        </w:rPr>
        <w:t>Povinnost</w:t>
      </w:r>
      <w:r w:rsidR="00720CC9" w:rsidRPr="00AD209B">
        <w:t xml:space="preserve"> utajení se vztahuje i na </w:t>
      </w:r>
      <w:r w:rsidR="00652C54" w:rsidRPr="00AD209B">
        <w:rPr>
          <w:smallCaps/>
        </w:rPr>
        <w:t>pod</w:t>
      </w:r>
      <w:r w:rsidR="000E3EF5" w:rsidRPr="00AD209B">
        <w:rPr>
          <w:smallCaps/>
        </w:rPr>
        <w:t>dodavatele</w:t>
      </w:r>
      <w:r w:rsidR="00720CC9" w:rsidRPr="00AD209B">
        <w:t xml:space="preserve"> a třetí strany, kterým informace uvedené v odstavci </w:t>
      </w:r>
      <w:r>
        <w:t>18.1</w:t>
      </w:r>
      <w:r w:rsidR="00720CC9" w:rsidRPr="00AD209B">
        <w:t xml:space="preserve"> </w:t>
      </w:r>
      <w:r w:rsidR="00720CC9" w:rsidRPr="00AD209B">
        <w:rPr>
          <w:rStyle w:val="DefinovanPojem"/>
        </w:rPr>
        <w:t>smlouvy</w:t>
      </w:r>
      <w:r w:rsidR="00720CC9" w:rsidRPr="00AD209B">
        <w:t xml:space="preserve"> poskytl </w:t>
      </w:r>
      <w:r w:rsidR="00720CC9" w:rsidRPr="00AD209B">
        <w:rPr>
          <w:rStyle w:val="DefinovanPojem"/>
        </w:rPr>
        <w:t>zhotovitel</w:t>
      </w:r>
      <w:r w:rsidR="00720CC9" w:rsidRPr="00AD209B">
        <w:t xml:space="preserve"> se souhlasem </w:t>
      </w:r>
      <w:r w:rsidR="00720CC9" w:rsidRPr="00AD209B">
        <w:rPr>
          <w:rStyle w:val="DefinovanPojem"/>
        </w:rPr>
        <w:t>objednatele</w:t>
      </w:r>
      <w:r w:rsidR="00720CC9" w:rsidRPr="00AD209B">
        <w:t xml:space="preserve"> a za podmínek podle tohoto článku </w:t>
      </w:r>
      <w:r>
        <w:t>18</w:t>
      </w:r>
      <w:r w:rsidR="00720CC9" w:rsidRPr="00AD209B">
        <w:rPr>
          <w:rStyle w:val="DefinovanPojem"/>
        </w:rPr>
        <w:t xml:space="preserve"> smlouvy</w:t>
      </w:r>
      <w:r w:rsidR="00720CC9" w:rsidRPr="00AD209B">
        <w:t xml:space="preserve">. </w:t>
      </w:r>
      <w:r w:rsidR="00720CC9" w:rsidRPr="00AD209B">
        <w:rPr>
          <w:rStyle w:val="DefinovanPojem"/>
        </w:rPr>
        <w:t>zhotovitel</w:t>
      </w:r>
      <w:r w:rsidR="00720CC9" w:rsidRPr="00AD209B">
        <w:t xml:space="preserve"> odpovídá za to, že takovéto osoby budou zavázány k této povinnosti utajení minimálně ve stejném rozsahu, jako on sám. Za případné porušení povinnosti dle tohoto odstavce </w:t>
      </w:r>
      <w:r w:rsidR="00652C54" w:rsidRPr="00AD209B">
        <w:rPr>
          <w:smallCaps/>
        </w:rPr>
        <w:t>pod</w:t>
      </w:r>
      <w:r w:rsidR="000E3EF5" w:rsidRPr="00AD209B">
        <w:rPr>
          <w:smallCaps/>
        </w:rPr>
        <w:t>dodavatelem</w:t>
      </w:r>
      <w:r w:rsidR="00720CC9" w:rsidRPr="00AD209B">
        <w:t xml:space="preserve"> odpovídá </w:t>
      </w:r>
      <w:r w:rsidR="00720CC9" w:rsidRPr="00AD209B">
        <w:rPr>
          <w:rStyle w:val="DefinovanPojem"/>
        </w:rPr>
        <w:t>zhotovitel</w:t>
      </w:r>
      <w:r w:rsidR="00720CC9" w:rsidRPr="00AD209B">
        <w:t xml:space="preserve">. </w:t>
      </w:r>
    </w:p>
    <w:p w14:paraId="068A2232" w14:textId="77777777" w:rsidR="00720CC9" w:rsidRPr="006904D4" w:rsidRDefault="00A70BF3" w:rsidP="00A70BF3">
      <w:pPr>
        <w:pStyle w:val="3-OdstavecSmlouvy"/>
        <w:numPr>
          <w:ilvl w:val="0"/>
          <w:numId w:val="0"/>
        </w:numPr>
        <w:tabs>
          <w:tab w:val="left" w:pos="851"/>
        </w:tabs>
        <w:ind w:left="851" w:hanging="851"/>
      </w:pPr>
      <w:r w:rsidRPr="006904D4">
        <w:t>18.3</w:t>
      </w:r>
      <w:r w:rsidRPr="006904D4">
        <w:tab/>
      </w:r>
      <w:r w:rsidR="00720CC9" w:rsidRPr="006904D4">
        <w:rPr>
          <w:rFonts w:cs="Arial"/>
        </w:rPr>
        <w:t>Každý</w:t>
      </w:r>
      <w:r w:rsidR="00720CC9" w:rsidRPr="006904D4">
        <w:t xml:space="preserve"> dokument uvedený v odstavci </w:t>
      </w:r>
      <w:r>
        <w:t>18.1</w:t>
      </w:r>
      <w:r w:rsidR="00720CC9" w:rsidRPr="006904D4">
        <w:t xml:space="preserve"> </w:t>
      </w:r>
      <w:r w:rsidR="00720CC9" w:rsidRPr="00F26AC9">
        <w:rPr>
          <w:rStyle w:val="DefinovanPojem"/>
        </w:rPr>
        <w:t>smlouvy</w:t>
      </w:r>
      <w:r w:rsidR="00720CC9" w:rsidRPr="006904D4">
        <w:t xml:space="preserve"> bez ohledu na to, zda byl </w:t>
      </w:r>
      <w:r w:rsidR="00720CC9" w:rsidRPr="00F26AC9">
        <w:rPr>
          <w:rStyle w:val="DefinovanPojem"/>
        </w:rPr>
        <w:t>objednatelem</w:t>
      </w:r>
      <w:r w:rsidR="00720CC9" w:rsidRPr="006904D4">
        <w:t xml:space="preserve"> označen za dokument (nosič) s omezeným přístupem, kromě samotné </w:t>
      </w:r>
      <w:r w:rsidR="00720CC9" w:rsidRPr="00F26AC9">
        <w:rPr>
          <w:rStyle w:val="DefinovanPojem"/>
        </w:rPr>
        <w:t>smlouvy</w:t>
      </w:r>
      <w:r w:rsidR="00720CC9" w:rsidRPr="006904D4">
        <w:t xml:space="preserve">, je majetkem </w:t>
      </w:r>
      <w:r w:rsidR="00720CC9" w:rsidRPr="00F26AC9">
        <w:rPr>
          <w:rStyle w:val="DefinovanPojem"/>
        </w:rPr>
        <w:t>objednatele</w:t>
      </w:r>
      <w:r w:rsidR="00720CC9" w:rsidRPr="006904D4">
        <w:t xml:space="preserve"> a musí být vrácen ve všech kopiích </w:t>
      </w:r>
      <w:r w:rsidR="00720CC9" w:rsidRPr="00F26AC9">
        <w:rPr>
          <w:rStyle w:val="DefinovanPojem"/>
        </w:rPr>
        <w:t>objednateli</w:t>
      </w:r>
      <w:r w:rsidR="00720CC9" w:rsidRPr="006904D4">
        <w:t xml:space="preserve"> po dokončení plnění </w:t>
      </w:r>
      <w:r w:rsidR="00720CC9" w:rsidRPr="00F26AC9">
        <w:rPr>
          <w:rStyle w:val="DefinovanPojem"/>
        </w:rPr>
        <w:t>smlouvy</w:t>
      </w:r>
      <w:r w:rsidR="00720CC9" w:rsidRPr="006904D4">
        <w:t xml:space="preserve"> </w:t>
      </w:r>
      <w:r w:rsidR="00720CC9" w:rsidRPr="00F26AC9">
        <w:rPr>
          <w:rStyle w:val="DefinovanPojem"/>
        </w:rPr>
        <w:t>zhotovitelem</w:t>
      </w:r>
      <w:r w:rsidR="00720CC9" w:rsidRPr="006904D4">
        <w:t xml:space="preserve">, jestliže to </w:t>
      </w:r>
      <w:r w:rsidR="00720CC9" w:rsidRPr="00F26AC9">
        <w:rPr>
          <w:rStyle w:val="DefinovanPojem"/>
        </w:rPr>
        <w:t>objednatel</w:t>
      </w:r>
      <w:r w:rsidR="00720CC9" w:rsidRPr="006904D4">
        <w:t xml:space="preserve"> bude požadovat. </w:t>
      </w:r>
    </w:p>
    <w:p w14:paraId="7C4E7A1A" w14:textId="77777777" w:rsidR="00720CC9" w:rsidRPr="00F26AC9" w:rsidRDefault="00A70BF3" w:rsidP="00A70BF3">
      <w:pPr>
        <w:pStyle w:val="3-OdstavecSmlouvy"/>
        <w:numPr>
          <w:ilvl w:val="0"/>
          <w:numId w:val="0"/>
        </w:numPr>
        <w:tabs>
          <w:tab w:val="left" w:pos="851"/>
        </w:tabs>
        <w:ind w:left="851" w:hanging="851"/>
        <w:rPr>
          <w:rStyle w:val="DefinovanPojem"/>
        </w:rPr>
      </w:pPr>
      <w:r w:rsidRPr="00F26AC9">
        <w:rPr>
          <w:rStyle w:val="DefinovanPojem"/>
        </w:rPr>
        <w:t>18.4</w:t>
      </w:r>
      <w:r w:rsidRPr="00F26AC9">
        <w:rPr>
          <w:rStyle w:val="DefinovanPojem"/>
        </w:rPr>
        <w:tab/>
      </w:r>
      <w:r w:rsidR="00720CC9" w:rsidRPr="00F26AC9">
        <w:rPr>
          <w:rStyle w:val="DefinovanPojem"/>
        </w:rPr>
        <w:t>objednatel</w:t>
      </w:r>
      <w:r w:rsidR="00720CC9" w:rsidRPr="006904D4">
        <w:t xml:space="preserve"> nebo</w:t>
      </w:r>
      <w:r w:rsidR="00720CC9" w:rsidRPr="00F26AC9">
        <w:rPr>
          <w:rStyle w:val="DefinovanPojem"/>
        </w:rPr>
        <w:t xml:space="preserve"> zhotovitel </w:t>
      </w:r>
      <w:r w:rsidR="00720CC9" w:rsidRPr="006904D4">
        <w:t xml:space="preserve">jsou oprávněni i bez souhlasu druhé smluvní strany sdělit v nezbytném rozsahu informace označené druhou smluvní stranou za dokument (nosič) s omezeným přístupem, které pro účely </w:t>
      </w:r>
      <w:r w:rsidR="00720CC9" w:rsidRPr="00F26AC9">
        <w:rPr>
          <w:rStyle w:val="DefinovanPojem"/>
        </w:rPr>
        <w:t>smlouvy:</w:t>
      </w:r>
    </w:p>
    <w:p w14:paraId="69AF4283" w14:textId="77777777" w:rsidR="00720CC9" w:rsidRPr="006904D4" w:rsidRDefault="00A70BF3" w:rsidP="00A70BF3">
      <w:pPr>
        <w:pStyle w:val="5-AbcSeznam"/>
        <w:numPr>
          <w:ilvl w:val="0"/>
          <w:numId w:val="0"/>
        </w:numPr>
        <w:tabs>
          <w:tab w:val="left" w:pos="1418"/>
        </w:tabs>
        <w:ind w:left="1418" w:hanging="567"/>
      </w:pPr>
      <w:r w:rsidRPr="006904D4">
        <w:t>(a)</w:t>
      </w:r>
      <w:r w:rsidRPr="006904D4">
        <w:tab/>
      </w:r>
      <w:r w:rsidR="00720CC9" w:rsidRPr="006904D4">
        <w:t xml:space="preserve">budou na základě zákona vyžadovány státními orgány, úřady a institucemi včetně finančních nebo jinými úřady zabývajícími se veřejnoprávním posuzováním </w:t>
      </w:r>
      <w:r w:rsidR="00720CC9" w:rsidRPr="00F26AC9">
        <w:rPr>
          <w:rStyle w:val="DefinovanPojem"/>
        </w:rPr>
        <w:t>díla,</w:t>
      </w:r>
    </w:p>
    <w:p w14:paraId="03977A3A" w14:textId="77777777" w:rsidR="00720CC9" w:rsidRPr="006904D4" w:rsidRDefault="00A70BF3" w:rsidP="00A70BF3">
      <w:pPr>
        <w:pStyle w:val="5-AbcSeznam"/>
        <w:numPr>
          <w:ilvl w:val="0"/>
          <w:numId w:val="0"/>
        </w:numPr>
        <w:tabs>
          <w:tab w:val="left" w:pos="1418"/>
        </w:tabs>
        <w:ind w:left="1418" w:hanging="567"/>
      </w:pPr>
      <w:r w:rsidRPr="006904D4">
        <w:t>(b)</w:t>
      </w:r>
      <w:r w:rsidRPr="006904D4">
        <w:tab/>
      </w:r>
      <w:r w:rsidR="00720CC9" w:rsidRPr="006904D4">
        <w:t>budou nezbytné pro činnost konzultanta</w:t>
      </w:r>
      <w:r w:rsidR="00720CC9">
        <w:t xml:space="preserve">, technického dozoru </w:t>
      </w:r>
      <w:r w:rsidR="00720CC9" w:rsidRPr="00B51512">
        <w:rPr>
          <w:smallCaps/>
        </w:rPr>
        <w:t>objednatele</w:t>
      </w:r>
      <w:r w:rsidR="00720CC9" w:rsidRPr="006904D4">
        <w:t xml:space="preserve"> nebo jiných stran zúčastněných na </w:t>
      </w:r>
      <w:r w:rsidR="00720CC9" w:rsidRPr="00F26AC9">
        <w:rPr>
          <w:rStyle w:val="DefinovanPojem"/>
        </w:rPr>
        <w:t>smlouvě</w:t>
      </w:r>
      <w:r w:rsidR="00720CC9" w:rsidRPr="006904D4">
        <w:t xml:space="preserve"> a </w:t>
      </w:r>
      <w:r w:rsidR="00720CC9" w:rsidRPr="00F26AC9">
        <w:rPr>
          <w:rStyle w:val="DefinovanPojem"/>
        </w:rPr>
        <w:t>objednatel</w:t>
      </w:r>
      <w:r w:rsidR="00720CC9" w:rsidRPr="006904D4">
        <w:t xml:space="preserve"> zajistí, aby tyto strany byly seznámeny s povinnostmi týkajícími se utajení podle tohoto článku a byly zavázány k jejich plnění.</w:t>
      </w:r>
      <w:r w:rsidR="00720CC9" w:rsidRPr="006904D4" w:rsidDel="00604B8C">
        <w:t xml:space="preserve"> </w:t>
      </w:r>
    </w:p>
    <w:p w14:paraId="6538C65B" w14:textId="77777777" w:rsidR="00720CC9" w:rsidRPr="006904D4" w:rsidRDefault="00A70BF3" w:rsidP="00A70BF3">
      <w:pPr>
        <w:pStyle w:val="3-OdstavecSmlouvy"/>
        <w:numPr>
          <w:ilvl w:val="0"/>
          <w:numId w:val="0"/>
        </w:numPr>
        <w:tabs>
          <w:tab w:val="left" w:pos="851"/>
        </w:tabs>
        <w:ind w:left="851" w:hanging="851"/>
      </w:pPr>
      <w:r w:rsidRPr="006904D4">
        <w:t>18.5</w:t>
      </w:r>
      <w:r w:rsidRPr="006904D4">
        <w:tab/>
      </w:r>
      <w:r w:rsidR="00720CC9" w:rsidRPr="006904D4">
        <w:rPr>
          <w:rFonts w:cs="Arial"/>
        </w:rPr>
        <w:t>Povinnost</w:t>
      </w:r>
      <w:r w:rsidR="00720CC9" w:rsidRPr="006904D4">
        <w:t xml:space="preserve"> ochrany dokumentů (nosičů) s omezeným přístupem potrvá po dobu určenou stranou, která takové informace za dokument (nosič) s omezeným přístupem označila. Pokud tato strana lhůtu neurčila, zaniká povinnost ochrany dokumentů (nosičů) s omezeným přístupem automaticky deset (10) let po datu podpisu protokolu o </w:t>
      </w:r>
      <w:r w:rsidR="00720CC9" w:rsidRPr="00F26AC9">
        <w:rPr>
          <w:rStyle w:val="DefinovanPojem"/>
        </w:rPr>
        <w:t>předběžném převzetí díla</w:t>
      </w:r>
      <w:r w:rsidR="00720CC9" w:rsidRPr="006904D4">
        <w:t>, pokud příslušné právní předpisy nestanoví lhůtu delší.</w:t>
      </w:r>
    </w:p>
    <w:p w14:paraId="4E1E6F3E" w14:textId="77777777" w:rsidR="00720CC9" w:rsidRPr="006904D4" w:rsidRDefault="00A70BF3" w:rsidP="00A70BF3">
      <w:pPr>
        <w:pStyle w:val="3-OdstavecSmlouvy"/>
        <w:numPr>
          <w:ilvl w:val="0"/>
          <w:numId w:val="0"/>
        </w:numPr>
        <w:tabs>
          <w:tab w:val="left" w:pos="851"/>
        </w:tabs>
        <w:ind w:left="851" w:hanging="851"/>
      </w:pPr>
      <w:bookmarkStart w:id="175" w:name="_Ref382830427"/>
      <w:r w:rsidRPr="006904D4">
        <w:t>18.6</w:t>
      </w:r>
      <w:r w:rsidRPr="006904D4">
        <w:tab/>
      </w:r>
      <w:r w:rsidR="00720CC9" w:rsidRPr="006904D4">
        <w:rPr>
          <w:rFonts w:cs="Arial"/>
        </w:rPr>
        <w:t>Dále</w:t>
      </w:r>
      <w:r w:rsidR="00720CC9" w:rsidRPr="006904D4">
        <w:t xml:space="preserve"> uvedené informace jsou vyloučeny z povinnosti utajování dokumentů (nosičů) s omezeným přístupem obou stran:</w:t>
      </w:r>
      <w:bookmarkEnd w:id="175"/>
    </w:p>
    <w:p w14:paraId="009E83BB" w14:textId="77777777" w:rsidR="00720CC9" w:rsidRPr="006904D4" w:rsidRDefault="00A70BF3" w:rsidP="00A70BF3">
      <w:pPr>
        <w:pStyle w:val="5-AbcSeznam"/>
        <w:numPr>
          <w:ilvl w:val="0"/>
          <w:numId w:val="0"/>
        </w:numPr>
        <w:tabs>
          <w:tab w:val="left" w:pos="1418"/>
        </w:tabs>
        <w:ind w:left="1418" w:hanging="567"/>
      </w:pPr>
      <w:r w:rsidRPr="006904D4">
        <w:t>(a)</w:t>
      </w:r>
      <w:r w:rsidRPr="006904D4">
        <w:tab/>
      </w:r>
      <w:r w:rsidR="00720CC9" w:rsidRPr="006904D4">
        <w:t>informace, které jsou nebo se již staly veřejně známými bez zavinění přijímající strany,</w:t>
      </w:r>
    </w:p>
    <w:p w14:paraId="5C30471E" w14:textId="77777777" w:rsidR="00720CC9" w:rsidRPr="006904D4" w:rsidRDefault="00A70BF3" w:rsidP="00A70BF3">
      <w:pPr>
        <w:pStyle w:val="5-AbcSeznam"/>
        <w:numPr>
          <w:ilvl w:val="0"/>
          <w:numId w:val="0"/>
        </w:numPr>
        <w:tabs>
          <w:tab w:val="left" w:pos="1418"/>
        </w:tabs>
        <w:ind w:left="1418" w:hanging="567"/>
      </w:pPr>
      <w:r w:rsidRPr="006904D4">
        <w:t>(b)</w:t>
      </w:r>
      <w:r w:rsidRPr="006904D4">
        <w:tab/>
      </w:r>
      <w:r w:rsidR="00720CC9" w:rsidRPr="006904D4">
        <w:t xml:space="preserve">informace, které přijímající strana legálně obdržela od třetí strany, nezúčastněné na přípravě a zhotovení </w:t>
      </w:r>
      <w:r w:rsidR="00720CC9" w:rsidRPr="00F26AC9">
        <w:rPr>
          <w:rStyle w:val="DefinovanPojem"/>
        </w:rPr>
        <w:t>díla,</w:t>
      </w:r>
    </w:p>
    <w:p w14:paraId="43252DDB" w14:textId="77777777" w:rsidR="00720CC9" w:rsidRPr="006904D4" w:rsidRDefault="00A70BF3" w:rsidP="00A70BF3">
      <w:pPr>
        <w:pStyle w:val="5-AbcSeznam"/>
        <w:numPr>
          <w:ilvl w:val="0"/>
          <w:numId w:val="0"/>
        </w:numPr>
        <w:tabs>
          <w:tab w:val="left" w:pos="1418"/>
        </w:tabs>
        <w:ind w:left="1418" w:hanging="567"/>
      </w:pPr>
      <w:r w:rsidRPr="006904D4">
        <w:t>(c)</w:t>
      </w:r>
      <w:r w:rsidRPr="006904D4">
        <w:tab/>
      </w:r>
      <w:r w:rsidR="00720CC9" w:rsidRPr="006904D4">
        <w:t>informace pro účely obvyklých seznamů obchodních referencí,</w:t>
      </w:r>
    </w:p>
    <w:p w14:paraId="045CF557" w14:textId="77777777" w:rsidR="00720CC9" w:rsidRPr="006904D4" w:rsidRDefault="00A70BF3" w:rsidP="00A70BF3">
      <w:pPr>
        <w:pStyle w:val="5-AbcSeznam"/>
        <w:numPr>
          <w:ilvl w:val="0"/>
          <w:numId w:val="0"/>
        </w:numPr>
        <w:tabs>
          <w:tab w:val="left" w:pos="1418"/>
        </w:tabs>
        <w:ind w:left="1418" w:hanging="567"/>
      </w:pPr>
      <w:r w:rsidRPr="006904D4">
        <w:t>(d)</w:t>
      </w:r>
      <w:r w:rsidRPr="006904D4">
        <w:tab/>
      </w:r>
      <w:r w:rsidR="00720CC9" w:rsidRPr="006904D4">
        <w:t>informace pro tisk ve formátu a obsahu schváleném</w:t>
      </w:r>
      <w:r w:rsidR="00720CC9" w:rsidRPr="00F26AC9">
        <w:rPr>
          <w:rStyle w:val="DefinovanPojem"/>
        </w:rPr>
        <w:t xml:space="preserve"> objednatelem.</w:t>
      </w:r>
    </w:p>
    <w:p w14:paraId="7D3CC8B8" w14:textId="77777777" w:rsidR="00720CC9" w:rsidRPr="006904D4" w:rsidRDefault="00A70BF3" w:rsidP="00A70BF3">
      <w:pPr>
        <w:pStyle w:val="3-OdstavecSmlouvy"/>
        <w:numPr>
          <w:ilvl w:val="0"/>
          <w:numId w:val="0"/>
        </w:numPr>
        <w:tabs>
          <w:tab w:val="left" w:pos="851"/>
        </w:tabs>
        <w:ind w:left="851" w:hanging="851"/>
      </w:pPr>
      <w:r w:rsidRPr="006904D4">
        <w:t>18.7</w:t>
      </w:r>
      <w:r w:rsidRPr="006904D4">
        <w:tab/>
      </w:r>
      <w:r w:rsidR="00720CC9" w:rsidRPr="006904D4">
        <w:t xml:space="preserve">Povinnosti </w:t>
      </w:r>
      <w:r w:rsidR="00720CC9" w:rsidRPr="006904D4">
        <w:rPr>
          <w:rFonts w:cs="Arial"/>
        </w:rPr>
        <w:t>mlčenlivosti</w:t>
      </w:r>
      <w:r w:rsidR="00720CC9" w:rsidRPr="006904D4">
        <w:t xml:space="preserve"> se nemůže dovolávat žádná ze smluvních stran v soudním resp. rozhodčím řízení ve sporu týkajícím se </w:t>
      </w:r>
      <w:r w:rsidR="00720CC9" w:rsidRPr="00F26AC9">
        <w:rPr>
          <w:rStyle w:val="DefinovanPojem"/>
        </w:rPr>
        <w:t>smlouvy</w:t>
      </w:r>
      <w:r w:rsidR="00720CC9" w:rsidRPr="006904D4">
        <w:t xml:space="preserve"> nebo s ní související. Toto platí i pro jednání před orgány veřejné moci, pro finanční kontrolu, správce daně, orgány Evropských společenství a v případě poskytnutí informací třetím stranám, které jsou povinny k mlčenlivosti dle zákona (např. auditoři, advokáti).</w:t>
      </w:r>
    </w:p>
    <w:p w14:paraId="1FED2AF0" w14:textId="77777777" w:rsidR="00720CC9" w:rsidRPr="006904D4" w:rsidRDefault="00A70BF3" w:rsidP="00A70BF3">
      <w:pPr>
        <w:pStyle w:val="1-stSmlouvy"/>
        <w:numPr>
          <w:ilvl w:val="0"/>
          <w:numId w:val="0"/>
        </w:numPr>
        <w:tabs>
          <w:tab w:val="left" w:pos="851"/>
        </w:tabs>
      </w:pPr>
      <w:bookmarkStart w:id="176" w:name="_Toc1458287"/>
      <w:bookmarkStart w:id="177" w:name="_Toc466548400"/>
      <w:r w:rsidRPr="006904D4">
        <w:t>E.</w:t>
      </w:r>
      <w:r w:rsidRPr="006904D4">
        <w:tab/>
      </w:r>
      <w:r w:rsidR="00720CC9">
        <w:t>P</w:t>
      </w:r>
      <w:r w:rsidR="00720CC9" w:rsidRPr="006904D4">
        <w:t xml:space="preserve">rovádění </w:t>
      </w:r>
      <w:r w:rsidR="00720CC9" w:rsidRPr="00576AED">
        <w:rPr>
          <w:rStyle w:val="DefinovanPojem"/>
        </w:rPr>
        <w:t>díla</w:t>
      </w:r>
      <w:bookmarkEnd w:id="176"/>
      <w:bookmarkEnd w:id="177"/>
    </w:p>
    <w:p w14:paraId="689508D6" w14:textId="77777777" w:rsidR="00720CC9" w:rsidRPr="006904D4" w:rsidRDefault="00A70BF3" w:rsidP="00A70BF3">
      <w:pPr>
        <w:pStyle w:val="2-lnekSmlouvy"/>
        <w:numPr>
          <w:ilvl w:val="0"/>
          <w:numId w:val="0"/>
        </w:numPr>
        <w:tabs>
          <w:tab w:val="left" w:pos="851"/>
        </w:tabs>
        <w:ind w:left="851" w:hanging="851"/>
      </w:pPr>
      <w:bookmarkStart w:id="178" w:name="_Toc1458289"/>
      <w:bookmarkStart w:id="179" w:name="_Ref382830550"/>
      <w:bookmarkStart w:id="180" w:name="_Toc466548401"/>
      <w:r w:rsidRPr="006904D4">
        <w:t>19.</w:t>
      </w:r>
      <w:r w:rsidRPr="006904D4">
        <w:tab/>
      </w:r>
      <w:r w:rsidR="00720CC9">
        <w:t>I</w:t>
      </w:r>
      <w:r w:rsidR="00720CC9" w:rsidRPr="006904D4">
        <w:t xml:space="preserve">nformace pro </w:t>
      </w:r>
      <w:r w:rsidR="00720CC9" w:rsidRPr="00576AED">
        <w:rPr>
          <w:rStyle w:val="DefinovanPojem"/>
        </w:rPr>
        <w:t>objednatele</w:t>
      </w:r>
      <w:bookmarkEnd w:id="178"/>
      <w:bookmarkEnd w:id="179"/>
      <w:bookmarkEnd w:id="180"/>
    </w:p>
    <w:p w14:paraId="3880D6CE" w14:textId="77777777" w:rsidR="00720CC9" w:rsidRPr="006904D4" w:rsidRDefault="00A70BF3" w:rsidP="00A70BF3">
      <w:pPr>
        <w:pStyle w:val="3-OdstavecSmlouvy"/>
        <w:numPr>
          <w:ilvl w:val="0"/>
          <w:numId w:val="0"/>
        </w:numPr>
        <w:tabs>
          <w:tab w:val="left" w:pos="851"/>
        </w:tabs>
        <w:ind w:left="851" w:hanging="851"/>
      </w:pPr>
      <w:r w:rsidRPr="006904D4">
        <w:t>19.1</w:t>
      </w:r>
      <w:r w:rsidRPr="006904D4">
        <w:tab/>
      </w:r>
      <w:r w:rsidR="00720CC9" w:rsidRPr="00F26AC9">
        <w:rPr>
          <w:rStyle w:val="DefinovanPojem"/>
        </w:rPr>
        <w:t>zhotovitel</w:t>
      </w:r>
      <w:r w:rsidR="00720CC9" w:rsidRPr="006904D4">
        <w:t xml:space="preserve"> je povinen při přípravě všech dokumentů tzn. výkresů, specifikací, výpočtů, protokolů, soupisů, manuálů, postupů, časových plánů, zpráv apod. (zde označené jako </w:t>
      </w:r>
      <w:r w:rsidR="00720CC9" w:rsidRPr="006904D4">
        <w:lastRenderedPageBreak/>
        <w:t xml:space="preserve">"informace") zpracovaných v rámci provedení </w:t>
      </w:r>
      <w:r w:rsidR="00720CC9" w:rsidRPr="00F26AC9">
        <w:rPr>
          <w:rStyle w:val="DefinovanPojem"/>
        </w:rPr>
        <w:t>díla</w:t>
      </w:r>
      <w:r w:rsidR="00720CC9" w:rsidRPr="006904D4">
        <w:t xml:space="preserve">, uplatnit znalosti, zkušenosti, pečlivost a odbornou péči tak, jak je to nezbytné pro inženýrské zpracování </w:t>
      </w:r>
      <w:r w:rsidR="00720CC9" w:rsidRPr="00F26AC9">
        <w:rPr>
          <w:rStyle w:val="DefinovanPojem"/>
        </w:rPr>
        <w:t>díla.</w:t>
      </w:r>
      <w:r w:rsidR="00720CC9" w:rsidRPr="006904D4">
        <w:t xml:space="preserve"> </w:t>
      </w:r>
    </w:p>
    <w:p w14:paraId="41BD673D" w14:textId="77777777" w:rsidR="00720CC9" w:rsidRPr="006904D4" w:rsidRDefault="00A70BF3" w:rsidP="00A70BF3">
      <w:pPr>
        <w:pStyle w:val="3-OdstavecSmlouvy"/>
        <w:numPr>
          <w:ilvl w:val="0"/>
          <w:numId w:val="0"/>
        </w:numPr>
        <w:tabs>
          <w:tab w:val="left" w:pos="851"/>
        </w:tabs>
        <w:ind w:left="851" w:hanging="851"/>
      </w:pPr>
      <w:r w:rsidRPr="006904D4">
        <w:t>19.2</w:t>
      </w:r>
      <w:r w:rsidRPr="006904D4">
        <w:tab/>
      </w:r>
      <w:r w:rsidR="00720CC9" w:rsidRPr="006904D4">
        <w:t xml:space="preserve">Každá takováto informace předložená </w:t>
      </w:r>
      <w:r w:rsidR="00720CC9" w:rsidRPr="00F26AC9">
        <w:rPr>
          <w:rStyle w:val="DefinovanPojem"/>
        </w:rPr>
        <w:t>zhotovitelem</w:t>
      </w:r>
      <w:r w:rsidR="00720CC9" w:rsidRPr="006904D4">
        <w:t xml:space="preserve"> nebo vyžádaná od </w:t>
      </w:r>
      <w:r w:rsidR="00720CC9" w:rsidRPr="00F26AC9">
        <w:rPr>
          <w:rStyle w:val="DefinovanPojem"/>
        </w:rPr>
        <w:t>zhotovitele</w:t>
      </w:r>
      <w:r w:rsidR="00720CC9" w:rsidRPr="006904D4">
        <w:t xml:space="preserve"> pro posouzení </w:t>
      </w:r>
      <w:r w:rsidR="00720CC9" w:rsidRPr="00F26AC9">
        <w:rPr>
          <w:rStyle w:val="DefinovanPojem"/>
        </w:rPr>
        <w:t>objednatelem</w:t>
      </w:r>
      <w:r w:rsidR="004D65B0">
        <w:rPr>
          <w:rStyle w:val="DefinovanPojem"/>
        </w:rPr>
        <w:t xml:space="preserve"> </w:t>
      </w:r>
      <w:r w:rsidR="00720CC9" w:rsidRPr="006904D4">
        <w:t xml:space="preserve">bude vypracována </w:t>
      </w:r>
      <w:r w:rsidR="00720CC9" w:rsidRPr="00F26AC9">
        <w:rPr>
          <w:rStyle w:val="DefinovanPojem"/>
        </w:rPr>
        <w:t>zhotovitelem</w:t>
      </w:r>
      <w:r w:rsidR="00720CC9" w:rsidRPr="006904D4">
        <w:t xml:space="preserve"> na náklady </w:t>
      </w:r>
      <w:r w:rsidR="00720CC9" w:rsidRPr="00F26AC9">
        <w:rPr>
          <w:rStyle w:val="DefinovanPojem"/>
        </w:rPr>
        <w:t>zhotovitele</w:t>
      </w:r>
      <w:r w:rsidR="00720CC9" w:rsidRPr="006904D4">
        <w:t xml:space="preserve"> a musí být připravena v souladu s požadavky stanovenými </w:t>
      </w:r>
      <w:r w:rsidR="00720CC9" w:rsidRPr="00F26AC9">
        <w:rPr>
          <w:rStyle w:val="DefinovanPojem"/>
        </w:rPr>
        <w:t>smlouvou</w:t>
      </w:r>
      <w:r w:rsidR="00720CC9" w:rsidRPr="006904D4">
        <w:t xml:space="preserve">. S výjimkou uvedenou v odstavci </w:t>
      </w:r>
      <w:r>
        <w:t>21.2</w:t>
      </w:r>
      <w:r w:rsidR="00720CC9" w:rsidRPr="006904D4">
        <w:t xml:space="preserve"> </w:t>
      </w:r>
      <w:r w:rsidR="00720CC9" w:rsidRPr="00F26AC9">
        <w:rPr>
          <w:rStyle w:val="DefinovanPojem"/>
        </w:rPr>
        <w:t>smlouvy</w:t>
      </w:r>
      <w:r w:rsidR="00720CC9" w:rsidRPr="006904D4">
        <w:t xml:space="preserve">, </w:t>
      </w:r>
      <w:r w:rsidR="00720CC9" w:rsidRPr="00F26AC9">
        <w:rPr>
          <w:rStyle w:val="DefinovanPojem"/>
        </w:rPr>
        <w:t>objednatelovo</w:t>
      </w:r>
      <w:r w:rsidR="00720CC9" w:rsidRPr="006904D4">
        <w:t xml:space="preserve"> schválení, posouzení nebo odsouhlasení informace předané </w:t>
      </w:r>
      <w:r w:rsidR="00720CC9" w:rsidRPr="00F26AC9">
        <w:rPr>
          <w:rStyle w:val="DefinovanPojem"/>
        </w:rPr>
        <w:t>zhotovitelem</w:t>
      </w:r>
      <w:r w:rsidR="00720CC9" w:rsidRPr="006904D4">
        <w:t xml:space="preserve"> nezbavuje </w:t>
      </w:r>
      <w:r w:rsidR="00720CC9" w:rsidRPr="00F26AC9">
        <w:rPr>
          <w:rStyle w:val="DefinovanPojem"/>
        </w:rPr>
        <w:t>zhotovitele</w:t>
      </w:r>
      <w:r w:rsidR="00720CC9" w:rsidRPr="006904D4">
        <w:t xml:space="preserve"> jeho odpovědnosti za správnost a úplnost informace nebo povinnosti plnit všechny požadavky </w:t>
      </w:r>
      <w:r w:rsidR="00720CC9" w:rsidRPr="00F26AC9">
        <w:rPr>
          <w:rStyle w:val="DefinovanPojem"/>
        </w:rPr>
        <w:t>smlouvy</w:t>
      </w:r>
      <w:r w:rsidR="00720CC9" w:rsidRPr="006904D4">
        <w:t xml:space="preserve">. </w:t>
      </w:r>
      <w:r w:rsidR="00720CC9" w:rsidRPr="00F26AC9">
        <w:rPr>
          <w:rStyle w:val="DefinovanPojem"/>
        </w:rPr>
        <w:t>zhotovitel</w:t>
      </w:r>
      <w:r w:rsidR="00720CC9" w:rsidRPr="006904D4">
        <w:t xml:space="preserve"> nesmí upravovat nebo měnit </w:t>
      </w:r>
      <w:r w:rsidR="00720CC9" w:rsidRPr="00F26AC9">
        <w:rPr>
          <w:rStyle w:val="DefinovanPojem"/>
        </w:rPr>
        <w:t>objednatelem</w:t>
      </w:r>
      <w:r w:rsidR="00720CC9" w:rsidRPr="006904D4">
        <w:t xml:space="preserve"> schválenou nebo odsouhlasenou informaci bez předchozího nového posouzení takové úpravy nebo změny </w:t>
      </w:r>
      <w:r w:rsidR="00720CC9" w:rsidRPr="00F26AC9">
        <w:rPr>
          <w:rStyle w:val="DefinovanPojem"/>
        </w:rPr>
        <w:t>objednatelem</w:t>
      </w:r>
      <w:r w:rsidR="00720CC9" w:rsidRPr="006904D4">
        <w:t xml:space="preserve">. Rozhodnutí </w:t>
      </w:r>
      <w:r w:rsidR="00720CC9" w:rsidRPr="00F26AC9">
        <w:rPr>
          <w:rStyle w:val="DefinovanPojem"/>
        </w:rPr>
        <w:t>objednatele</w:t>
      </w:r>
      <w:r w:rsidR="00720CC9" w:rsidRPr="006904D4">
        <w:t xml:space="preserve"> s ohledem na adekvátnost a správnost vypracované informace budou pro </w:t>
      </w:r>
      <w:r w:rsidR="00720CC9" w:rsidRPr="00F26AC9">
        <w:rPr>
          <w:rStyle w:val="DefinovanPojem"/>
        </w:rPr>
        <w:t>zhotovitele</w:t>
      </w:r>
      <w:r w:rsidR="00720CC9" w:rsidRPr="006904D4">
        <w:t xml:space="preserve"> konečná a závazná. Veškeré informace předávané </w:t>
      </w:r>
      <w:r w:rsidR="00720CC9" w:rsidRPr="00F26AC9">
        <w:rPr>
          <w:rStyle w:val="DefinovanPojem"/>
        </w:rPr>
        <w:t>zhotovitelem</w:t>
      </w:r>
      <w:r w:rsidR="00720CC9" w:rsidRPr="006904D4">
        <w:t xml:space="preserve"> k schválení nebo odsouhlasení </w:t>
      </w:r>
      <w:r w:rsidR="00720CC9" w:rsidRPr="00F26AC9">
        <w:rPr>
          <w:rStyle w:val="DefinovanPojem"/>
        </w:rPr>
        <w:t>objednateli</w:t>
      </w:r>
      <w:r w:rsidR="00720CC9" w:rsidRPr="006904D4">
        <w:t xml:space="preserve"> v souladu se </w:t>
      </w:r>
      <w:r w:rsidR="00720CC9" w:rsidRPr="00F26AC9">
        <w:rPr>
          <w:rStyle w:val="DefinovanPojem"/>
        </w:rPr>
        <w:t>smlouvou</w:t>
      </w:r>
      <w:r w:rsidR="00720CC9" w:rsidRPr="006904D4">
        <w:t xml:space="preserve"> budou </w:t>
      </w:r>
      <w:r w:rsidR="00720CC9" w:rsidRPr="00F26AC9">
        <w:rPr>
          <w:rStyle w:val="DefinovanPojem"/>
        </w:rPr>
        <w:t>zhotovitelem</w:t>
      </w:r>
      <w:r w:rsidR="00720CC9" w:rsidRPr="006904D4">
        <w:t xml:space="preserve"> ověřeny a označeny, že jsou správné a odpovídající pro věci a případná užívací práva, které mají být dodány a pro práce a služby, které mají být provedeny </w:t>
      </w:r>
      <w:r w:rsidR="00720CC9" w:rsidRPr="00F26AC9">
        <w:rPr>
          <w:rStyle w:val="DefinovanPojem"/>
        </w:rPr>
        <w:t>zhotovitelem</w:t>
      </w:r>
      <w:r w:rsidR="00720CC9" w:rsidRPr="006904D4">
        <w:t xml:space="preserve">. Veškeré informace předávané </w:t>
      </w:r>
      <w:r w:rsidR="00720CC9" w:rsidRPr="00F26AC9">
        <w:rPr>
          <w:rStyle w:val="DefinovanPojem"/>
        </w:rPr>
        <w:t>zhotovitelem</w:t>
      </w:r>
      <w:r w:rsidR="00720CC9" w:rsidRPr="006904D4">
        <w:t xml:space="preserve"> budou v českém jazyce, pokud se strany nedohodnou jinak. </w:t>
      </w:r>
    </w:p>
    <w:p w14:paraId="1A2E772A" w14:textId="77777777" w:rsidR="00720CC9" w:rsidRPr="006904D4" w:rsidRDefault="00A70BF3" w:rsidP="00A70BF3">
      <w:pPr>
        <w:pStyle w:val="3-OdstavecSmlouvy"/>
        <w:numPr>
          <w:ilvl w:val="0"/>
          <w:numId w:val="0"/>
        </w:numPr>
        <w:tabs>
          <w:tab w:val="left" w:pos="851"/>
        </w:tabs>
        <w:ind w:left="851" w:hanging="851"/>
      </w:pPr>
      <w:bookmarkStart w:id="181" w:name="_Ref444332618"/>
      <w:bookmarkStart w:id="182" w:name="_Ref382830561"/>
      <w:r w:rsidRPr="006904D4">
        <w:t>19.3</w:t>
      </w:r>
      <w:r w:rsidRPr="006904D4">
        <w:tab/>
      </w:r>
      <w:r w:rsidR="00720CC9" w:rsidRPr="006904D4">
        <w:t xml:space="preserve">Zprávy o postupu </w:t>
      </w:r>
      <w:bookmarkEnd w:id="181"/>
      <w:r w:rsidR="00720CC9" w:rsidRPr="006904D4">
        <w:t xml:space="preserve">provádění </w:t>
      </w:r>
      <w:r w:rsidR="00720CC9" w:rsidRPr="00F26AC9">
        <w:rPr>
          <w:rStyle w:val="DefinovanPojem"/>
        </w:rPr>
        <w:t>díla</w:t>
      </w:r>
      <w:bookmarkEnd w:id="182"/>
      <w:r w:rsidR="00720CC9" w:rsidRPr="006904D4">
        <w:t xml:space="preserve"> </w:t>
      </w:r>
      <w:bookmarkStart w:id="183" w:name="_Ref447595653"/>
    </w:p>
    <w:bookmarkEnd w:id="183"/>
    <w:p w14:paraId="039E3E3C" w14:textId="77777777" w:rsidR="00720CC9" w:rsidRPr="001A3443" w:rsidRDefault="00720CC9" w:rsidP="0009178A">
      <w:pPr>
        <w:pStyle w:val="3-OdstBezsla"/>
      </w:pPr>
      <w:r w:rsidRPr="001A3443">
        <w:rPr>
          <w:rStyle w:val="DefinovanPojem"/>
        </w:rPr>
        <w:t>zhotovitel</w:t>
      </w:r>
      <w:r w:rsidRPr="001A3443">
        <w:t xml:space="preserve"> je povinen informovat </w:t>
      </w:r>
      <w:r w:rsidRPr="001A3443">
        <w:rPr>
          <w:rStyle w:val="DefinovanPojem"/>
        </w:rPr>
        <w:t>objednatele</w:t>
      </w:r>
      <w:r w:rsidRPr="001A3443">
        <w:t xml:space="preserve"> o svých činnostech a o postupu provádění </w:t>
      </w:r>
      <w:r w:rsidRPr="001A3443">
        <w:rPr>
          <w:rStyle w:val="DefinovanPojem"/>
        </w:rPr>
        <w:t>díla</w:t>
      </w:r>
      <w:r w:rsidRPr="001A3443">
        <w:t xml:space="preserve">. V této souvislosti je </w:t>
      </w:r>
      <w:r w:rsidRPr="001A3443">
        <w:rPr>
          <w:rStyle w:val="DefinovanPojem"/>
        </w:rPr>
        <w:t>zhotovitel</w:t>
      </w:r>
      <w:r w:rsidRPr="001A3443">
        <w:t xml:space="preserve"> povinen zpracovávat a vydávat periodické zprávy o postupu - základní obsah, forma, počet, čas a četnost těchto zpráv je uvedena níže v tomto článku </w:t>
      </w:r>
      <w:r w:rsidR="00A70BF3">
        <w:t>19</w:t>
      </w:r>
      <w:r w:rsidRPr="001A3443">
        <w:t xml:space="preserve"> </w:t>
      </w:r>
      <w:r w:rsidRPr="001A3443">
        <w:rPr>
          <w:rStyle w:val="DefinovanPojem"/>
        </w:rPr>
        <w:t>smlouvy</w:t>
      </w:r>
      <w:r w:rsidRPr="001A3443">
        <w:t xml:space="preserve">. </w:t>
      </w:r>
      <w:r w:rsidRPr="001A3443">
        <w:rPr>
          <w:rStyle w:val="DefinovanPojem"/>
        </w:rPr>
        <w:t>objednatel</w:t>
      </w:r>
      <w:r w:rsidRPr="001A3443">
        <w:t xml:space="preserve"> může v odůvodněných případech a po vzájemné dohodě požadovat úpravu nebo rozšíření tohoto stanoveného základního obsahu, formy, počtu, času a četnosti těchto zpráv a </w:t>
      </w:r>
      <w:r w:rsidRPr="001A3443">
        <w:rPr>
          <w:rStyle w:val="DefinovanPojem"/>
        </w:rPr>
        <w:t>zhotovitel</w:t>
      </w:r>
      <w:r w:rsidRPr="001A3443">
        <w:t xml:space="preserve"> bude takovéto úpravy nebo rozšíření akceptovat bez dopadu na </w:t>
      </w:r>
      <w:r w:rsidRPr="001A3443">
        <w:rPr>
          <w:rStyle w:val="DefinovanPojem"/>
        </w:rPr>
        <w:t>smluvní</w:t>
      </w:r>
      <w:r w:rsidRPr="001A3443">
        <w:t xml:space="preserve"> </w:t>
      </w:r>
      <w:r w:rsidRPr="001A3443">
        <w:rPr>
          <w:rStyle w:val="DefinovanPojem"/>
        </w:rPr>
        <w:t>cenu</w:t>
      </w:r>
      <w:r w:rsidRPr="001A3443">
        <w:t xml:space="preserve">. </w:t>
      </w:r>
    </w:p>
    <w:p w14:paraId="68C62B35" w14:textId="77777777" w:rsidR="00720CC9" w:rsidRPr="001A3443" w:rsidRDefault="00720CC9" w:rsidP="0009178A">
      <w:pPr>
        <w:pStyle w:val="3-OdstBezsla"/>
      </w:pPr>
      <w:r w:rsidRPr="001A3443">
        <w:t xml:space="preserve">Zprávy popsané v tomto odstavci </w:t>
      </w:r>
      <w:r w:rsidR="00A70BF3">
        <w:t>19.3</w:t>
      </w:r>
      <w:r w:rsidRPr="001A3443">
        <w:t xml:space="preserve"> </w:t>
      </w:r>
      <w:r w:rsidRPr="001A3443">
        <w:rPr>
          <w:rStyle w:val="DefinovanPojem"/>
        </w:rPr>
        <w:t>smlouvy</w:t>
      </w:r>
      <w:r w:rsidRPr="001A3443">
        <w:t xml:space="preserve"> budou sloužit k monitorování postupu prací </w:t>
      </w:r>
      <w:r w:rsidRPr="001A3443">
        <w:rPr>
          <w:rStyle w:val="DefinovanPojem"/>
        </w:rPr>
        <w:t>zhotovitele</w:t>
      </w:r>
      <w:r w:rsidRPr="001A3443">
        <w:t xml:space="preserve">. </w:t>
      </w:r>
      <w:r w:rsidRPr="001A3443">
        <w:rPr>
          <w:rStyle w:val="DefinovanPojem"/>
        </w:rPr>
        <w:t>zhotovitel</w:t>
      </w:r>
      <w:r w:rsidRPr="001A3443">
        <w:t xml:space="preserve"> bude předkládat zejména následující zprávy: </w:t>
      </w:r>
    </w:p>
    <w:p w14:paraId="15747EED" w14:textId="77777777" w:rsidR="00720CC9" w:rsidRPr="006904D4" w:rsidRDefault="00A70BF3" w:rsidP="00A70BF3">
      <w:pPr>
        <w:pStyle w:val="5-AbcSeznam"/>
        <w:numPr>
          <w:ilvl w:val="0"/>
          <w:numId w:val="0"/>
        </w:numPr>
        <w:tabs>
          <w:tab w:val="left" w:pos="1418"/>
        </w:tabs>
        <w:ind w:left="1418" w:hanging="567"/>
      </w:pPr>
      <w:r w:rsidRPr="006904D4">
        <w:t>(a)</w:t>
      </w:r>
      <w:r w:rsidRPr="006904D4">
        <w:tab/>
      </w:r>
      <w:r w:rsidR="00720CC9" w:rsidRPr="006904D4">
        <w:t>Denní zpráva</w:t>
      </w:r>
    </w:p>
    <w:p w14:paraId="31360870" w14:textId="77777777" w:rsidR="00720CC9" w:rsidRPr="001A3443" w:rsidRDefault="004D65B0" w:rsidP="005833C0">
      <w:pPr>
        <w:pStyle w:val="5-OdstAbcSeznamu"/>
      </w:pPr>
      <w:r w:rsidRPr="00306DAF">
        <w:t>Zástupce</w:t>
      </w:r>
      <w:r w:rsidRPr="00306DAF">
        <w:rPr>
          <w:rStyle w:val="DefinovanPojem"/>
        </w:rPr>
        <w:t xml:space="preserve"> zhotovitele, </w:t>
      </w:r>
      <w:r w:rsidRPr="00306DAF">
        <w:t xml:space="preserve">popř. vedoucí stavby na </w:t>
      </w:r>
      <w:r w:rsidRPr="00532BF3">
        <w:rPr>
          <w:smallCaps/>
        </w:rPr>
        <w:t>staveništi</w:t>
      </w:r>
      <w:r w:rsidRPr="00306DAF">
        <w:t xml:space="preserve"> vypracuje denní zprávu formou zápisu do stavebního deníku obsahující práce vykonané během předchozího dne. Stavební deník je </w:t>
      </w:r>
      <w:r w:rsidRPr="00306DAF">
        <w:rPr>
          <w:rStyle w:val="DefinovanPojem"/>
        </w:rPr>
        <w:t>zhotovitel</w:t>
      </w:r>
      <w:r w:rsidRPr="00306DAF">
        <w:t xml:space="preserve"> povinen vést v rozsahu odpovídajícím požadavkům zákona č. 183/2006 Sb., stavební zákon (náležitosti stavebního deníku budou splňovat požadavky Vyhlášky č. 499/2006 Sb., o dokumentaci staveb v platném znění a jejích příloh). Stavební deník bude veden ode dne přejímky </w:t>
      </w:r>
      <w:r w:rsidRPr="00532BF3">
        <w:rPr>
          <w:smallCaps/>
        </w:rPr>
        <w:t>staveniště</w:t>
      </w:r>
      <w:r w:rsidRPr="00306DAF">
        <w:t xml:space="preserve"> </w:t>
      </w:r>
      <w:r w:rsidRPr="00306DAF">
        <w:rPr>
          <w:rStyle w:val="DefinovanPojem"/>
        </w:rPr>
        <w:t>zhotovitelem</w:t>
      </w:r>
      <w:r w:rsidRPr="00306DAF">
        <w:t xml:space="preserve"> do dne </w:t>
      </w:r>
      <w:r w:rsidRPr="00306DAF">
        <w:rPr>
          <w:rStyle w:val="DefinovanPojem"/>
        </w:rPr>
        <w:t>konečného převzetí díla</w:t>
      </w:r>
      <w:r w:rsidRPr="00306DAF">
        <w:t xml:space="preserve">, denní zprávy budou zapisovány pouze do data </w:t>
      </w:r>
      <w:r w:rsidRPr="00306DAF">
        <w:rPr>
          <w:rStyle w:val="DefinovanPojem"/>
        </w:rPr>
        <w:t>předběžného převzetí díla</w:t>
      </w:r>
      <w:r w:rsidRPr="00306DAF">
        <w:t xml:space="preserve">, následně budou zapisovány pouze v případě potřeby. Po datu </w:t>
      </w:r>
      <w:r w:rsidRPr="00306DAF">
        <w:rPr>
          <w:rStyle w:val="DefinovanPojem"/>
        </w:rPr>
        <w:t>předběžného převzetí díla</w:t>
      </w:r>
      <w:r w:rsidRPr="00306DAF">
        <w:t xml:space="preserve"> bude stavební deník uložen v sídle </w:t>
      </w:r>
      <w:r w:rsidRPr="00306DAF">
        <w:rPr>
          <w:rStyle w:val="DefinovanPojem"/>
        </w:rPr>
        <w:t>objednatele</w:t>
      </w:r>
      <w:r w:rsidRPr="00306DAF">
        <w:t xml:space="preserve">. Zápisy do stavebního deníku nelze měnit ustanovení </w:t>
      </w:r>
      <w:r w:rsidRPr="00306DAF">
        <w:rPr>
          <w:rStyle w:val="DefinovanPojem"/>
        </w:rPr>
        <w:t xml:space="preserve">smlouvy. </w:t>
      </w:r>
      <w:r w:rsidRPr="00306DAF">
        <w:t>Ve stavebním deníku b</w:t>
      </w:r>
      <w:r w:rsidR="001A1079">
        <w:t>udou v souladu s ustanovením B.2</w:t>
      </w:r>
      <w:r w:rsidRPr="00306DAF">
        <w:t xml:space="preserve">.(n) přílohy 9 vyhlášky č. 499/2006 Sb., v platném znění, zaznamenávány souhlasy </w:t>
      </w:r>
      <w:r w:rsidRPr="00306DAF">
        <w:rPr>
          <w:rStyle w:val="DefinovanPojem"/>
        </w:rPr>
        <w:t>objednatele</w:t>
      </w:r>
      <w:r w:rsidRPr="00306DAF">
        <w:t xml:space="preserve"> se zakrýváním prací.</w:t>
      </w:r>
    </w:p>
    <w:p w14:paraId="00EE8F53" w14:textId="77777777" w:rsidR="00720CC9" w:rsidRPr="00221A79" w:rsidRDefault="00A70BF3" w:rsidP="00A70BF3">
      <w:pPr>
        <w:pStyle w:val="5-AbcSeznam"/>
        <w:numPr>
          <w:ilvl w:val="0"/>
          <w:numId w:val="0"/>
        </w:numPr>
        <w:tabs>
          <w:tab w:val="left" w:pos="1418"/>
        </w:tabs>
        <w:ind w:left="1418" w:hanging="567"/>
      </w:pPr>
      <w:r w:rsidRPr="00221A79">
        <w:t>(b)</w:t>
      </w:r>
      <w:r w:rsidRPr="00221A79">
        <w:tab/>
      </w:r>
      <w:r w:rsidR="00720CC9" w:rsidRPr="00221A79">
        <w:t>Měsíční zpráva</w:t>
      </w:r>
    </w:p>
    <w:p w14:paraId="5AFD2670" w14:textId="77777777" w:rsidR="00720CC9" w:rsidRPr="00221A79" w:rsidRDefault="00720CC9" w:rsidP="005833C0">
      <w:pPr>
        <w:pStyle w:val="5-OdstAbcSeznamu"/>
      </w:pPr>
      <w:r w:rsidRPr="00221A79">
        <w:rPr>
          <w:rStyle w:val="DefinovanPojem"/>
        </w:rPr>
        <w:t>zhotovitel</w:t>
      </w:r>
      <w:r w:rsidRPr="00221A79">
        <w:t xml:space="preserve"> je povinen vypracovat a předat </w:t>
      </w:r>
      <w:r w:rsidRPr="00221A79">
        <w:rPr>
          <w:rStyle w:val="DefinovanPojem"/>
        </w:rPr>
        <w:t>objednateli</w:t>
      </w:r>
      <w:r w:rsidRPr="00221A79">
        <w:t xml:space="preserve"> do pátého (5.) pracovního dne následujícího </w:t>
      </w:r>
      <w:r w:rsidRPr="00221A79">
        <w:rPr>
          <w:rStyle w:val="DefinovanPojem"/>
        </w:rPr>
        <w:t>měsíce</w:t>
      </w:r>
      <w:r w:rsidRPr="00221A79">
        <w:t xml:space="preserve"> měsíční zprávu za minulý </w:t>
      </w:r>
      <w:r w:rsidRPr="00221A79">
        <w:rPr>
          <w:rStyle w:val="DefinovanPojem"/>
        </w:rPr>
        <w:t>měsíc</w:t>
      </w:r>
      <w:r w:rsidRPr="00221A79">
        <w:t xml:space="preserve">, která bude shrnovat postup a rozsah provedených prací v uplynulém </w:t>
      </w:r>
      <w:r w:rsidRPr="00221A79">
        <w:rPr>
          <w:rStyle w:val="DefinovanPojem"/>
        </w:rPr>
        <w:t>měsíci</w:t>
      </w:r>
      <w:r w:rsidRPr="00221A79">
        <w:t xml:space="preserve"> (dodávek prací, věcí, služeb a případných užívacích práv). Měsíční zpráva bude obsahovat minimálně:</w:t>
      </w:r>
    </w:p>
    <w:p w14:paraId="3CB874E0" w14:textId="77777777" w:rsidR="00720CC9" w:rsidRPr="00221A79" w:rsidRDefault="00A70BF3" w:rsidP="00A70BF3">
      <w:pPr>
        <w:pStyle w:val="6-iiiSeznam"/>
        <w:numPr>
          <w:ilvl w:val="0"/>
          <w:numId w:val="0"/>
        </w:numPr>
        <w:tabs>
          <w:tab w:val="left" w:pos="1985"/>
        </w:tabs>
        <w:ind w:left="1985" w:hanging="567"/>
      </w:pPr>
      <w:r w:rsidRPr="00221A79">
        <w:t>(i)</w:t>
      </w:r>
      <w:r w:rsidRPr="00221A79">
        <w:tab/>
      </w:r>
      <w:r w:rsidR="00720CC9" w:rsidRPr="00221A79">
        <w:t xml:space="preserve">přehled stavu inženýrských činností a projektových prací vykazující vykonané činnosti za uplynulý </w:t>
      </w:r>
      <w:r w:rsidR="00720CC9" w:rsidRPr="00221A79">
        <w:rPr>
          <w:rStyle w:val="DefinovanPojem"/>
        </w:rPr>
        <w:t>měsíc</w:t>
      </w:r>
      <w:r w:rsidR="00720CC9" w:rsidRPr="00221A79">
        <w:t xml:space="preserve"> a plánované činnosti na období dalšího </w:t>
      </w:r>
      <w:r w:rsidR="00720CC9" w:rsidRPr="00221A79">
        <w:rPr>
          <w:rStyle w:val="DefinovanPojem"/>
        </w:rPr>
        <w:t>měsíce</w:t>
      </w:r>
      <w:r w:rsidR="00720CC9" w:rsidRPr="00221A79">
        <w:t>,</w:t>
      </w:r>
    </w:p>
    <w:p w14:paraId="0B6880AE" w14:textId="77777777" w:rsidR="00720CC9" w:rsidRPr="00221A79" w:rsidRDefault="00A70BF3" w:rsidP="00A70BF3">
      <w:pPr>
        <w:pStyle w:val="6-iiiSeznam"/>
        <w:numPr>
          <w:ilvl w:val="0"/>
          <w:numId w:val="0"/>
        </w:numPr>
        <w:tabs>
          <w:tab w:val="left" w:pos="1985"/>
        </w:tabs>
        <w:ind w:left="1985" w:hanging="567"/>
      </w:pPr>
      <w:r w:rsidRPr="00221A79">
        <w:t>(ii)</w:t>
      </w:r>
      <w:r w:rsidRPr="00221A79">
        <w:tab/>
      </w:r>
      <w:r w:rsidR="00720CC9" w:rsidRPr="00221A79">
        <w:t xml:space="preserve">přehled zobrazující postup </w:t>
      </w:r>
      <w:r w:rsidR="00720CC9" w:rsidRPr="00221A79">
        <w:rPr>
          <w:rStyle w:val="DefinovanPojem"/>
        </w:rPr>
        <w:t>díla</w:t>
      </w:r>
      <w:r w:rsidR="00720CC9" w:rsidRPr="00221A79">
        <w:t xml:space="preserve"> a skutečného plnění </w:t>
      </w:r>
      <w:r w:rsidR="00720CC9" w:rsidRPr="00221A79">
        <w:rPr>
          <w:rStyle w:val="DefinovanPojem"/>
        </w:rPr>
        <w:t>díla</w:t>
      </w:r>
      <w:r w:rsidR="00720CC9" w:rsidRPr="00221A79">
        <w:t xml:space="preserve"> ve srovnání s plánovaným plněním.</w:t>
      </w:r>
    </w:p>
    <w:p w14:paraId="431D5BBE" w14:textId="77777777" w:rsidR="00720CC9" w:rsidRPr="00221A79" w:rsidRDefault="00A70BF3" w:rsidP="00A70BF3">
      <w:pPr>
        <w:pStyle w:val="6-iiiSeznam"/>
        <w:numPr>
          <w:ilvl w:val="0"/>
          <w:numId w:val="0"/>
        </w:numPr>
        <w:tabs>
          <w:tab w:val="left" w:pos="1985"/>
        </w:tabs>
        <w:ind w:left="1985" w:hanging="567"/>
      </w:pPr>
      <w:r w:rsidRPr="00221A79">
        <w:lastRenderedPageBreak/>
        <w:t>(iii)</w:t>
      </w:r>
      <w:r w:rsidRPr="00221A79">
        <w:tab/>
      </w:r>
      <w:r w:rsidR="00720CC9" w:rsidRPr="00221A79">
        <w:t xml:space="preserve">přehled plánovaných činností </w:t>
      </w:r>
      <w:r w:rsidR="00720CC9" w:rsidRPr="00221A79">
        <w:rPr>
          <w:rStyle w:val="DefinovanPojem"/>
        </w:rPr>
        <w:t>zhotovitele</w:t>
      </w:r>
      <w:r w:rsidR="00720CC9" w:rsidRPr="00221A79">
        <w:t xml:space="preserve"> v budoucím </w:t>
      </w:r>
      <w:r w:rsidR="00720CC9" w:rsidRPr="00221A79">
        <w:rPr>
          <w:rStyle w:val="DefinovanPojem"/>
        </w:rPr>
        <w:t>měsíci</w:t>
      </w:r>
      <w:r w:rsidR="00720CC9" w:rsidRPr="00221A79">
        <w:t xml:space="preserve">. </w:t>
      </w:r>
    </w:p>
    <w:p w14:paraId="58555B45" w14:textId="77777777" w:rsidR="00720CC9" w:rsidRPr="00221A79" w:rsidRDefault="00A70BF3" w:rsidP="00A70BF3">
      <w:pPr>
        <w:pStyle w:val="6-iiiSeznam"/>
        <w:numPr>
          <w:ilvl w:val="0"/>
          <w:numId w:val="0"/>
        </w:numPr>
        <w:tabs>
          <w:tab w:val="left" w:pos="1985"/>
        </w:tabs>
        <w:ind w:left="1985" w:hanging="567"/>
      </w:pPr>
      <w:r w:rsidRPr="00221A79">
        <w:t>(iv)</w:t>
      </w:r>
      <w:r w:rsidRPr="00221A79">
        <w:tab/>
      </w:r>
      <w:r w:rsidR="00720CC9" w:rsidRPr="00221A79">
        <w:t xml:space="preserve">soupis provedených změn, přehled a stav změnových řízení v souladu s článkem </w:t>
      </w:r>
      <w:r>
        <w:t>41</w:t>
      </w:r>
      <w:r w:rsidR="00720CC9" w:rsidRPr="00221A79">
        <w:t xml:space="preserve"> </w:t>
      </w:r>
      <w:r w:rsidR="00720CC9" w:rsidRPr="00221A79">
        <w:rPr>
          <w:rStyle w:val="DefinovanPojem"/>
        </w:rPr>
        <w:t>smlouvy</w:t>
      </w:r>
      <w:r w:rsidR="00720CC9" w:rsidRPr="00221A79">
        <w:t>,</w:t>
      </w:r>
    </w:p>
    <w:p w14:paraId="5D9B3856" w14:textId="77777777" w:rsidR="00720CC9" w:rsidRPr="00221A79" w:rsidRDefault="00A70BF3" w:rsidP="00A70BF3">
      <w:pPr>
        <w:pStyle w:val="6-iiiSeznam"/>
        <w:numPr>
          <w:ilvl w:val="0"/>
          <w:numId w:val="0"/>
        </w:numPr>
        <w:tabs>
          <w:tab w:val="left" w:pos="1985"/>
        </w:tabs>
        <w:ind w:left="1985" w:hanging="567"/>
      </w:pPr>
      <w:r w:rsidRPr="00221A79">
        <w:t>(v)</w:t>
      </w:r>
      <w:r w:rsidRPr="00221A79">
        <w:tab/>
      </w:r>
      <w:r w:rsidR="00720CC9" w:rsidRPr="00221A79">
        <w:t xml:space="preserve">přehled případných závažných nedostatků plnění </w:t>
      </w:r>
      <w:r w:rsidR="00720CC9" w:rsidRPr="00221A79">
        <w:rPr>
          <w:rStyle w:val="DefinovanPojem"/>
        </w:rPr>
        <w:t>smlouvy</w:t>
      </w:r>
      <w:r w:rsidR="00720CC9" w:rsidRPr="00221A79">
        <w:t xml:space="preserve"> s uvedením použitých opravných opatření a možného vlivu na plnění </w:t>
      </w:r>
      <w:r w:rsidR="00720CC9" w:rsidRPr="00221A79">
        <w:rPr>
          <w:rStyle w:val="DefinovanPojem"/>
        </w:rPr>
        <w:t>smlouvy</w:t>
      </w:r>
      <w:r w:rsidR="00720CC9" w:rsidRPr="00221A79">
        <w:t xml:space="preserve">. Zvláštní pozornost bude věnována oblastem, kde dochází nebo by mohlo dojít k prodlení </w:t>
      </w:r>
      <w:r w:rsidR="00720CC9" w:rsidRPr="00221A79">
        <w:rPr>
          <w:rStyle w:val="DefinovanPojem"/>
        </w:rPr>
        <w:t>zhotovitele</w:t>
      </w:r>
      <w:r w:rsidR="00720CC9" w:rsidRPr="00221A79">
        <w:t xml:space="preserve"> v plnění hlavní termínů realizace </w:t>
      </w:r>
      <w:r w:rsidR="00720CC9" w:rsidRPr="00221A79">
        <w:rPr>
          <w:rStyle w:val="DefinovanPojem"/>
        </w:rPr>
        <w:t>díla</w:t>
      </w:r>
      <w:r w:rsidR="00720CC9" w:rsidRPr="00221A79">
        <w:t xml:space="preserve"> dle odstavce </w:t>
      </w:r>
      <w:r>
        <w:t>10.1</w:t>
      </w:r>
      <w:r w:rsidR="00720CC9" w:rsidRPr="00221A79">
        <w:t xml:space="preserve"> </w:t>
      </w:r>
      <w:r w:rsidR="00720CC9" w:rsidRPr="00221A79">
        <w:rPr>
          <w:rStyle w:val="DefinovanPojem"/>
        </w:rPr>
        <w:t>smlouvy</w:t>
      </w:r>
      <w:r w:rsidR="00720CC9" w:rsidRPr="00221A79">
        <w:t>,</w:t>
      </w:r>
    </w:p>
    <w:p w14:paraId="26CD2604" w14:textId="77777777" w:rsidR="00720CC9" w:rsidRPr="00221A79" w:rsidRDefault="00A70BF3" w:rsidP="00A70BF3">
      <w:pPr>
        <w:pStyle w:val="6-iiiSeznam"/>
        <w:numPr>
          <w:ilvl w:val="0"/>
          <w:numId w:val="0"/>
        </w:numPr>
        <w:tabs>
          <w:tab w:val="left" w:pos="1985"/>
        </w:tabs>
        <w:ind w:left="1985" w:hanging="567"/>
      </w:pPr>
      <w:r w:rsidRPr="00221A79">
        <w:t>(vi)</w:t>
      </w:r>
      <w:r w:rsidRPr="00221A79">
        <w:tab/>
      </w:r>
      <w:r w:rsidR="00720CC9" w:rsidRPr="00221A79">
        <w:t xml:space="preserve">souhrnný přehled dokončených položek v uplynulém období. Soupisy budou uvádět množství práce vykonané nebo dokončené pro každou činnost výstavby </w:t>
      </w:r>
      <w:r w:rsidR="00720CC9" w:rsidRPr="00221A79">
        <w:rPr>
          <w:rStyle w:val="DefinovanPojem"/>
        </w:rPr>
        <w:t>díla</w:t>
      </w:r>
      <w:r w:rsidR="00720CC9" w:rsidRPr="00221A79">
        <w:t xml:space="preserve">. Tyto soupisy množství umožní </w:t>
      </w:r>
      <w:r w:rsidR="00720CC9" w:rsidRPr="00221A79">
        <w:rPr>
          <w:rStyle w:val="DefinovanPojem"/>
        </w:rPr>
        <w:t>zhotoviteli</w:t>
      </w:r>
      <w:r w:rsidR="00720CC9" w:rsidRPr="00221A79">
        <w:t xml:space="preserve"> nebo </w:t>
      </w:r>
      <w:r w:rsidR="00720CC9" w:rsidRPr="00221A79">
        <w:rPr>
          <w:rStyle w:val="DefinovanPojem"/>
        </w:rPr>
        <w:t>objednateli</w:t>
      </w:r>
      <w:r w:rsidR="00720CC9" w:rsidRPr="00221A79">
        <w:t xml:space="preserve"> sestavovat přehledy o plnění jednotlivých činností výstavby </w:t>
      </w:r>
      <w:r w:rsidR="00720CC9" w:rsidRPr="00221A79">
        <w:rPr>
          <w:rStyle w:val="DefinovanPojem"/>
        </w:rPr>
        <w:t>díla</w:t>
      </w:r>
      <w:r w:rsidR="00720CC9" w:rsidRPr="00221A79">
        <w:t xml:space="preserve"> a </w:t>
      </w:r>
      <w:r w:rsidR="00720CC9" w:rsidRPr="00221A79">
        <w:rPr>
          <w:rStyle w:val="DefinovanPojem"/>
        </w:rPr>
        <w:t>smlouvy</w:t>
      </w:r>
      <w:r w:rsidR="00720CC9" w:rsidRPr="00221A79">
        <w:t xml:space="preserve"> jako celku,</w:t>
      </w:r>
    </w:p>
    <w:p w14:paraId="27383B13" w14:textId="77777777" w:rsidR="00720CC9" w:rsidRPr="00221A79" w:rsidRDefault="00A70BF3" w:rsidP="00A70BF3">
      <w:pPr>
        <w:pStyle w:val="6-iiiSeznam"/>
        <w:numPr>
          <w:ilvl w:val="0"/>
          <w:numId w:val="0"/>
        </w:numPr>
        <w:tabs>
          <w:tab w:val="left" w:pos="1985"/>
        </w:tabs>
        <w:ind w:left="1985" w:hanging="567"/>
      </w:pPr>
      <w:r w:rsidRPr="00221A79">
        <w:t>(vii)</w:t>
      </w:r>
      <w:r w:rsidRPr="00221A79">
        <w:tab/>
      </w:r>
      <w:r w:rsidR="00720CC9" w:rsidRPr="00221A79">
        <w:t xml:space="preserve">případné další dokumenty dohodnuté mezi </w:t>
      </w:r>
      <w:r w:rsidR="00720CC9" w:rsidRPr="00221A79">
        <w:rPr>
          <w:rStyle w:val="DefinovanPojem"/>
        </w:rPr>
        <w:t>objednatelem</w:t>
      </w:r>
      <w:r w:rsidR="00720CC9" w:rsidRPr="00221A79">
        <w:t xml:space="preserve"> a </w:t>
      </w:r>
      <w:r w:rsidR="00720CC9" w:rsidRPr="00221A79">
        <w:rPr>
          <w:rStyle w:val="DefinovanPojem"/>
        </w:rPr>
        <w:t>zhotovitelem</w:t>
      </w:r>
      <w:r w:rsidR="00720CC9" w:rsidRPr="00221A79">
        <w:t>.</w:t>
      </w:r>
    </w:p>
    <w:p w14:paraId="333F16A7" w14:textId="77777777" w:rsidR="00720CC9" w:rsidRPr="006904D4" w:rsidRDefault="00A70BF3" w:rsidP="00A70BF3">
      <w:pPr>
        <w:pStyle w:val="5-AbcSeznam"/>
        <w:numPr>
          <w:ilvl w:val="0"/>
          <w:numId w:val="0"/>
        </w:numPr>
        <w:tabs>
          <w:tab w:val="left" w:pos="1418"/>
        </w:tabs>
        <w:ind w:left="1418" w:hanging="567"/>
      </w:pPr>
      <w:bookmarkStart w:id="184" w:name="_Ref450569657"/>
      <w:r w:rsidRPr="006904D4">
        <w:t>(c)</w:t>
      </w:r>
      <w:r w:rsidRPr="006904D4">
        <w:tab/>
      </w:r>
      <w:r w:rsidR="00720CC9" w:rsidRPr="006904D4">
        <w:t>Postupové schůzky</w:t>
      </w:r>
      <w:bookmarkEnd w:id="184"/>
    </w:p>
    <w:p w14:paraId="1654DAD7" w14:textId="77777777" w:rsidR="00720CC9" w:rsidRPr="001A3443" w:rsidRDefault="00720CC9" w:rsidP="005833C0">
      <w:pPr>
        <w:pStyle w:val="5-OdstAbcSeznamu"/>
      </w:pPr>
      <w:r w:rsidRPr="001A3443">
        <w:rPr>
          <w:rStyle w:val="DefinovanPojem"/>
        </w:rPr>
        <w:t>objednatel</w:t>
      </w:r>
      <w:r w:rsidRPr="001A3443">
        <w:t xml:space="preserve"> a </w:t>
      </w:r>
      <w:r w:rsidRPr="001A3443">
        <w:rPr>
          <w:rStyle w:val="DefinovanPojem"/>
        </w:rPr>
        <w:t>zhotovitel</w:t>
      </w:r>
      <w:r w:rsidRPr="001A3443">
        <w:t xml:space="preserve"> se budou scházet v termínech naplánovaných </w:t>
      </w:r>
      <w:r w:rsidRPr="001A3443">
        <w:rPr>
          <w:rStyle w:val="DefinovanPojem"/>
        </w:rPr>
        <w:t>objednatelem</w:t>
      </w:r>
      <w:r w:rsidRPr="001A3443">
        <w:t xml:space="preserve">, na těchto schůzkách bude projednáván stav plnění </w:t>
      </w:r>
      <w:r w:rsidRPr="001A3443">
        <w:rPr>
          <w:rStyle w:val="DefinovanPojem"/>
        </w:rPr>
        <w:t>smlouvy</w:t>
      </w:r>
      <w:r w:rsidRPr="001A3443">
        <w:t xml:space="preserve"> </w:t>
      </w:r>
      <w:r w:rsidRPr="001A3443">
        <w:rPr>
          <w:rStyle w:val="DefinovanPojem"/>
        </w:rPr>
        <w:t>zhotovitelem</w:t>
      </w:r>
      <w:r w:rsidRPr="001A3443">
        <w:t xml:space="preserve">. Postupových schůzek se zúčastní zástupce </w:t>
      </w:r>
      <w:r w:rsidRPr="001A3443">
        <w:rPr>
          <w:rStyle w:val="DefinovanPojem"/>
        </w:rPr>
        <w:t>zhotovitele,</w:t>
      </w:r>
      <w:r w:rsidRPr="001A3443">
        <w:t xml:space="preserve"> popř. vedoucí stavby nebo další s věcí obeznámení pracovníci </w:t>
      </w:r>
      <w:r w:rsidRPr="001A3443">
        <w:rPr>
          <w:rStyle w:val="DefinovanPojem"/>
        </w:rPr>
        <w:t>zhotovitele</w:t>
      </w:r>
      <w:r w:rsidRPr="001A3443">
        <w:t xml:space="preserve">. Programem těchto schůzek bude posouzení dosaženého postupu prací na </w:t>
      </w:r>
      <w:r w:rsidRPr="001A3443">
        <w:rPr>
          <w:rStyle w:val="DefinovanPojem"/>
        </w:rPr>
        <w:t>díle</w:t>
      </w:r>
      <w:r w:rsidRPr="001A3443">
        <w:t xml:space="preserve">, posouzení plánů a návrhů budoucích činností, stavu pracovních sil, inženýrinku, bezpečnosti a ochrany zdraví při práci, dodávek zařízení a materiálů, současné a předpokládané těžkosti, nezbytná koordinace provádění </w:t>
      </w:r>
      <w:r w:rsidRPr="001A3443">
        <w:rPr>
          <w:rStyle w:val="DefinovanPojem"/>
        </w:rPr>
        <w:t xml:space="preserve">díla </w:t>
      </w:r>
      <w:r w:rsidRPr="001A3443">
        <w:t xml:space="preserve">a další účelné náměty. Záznamy ze schůzek, které je povinen v průběhu schůzek připravit </w:t>
      </w:r>
      <w:r w:rsidRPr="001A3443">
        <w:rPr>
          <w:rStyle w:val="DefinovanPojem"/>
        </w:rPr>
        <w:t>zhotovitel</w:t>
      </w:r>
      <w:r w:rsidRPr="001A3443">
        <w:t>, budou na závěr schůzek vzájemně odsouhlaseny a podepsány oběma smluvními stranami.</w:t>
      </w:r>
    </w:p>
    <w:p w14:paraId="505C193C" w14:textId="77777777" w:rsidR="00720CC9" w:rsidRPr="001A3443" w:rsidRDefault="00720CC9" w:rsidP="005833C0">
      <w:pPr>
        <w:pStyle w:val="5-OdstAbcSeznamu"/>
      </w:pPr>
      <w:r w:rsidRPr="001A3443">
        <w:t xml:space="preserve">Postupové schůzky se budou konat pravidelně jednou týdně, vždy v kanceláři </w:t>
      </w:r>
      <w:r w:rsidRPr="001A3443">
        <w:rPr>
          <w:rStyle w:val="DefinovanPojem"/>
        </w:rPr>
        <w:t>objednatele</w:t>
      </w:r>
      <w:r w:rsidRPr="001A3443">
        <w:t>, nebude-li dohodnuto jinak. Mohou se konat případně další nepravidelné schůzky, bude-li to zapotřebí. Čas a místo těchto schůzek budou vzájemně dohodnuty podle předmětu, který bude projednáván.</w:t>
      </w:r>
    </w:p>
    <w:p w14:paraId="7840F64C" w14:textId="77777777" w:rsidR="00720CC9" w:rsidRPr="006904D4" w:rsidRDefault="00A70BF3" w:rsidP="00A70BF3">
      <w:pPr>
        <w:pStyle w:val="2-lnekSmlouvy"/>
        <w:numPr>
          <w:ilvl w:val="0"/>
          <w:numId w:val="0"/>
        </w:numPr>
        <w:tabs>
          <w:tab w:val="left" w:pos="851"/>
        </w:tabs>
        <w:ind w:left="851" w:hanging="851"/>
      </w:pPr>
      <w:bookmarkStart w:id="185" w:name="_Toc1458290"/>
      <w:bookmarkStart w:id="186" w:name="_Toc382822401"/>
      <w:bookmarkStart w:id="187" w:name="_Ref450049884"/>
      <w:bookmarkStart w:id="188" w:name="_Ref466459810"/>
      <w:bookmarkStart w:id="189" w:name="_Toc466548402"/>
      <w:r w:rsidRPr="006904D4">
        <w:t>20.</w:t>
      </w:r>
      <w:r w:rsidRPr="006904D4">
        <w:tab/>
      </w:r>
      <w:r w:rsidR="00720CC9">
        <w:t>U</w:t>
      </w:r>
      <w:r w:rsidR="00720CC9" w:rsidRPr="006904D4">
        <w:t>zavírání smluv s</w:t>
      </w:r>
      <w:r w:rsidR="00652C54">
        <w:t xml:space="preserve"> </w:t>
      </w:r>
      <w:r w:rsidR="00652C54" w:rsidRPr="007C69E6">
        <w:rPr>
          <w:smallCaps/>
        </w:rPr>
        <w:t>pod</w:t>
      </w:r>
      <w:r w:rsidR="000E3EF5">
        <w:rPr>
          <w:smallCaps/>
        </w:rPr>
        <w:t>dodavateli</w:t>
      </w:r>
      <w:bookmarkEnd w:id="185"/>
      <w:bookmarkEnd w:id="186"/>
      <w:bookmarkEnd w:id="187"/>
      <w:bookmarkEnd w:id="188"/>
      <w:bookmarkEnd w:id="189"/>
    </w:p>
    <w:p w14:paraId="6F35CA33" w14:textId="77777777" w:rsidR="00720CC9" w:rsidRPr="00AD209B" w:rsidRDefault="00A70BF3" w:rsidP="00A70BF3">
      <w:pPr>
        <w:pStyle w:val="3-OdstavecSmlouvy"/>
        <w:numPr>
          <w:ilvl w:val="0"/>
          <w:numId w:val="0"/>
        </w:numPr>
        <w:tabs>
          <w:tab w:val="left" w:pos="851"/>
        </w:tabs>
        <w:ind w:left="851" w:hanging="851"/>
        <w:rPr>
          <w:rFonts w:cs="Arial"/>
        </w:rPr>
      </w:pPr>
      <w:bookmarkStart w:id="190" w:name="_Ref383156979"/>
      <w:r w:rsidRPr="00AD209B">
        <w:rPr>
          <w:rFonts w:cs="Arial"/>
        </w:rPr>
        <w:t>20.1</w:t>
      </w:r>
      <w:r w:rsidRPr="00AD209B">
        <w:rPr>
          <w:rFonts w:cs="Arial"/>
        </w:rPr>
        <w:tab/>
      </w:r>
      <w:r w:rsidR="00720CC9" w:rsidRPr="00AD209B">
        <w:t xml:space="preserve">Seznam odsouhlasených </w:t>
      </w:r>
      <w:r w:rsidR="00652C54" w:rsidRPr="00AD209B">
        <w:rPr>
          <w:smallCaps/>
        </w:rPr>
        <w:t>pod</w:t>
      </w:r>
      <w:r w:rsidR="000E3EF5" w:rsidRPr="00AD209B">
        <w:rPr>
          <w:smallCaps/>
        </w:rPr>
        <w:t>dodavatelů</w:t>
      </w:r>
      <w:r w:rsidR="00720CC9" w:rsidRPr="00AD209B">
        <w:t xml:space="preserve"> pro hlavní položky prací, služeb a dodávek věcí je uveden</w:t>
      </w:r>
      <w:r w:rsidR="00720CC9" w:rsidRPr="00AD209B">
        <w:rPr>
          <w:rStyle w:val="DefinovanPojem"/>
        </w:rPr>
        <w:t xml:space="preserve"> v</w:t>
      </w:r>
      <w:r w:rsidR="00AD209B">
        <w:rPr>
          <w:rStyle w:val="DefinovanPojem"/>
        </w:rPr>
        <w:t> </w:t>
      </w:r>
      <w:r w:rsidR="00AD209B">
        <w:t xml:space="preserve">Příloze 6 </w:t>
      </w:r>
      <w:r w:rsidR="00720CC9" w:rsidRPr="00AD209B">
        <w:rPr>
          <w:rStyle w:val="DefinovanPojem"/>
        </w:rPr>
        <w:t>smlouvy</w:t>
      </w:r>
      <w:r w:rsidR="00720CC9" w:rsidRPr="00AD209B">
        <w:t xml:space="preserve">. </w:t>
      </w:r>
      <w:r w:rsidR="00720CC9" w:rsidRPr="00AD209B">
        <w:rPr>
          <w:rStyle w:val="DefinovanPojem"/>
        </w:rPr>
        <w:t>zhotovitel</w:t>
      </w:r>
      <w:r w:rsidR="00720CC9" w:rsidRPr="00AD209B">
        <w:t xml:space="preserve"> může navrhnout jakýkoli dodatek k těmto seznamům nebo vyškrtnutí z těchto seznamů. </w:t>
      </w:r>
      <w:r w:rsidR="00720CC9" w:rsidRPr="00AD209B">
        <w:rPr>
          <w:rStyle w:val="DefinovanPojem"/>
        </w:rPr>
        <w:t>zhotovitel</w:t>
      </w:r>
      <w:r w:rsidR="00720CC9" w:rsidRPr="00AD209B">
        <w:t xml:space="preserve"> se zavazuje předložit tyto úpravy písemně </w:t>
      </w:r>
      <w:r w:rsidR="00720CC9" w:rsidRPr="00AD209B">
        <w:rPr>
          <w:rStyle w:val="DefinovanPojem"/>
        </w:rPr>
        <w:t>objednateli</w:t>
      </w:r>
      <w:r w:rsidR="00720CC9" w:rsidRPr="00AD209B">
        <w:t xml:space="preserve"> k odsouhlasení. Každá taková úprava musí být předána včas tak, aby nezdržovala postup </w:t>
      </w:r>
      <w:r w:rsidR="00720CC9" w:rsidRPr="00AD209B">
        <w:rPr>
          <w:rStyle w:val="DefinovanPojem"/>
        </w:rPr>
        <w:t>díla</w:t>
      </w:r>
      <w:r w:rsidR="00720CC9" w:rsidRPr="00AD209B">
        <w:t xml:space="preserve">. Úpravy nebudou platné bez předchozího písemného odsouhlasení </w:t>
      </w:r>
      <w:r w:rsidR="00720CC9" w:rsidRPr="00AD209B">
        <w:rPr>
          <w:rStyle w:val="DefinovanPojem"/>
        </w:rPr>
        <w:t>objednatele</w:t>
      </w:r>
      <w:r w:rsidR="00720CC9" w:rsidRPr="00AD209B">
        <w:rPr>
          <w:rFonts w:cs="Arial"/>
        </w:rPr>
        <w:t xml:space="preserve">. </w:t>
      </w:r>
      <w:r w:rsidR="00720CC9" w:rsidRPr="00AD209B">
        <w:rPr>
          <w:rStyle w:val="DefinovanPojem"/>
        </w:rPr>
        <w:t>objednatel</w:t>
      </w:r>
      <w:r w:rsidR="00720CC9" w:rsidRPr="00AD209B">
        <w:t xml:space="preserve"> nebude vydání tohoto souhlasu bezdůvodně odpírat. Nevyjádří-li se </w:t>
      </w:r>
      <w:r w:rsidR="00720CC9" w:rsidRPr="00AD209B">
        <w:rPr>
          <w:rStyle w:val="DefinovanPojem"/>
        </w:rPr>
        <w:t>objednatel</w:t>
      </w:r>
      <w:r w:rsidR="00720CC9" w:rsidRPr="00AD209B">
        <w:t xml:space="preserve"> k navržené úpravě nejpozději do sedmi (7) </w:t>
      </w:r>
      <w:r w:rsidR="00720CC9" w:rsidRPr="00AD209B">
        <w:rPr>
          <w:rStyle w:val="DefinovanPojem"/>
        </w:rPr>
        <w:t>dnů</w:t>
      </w:r>
      <w:r w:rsidR="00720CC9" w:rsidRPr="00AD209B">
        <w:t xml:space="preserve"> ode </w:t>
      </w:r>
      <w:r w:rsidR="00720CC9" w:rsidRPr="00AD209B">
        <w:rPr>
          <w:rStyle w:val="DefinovanPojem"/>
        </w:rPr>
        <w:t>dne</w:t>
      </w:r>
      <w:r w:rsidR="00720CC9" w:rsidRPr="00AD209B">
        <w:t>, kdy mu bude předložena, má se za to, že úpravu schválil.</w:t>
      </w:r>
      <w:bookmarkEnd w:id="190"/>
    </w:p>
    <w:p w14:paraId="7D9B0BD2" w14:textId="77777777" w:rsidR="00720CC9" w:rsidRPr="00AD209B" w:rsidRDefault="00A70BF3" w:rsidP="00A70BF3">
      <w:pPr>
        <w:pStyle w:val="3-OdstavecSmlouvy"/>
        <w:numPr>
          <w:ilvl w:val="0"/>
          <w:numId w:val="0"/>
        </w:numPr>
        <w:tabs>
          <w:tab w:val="left" w:pos="851"/>
        </w:tabs>
        <w:ind w:left="851" w:hanging="851"/>
      </w:pPr>
      <w:bookmarkStart w:id="191" w:name="_Ref383156991"/>
      <w:r w:rsidRPr="00AD209B">
        <w:t>20.2</w:t>
      </w:r>
      <w:r w:rsidRPr="00AD209B">
        <w:tab/>
      </w:r>
      <w:r w:rsidR="00720CC9" w:rsidRPr="00AD209B">
        <w:rPr>
          <w:rStyle w:val="DefinovanPojem"/>
        </w:rPr>
        <w:t>objednatel</w:t>
      </w:r>
      <w:r w:rsidR="00720CC9" w:rsidRPr="00AD209B">
        <w:t xml:space="preserve"> si vyhrazuje právo odmítnout ty </w:t>
      </w:r>
      <w:r w:rsidR="00652C54" w:rsidRPr="00AD209B">
        <w:rPr>
          <w:smallCaps/>
        </w:rPr>
        <w:t>pod</w:t>
      </w:r>
      <w:r w:rsidR="000E3EF5" w:rsidRPr="00AD209B">
        <w:rPr>
          <w:smallCaps/>
        </w:rPr>
        <w:t>dodavatele</w:t>
      </w:r>
      <w:r w:rsidR="00720CC9" w:rsidRPr="00AD209B">
        <w:t xml:space="preserve"> položek prací, služeb a dodávek věcí, kteří nejsou uvedeni v </w:t>
      </w:r>
      <w:r w:rsidR="00AD209B">
        <w:t>Příloze 6</w:t>
      </w:r>
      <w:r w:rsidR="00720CC9" w:rsidRPr="00AD209B">
        <w:t xml:space="preserve"> </w:t>
      </w:r>
      <w:r w:rsidR="00720CC9" w:rsidRPr="00AD209B">
        <w:rPr>
          <w:rStyle w:val="DefinovanPojem"/>
        </w:rPr>
        <w:t>smlouvy</w:t>
      </w:r>
      <w:r w:rsidR="00720CC9" w:rsidRPr="00AD209B">
        <w:t xml:space="preserve">, a kteří nemají podle jeho hodnocení dostatečné schopnosti a zkušenosti s dílem obdobného charakteru, nebo u nichž mu jsou známy případy, kdy nedostáli svým závazkům, nebo kdy jejich finanční a technická pozice spolehlivě negarantuje plnění závazků ze </w:t>
      </w:r>
      <w:r w:rsidR="00720CC9" w:rsidRPr="00AD209B">
        <w:rPr>
          <w:rStyle w:val="DefinovanPojem"/>
        </w:rPr>
        <w:t>smlouvy</w:t>
      </w:r>
      <w:r w:rsidR="00720CC9" w:rsidRPr="00AD209B">
        <w:t xml:space="preserve">. V takovém případě je ovšem povinen toto odmítnutí řádně písemně zdůvodnit uvedením konkrétních důvodů, proč </w:t>
      </w:r>
      <w:r w:rsidR="00862096" w:rsidRPr="00AD209B">
        <w:rPr>
          <w:smallCaps/>
        </w:rPr>
        <w:t>pod</w:t>
      </w:r>
      <w:r w:rsidR="000E3EF5" w:rsidRPr="00AD209B">
        <w:rPr>
          <w:smallCaps/>
        </w:rPr>
        <w:t>dodavatele</w:t>
      </w:r>
      <w:r w:rsidR="00862096" w:rsidRPr="00AD209B">
        <w:t xml:space="preserve"> </w:t>
      </w:r>
      <w:r w:rsidR="00720CC9" w:rsidRPr="00AD209B">
        <w:t>odmítá.</w:t>
      </w:r>
      <w:bookmarkEnd w:id="191"/>
    </w:p>
    <w:p w14:paraId="40217CE3" w14:textId="77777777" w:rsidR="00720CC9" w:rsidRPr="00AD209B" w:rsidRDefault="00A70BF3" w:rsidP="00A70BF3">
      <w:pPr>
        <w:pStyle w:val="3-OdstavecSmlouvy"/>
        <w:numPr>
          <w:ilvl w:val="0"/>
          <w:numId w:val="0"/>
        </w:numPr>
        <w:tabs>
          <w:tab w:val="left" w:pos="851"/>
        </w:tabs>
        <w:ind w:left="851" w:hanging="851"/>
      </w:pPr>
      <w:r w:rsidRPr="00AD209B">
        <w:t>20.3</w:t>
      </w:r>
      <w:r w:rsidRPr="00AD209B">
        <w:tab/>
      </w:r>
      <w:r w:rsidR="00720CC9" w:rsidRPr="00AD209B">
        <w:rPr>
          <w:rStyle w:val="DefinovanPojem"/>
        </w:rPr>
        <w:t>zhotovitel</w:t>
      </w:r>
      <w:r w:rsidR="00720CC9" w:rsidRPr="00AD209B">
        <w:t xml:space="preserve"> musí písemně oznámit </w:t>
      </w:r>
      <w:r w:rsidR="00720CC9" w:rsidRPr="00AD209B">
        <w:rPr>
          <w:rStyle w:val="DefinovanPojem"/>
        </w:rPr>
        <w:t>objednateli</w:t>
      </w:r>
      <w:r w:rsidR="00720CC9" w:rsidRPr="00AD209B">
        <w:t xml:space="preserve"> uzavření </w:t>
      </w:r>
      <w:r w:rsidR="00525294" w:rsidRPr="00AD209B">
        <w:t>poddodavatelských</w:t>
      </w:r>
      <w:r w:rsidR="00862096" w:rsidRPr="00AD209B">
        <w:t xml:space="preserve"> </w:t>
      </w:r>
      <w:r w:rsidR="00720CC9" w:rsidRPr="00AD209B">
        <w:t xml:space="preserve">smluv nejpozději do deseti (10) </w:t>
      </w:r>
      <w:r w:rsidR="00720CC9" w:rsidRPr="00AD209B">
        <w:rPr>
          <w:rStyle w:val="DefinovanPojem"/>
        </w:rPr>
        <w:t>dnů</w:t>
      </w:r>
      <w:r w:rsidR="00720CC9" w:rsidRPr="00AD209B">
        <w:t xml:space="preserve"> od uzavření příslušné </w:t>
      </w:r>
      <w:r w:rsidR="00862096" w:rsidRPr="00AD209B">
        <w:t>pod</w:t>
      </w:r>
      <w:r w:rsidR="000E3EF5" w:rsidRPr="00AD209B">
        <w:t>dodavatelské</w:t>
      </w:r>
      <w:r w:rsidR="00720CC9" w:rsidRPr="00AD209B">
        <w:t xml:space="preserve"> smlouvy. </w:t>
      </w:r>
    </w:p>
    <w:p w14:paraId="5FC0E535" w14:textId="77777777" w:rsidR="00720CC9" w:rsidRPr="00AD209B" w:rsidRDefault="00A70BF3" w:rsidP="00A70BF3">
      <w:pPr>
        <w:pStyle w:val="3-OdstavecSmlouvy"/>
        <w:numPr>
          <w:ilvl w:val="0"/>
          <w:numId w:val="0"/>
        </w:numPr>
        <w:tabs>
          <w:tab w:val="left" w:pos="851"/>
        </w:tabs>
        <w:ind w:left="851" w:hanging="851"/>
        <w:rPr>
          <w:rFonts w:cs="Arial"/>
        </w:rPr>
      </w:pPr>
      <w:r w:rsidRPr="00AD209B">
        <w:rPr>
          <w:rFonts w:cs="Arial"/>
        </w:rPr>
        <w:lastRenderedPageBreak/>
        <w:t>20.4</w:t>
      </w:r>
      <w:r w:rsidRPr="00AD209B">
        <w:rPr>
          <w:rFonts w:cs="Arial"/>
        </w:rPr>
        <w:tab/>
      </w:r>
      <w:r w:rsidR="00720CC9" w:rsidRPr="00AD209B">
        <w:t xml:space="preserve">Odsouhlasení výběru </w:t>
      </w:r>
      <w:r w:rsidR="00862096" w:rsidRPr="00AD209B">
        <w:rPr>
          <w:smallCaps/>
        </w:rPr>
        <w:t>pod</w:t>
      </w:r>
      <w:r w:rsidR="000E3EF5" w:rsidRPr="00AD209B">
        <w:rPr>
          <w:smallCaps/>
        </w:rPr>
        <w:t>dodavatelů</w:t>
      </w:r>
      <w:r w:rsidR="00720CC9" w:rsidRPr="00AD209B">
        <w:t xml:space="preserve"> </w:t>
      </w:r>
      <w:r w:rsidR="00720CC9" w:rsidRPr="00AD209B">
        <w:rPr>
          <w:rStyle w:val="DefinovanPojem"/>
        </w:rPr>
        <w:t>objednatelem</w:t>
      </w:r>
      <w:r w:rsidR="00720CC9" w:rsidRPr="00AD209B">
        <w:t xml:space="preserve"> nebo provedení </w:t>
      </w:r>
      <w:r w:rsidR="00720CC9" w:rsidRPr="00AD209B">
        <w:rPr>
          <w:rStyle w:val="DefinovanPojem"/>
        </w:rPr>
        <w:t xml:space="preserve">díla </w:t>
      </w:r>
      <w:r w:rsidR="00720CC9" w:rsidRPr="00AD209B">
        <w:t xml:space="preserve">nebo jeho části </w:t>
      </w:r>
      <w:r w:rsidR="00862096" w:rsidRPr="00AD209B">
        <w:rPr>
          <w:smallCaps/>
        </w:rPr>
        <w:t>pod</w:t>
      </w:r>
      <w:r w:rsidR="000E3EF5" w:rsidRPr="00AD209B">
        <w:rPr>
          <w:smallCaps/>
        </w:rPr>
        <w:t>dodavatelem</w:t>
      </w:r>
      <w:r w:rsidR="00862096" w:rsidRPr="00AD209B">
        <w:t xml:space="preserve"> </w:t>
      </w:r>
      <w:r w:rsidR="00720CC9" w:rsidRPr="00AD209B">
        <w:t xml:space="preserve">žádným způsobem nezbavuje </w:t>
      </w:r>
      <w:r w:rsidR="00720CC9" w:rsidRPr="00AD209B">
        <w:rPr>
          <w:rStyle w:val="DefinovanPojem"/>
        </w:rPr>
        <w:t>zhotovitele</w:t>
      </w:r>
      <w:r w:rsidR="00720CC9" w:rsidRPr="00AD209B">
        <w:t xml:space="preserve"> závazků, povinností vyplývajících ze </w:t>
      </w:r>
      <w:r w:rsidR="00720CC9" w:rsidRPr="00AD209B">
        <w:rPr>
          <w:rStyle w:val="DefinovanPojem"/>
        </w:rPr>
        <w:t xml:space="preserve">smlouvy; zhotovitel </w:t>
      </w:r>
      <w:r w:rsidR="00720CC9" w:rsidRPr="00AD209B">
        <w:t>je odpovědný za plnění svých</w:t>
      </w:r>
      <w:r w:rsidR="00720CC9" w:rsidRPr="00AD209B">
        <w:rPr>
          <w:rStyle w:val="DefinovanPojem"/>
        </w:rPr>
        <w:t xml:space="preserve"> </w:t>
      </w:r>
      <w:r w:rsidR="000E3EF5" w:rsidRPr="00AD209B">
        <w:rPr>
          <w:smallCaps/>
        </w:rPr>
        <w:t>poddodavatelů</w:t>
      </w:r>
      <w:r w:rsidR="00720CC9" w:rsidRPr="00AD209B">
        <w:rPr>
          <w:rStyle w:val="DefinovanPojem"/>
        </w:rPr>
        <w:t xml:space="preserve">, </w:t>
      </w:r>
      <w:r w:rsidR="00720CC9" w:rsidRPr="00AD209B">
        <w:t>jako by plnil sám.</w:t>
      </w:r>
    </w:p>
    <w:p w14:paraId="06260CCE" w14:textId="77777777" w:rsidR="00720CC9" w:rsidRPr="00AD209B" w:rsidRDefault="00A70BF3" w:rsidP="00A70BF3">
      <w:pPr>
        <w:pStyle w:val="3-OdstavecSmlouvy"/>
        <w:numPr>
          <w:ilvl w:val="0"/>
          <w:numId w:val="0"/>
        </w:numPr>
        <w:tabs>
          <w:tab w:val="left" w:pos="851"/>
        </w:tabs>
        <w:ind w:left="851" w:hanging="851"/>
      </w:pPr>
      <w:r w:rsidRPr="00AD209B">
        <w:t>20.5</w:t>
      </w:r>
      <w:r w:rsidRPr="00AD209B">
        <w:tab/>
      </w:r>
      <w:r w:rsidR="00720CC9" w:rsidRPr="00AD209B">
        <w:rPr>
          <w:rStyle w:val="DefinovanPojem"/>
        </w:rPr>
        <w:t>objednatel</w:t>
      </w:r>
      <w:r w:rsidR="00720CC9" w:rsidRPr="00AD209B">
        <w:t xml:space="preserve"> je oprávněn odmítnout přijetí věcí, prací, služeb nebo případných užívacích práv, k jejichž dodání, provedení nebo zhotovení použil </w:t>
      </w:r>
      <w:r w:rsidR="00720CC9" w:rsidRPr="00AD209B">
        <w:rPr>
          <w:rStyle w:val="DefinovanPojem"/>
        </w:rPr>
        <w:t>zhotovitel</w:t>
      </w:r>
      <w:r w:rsidR="00720CC9" w:rsidRPr="00AD209B">
        <w:t xml:space="preserve"> </w:t>
      </w:r>
      <w:r w:rsidR="00862096" w:rsidRPr="00AD209B">
        <w:rPr>
          <w:smallCaps/>
        </w:rPr>
        <w:t>pod</w:t>
      </w:r>
      <w:r w:rsidR="000E3EF5" w:rsidRPr="00AD209B">
        <w:rPr>
          <w:smallCaps/>
        </w:rPr>
        <w:t>dodavatele</w:t>
      </w:r>
      <w:r w:rsidR="00720CC9" w:rsidRPr="00AD209B">
        <w:t xml:space="preserve">, který nesplňuje požadavky tohoto článku </w:t>
      </w:r>
      <w:r>
        <w:t>20</w:t>
      </w:r>
      <w:r w:rsidR="00720CC9" w:rsidRPr="00AD209B">
        <w:t xml:space="preserve"> </w:t>
      </w:r>
      <w:r w:rsidR="00720CC9" w:rsidRPr="00AD209B">
        <w:rPr>
          <w:rStyle w:val="DefinovanPojem"/>
        </w:rPr>
        <w:t>smlouvy</w:t>
      </w:r>
      <w:r w:rsidR="00720CC9" w:rsidRPr="00AD209B">
        <w:t>.</w:t>
      </w:r>
    </w:p>
    <w:p w14:paraId="7CC5F98C" w14:textId="77777777" w:rsidR="00720CC9" w:rsidRPr="00AD209B" w:rsidRDefault="00A70BF3" w:rsidP="00A70BF3">
      <w:pPr>
        <w:pStyle w:val="3-OdstavecSmlouvy"/>
        <w:numPr>
          <w:ilvl w:val="0"/>
          <w:numId w:val="0"/>
        </w:numPr>
        <w:tabs>
          <w:tab w:val="left" w:pos="851"/>
        </w:tabs>
        <w:ind w:left="851" w:hanging="851"/>
      </w:pPr>
      <w:r w:rsidRPr="00AD209B">
        <w:t>20.6</w:t>
      </w:r>
      <w:r w:rsidRPr="00AD209B">
        <w:tab/>
      </w:r>
      <w:r w:rsidR="00720CC9" w:rsidRPr="00AD209B">
        <w:t xml:space="preserve">Pokud </w:t>
      </w:r>
      <w:r w:rsidR="00720CC9" w:rsidRPr="00AD209B">
        <w:rPr>
          <w:rStyle w:val="DefinovanPojem"/>
        </w:rPr>
        <w:t>zhotovitel</w:t>
      </w:r>
      <w:r w:rsidR="00720CC9" w:rsidRPr="00AD209B">
        <w:t xml:space="preserve"> v souladu s odstavcem </w:t>
      </w:r>
      <w:r>
        <w:t>20.1</w:t>
      </w:r>
      <w:r w:rsidR="00720CC9" w:rsidRPr="00AD209B">
        <w:t xml:space="preserve"> </w:t>
      </w:r>
      <w:r w:rsidR="00720CC9" w:rsidRPr="00AD209B">
        <w:rPr>
          <w:rStyle w:val="DefinovanPojem"/>
        </w:rPr>
        <w:t>smlouvy</w:t>
      </w:r>
      <w:r w:rsidR="00720CC9" w:rsidRPr="00AD209B">
        <w:t xml:space="preserve"> navrhne </w:t>
      </w:r>
      <w:r w:rsidR="00720CC9" w:rsidRPr="00AD209B">
        <w:rPr>
          <w:rStyle w:val="DefinovanPojem"/>
        </w:rPr>
        <w:t>objednateli</w:t>
      </w:r>
      <w:r w:rsidR="00720CC9" w:rsidRPr="00AD209B">
        <w:t xml:space="preserve"> změnu </w:t>
      </w:r>
      <w:r w:rsidR="00862096" w:rsidRPr="00AD209B">
        <w:rPr>
          <w:smallCaps/>
        </w:rPr>
        <w:t>pod</w:t>
      </w:r>
      <w:r w:rsidR="000E3EF5" w:rsidRPr="00AD209B">
        <w:rPr>
          <w:smallCaps/>
        </w:rPr>
        <w:t>dodavatele</w:t>
      </w:r>
      <w:r w:rsidR="00720CC9" w:rsidRPr="00AD209B">
        <w:t xml:space="preserve">, prostřednictvím kterého prokazoval v zadávacím řízení na provedení </w:t>
      </w:r>
      <w:r w:rsidR="00720CC9" w:rsidRPr="00AD209B">
        <w:rPr>
          <w:rStyle w:val="DefinovanPojem"/>
        </w:rPr>
        <w:t>díla</w:t>
      </w:r>
      <w:r w:rsidR="00720CC9" w:rsidRPr="00AD209B">
        <w:t xml:space="preserve"> kvalifikaci, je povinen </w:t>
      </w:r>
      <w:r w:rsidR="00720CC9" w:rsidRPr="00AD209B">
        <w:rPr>
          <w:rStyle w:val="DefinovanPojem"/>
        </w:rPr>
        <w:t>objednateli</w:t>
      </w:r>
      <w:r w:rsidR="00720CC9" w:rsidRPr="00AD209B">
        <w:t xml:space="preserve"> prokázat, že i po navrhované změně </w:t>
      </w:r>
      <w:r w:rsidR="00862096" w:rsidRPr="00AD209B">
        <w:rPr>
          <w:smallCaps/>
        </w:rPr>
        <w:t>pod</w:t>
      </w:r>
      <w:r w:rsidR="000E3EF5" w:rsidRPr="00AD209B">
        <w:rPr>
          <w:smallCaps/>
        </w:rPr>
        <w:t>dodavatele</w:t>
      </w:r>
      <w:r w:rsidR="00862096" w:rsidRPr="00AD209B">
        <w:t xml:space="preserve"> </w:t>
      </w:r>
      <w:r w:rsidR="00720CC9" w:rsidRPr="00AD209B">
        <w:t xml:space="preserve">bude splňovat kvalifikační předpoklady požadované </w:t>
      </w:r>
      <w:r w:rsidR="00720CC9" w:rsidRPr="00AD209B">
        <w:rPr>
          <w:rStyle w:val="DefinovanPojem"/>
        </w:rPr>
        <w:t>objednatelem</w:t>
      </w:r>
      <w:r w:rsidR="00720CC9" w:rsidRPr="00AD209B">
        <w:t xml:space="preserve"> v zadávacím řízení na provedení díla v rozsahu prokazovaném v zadávacím řízení na provedení </w:t>
      </w:r>
      <w:r w:rsidR="00720CC9" w:rsidRPr="00AD209B">
        <w:rPr>
          <w:rStyle w:val="DefinovanPojem"/>
        </w:rPr>
        <w:t>díla</w:t>
      </w:r>
      <w:r w:rsidR="00525294">
        <w:t xml:space="preserve"> </w:t>
      </w:r>
      <w:r w:rsidR="00862096" w:rsidRPr="00AD209B">
        <w:rPr>
          <w:smallCaps/>
        </w:rPr>
        <w:t>pod</w:t>
      </w:r>
      <w:r w:rsidR="000E3EF5" w:rsidRPr="00AD209B">
        <w:rPr>
          <w:smallCaps/>
        </w:rPr>
        <w:t>dodavatelem</w:t>
      </w:r>
      <w:r w:rsidR="00720CC9" w:rsidRPr="00AD209B">
        <w:t xml:space="preserve">, jehož změnu navrhuje a to stejným způsobem, jaký </w:t>
      </w:r>
      <w:r w:rsidR="00720CC9" w:rsidRPr="00AD209B">
        <w:rPr>
          <w:rStyle w:val="DefinovanPojem"/>
        </w:rPr>
        <w:t>objednatel</w:t>
      </w:r>
      <w:r w:rsidR="00720CC9" w:rsidRPr="00AD209B">
        <w:t xml:space="preserve"> požadoval v</w:t>
      </w:r>
      <w:r w:rsidR="00525294">
        <w:t>e výběrovém řízení</w:t>
      </w:r>
      <w:r w:rsidR="00720CC9" w:rsidRPr="00AD209B">
        <w:t xml:space="preserve"> na provedení </w:t>
      </w:r>
      <w:r w:rsidR="00720CC9" w:rsidRPr="00AD209B">
        <w:rPr>
          <w:rStyle w:val="DefinovanPojem"/>
        </w:rPr>
        <w:t>díla</w:t>
      </w:r>
      <w:r w:rsidR="00720CC9" w:rsidRPr="00AD209B">
        <w:t xml:space="preserve">. Tímto není dotčeno ustanovení odstavce </w:t>
      </w:r>
      <w:r>
        <w:t>20.2</w:t>
      </w:r>
      <w:r w:rsidR="00720CC9" w:rsidRPr="00AD209B">
        <w:t xml:space="preserve"> </w:t>
      </w:r>
      <w:r w:rsidR="00720CC9" w:rsidRPr="00AD209B">
        <w:rPr>
          <w:rStyle w:val="DefinovanPojem"/>
        </w:rPr>
        <w:t>smlouvy</w:t>
      </w:r>
      <w:r w:rsidR="00720CC9" w:rsidRPr="00AD209B">
        <w:t>.</w:t>
      </w:r>
    </w:p>
    <w:p w14:paraId="52037156" w14:textId="77777777" w:rsidR="00720CC9" w:rsidRPr="006904D4" w:rsidRDefault="00A70BF3" w:rsidP="00A70BF3">
      <w:pPr>
        <w:pStyle w:val="2-lnekSmlouvy"/>
        <w:numPr>
          <w:ilvl w:val="0"/>
          <w:numId w:val="0"/>
        </w:numPr>
        <w:tabs>
          <w:tab w:val="left" w:pos="851"/>
        </w:tabs>
        <w:ind w:left="851" w:hanging="851"/>
      </w:pPr>
      <w:bookmarkStart w:id="192" w:name="_Toc1458291"/>
      <w:bookmarkStart w:id="193" w:name="_Toc466548403"/>
      <w:r w:rsidRPr="006904D4">
        <w:t>21.</w:t>
      </w:r>
      <w:r w:rsidRPr="006904D4">
        <w:tab/>
      </w:r>
      <w:r w:rsidR="00720CC9">
        <w:t>D</w:t>
      </w:r>
      <w:r w:rsidR="00720CC9" w:rsidRPr="006904D4">
        <w:t>okumentace a výkresy</w:t>
      </w:r>
      <w:bookmarkEnd w:id="192"/>
      <w:bookmarkEnd w:id="193"/>
    </w:p>
    <w:p w14:paraId="691FC549" w14:textId="77777777" w:rsidR="00720CC9" w:rsidRPr="006904D4" w:rsidRDefault="00A70BF3" w:rsidP="00A70BF3">
      <w:pPr>
        <w:pStyle w:val="3-OdstavecSmlouvy"/>
        <w:numPr>
          <w:ilvl w:val="0"/>
          <w:numId w:val="0"/>
        </w:numPr>
        <w:tabs>
          <w:tab w:val="left" w:pos="851"/>
        </w:tabs>
        <w:ind w:left="851" w:hanging="851"/>
      </w:pPr>
      <w:bookmarkStart w:id="194" w:name="_Ref383156864"/>
      <w:r w:rsidRPr="006904D4">
        <w:t>21.1</w:t>
      </w:r>
      <w:r w:rsidRPr="006904D4">
        <w:tab/>
      </w:r>
      <w:r w:rsidR="00720CC9" w:rsidRPr="00F26AC9">
        <w:rPr>
          <w:rStyle w:val="DefinovanPojem"/>
        </w:rPr>
        <w:t>zhotovitel</w:t>
      </w:r>
      <w:r w:rsidR="00720CC9" w:rsidRPr="006904D4">
        <w:t xml:space="preserve"> je povinen provést projektové a inženýrské </w:t>
      </w:r>
      <w:r w:rsidR="00720CC9" w:rsidRPr="00F26AC9">
        <w:rPr>
          <w:rStyle w:val="DefinovanPojem"/>
        </w:rPr>
        <w:t>práce</w:t>
      </w:r>
      <w:r w:rsidR="00720CC9" w:rsidRPr="006904D4">
        <w:t xml:space="preserve"> v souladu s ustanoveními </w:t>
      </w:r>
      <w:r w:rsidR="00720CC9" w:rsidRPr="00F26AC9">
        <w:rPr>
          <w:rStyle w:val="DefinovanPojem"/>
        </w:rPr>
        <w:t>smlouvy</w:t>
      </w:r>
      <w:r w:rsidR="00720CC9" w:rsidRPr="006904D4">
        <w:t xml:space="preserve">, nebo tam, kde nejsou specifikovány, v souladu s příslušnými platnými obecně závaznými právními předpisy a normami dle odstavce </w:t>
      </w:r>
      <w:r>
        <w:t>11.6</w:t>
      </w:r>
      <w:r w:rsidR="00720CC9" w:rsidRPr="006904D4">
        <w:t xml:space="preserve"> </w:t>
      </w:r>
      <w:r w:rsidR="00720CC9" w:rsidRPr="00F26AC9">
        <w:rPr>
          <w:rStyle w:val="DefinovanPojem"/>
        </w:rPr>
        <w:t>smlouvy</w:t>
      </w:r>
      <w:r w:rsidR="00720CC9" w:rsidRPr="006904D4">
        <w:t xml:space="preserve"> a dobrou inženýrskou praxí (obchodními zvyklostmi v této oblasti). </w:t>
      </w:r>
      <w:r w:rsidR="00720CC9" w:rsidRPr="00F26AC9">
        <w:rPr>
          <w:rStyle w:val="DefinovanPojem"/>
        </w:rPr>
        <w:t>zhotovitel</w:t>
      </w:r>
      <w:r w:rsidR="00720CC9" w:rsidRPr="006904D4">
        <w:t xml:space="preserve"> nese zodpovědnost za jakékoli neshody, omyly nebo opomenutí ve specifikacích, výkresech a jiné technické dokumentaci, kterou vypracoval, ať již tyto specifikace, výkresy nebo jiná dokumentace byly schváleny </w:t>
      </w:r>
      <w:r w:rsidR="00720CC9" w:rsidRPr="00F26AC9">
        <w:rPr>
          <w:rStyle w:val="DefinovanPojem"/>
        </w:rPr>
        <w:t>objednatelem</w:t>
      </w:r>
      <w:r w:rsidR="00720CC9" w:rsidRPr="006904D4">
        <w:t xml:space="preserve"> nebo nebyly, za předpokladu, že tyto rozdílnosti, omyly nebo opomenutí nejsou zaviněny nepřesnými informacemi, dodanými písemně </w:t>
      </w:r>
      <w:r w:rsidR="00720CC9" w:rsidRPr="00F26AC9">
        <w:rPr>
          <w:rStyle w:val="DefinovanPojem"/>
        </w:rPr>
        <w:t>zhotoviteli</w:t>
      </w:r>
      <w:r w:rsidR="00720CC9" w:rsidRPr="006904D4">
        <w:t xml:space="preserve"> </w:t>
      </w:r>
      <w:r w:rsidR="00720CC9" w:rsidRPr="00F26AC9">
        <w:rPr>
          <w:rStyle w:val="DefinovanPojem"/>
        </w:rPr>
        <w:t>objednatelem</w:t>
      </w:r>
      <w:r w:rsidR="00720CC9" w:rsidRPr="006904D4">
        <w:t xml:space="preserve"> nebo jménem </w:t>
      </w:r>
      <w:r w:rsidR="00720CC9" w:rsidRPr="00F26AC9">
        <w:rPr>
          <w:rStyle w:val="DefinovanPojem"/>
        </w:rPr>
        <w:t>objednatele</w:t>
      </w:r>
      <w:r w:rsidR="00720CC9" w:rsidRPr="006904D4">
        <w:t xml:space="preserve">, na které </w:t>
      </w:r>
      <w:r w:rsidR="00720CC9" w:rsidRPr="00F26AC9">
        <w:rPr>
          <w:rStyle w:val="DefinovanPojem"/>
        </w:rPr>
        <w:t>zhotovitel</w:t>
      </w:r>
      <w:r w:rsidR="00720CC9" w:rsidRPr="006904D4">
        <w:t xml:space="preserve"> bezvýsledně upozornil ve smyslu odstavce </w:t>
      </w:r>
      <w:r>
        <w:t>21.2</w:t>
      </w:r>
      <w:r w:rsidR="00720CC9" w:rsidRPr="006904D4">
        <w:t xml:space="preserve"> </w:t>
      </w:r>
      <w:r w:rsidR="00720CC9" w:rsidRPr="00F26AC9">
        <w:rPr>
          <w:rStyle w:val="DefinovanPojem"/>
        </w:rPr>
        <w:t>smlouvy</w:t>
      </w:r>
      <w:r w:rsidR="00720CC9" w:rsidRPr="006904D4">
        <w:t>.</w:t>
      </w:r>
      <w:bookmarkEnd w:id="194"/>
    </w:p>
    <w:p w14:paraId="02E06195" w14:textId="77777777" w:rsidR="00720CC9" w:rsidRPr="006904D4" w:rsidRDefault="00A70BF3" w:rsidP="00A70BF3">
      <w:pPr>
        <w:pStyle w:val="3-OdstavecSmlouvy"/>
        <w:numPr>
          <w:ilvl w:val="0"/>
          <w:numId w:val="0"/>
        </w:numPr>
        <w:tabs>
          <w:tab w:val="left" w:pos="851"/>
        </w:tabs>
        <w:ind w:left="851" w:hanging="851"/>
      </w:pPr>
      <w:bookmarkStart w:id="195" w:name="_Ref382830531"/>
      <w:r w:rsidRPr="006904D4">
        <w:t>21.2</w:t>
      </w:r>
      <w:r w:rsidRPr="006904D4">
        <w:tab/>
      </w:r>
      <w:r w:rsidR="00720CC9" w:rsidRPr="006904D4">
        <w:t xml:space="preserve">Nehledě na odchylná ustanovení </w:t>
      </w:r>
      <w:r w:rsidR="00720CC9" w:rsidRPr="00F26AC9">
        <w:rPr>
          <w:rStyle w:val="DefinovanPojem"/>
        </w:rPr>
        <w:t>smlouvy</w:t>
      </w:r>
      <w:r w:rsidR="00720CC9" w:rsidRPr="006904D4">
        <w:t xml:space="preserve">, </w:t>
      </w:r>
      <w:r w:rsidR="00720CC9" w:rsidRPr="00A61B0D">
        <w:t>v souladu s § 2594 občanského zákoníku</w:t>
      </w:r>
      <w:r w:rsidR="00720CC9">
        <w:t>,</w:t>
      </w:r>
      <w:r w:rsidR="00720CC9" w:rsidRPr="00A61B0D">
        <w:t xml:space="preserve"> </w:t>
      </w:r>
      <w:r w:rsidR="00720CC9" w:rsidRPr="00F26AC9">
        <w:rPr>
          <w:rStyle w:val="DefinovanPojem"/>
        </w:rPr>
        <w:t>zhotovitel</w:t>
      </w:r>
      <w:r w:rsidR="00720CC9" w:rsidRPr="006904D4">
        <w:t xml:space="preserve"> není odpovědný za následky nesprávných pokynů nebo údajů, informací a dat, které mu byly předány </w:t>
      </w:r>
      <w:r w:rsidR="00720CC9" w:rsidRPr="00F26AC9">
        <w:rPr>
          <w:rStyle w:val="DefinovanPojem"/>
        </w:rPr>
        <w:t>objednatelem</w:t>
      </w:r>
      <w:r w:rsidR="00720CC9" w:rsidRPr="006904D4">
        <w:t xml:space="preserve"> nebo jménem </w:t>
      </w:r>
      <w:r w:rsidR="00720CC9" w:rsidRPr="00F26AC9">
        <w:rPr>
          <w:rStyle w:val="DefinovanPojem"/>
        </w:rPr>
        <w:t xml:space="preserve">objednatele </w:t>
      </w:r>
      <w:r w:rsidR="00720CC9" w:rsidRPr="006904D4">
        <w:t xml:space="preserve">za předpokladu, že </w:t>
      </w:r>
      <w:r w:rsidR="00720CC9" w:rsidRPr="00F26AC9">
        <w:rPr>
          <w:rStyle w:val="DefinovanPojem"/>
        </w:rPr>
        <w:t>(</w:t>
      </w:r>
      <w:r w:rsidR="00720CC9" w:rsidRPr="006904D4">
        <w:t>i</w:t>
      </w:r>
      <w:r w:rsidR="00720CC9" w:rsidRPr="00F26AC9">
        <w:rPr>
          <w:rStyle w:val="DefinovanPojem"/>
        </w:rPr>
        <w:t xml:space="preserve">) </w:t>
      </w:r>
      <w:r w:rsidR="00720CC9" w:rsidRPr="006904D4">
        <w:t xml:space="preserve">upozornil </w:t>
      </w:r>
      <w:r w:rsidR="00720CC9" w:rsidRPr="00F26AC9">
        <w:rPr>
          <w:rStyle w:val="DefinovanPojem"/>
        </w:rPr>
        <w:t>objednatele,</w:t>
      </w:r>
      <w:r w:rsidR="00720CC9" w:rsidRPr="006904D4">
        <w:t xml:space="preserve"> písemně prokazatelným způsobem bez zbytečného odkladu, na nesprávnost takových pokynů nebo údajů, informací a dat a </w:t>
      </w:r>
      <w:r w:rsidR="00720CC9" w:rsidRPr="00F26AC9">
        <w:rPr>
          <w:rStyle w:val="DefinovanPojem"/>
        </w:rPr>
        <w:t>objednatel</w:t>
      </w:r>
      <w:r w:rsidR="00720CC9" w:rsidRPr="006904D4">
        <w:t xml:space="preserve"> nadále trval na jejich provedení, nebo (ii) </w:t>
      </w:r>
      <w:r w:rsidR="00720CC9" w:rsidRPr="00F26AC9">
        <w:rPr>
          <w:rStyle w:val="DefinovanPojem"/>
        </w:rPr>
        <w:t>zhotoviteli</w:t>
      </w:r>
      <w:r w:rsidR="00720CC9" w:rsidRPr="006904D4">
        <w:t xml:space="preserve"> nebylo umožněno zjistit nesprávnost takových pokynů nebo údajů, informací a dat, ačkoliv to bylo </w:t>
      </w:r>
      <w:r w:rsidR="00720CC9" w:rsidRPr="00F26AC9">
        <w:rPr>
          <w:rStyle w:val="DefinovanPojem"/>
        </w:rPr>
        <w:t>zhotovitelem</w:t>
      </w:r>
      <w:r w:rsidR="00720CC9" w:rsidRPr="006904D4">
        <w:t xml:space="preserve"> písemně oprávněně požadováno, anebo (iii) </w:t>
      </w:r>
      <w:r w:rsidR="00720CC9" w:rsidRPr="00F26AC9">
        <w:rPr>
          <w:rStyle w:val="DefinovanPojem"/>
        </w:rPr>
        <w:t>zhotovitel</w:t>
      </w:r>
      <w:r w:rsidR="00720CC9" w:rsidRPr="006904D4">
        <w:t xml:space="preserve"> s vynaložením odborné péče nesprávnost a neúplnost zjistit nemohl. </w:t>
      </w:r>
      <w:r w:rsidR="00720CC9" w:rsidRPr="00F26AC9">
        <w:rPr>
          <w:rStyle w:val="DefinovanPojem"/>
        </w:rPr>
        <w:t>zhotovitel</w:t>
      </w:r>
      <w:r w:rsidR="00720CC9" w:rsidRPr="006904D4">
        <w:t xml:space="preserve"> není v tomto případě odpovědný za případné škody na </w:t>
      </w:r>
      <w:r w:rsidR="00720CC9" w:rsidRPr="00F26AC9">
        <w:rPr>
          <w:rStyle w:val="DefinovanPojem"/>
        </w:rPr>
        <w:t xml:space="preserve">díle, </w:t>
      </w:r>
      <w:r w:rsidR="00720CC9" w:rsidRPr="006904D4">
        <w:t xml:space="preserve">dosažení technických parametrů specifikovaných ve </w:t>
      </w:r>
      <w:r w:rsidR="00720CC9" w:rsidRPr="00B51512">
        <w:rPr>
          <w:smallCaps/>
        </w:rPr>
        <w:t>smlouvě</w:t>
      </w:r>
      <w:r w:rsidR="00720CC9" w:rsidRPr="006904D4">
        <w:t xml:space="preserve"> a termínů plnění </w:t>
      </w:r>
      <w:r w:rsidR="00720CC9" w:rsidRPr="00F26AC9">
        <w:rPr>
          <w:rStyle w:val="DefinovanPojem"/>
        </w:rPr>
        <w:t xml:space="preserve">díla </w:t>
      </w:r>
      <w:r w:rsidR="00720CC9" w:rsidRPr="006904D4">
        <w:t xml:space="preserve">v době realizace </w:t>
      </w:r>
      <w:r w:rsidR="00720CC9" w:rsidRPr="00F26AC9">
        <w:rPr>
          <w:rStyle w:val="DefinovanPojem"/>
        </w:rPr>
        <w:t>smlouvy</w:t>
      </w:r>
      <w:r w:rsidR="00720CC9" w:rsidRPr="006904D4">
        <w:t xml:space="preserve">, uvedených v článku </w:t>
      </w:r>
      <w:r>
        <w:t>0</w:t>
      </w:r>
      <w:r w:rsidR="00720CC9" w:rsidRPr="006904D4">
        <w:t xml:space="preserve"> </w:t>
      </w:r>
      <w:r w:rsidR="00720CC9" w:rsidRPr="00F26AC9">
        <w:rPr>
          <w:rStyle w:val="DefinovanPojem"/>
        </w:rPr>
        <w:t>smlouvy</w:t>
      </w:r>
      <w:r w:rsidR="00720CC9" w:rsidRPr="006904D4">
        <w:t>.</w:t>
      </w:r>
      <w:bookmarkEnd w:id="195"/>
    </w:p>
    <w:p w14:paraId="750C3F5B" w14:textId="77777777" w:rsidR="00720CC9" w:rsidRPr="000208EA" w:rsidRDefault="00A70BF3" w:rsidP="00A70BF3">
      <w:pPr>
        <w:pStyle w:val="3-OdstavecSmlouvy"/>
        <w:numPr>
          <w:ilvl w:val="0"/>
          <w:numId w:val="0"/>
        </w:numPr>
        <w:tabs>
          <w:tab w:val="left" w:pos="851"/>
        </w:tabs>
        <w:ind w:left="851" w:hanging="851"/>
      </w:pPr>
      <w:r w:rsidRPr="000208EA">
        <w:t>21.3</w:t>
      </w:r>
      <w:r w:rsidRPr="000208EA">
        <w:tab/>
      </w:r>
      <w:r w:rsidR="00720CC9" w:rsidRPr="00126F08">
        <w:t>Rozsah, forma, jazyk, množství, schvalování a další požadavky stanovené na dokumentaci jsou uvedeny v</w:t>
      </w:r>
      <w:r w:rsidR="00720CC9">
        <w:t> </w:t>
      </w:r>
      <w:r w:rsidR="00720CC9" w:rsidRPr="00126F08">
        <w:t>Přílo</w:t>
      </w:r>
      <w:r w:rsidR="005A2F52">
        <w:t>ze</w:t>
      </w:r>
      <w:r w:rsidR="00720CC9" w:rsidRPr="00126F08">
        <w:t xml:space="preserve"> 1 </w:t>
      </w:r>
      <w:r w:rsidR="00720CC9" w:rsidRPr="00126F08">
        <w:rPr>
          <w:rStyle w:val="DefinovanPojem"/>
        </w:rPr>
        <w:t>smlouvy</w:t>
      </w:r>
      <w:r w:rsidR="00720CC9" w:rsidRPr="00126F08">
        <w:t xml:space="preserve">. </w:t>
      </w:r>
      <w:r w:rsidR="00720CC9" w:rsidRPr="00126F08">
        <w:rPr>
          <w:rStyle w:val="DefinovanPojem"/>
        </w:rPr>
        <w:t xml:space="preserve">zhotovitel </w:t>
      </w:r>
      <w:r w:rsidR="00720CC9" w:rsidRPr="00126F08">
        <w:t>je povinen provést a předat</w:t>
      </w:r>
      <w:r w:rsidR="00720CC9" w:rsidRPr="000208EA">
        <w:rPr>
          <w:rStyle w:val="DefinovanPojem"/>
        </w:rPr>
        <w:t xml:space="preserve"> objednateli</w:t>
      </w:r>
      <w:r w:rsidR="00720CC9" w:rsidRPr="000208EA">
        <w:t xml:space="preserve"> veškerou dokumentaci v souladu s Přílohou 1 </w:t>
      </w:r>
      <w:r w:rsidR="00720CC9" w:rsidRPr="000208EA">
        <w:rPr>
          <w:rStyle w:val="DefinovanPojem"/>
        </w:rPr>
        <w:t>smlouvy</w:t>
      </w:r>
      <w:r w:rsidR="00720CC9" w:rsidRPr="000208EA">
        <w:t xml:space="preserve">. Náklady na spotřebovaný materiál a náklady spojené s takovýmto předáním nese </w:t>
      </w:r>
      <w:r w:rsidR="00720CC9" w:rsidRPr="000208EA">
        <w:rPr>
          <w:rStyle w:val="DefinovanPojem"/>
        </w:rPr>
        <w:t>zhotovitel</w:t>
      </w:r>
      <w:r w:rsidR="00720CC9" w:rsidRPr="000208EA">
        <w:t xml:space="preserve"> a jsou zahrnuty ve </w:t>
      </w:r>
      <w:r w:rsidR="00720CC9" w:rsidRPr="000208EA">
        <w:rPr>
          <w:rStyle w:val="DefinovanPojem"/>
        </w:rPr>
        <w:t>smluvní</w:t>
      </w:r>
      <w:r w:rsidR="00720CC9" w:rsidRPr="000208EA">
        <w:t xml:space="preserve"> </w:t>
      </w:r>
      <w:r w:rsidR="00720CC9" w:rsidRPr="000208EA">
        <w:rPr>
          <w:rStyle w:val="DefinovanPojem"/>
        </w:rPr>
        <w:t>ceně</w:t>
      </w:r>
      <w:r w:rsidR="00720CC9" w:rsidRPr="000208EA">
        <w:t xml:space="preserve">. </w:t>
      </w:r>
    </w:p>
    <w:p w14:paraId="71E78908" w14:textId="77777777" w:rsidR="00720CC9" w:rsidRPr="006904D4" w:rsidRDefault="00A70BF3" w:rsidP="00A70BF3">
      <w:pPr>
        <w:pStyle w:val="3-OdstavecSmlouvy"/>
        <w:numPr>
          <w:ilvl w:val="0"/>
          <w:numId w:val="0"/>
        </w:numPr>
        <w:tabs>
          <w:tab w:val="left" w:pos="851"/>
        </w:tabs>
        <w:ind w:left="851" w:hanging="851"/>
      </w:pPr>
      <w:r w:rsidRPr="006904D4">
        <w:t>21.4</w:t>
      </w:r>
      <w:r w:rsidRPr="006904D4">
        <w:tab/>
      </w:r>
      <w:r w:rsidR="00720CC9" w:rsidRPr="00126F08">
        <w:t xml:space="preserve">Pokud </w:t>
      </w:r>
      <w:r w:rsidR="00720CC9" w:rsidRPr="00126F08">
        <w:rPr>
          <w:rStyle w:val="DefinovanPojem"/>
        </w:rPr>
        <w:t>zhotovitel</w:t>
      </w:r>
      <w:r w:rsidR="00720CC9" w:rsidRPr="00126F08">
        <w:t xml:space="preserve"> po předchozím souhlasu </w:t>
      </w:r>
      <w:r w:rsidR="00720CC9" w:rsidRPr="00126F08">
        <w:rPr>
          <w:rStyle w:val="DefinovanPojem"/>
        </w:rPr>
        <w:t xml:space="preserve">objednatele, </w:t>
      </w:r>
      <w:r w:rsidR="00720CC9" w:rsidRPr="00126F08">
        <w:t xml:space="preserve">který nebude bezdůvodně odpírán, použije pro plnění </w:t>
      </w:r>
      <w:r w:rsidR="00720CC9" w:rsidRPr="00126F08">
        <w:rPr>
          <w:rStyle w:val="DefinovanPojem"/>
        </w:rPr>
        <w:t>smlouvy</w:t>
      </w:r>
      <w:r w:rsidR="00720CC9" w:rsidRPr="00126F08">
        <w:t xml:space="preserve"> jiný formát digitálních dokumentů, než je požadován ve </w:t>
      </w:r>
      <w:r w:rsidR="00720CC9" w:rsidRPr="00126F08">
        <w:rPr>
          <w:rStyle w:val="DefinovanPojem"/>
        </w:rPr>
        <w:t>smlouvě</w:t>
      </w:r>
      <w:r w:rsidR="00720CC9" w:rsidRPr="00126F08">
        <w:t xml:space="preserve">, je </w:t>
      </w:r>
      <w:r w:rsidR="00720CC9" w:rsidRPr="00126F08">
        <w:rPr>
          <w:rStyle w:val="DefinovanPojem"/>
        </w:rPr>
        <w:t>zhotovitel</w:t>
      </w:r>
      <w:r w:rsidR="00720CC9" w:rsidRPr="00126F08">
        <w:t xml:space="preserve"> povinen na své náklady neprodleně </w:t>
      </w:r>
      <w:r w:rsidR="00720CC9" w:rsidRPr="00126F08">
        <w:rPr>
          <w:rStyle w:val="DefinovanPojem"/>
        </w:rPr>
        <w:t>objednateli</w:t>
      </w:r>
      <w:r w:rsidR="00720CC9" w:rsidRPr="00126F08">
        <w:t xml:space="preserve"> opatřit</w:t>
      </w:r>
      <w:r w:rsidR="00720CC9" w:rsidRPr="006904D4">
        <w:t xml:space="preserve"> nezbytný počet příslušných licencí pro dohodnutý počet uživatelů včetně manuálu, případně dle potřeby </w:t>
      </w:r>
      <w:r w:rsidR="00720CC9" w:rsidRPr="00F26AC9">
        <w:rPr>
          <w:rStyle w:val="DefinovanPojem"/>
        </w:rPr>
        <w:t>objednatele</w:t>
      </w:r>
      <w:r w:rsidR="00720CC9" w:rsidRPr="006904D4">
        <w:t xml:space="preserve"> zajistit i vyškolení příslušných pracovníků </w:t>
      </w:r>
      <w:r w:rsidR="00720CC9" w:rsidRPr="00F26AC9">
        <w:rPr>
          <w:rStyle w:val="DefinovanPojem"/>
        </w:rPr>
        <w:t>objednatele</w:t>
      </w:r>
      <w:r w:rsidR="00720CC9" w:rsidRPr="006904D4">
        <w:t xml:space="preserve"> pro tento formát. Veškeré náklady na obstarání licence a vyškolení příslušných pracovníků uhradí </w:t>
      </w:r>
      <w:r w:rsidR="00720CC9" w:rsidRPr="00F26AC9">
        <w:rPr>
          <w:rStyle w:val="DefinovanPojem"/>
        </w:rPr>
        <w:t>zhotovitel</w:t>
      </w:r>
      <w:r w:rsidR="00720CC9" w:rsidRPr="006904D4">
        <w:t xml:space="preserve"> bez jakéhokoli dopadu na </w:t>
      </w:r>
      <w:r w:rsidR="00720CC9" w:rsidRPr="00F26AC9">
        <w:rPr>
          <w:rStyle w:val="DefinovanPojem"/>
        </w:rPr>
        <w:t>smluvní cenu</w:t>
      </w:r>
      <w:r w:rsidR="00720CC9" w:rsidRPr="006904D4">
        <w:t>.</w:t>
      </w:r>
    </w:p>
    <w:p w14:paraId="5A80FC4E" w14:textId="77777777" w:rsidR="00720CC9" w:rsidRPr="000208EA" w:rsidRDefault="00A70BF3" w:rsidP="00A70BF3">
      <w:pPr>
        <w:pStyle w:val="3-OdstavecSmlouvy"/>
        <w:numPr>
          <w:ilvl w:val="0"/>
          <w:numId w:val="0"/>
        </w:numPr>
        <w:tabs>
          <w:tab w:val="left" w:pos="851"/>
        </w:tabs>
        <w:ind w:left="851" w:hanging="851"/>
        <w:rPr>
          <w:rStyle w:val="DefinovanPojem"/>
        </w:rPr>
      </w:pPr>
      <w:r w:rsidRPr="000208EA">
        <w:rPr>
          <w:rStyle w:val="DefinovanPojem"/>
        </w:rPr>
        <w:lastRenderedPageBreak/>
        <w:t>21.5</w:t>
      </w:r>
      <w:r w:rsidRPr="000208EA">
        <w:rPr>
          <w:rStyle w:val="DefinovanPojem"/>
        </w:rPr>
        <w:tab/>
      </w:r>
      <w:r w:rsidR="00720CC9" w:rsidRPr="00F26AC9">
        <w:rPr>
          <w:rStyle w:val="DefinovanPojem"/>
        </w:rPr>
        <w:t>zhotovitel</w:t>
      </w:r>
      <w:r w:rsidR="00720CC9" w:rsidRPr="006904D4">
        <w:t xml:space="preserve"> odpovídá a nese veškeré náklady za škody, které mohou vzniknout z obstarávání jakékoli věci nebo zařízení nebo provádění kterékoli části </w:t>
      </w:r>
      <w:r w:rsidR="00720CC9" w:rsidRPr="00F26AC9">
        <w:rPr>
          <w:rStyle w:val="DefinovanPojem"/>
        </w:rPr>
        <w:t>díla</w:t>
      </w:r>
      <w:r w:rsidR="00720CC9" w:rsidRPr="006904D4">
        <w:t xml:space="preserve"> před obdržením souhlasu od </w:t>
      </w:r>
      <w:r w:rsidR="00720CC9" w:rsidRPr="00F26AC9">
        <w:rPr>
          <w:rStyle w:val="DefinovanPojem"/>
        </w:rPr>
        <w:t>objednatele.</w:t>
      </w:r>
    </w:p>
    <w:p w14:paraId="215C14AE" w14:textId="77777777" w:rsidR="00720CC9" w:rsidRPr="006904D4" w:rsidRDefault="00A70BF3" w:rsidP="00A70BF3">
      <w:pPr>
        <w:pStyle w:val="2-lnekSmlouvy"/>
        <w:numPr>
          <w:ilvl w:val="0"/>
          <w:numId w:val="0"/>
        </w:numPr>
        <w:tabs>
          <w:tab w:val="left" w:pos="851"/>
        </w:tabs>
        <w:ind w:left="851" w:hanging="851"/>
      </w:pPr>
      <w:bookmarkStart w:id="196" w:name="_Toc466548404"/>
      <w:bookmarkStart w:id="197" w:name="_Toc1458292"/>
      <w:r w:rsidRPr="006904D4">
        <w:t>22.</w:t>
      </w:r>
      <w:r w:rsidRPr="006904D4">
        <w:tab/>
      </w:r>
      <w:r w:rsidR="00720CC9">
        <w:t>P</w:t>
      </w:r>
      <w:r w:rsidR="00720CC9" w:rsidRPr="006904D4">
        <w:t xml:space="preserve">ostup realizace </w:t>
      </w:r>
      <w:r w:rsidR="00720CC9" w:rsidRPr="00653FA4">
        <w:rPr>
          <w:rStyle w:val="DefinovanPojem"/>
        </w:rPr>
        <w:t>díla</w:t>
      </w:r>
      <w:bookmarkEnd w:id="196"/>
    </w:p>
    <w:p w14:paraId="6492109B" w14:textId="77777777" w:rsidR="00720CC9" w:rsidRPr="006904D4" w:rsidRDefault="00A70BF3" w:rsidP="00A70BF3">
      <w:pPr>
        <w:pStyle w:val="3-OdstavecSmlouvy"/>
        <w:numPr>
          <w:ilvl w:val="0"/>
          <w:numId w:val="0"/>
        </w:numPr>
        <w:tabs>
          <w:tab w:val="left" w:pos="851"/>
        </w:tabs>
        <w:ind w:left="851" w:hanging="851"/>
      </w:pPr>
      <w:r w:rsidRPr="006904D4">
        <w:t>22.1</w:t>
      </w:r>
      <w:r w:rsidRPr="006904D4">
        <w:tab/>
      </w:r>
      <w:r w:rsidR="00720CC9" w:rsidRPr="006904D4">
        <w:t xml:space="preserve">Realizace </w:t>
      </w:r>
      <w:r w:rsidR="00720CC9" w:rsidRPr="00F26AC9">
        <w:rPr>
          <w:rStyle w:val="DefinovanPojem"/>
        </w:rPr>
        <w:t>díla</w:t>
      </w:r>
      <w:r w:rsidR="00720CC9" w:rsidRPr="006904D4">
        <w:t xml:space="preserve"> musí probíhat v souladu s ustanoveními </w:t>
      </w:r>
      <w:r w:rsidR="00720CC9" w:rsidRPr="00F26AC9">
        <w:rPr>
          <w:rStyle w:val="DefinovanPojem"/>
        </w:rPr>
        <w:t>smlouvy</w:t>
      </w:r>
      <w:r w:rsidR="00720CC9" w:rsidRPr="006904D4">
        <w:t xml:space="preserve"> a to zejména s termíny uvedenými v čl. </w:t>
      </w:r>
      <w:r>
        <w:t>0</w:t>
      </w:r>
      <w:r w:rsidR="00720CC9" w:rsidRPr="006904D4">
        <w:t xml:space="preserve"> </w:t>
      </w:r>
      <w:r w:rsidR="00720CC9" w:rsidRPr="00F26AC9">
        <w:rPr>
          <w:rStyle w:val="DefinovanPojem"/>
        </w:rPr>
        <w:t xml:space="preserve">smlouvy </w:t>
      </w:r>
      <w:r w:rsidR="00720CC9" w:rsidRPr="006904D4">
        <w:t xml:space="preserve">a s Časovým harmonogramem realizace </w:t>
      </w:r>
      <w:r w:rsidR="00720CC9" w:rsidRPr="00F26AC9">
        <w:rPr>
          <w:rStyle w:val="DefinovanPojem"/>
        </w:rPr>
        <w:t>díla</w:t>
      </w:r>
      <w:r w:rsidR="00720CC9" w:rsidRPr="006904D4">
        <w:t>.</w:t>
      </w:r>
    </w:p>
    <w:p w14:paraId="5293E964" w14:textId="77777777" w:rsidR="00720CC9" w:rsidRPr="001405DE" w:rsidRDefault="00A70BF3" w:rsidP="00A70BF3">
      <w:pPr>
        <w:pStyle w:val="3-OdstavecSmlouvy"/>
        <w:numPr>
          <w:ilvl w:val="0"/>
          <w:numId w:val="0"/>
        </w:numPr>
        <w:tabs>
          <w:tab w:val="left" w:pos="851"/>
        </w:tabs>
        <w:ind w:left="851" w:hanging="851"/>
        <w:rPr>
          <w:smallCaps/>
        </w:rPr>
      </w:pPr>
      <w:bookmarkStart w:id="198" w:name="_Ref382824467"/>
      <w:bookmarkStart w:id="199" w:name="_Ref389723791"/>
      <w:r w:rsidRPr="001405DE">
        <w:rPr>
          <w:smallCaps/>
        </w:rPr>
        <w:t>22.2</w:t>
      </w:r>
      <w:r w:rsidRPr="001405DE">
        <w:rPr>
          <w:smallCaps/>
        </w:rPr>
        <w:tab/>
      </w:r>
      <w:r w:rsidR="001405DE" w:rsidRPr="00306DAF">
        <w:rPr>
          <w:rStyle w:val="DefinovanPojem"/>
        </w:rPr>
        <w:t>zhotovitel</w:t>
      </w:r>
      <w:r w:rsidR="001405DE" w:rsidRPr="00306DAF">
        <w:t xml:space="preserve"> se zavazuje předat </w:t>
      </w:r>
      <w:r w:rsidR="001405DE" w:rsidRPr="00306DAF">
        <w:rPr>
          <w:rStyle w:val="DefinovanPojem"/>
        </w:rPr>
        <w:t>objednateli</w:t>
      </w:r>
      <w:r w:rsidR="001405DE" w:rsidRPr="00306DAF">
        <w:t xml:space="preserve"> aktualizaci Časového harmonogramu realizace </w:t>
      </w:r>
      <w:r w:rsidR="001405DE" w:rsidRPr="00306DAF">
        <w:rPr>
          <w:rStyle w:val="DefinovanPojem"/>
        </w:rPr>
        <w:t>díla</w:t>
      </w:r>
      <w:r w:rsidR="001405DE" w:rsidRPr="00306DAF">
        <w:t xml:space="preserve"> obsaženého v Příloze </w:t>
      </w:r>
      <w:r w:rsidR="004D114D">
        <w:t>5</w:t>
      </w:r>
      <w:r w:rsidR="001405DE" w:rsidRPr="00306DAF">
        <w:t xml:space="preserve"> </w:t>
      </w:r>
      <w:r w:rsidR="001405DE" w:rsidRPr="00306DAF">
        <w:rPr>
          <w:rStyle w:val="DefinovanPojem"/>
        </w:rPr>
        <w:t>smlouvy</w:t>
      </w:r>
      <w:r w:rsidR="001405DE" w:rsidRPr="00306DAF">
        <w:t xml:space="preserve"> v termínu uvedeném v odstavci </w:t>
      </w:r>
      <w:r>
        <w:t>10.1</w:t>
      </w:r>
      <w:r w:rsidR="001405DE" w:rsidRPr="00306DAF">
        <w:t xml:space="preserve"> </w:t>
      </w:r>
      <w:r w:rsidR="001405DE" w:rsidRPr="00306DAF">
        <w:rPr>
          <w:rStyle w:val="DefinovanPojem"/>
        </w:rPr>
        <w:t>smlouvy.</w:t>
      </w:r>
      <w:r w:rsidR="001405DE" w:rsidRPr="00306DAF">
        <w:t xml:space="preserve"> Po schválení </w:t>
      </w:r>
      <w:r w:rsidR="001405DE" w:rsidRPr="00306DAF">
        <w:rPr>
          <w:rStyle w:val="DefinovanPojem"/>
        </w:rPr>
        <w:t>objednatelem</w:t>
      </w:r>
      <w:r w:rsidR="001405DE" w:rsidRPr="00306DAF">
        <w:t xml:space="preserve"> se stává aktualizovaný Časový harmonogram realizace </w:t>
      </w:r>
      <w:r w:rsidR="001405DE" w:rsidRPr="00306DAF">
        <w:rPr>
          <w:rStyle w:val="DefinovanPojem"/>
        </w:rPr>
        <w:t>díla</w:t>
      </w:r>
      <w:r w:rsidR="001405DE" w:rsidRPr="00306DAF">
        <w:t xml:space="preserve"> smluvně závazným dokumentem. Do doby schválení aktualizovaného Časového harmonogramu realizace </w:t>
      </w:r>
      <w:r w:rsidR="001405DE" w:rsidRPr="00306DAF">
        <w:rPr>
          <w:rStyle w:val="DefinovanPojem"/>
        </w:rPr>
        <w:t xml:space="preserve">díla </w:t>
      </w:r>
      <w:r w:rsidR="001405DE" w:rsidRPr="00306DAF">
        <w:t xml:space="preserve">zůstává v platnosti původní Časový harmonogram realizace </w:t>
      </w:r>
      <w:r w:rsidR="001405DE" w:rsidRPr="00306DAF">
        <w:rPr>
          <w:rStyle w:val="DefinovanPojem"/>
        </w:rPr>
        <w:t>díla.</w:t>
      </w:r>
      <w:bookmarkEnd w:id="198"/>
      <w:r w:rsidR="001405DE" w:rsidRPr="00306DAF">
        <w:rPr>
          <w:rStyle w:val="DefinovanPojem"/>
        </w:rPr>
        <w:t xml:space="preserve"> </w:t>
      </w:r>
      <w:r w:rsidR="001405DE" w:rsidRPr="00306DAF">
        <w:t xml:space="preserve">V průběhu realizace </w:t>
      </w:r>
      <w:r w:rsidR="001405DE" w:rsidRPr="00306DAF">
        <w:rPr>
          <w:rStyle w:val="DefinovanPojem"/>
        </w:rPr>
        <w:t>díla</w:t>
      </w:r>
      <w:r w:rsidR="001405DE" w:rsidRPr="00306DAF">
        <w:t xml:space="preserve"> je </w:t>
      </w:r>
      <w:r w:rsidR="001405DE" w:rsidRPr="00306DAF">
        <w:rPr>
          <w:rStyle w:val="DefinovanPojem"/>
        </w:rPr>
        <w:t>zhotovitel</w:t>
      </w:r>
      <w:r w:rsidR="001405DE" w:rsidRPr="00306DAF">
        <w:t xml:space="preserve"> povinen Časový harmonogram realizace </w:t>
      </w:r>
      <w:r w:rsidR="001405DE" w:rsidRPr="00306DAF">
        <w:rPr>
          <w:rStyle w:val="DefinovanPojem"/>
        </w:rPr>
        <w:t>díla</w:t>
      </w:r>
      <w:r w:rsidR="001405DE" w:rsidRPr="00306DAF">
        <w:t xml:space="preserve"> průběžně aktualizovat tak, aby odpovídal skutečnému postupu </w:t>
      </w:r>
      <w:r w:rsidR="001405DE" w:rsidRPr="00306DAF">
        <w:rPr>
          <w:rStyle w:val="DefinovanPojem"/>
        </w:rPr>
        <w:t>díla</w:t>
      </w:r>
      <w:r w:rsidR="001405DE" w:rsidRPr="00306DAF">
        <w:t xml:space="preserve">. Tyto aktualizace však vždy podléhají schválení </w:t>
      </w:r>
      <w:r w:rsidR="001405DE" w:rsidRPr="00306DAF">
        <w:rPr>
          <w:rStyle w:val="DefinovanPojem"/>
        </w:rPr>
        <w:t>objednatele</w:t>
      </w:r>
      <w:r w:rsidR="001405DE" w:rsidRPr="00306DAF">
        <w:t>.</w:t>
      </w:r>
      <w:bookmarkEnd w:id="199"/>
    </w:p>
    <w:p w14:paraId="0F6D8E6D" w14:textId="184610FE" w:rsidR="002329F9" w:rsidRDefault="00A70BF3" w:rsidP="00A70BF3">
      <w:pPr>
        <w:pStyle w:val="3-OdstavecSmlouvy"/>
        <w:numPr>
          <w:ilvl w:val="0"/>
          <w:numId w:val="0"/>
        </w:numPr>
        <w:tabs>
          <w:tab w:val="left" w:pos="851"/>
        </w:tabs>
        <w:ind w:left="851" w:hanging="851"/>
      </w:pPr>
      <w:bookmarkStart w:id="200" w:name="_Ref466545808"/>
      <w:r w:rsidRPr="00F26AC9">
        <w:rPr>
          <w:rStyle w:val="DefinovanPojem"/>
        </w:rPr>
        <w:t>22.3</w:t>
      </w:r>
      <w:r w:rsidRPr="00F26AC9">
        <w:rPr>
          <w:rStyle w:val="DefinovanPojem"/>
        </w:rPr>
        <w:tab/>
      </w:r>
      <w:r w:rsidR="001405DE" w:rsidRPr="00A04993">
        <w:rPr>
          <w:rStyle w:val="DefinovanPojem"/>
        </w:rPr>
        <w:t>zhotovitel</w:t>
      </w:r>
      <w:r w:rsidR="001405DE" w:rsidRPr="00A04993">
        <w:t xml:space="preserve"> </w:t>
      </w:r>
      <w:r w:rsidR="00A969D7">
        <w:t>je povi</w:t>
      </w:r>
      <w:r w:rsidR="00A04993" w:rsidRPr="00A04993">
        <w:t>nen oznámit práce mající vliv na provoz tepelnéh</w:t>
      </w:r>
      <w:r w:rsidR="00141598">
        <w:t xml:space="preserve">o hospodářství  </w:t>
      </w:r>
      <w:r w:rsidR="00FD4FCC">
        <w:t xml:space="preserve">TPI, a.s. </w:t>
      </w:r>
      <w:r w:rsidR="001405DE" w:rsidRPr="00A04993">
        <w:t>v </w:t>
      </w:r>
      <w:r w:rsidR="00930FB8" w:rsidRPr="00A04993">
        <w:t>týdenním předstihu</w:t>
      </w:r>
      <w:r w:rsidR="00A04993" w:rsidRPr="00A04993">
        <w:t xml:space="preserve"> středisk</w:t>
      </w:r>
      <w:r w:rsidR="00141598">
        <w:t xml:space="preserve">u </w:t>
      </w:r>
      <w:r w:rsidR="00A04993" w:rsidRPr="00A04993">
        <w:t xml:space="preserve">ROT (Ing. Smolar, Ing. Kubiš). </w:t>
      </w:r>
      <w:r w:rsidR="00930FB8" w:rsidRPr="00A04993">
        <w:t>Informa</w:t>
      </w:r>
      <w:r w:rsidR="00A04993" w:rsidRPr="00A04993">
        <w:t xml:space="preserve">ce bude v písemné podobě </w:t>
      </w:r>
      <w:r w:rsidR="001405DE" w:rsidRPr="00A04993">
        <w:t xml:space="preserve">s uvedením odpovědné osoby </w:t>
      </w:r>
      <w:r w:rsidR="001405DE" w:rsidRPr="00A04993">
        <w:rPr>
          <w:rStyle w:val="DefinovanPojem"/>
        </w:rPr>
        <w:t>zhotovitele</w:t>
      </w:r>
      <w:r w:rsidR="001405DE" w:rsidRPr="00A04993">
        <w:t xml:space="preserve"> a jeho </w:t>
      </w:r>
      <w:r w:rsidR="00005913" w:rsidRPr="00A04993">
        <w:t>telefonního</w:t>
      </w:r>
      <w:r w:rsidR="001405DE" w:rsidRPr="00A04993">
        <w:t xml:space="preserve"> čísla, příp. ostatních kontaktů.</w:t>
      </w:r>
      <w:bookmarkStart w:id="201" w:name="_Ref382824422"/>
      <w:bookmarkEnd w:id="200"/>
    </w:p>
    <w:p w14:paraId="78FDB10E" w14:textId="77777777" w:rsidR="0090014C" w:rsidRDefault="00A70BF3" w:rsidP="0090014C">
      <w:pPr>
        <w:pStyle w:val="3-OdstavecSmlouvy"/>
        <w:numPr>
          <w:ilvl w:val="0"/>
          <w:numId w:val="0"/>
        </w:numPr>
        <w:tabs>
          <w:tab w:val="left" w:pos="851"/>
        </w:tabs>
        <w:ind w:left="851" w:hanging="851"/>
      </w:pPr>
      <w:r>
        <w:t>22.4</w:t>
      </w:r>
      <w:r>
        <w:tab/>
      </w:r>
      <w:r w:rsidR="0090014C" w:rsidRPr="00B51512">
        <w:rPr>
          <w:rStyle w:val="DefinovanPojem"/>
        </w:rPr>
        <w:t>dílo</w:t>
      </w:r>
      <w:r w:rsidR="0090014C">
        <w:t xml:space="preserve"> </w:t>
      </w:r>
      <w:r w:rsidR="00720CC9" w:rsidRPr="00B51512">
        <w:t xml:space="preserve">se </w:t>
      </w:r>
      <w:r w:rsidR="0090014C">
        <w:t xml:space="preserve">bude </w:t>
      </w:r>
      <w:r w:rsidR="00720CC9" w:rsidRPr="00B51512">
        <w:t xml:space="preserve">řídit Časovým a prováděcím plánem realizace </w:t>
      </w:r>
      <w:r w:rsidR="00720CC9" w:rsidRPr="00B51512">
        <w:rPr>
          <w:rStyle w:val="DefinovanPojem"/>
        </w:rPr>
        <w:t xml:space="preserve">díla </w:t>
      </w:r>
      <w:r w:rsidR="00720CC9" w:rsidRPr="00B51512">
        <w:t>zpracovaným dle</w:t>
      </w:r>
      <w:r w:rsidR="00720CC9" w:rsidRPr="00B51512">
        <w:rPr>
          <w:rStyle w:val="DefinovanPojem"/>
        </w:rPr>
        <w:t xml:space="preserve"> </w:t>
      </w:r>
      <w:r w:rsidR="00720CC9" w:rsidRPr="00B51512">
        <w:t xml:space="preserve">odstavce </w:t>
      </w:r>
      <w:r>
        <w:t>22.2</w:t>
      </w:r>
      <w:r w:rsidR="00720CC9" w:rsidRPr="00B51512">
        <w:t xml:space="preserve"> </w:t>
      </w:r>
      <w:r w:rsidR="00720CC9" w:rsidRPr="00B51512">
        <w:rPr>
          <w:rStyle w:val="DefinovanPojem"/>
        </w:rPr>
        <w:t>smlouvy</w:t>
      </w:r>
      <w:r w:rsidR="00720CC9" w:rsidRPr="00B51512">
        <w:t>.</w:t>
      </w:r>
      <w:r w:rsidR="00720CC9" w:rsidRPr="00B51512">
        <w:rPr>
          <w:rStyle w:val="DefinovanPojem"/>
        </w:rPr>
        <w:t xml:space="preserve"> zhotovitel</w:t>
      </w:r>
      <w:r w:rsidR="00720CC9" w:rsidRPr="00B51512">
        <w:t xml:space="preserve"> zahájí práce na </w:t>
      </w:r>
      <w:r w:rsidR="00720CC9" w:rsidRPr="00B51512">
        <w:rPr>
          <w:rStyle w:val="DefinovanPojem"/>
        </w:rPr>
        <w:t xml:space="preserve">díle </w:t>
      </w:r>
      <w:r w:rsidR="00720CC9" w:rsidRPr="00B51512">
        <w:t xml:space="preserve">tak, aby splnil veškeré dílčí i konečné termíny uvedené v odstavci </w:t>
      </w:r>
      <w:r>
        <w:t>10.1</w:t>
      </w:r>
      <w:r w:rsidR="00720CC9" w:rsidRPr="00B51512">
        <w:t xml:space="preserve"> </w:t>
      </w:r>
      <w:r w:rsidR="00720CC9" w:rsidRPr="00B51512">
        <w:rPr>
          <w:rStyle w:val="DefinovanPojem"/>
        </w:rPr>
        <w:t>smlouvy</w:t>
      </w:r>
      <w:r w:rsidR="00720CC9" w:rsidRPr="00B51512">
        <w:t xml:space="preserve"> a v Příloz</w:t>
      </w:r>
      <w:r w:rsidR="004D114D">
        <w:t>e 5</w:t>
      </w:r>
      <w:r w:rsidR="00720CC9" w:rsidRPr="00B51512">
        <w:t xml:space="preserve"> </w:t>
      </w:r>
      <w:r w:rsidR="00720CC9" w:rsidRPr="00B51512">
        <w:rPr>
          <w:rStyle w:val="DefinovanPojem"/>
        </w:rPr>
        <w:t>smlouvy,</w:t>
      </w:r>
      <w:r w:rsidR="00720CC9" w:rsidRPr="00B51512">
        <w:t xml:space="preserve">  Časový </w:t>
      </w:r>
      <w:r w:rsidR="00525294">
        <w:t xml:space="preserve">harmonogram </w:t>
      </w:r>
      <w:r w:rsidR="00720CC9" w:rsidRPr="00B51512">
        <w:t xml:space="preserve">realizace </w:t>
      </w:r>
      <w:r w:rsidR="00720CC9" w:rsidRPr="00B51512">
        <w:rPr>
          <w:rStyle w:val="DefinovanPojem"/>
        </w:rPr>
        <w:t>díla.</w:t>
      </w:r>
      <w:r w:rsidR="00720CC9" w:rsidRPr="00B51512">
        <w:t xml:space="preserve"> </w:t>
      </w:r>
      <w:bookmarkEnd w:id="201"/>
    </w:p>
    <w:p w14:paraId="377E4E89" w14:textId="4CE331BD" w:rsidR="001405DE" w:rsidRPr="00FD7207" w:rsidRDefault="00A70BF3" w:rsidP="00A70BF3">
      <w:pPr>
        <w:pStyle w:val="3-OdstavecSmlouvy"/>
        <w:numPr>
          <w:ilvl w:val="0"/>
          <w:numId w:val="0"/>
        </w:numPr>
        <w:tabs>
          <w:tab w:val="left" w:pos="851"/>
        </w:tabs>
        <w:ind w:left="851" w:hanging="851"/>
      </w:pPr>
      <w:bookmarkStart w:id="202" w:name="_Ref450115150"/>
      <w:r w:rsidRPr="00FD7207">
        <w:t>22.5</w:t>
      </w:r>
      <w:r w:rsidRPr="00FD7207">
        <w:tab/>
      </w:r>
      <w:r w:rsidR="004D114D" w:rsidRPr="00FD7207">
        <w:rPr>
          <w:rStyle w:val="DefinovanPojem"/>
        </w:rPr>
        <w:t>zhotovitel</w:t>
      </w:r>
      <w:r w:rsidR="004D114D" w:rsidRPr="00FD7207">
        <w:t xml:space="preserve"> bere na vědomí a zavazuje se, že v průběhu celé realizace </w:t>
      </w:r>
      <w:r w:rsidR="004D114D" w:rsidRPr="00FD7207">
        <w:rPr>
          <w:rStyle w:val="DefinovanPojem"/>
        </w:rPr>
        <w:t>díla</w:t>
      </w:r>
      <w:r w:rsidR="004D114D" w:rsidRPr="00FD7207">
        <w:t xml:space="preserve"> mohou být  přerušeny dodávky tep</w:t>
      </w:r>
      <w:r w:rsidR="00083AB7">
        <w:t>elné</w:t>
      </w:r>
      <w:r w:rsidR="004D114D" w:rsidRPr="00FD7207">
        <w:t xml:space="preserve"> </w:t>
      </w:r>
      <w:r w:rsidR="00083AB7">
        <w:t>energie</w:t>
      </w:r>
      <w:r w:rsidR="004D114D" w:rsidRPr="00FD7207">
        <w:t xml:space="preserve"> </w:t>
      </w:r>
      <w:r w:rsidR="004D114D" w:rsidRPr="00A04993">
        <w:t xml:space="preserve">nejvýše na </w:t>
      </w:r>
      <w:r w:rsidR="00FD4FCC" w:rsidRPr="00701F89">
        <w:t>čtyřicet osm</w:t>
      </w:r>
      <w:r w:rsidR="00A04993" w:rsidRPr="00701F89">
        <w:t xml:space="preserve"> hodin</w:t>
      </w:r>
      <w:r w:rsidR="00701F89" w:rsidRPr="00701F89">
        <w:t xml:space="preserve"> během jedné odstávky</w:t>
      </w:r>
      <w:r w:rsidR="00DC1955" w:rsidRPr="00701F89">
        <w:t>, max. 5 odstávek celkem</w:t>
      </w:r>
      <w:r w:rsidR="004D114D" w:rsidRPr="00701F89">
        <w:t xml:space="preserve"> pro každé jednotlivé odběrné místo</w:t>
      </w:r>
      <w:r w:rsidR="00F41DDE" w:rsidRPr="00701F89">
        <w:t>.</w:t>
      </w:r>
      <w:r w:rsidR="00083AB7" w:rsidRPr="00701F89">
        <w:t xml:space="preserve"> </w:t>
      </w:r>
      <w:r w:rsidR="004D114D" w:rsidRPr="00701F89">
        <w:rPr>
          <w:rStyle w:val="DefinovanPojem"/>
        </w:rPr>
        <w:t>zhotovitel</w:t>
      </w:r>
      <w:r w:rsidR="004D114D" w:rsidRPr="00701F89">
        <w:t xml:space="preserve"> je povinen s předstihem nejméně </w:t>
      </w:r>
      <w:r w:rsidR="00FD4FCC" w:rsidRPr="00701F89">
        <w:t>čtrnáct</w:t>
      </w:r>
      <w:r w:rsidR="004D114D" w:rsidRPr="00701F89">
        <w:t xml:space="preserve"> (</w:t>
      </w:r>
      <w:r w:rsidR="00FD4FCC" w:rsidRPr="00701F89">
        <w:t>14</w:t>
      </w:r>
      <w:r w:rsidR="004D114D" w:rsidRPr="00701F89">
        <w:t xml:space="preserve">) </w:t>
      </w:r>
      <w:r w:rsidR="004D114D" w:rsidRPr="00701F89">
        <w:rPr>
          <w:rStyle w:val="DefinovanPojem"/>
        </w:rPr>
        <w:t xml:space="preserve">dnů </w:t>
      </w:r>
      <w:r w:rsidR="004D114D" w:rsidRPr="00701F89">
        <w:t>projednat</w:t>
      </w:r>
      <w:r w:rsidR="004D114D" w:rsidRPr="003E560F">
        <w:t xml:space="preserve"> termín </w:t>
      </w:r>
      <w:r w:rsidR="00FD7207" w:rsidRPr="003E560F">
        <w:t xml:space="preserve">a dobu trvání </w:t>
      </w:r>
      <w:r w:rsidR="004D114D" w:rsidRPr="003E560F">
        <w:t>této</w:t>
      </w:r>
      <w:r w:rsidR="004D114D" w:rsidRPr="003E560F">
        <w:rPr>
          <w:rStyle w:val="DefinovanPojem"/>
        </w:rPr>
        <w:t xml:space="preserve"> </w:t>
      </w:r>
      <w:r w:rsidR="004D114D" w:rsidRPr="003E560F">
        <w:t>odstávky</w:t>
      </w:r>
      <w:r w:rsidR="004D114D" w:rsidRPr="00FD7207">
        <w:t xml:space="preserve"> s</w:t>
      </w:r>
      <w:r w:rsidR="00F41DDE">
        <w:t> </w:t>
      </w:r>
      <w:r w:rsidR="004D114D" w:rsidRPr="00FD7207">
        <w:rPr>
          <w:rStyle w:val="DefinovanPojem"/>
        </w:rPr>
        <w:t>objednatelem</w:t>
      </w:r>
      <w:bookmarkEnd w:id="202"/>
      <w:r w:rsidR="00F41DDE">
        <w:rPr>
          <w:rStyle w:val="DefinovanPojem"/>
        </w:rPr>
        <w:t xml:space="preserve"> </w:t>
      </w:r>
      <w:r w:rsidR="00F41DDE" w:rsidRPr="004C2A19">
        <w:t xml:space="preserve">a </w:t>
      </w:r>
      <w:r w:rsidR="00F41DDE">
        <w:t>zároveň oznámí/vylepí informaci o odstávkách na každé dotčené odběrné místo 10 dní předem.</w:t>
      </w:r>
      <w:r w:rsidR="00FD4FCC">
        <w:rPr>
          <w:rStyle w:val="DefinovanPojem"/>
        </w:rPr>
        <w:t xml:space="preserve"> </w:t>
      </w:r>
    </w:p>
    <w:p w14:paraId="0397BFB4" w14:textId="77777777" w:rsidR="00720CC9" w:rsidRPr="006904D4" w:rsidRDefault="00A70BF3" w:rsidP="00A70BF3">
      <w:pPr>
        <w:pStyle w:val="2-lnekSmlouvy"/>
        <w:numPr>
          <w:ilvl w:val="0"/>
          <w:numId w:val="0"/>
        </w:numPr>
        <w:tabs>
          <w:tab w:val="left" w:pos="851"/>
        </w:tabs>
        <w:ind w:left="851" w:hanging="851"/>
      </w:pPr>
      <w:bookmarkStart w:id="203" w:name="_Toc1458293"/>
      <w:bookmarkStart w:id="204" w:name="_Toc466548405"/>
      <w:bookmarkEnd w:id="197"/>
      <w:r w:rsidRPr="006904D4">
        <w:t>23.</w:t>
      </w:r>
      <w:r w:rsidRPr="006904D4">
        <w:tab/>
      </w:r>
      <w:r w:rsidR="00720CC9">
        <w:t>D</w:t>
      </w:r>
      <w:r w:rsidR="00720CC9" w:rsidRPr="006904D4">
        <w:t>oprava</w:t>
      </w:r>
      <w:bookmarkEnd w:id="203"/>
      <w:bookmarkEnd w:id="204"/>
    </w:p>
    <w:p w14:paraId="6FA21F60" w14:textId="77777777" w:rsidR="00720CC9" w:rsidRPr="006904D4" w:rsidRDefault="00A70BF3" w:rsidP="00A70BF3">
      <w:pPr>
        <w:pStyle w:val="3-OdstavecSmlouvy"/>
        <w:numPr>
          <w:ilvl w:val="0"/>
          <w:numId w:val="0"/>
        </w:numPr>
        <w:tabs>
          <w:tab w:val="left" w:pos="851"/>
        </w:tabs>
        <w:ind w:left="851" w:hanging="851"/>
      </w:pPr>
      <w:r w:rsidRPr="006904D4">
        <w:t>23.1</w:t>
      </w:r>
      <w:r w:rsidRPr="006904D4">
        <w:tab/>
      </w:r>
      <w:r w:rsidR="00720CC9" w:rsidRPr="00F26AC9">
        <w:rPr>
          <w:rStyle w:val="DefinovanPojem"/>
        </w:rPr>
        <w:t>zhotovitel</w:t>
      </w:r>
      <w:r w:rsidR="00720CC9" w:rsidRPr="006904D4">
        <w:t xml:space="preserve"> je povinen dopravit na své vlastní riziko a náklady veškeré věci na </w:t>
      </w:r>
      <w:r w:rsidR="00720CC9" w:rsidRPr="00F26AC9">
        <w:rPr>
          <w:rStyle w:val="DefinovanPojem"/>
        </w:rPr>
        <w:t>staveniště</w:t>
      </w:r>
      <w:r w:rsidR="00720CC9" w:rsidRPr="006904D4">
        <w:t xml:space="preserve"> tím způsobem dopravy, který </w:t>
      </w:r>
      <w:r w:rsidR="00720CC9" w:rsidRPr="00F26AC9">
        <w:rPr>
          <w:rStyle w:val="DefinovanPojem"/>
        </w:rPr>
        <w:t>zhotovitel</w:t>
      </w:r>
      <w:r w:rsidR="00720CC9" w:rsidRPr="006904D4">
        <w:t xml:space="preserve"> považuje pro daný druh zařízení za nejvhodnější.</w:t>
      </w:r>
    </w:p>
    <w:p w14:paraId="399A8E8D" w14:textId="77777777" w:rsidR="00720CC9" w:rsidRPr="006904D4" w:rsidRDefault="00A70BF3" w:rsidP="00A70BF3">
      <w:pPr>
        <w:pStyle w:val="2-lnekSmlouvy"/>
        <w:numPr>
          <w:ilvl w:val="0"/>
          <w:numId w:val="0"/>
        </w:numPr>
        <w:tabs>
          <w:tab w:val="left" w:pos="851"/>
        </w:tabs>
        <w:ind w:left="851" w:hanging="851"/>
      </w:pPr>
      <w:bookmarkStart w:id="205" w:name="_Ref382831854"/>
      <w:bookmarkStart w:id="206" w:name="_Ref382831865"/>
      <w:bookmarkStart w:id="207" w:name="_Ref382831872"/>
      <w:bookmarkStart w:id="208" w:name="_Toc466548406"/>
      <w:r w:rsidRPr="006904D4">
        <w:t>24.</w:t>
      </w:r>
      <w:r w:rsidRPr="006904D4">
        <w:tab/>
      </w:r>
      <w:r w:rsidR="00720CC9">
        <w:t>Z</w:t>
      </w:r>
      <w:r w:rsidR="00720CC9" w:rsidRPr="006904D4">
        <w:t xml:space="preserve">abezpečení kvality </w:t>
      </w:r>
      <w:r w:rsidR="00720CC9" w:rsidRPr="00653FA4">
        <w:rPr>
          <w:rStyle w:val="DefinovanPojem"/>
        </w:rPr>
        <w:t>díla</w:t>
      </w:r>
      <w:bookmarkEnd w:id="205"/>
      <w:bookmarkEnd w:id="206"/>
      <w:bookmarkEnd w:id="207"/>
      <w:bookmarkEnd w:id="208"/>
    </w:p>
    <w:p w14:paraId="795B879E" w14:textId="77777777" w:rsidR="00720CC9" w:rsidRPr="00221812" w:rsidRDefault="00A70BF3" w:rsidP="00A70BF3">
      <w:pPr>
        <w:pStyle w:val="3-OdstavecSmlouvy"/>
        <w:numPr>
          <w:ilvl w:val="0"/>
          <w:numId w:val="0"/>
        </w:numPr>
        <w:tabs>
          <w:tab w:val="left" w:pos="851"/>
        </w:tabs>
        <w:ind w:left="851" w:hanging="851"/>
      </w:pPr>
      <w:r w:rsidRPr="00221812">
        <w:t>24.1</w:t>
      </w:r>
      <w:r w:rsidRPr="00221812">
        <w:tab/>
      </w:r>
      <w:r w:rsidR="00720CC9" w:rsidRPr="00F26AC9">
        <w:rPr>
          <w:rStyle w:val="DefinovanPojem"/>
        </w:rPr>
        <w:t>zhotovitel</w:t>
      </w:r>
      <w:r w:rsidR="00720CC9" w:rsidRPr="006904D4">
        <w:t xml:space="preserve"> odpovídá za to, že </w:t>
      </w:r>
      <w:r w:rsidR="00720CC9" w:rsidRPr="00F26AC9">
        <w:rPr>
          <w:rStyle w:val="DefinovanPojem"/>
        </w:rPr>
        <w:t>dílo</w:t>
      </w:r>
      <w:r w:rsidR="00720CC9" w:rsidRPr="006904D4">
        <w:t xml:space="preserve"> včetně všech souvisejících činností </w:t>
      </w:r>
      <w:r w:rsidR="00720CC9" w:rsidRPr="00F26AC9">
        <w:rPr>
          <w:rStyle w:val="DefinovanPojem"/>
        </w:rPr>
        <w:t>zhotovitele</w:t>
      </w:r>
      <w:r w:rsidR="00720CC9" w:rsidRPr="006904D4">
        <w:t xml:space="preserve"> a jeho </w:t>
      </w:r>
      <w:r w:rsidR="00862096" w:rsidRPr="004D114D">
        <w:rPr>
          <w:smallCaps/>
        </w:rPr>
        <w:t>pod</w:t>
      </w:r>
      <w:r w:rsidR="000E3EF5" w:rsidRPr="004D114D">
        <w:rPr>
          <w:smallCaps/>
        </w:rPr>
        <w:t>dodavatelů</w:t>
      </w:r>
      <w:r w:rsidR="00862096" w:rsidRPr="004D114D">
        <w:rPr>
          <w:rStyle w:val="DefinovanPojem"/>
        </w:rPr>
        <w:t xml:space="preserve"> </w:t>
      </w:r>
      <w:r w:rsidR="00720CC9" w:rsidRPr="004D114D">
        <w:t>na všech dodavatelských úrovních bude provedeno v kvalitě požadované</w:t>
      </w:r>
      <w:r w:rsidR="00720CC9" w:rsidRPr="006904D4">
        <w:t xml:space="preserve"> </w:t>
      </w:r>
      <w:r w:rsidR="00720CC9" w:rsidRPr="00F26AC9">
        <w:rPr>
          <w:rStyle w:val="DefinovanPojem"/>
        </w:rPr>
        <w:t>smlouvou</w:t>
      </w:r>
      <w:r w:rsidR="00720CC9" w:rsidRPr="006904D4">
        <w:t xml:space="preserve">, zejména s tímto článkem </w:t>
      </w:r>
      <w:r>
        <w:t>24</w:t>
      </w:r>
      <w:r w:rsidR="00720CC9" w:rsidRPr="006904D4">
        <w:t xml:space="preserve"> </w:t>
      </w:r>
      <w:r w:rsidR="00720CC9" w:rsidRPr="00F26AC9">
        <w:rPr>
          <w:rStyle w:val="DefinovanPojem"/>
        </w:rPr>
        <w:t>smlouvy</w:t>
      </w:r>
      <w:r w:rsidR="00720CC9" w:rsidRPr="006904D4">
        <w:t>, obecně závaznými předpisy platnými v České republice a v souladu s </w:t>
      </w:r>
      <w:r w:rsidR="00720CC9" w:rsidRPr="00F26AC9">
        <w:rPr>
          <w:rStyle w:val="DefinovanPojem"/>
        </w:rPr>
        <w:t>objednatelem</w:t>
      </w:r>
      <w:r w:rsidR="00720CC9" w:rsidRPr="006904D4">
        <w:t xml:space="preserve"> odsouhlaseným </w:t>
      </w:r>
      <w:r w:rsidR="00720CC9" w:rsidRPr="00221812">
        <w:t xml:space="preserve">Plánem kontrol a zkoušek. </w:t>
      </w:r>
    </w:p>
    <w:p w14:paraId="476EB4C7" w14:textId="77777777" w:rsidR="00720CC9" w:rsidRPr="006904D4" w:rsidRDefault="00A70BF3" w:rsidP="00A70BF3">
      <w:pPr>
        <w:pStyle w:val="3-OdstavecSmlouvy"/>
        <w:numPr>
          <w:ilvl w:val="0"/>
          <w:numId w:val="0"/>
        </w:numPr>
        <w:tabs>
          <w:tab w:val="left" w:pos="851"/>
        </w:tabs>
        <w:ind w:left="851" w:hanging="851"/>
      </w:pPr>
      <w:r w:rsidRPr="006904D4">
        <w:t>24.2</w:t>
      </w:r>
      <w:r w:rsidRPr="006904D4">
        <w:tab/>
      </w:r>
      <w:r w:rsidR="00720CC9" w:rsidRPr="006904D4">
        <w:t xml:space="preserve">Kdykoli je </w:t>
      </w:r>
      <w:r w:rsidR="00720CC9" w:rsidRPr="00F26AC9">
        <w:rPr>
          <w:rStyle w:val="DefinovanPojem"/>
        </w:rPr>
        <w:t>zhotovitel</w:t>
      </w:r>
      <w:r w:rsidR="00720CC9" w:rsidRPr="006904D4">
        <w:t xml:space="preserve"> připraven provádět jakoukoliv kontrolu, zkoušku nebo test stanovenou Plánem kontrol a zkoušek, je </w:t>
      </w:r>
      <w:r w:rsidR="00720CC9" w:rsidRPr="00F26AC9">
        <w:rPr>
          <w:rStyle w:val="DefinovanPojem"/>
        </w:rPr>
        <w:t>zhotovitel</w:t>
      </w:r>
      <w:r w:rsidR="00720CC9" w:rsidRPr="006904D4">
        <w:t xml:space="preserve"> v rozumné době předem, nejméně však pět (5) </w:t>
      </w:r>
      <w:r w:rsidR="00720CC9" w:rsidRPr="00F26AC9">
        <w:rPr>
          <w:rStyle w:val="DefinovanPojem"/>
        </w:rPr>
        <w:t>dnů</w:t>
      </w:r>
      <w:r w:rsidR="00720CC9" w:rsidRPr="006904D4">
        <w:t xml:space="preserve">, povinen zaslat faxem, e-mailem nebo doporučeným dopisem </w:t>
      </w:r>
      <w:r w:rsidR="00720CC9" w:rsidRPr="00F26AC9">
        <w:rPr>
          <w:rStyle w:val="DefinovanPojem"/>
        </w:rPr>
        <w:t>objednateli</w:t>
      </w:r>
      <w:r w:rsidR="00720CC9" w:rsidRPr="006904D4">
        <w:t xml:space="preserve"> oznámení o takové kontrole, zkoušce nebo testu a o místě a době jejich provádění.</w:t>
      </w:r>
    </w:p>
    <w:p w14:paraId="7D1A2436" w14:textId="77777777" w:rsidR="00720CC9" w:rsidRPr="006904D4" w:rsidRDefault="00A70BF3" w:rsidP="00A70BF3">
      <w:pPr>
        <w:pStyle w:val="3-OdstavecSmlouvy"/>
        <w:numPr>
          <w:ilvl w:val="0"/>
          <w:numId w:val="0"/>
        </w:numPr>
        <w:tabs>
          <w:tab w:val="left" w:pos="851"/>
        </w:tabs>
        <w:ind w:left="851" w:hanging="851"/>
      </w:pPr>
      <w:r w:rsidRPr="006904D4">
        <w:t>24.3</w:t>
      </w:r>
      <w:r w:rsidRPr="006904D4">
        <w:tab/>
      </w:r>
      <w:r w:rsidR="00720CC9" w:rsidRPr="006904D4">
        <w:t xml:space="preserve">Pokud by jakákoliv zkontrolovaná nebo zkoušená část </w:t>
      </w:r>
      <w:r w:rsidR="00720CC9" w:rsidRPr="00F26AC9">
        <w:rPr>
          <w:rStyle w:val="DefinovanPojem"/>
        </w:rPr>
        <w:t>díla</w:t>
      </w:r>
      <w:r w:rsidR="00720CC9" w:rsidRPr="006904D4">
        <w:t xml:space="preserve"> nevyhovovala specifikacím dle </w:t>
      </w:r>
      <w:r w:rsidR="00720CC9" w:rsidRPr="00F26AC9">
        <w:rPr>
          <w:rStyle w:val="DefinovanPojem"/>
        </w:rPr>
        <w:t>smlouvy</w:t>
      </w:r>
      <w:r w:rsidR="00720CC9" w:rsidRPr="006904D4">
        <w:t xml:space="preserve">, </w:t>
      </w:r>
      <w:r w:rsidR="00720CC9" w:rsidRPr="00F26AC9">
        <w:rPr>
          <w:rStyle w:val="DefinovanPojem"/>
        </w:rPr>
        <w:t>objednatel</w:t>
      </w:r>
      <w:r w:rsidR="00720CC9" w:rsidRPr="006904D4">
        <w:t xml:space="preserve"> má právo ji odmítnout a </w:t>
      </w:r>
      <w:r w:rsidR="00720CC9" w:rsidRPr="00F26AC9">
        <w:rPr>
          <w:rStyle w:val="DefinovanPojem"/>
        </w:rPr>
        <w:t>zhotovitel</w:t>
      </w:r>
      <w:r w:rsidR="00720CC9" w:rsidRPr="006904D4">
        <w:t xml:space="preserve"> musí buď odmítnutou část </w:t>
      </w:r>
      <w:r w:rsidR="00720CC9" w:rsidRPr="00F26AC9">
        <w:rPr>
          <w:rStyle w:val="DefinovanPojem"/>
        </w:rPr>
        <w:t>díla</w:t>
      </w:r>
      <w:r w:rsidR="00720CC9" w:rsidRPr="006904D4">
        <w:t xml:space="preserve"> nahradit novým nezávadným plněním, nebo v případě souhlasu </w:t>
      </w:r>
      <w:r w:rsidR="00720CC9" w:rsidRPr="00F26AC9">
        <w:rPr>
          <w:rStyle w:val="DefinovanPojem"/>
        </w:rPr>
        <w:t>objednatele</w:t>
      </w:r>
      <w:r w:rsidR="00720CC9" w:rsidRPr="006904D4">
        <w:t xml:space="preserve"> provést </w:t>
      </w:r>
      <w:r w:rsidR="00720CC9" w:rsidRPr="006904D4">
        <w:lastRenderedPageBreak/>
        <w:t xml:space="preserve">všechny úpravy (změny) nezbytné pro splnění specifikovaných požadavků, a to bezúplatně. Opakované zkoušky nebo kontroly takto nově dodané nebo opravené části </w:t>
      </w:r>
      <w:r w:rsidR="00720CC9" w:rsidRPr="00F26AC9">
        <w:rPr>
          <w:rStyle w:val="DefinovanPojem"/>
        </w:rPr>
        <w:t>díla</w:t>
      </w:r>
      <w:r w:rsidR="00720CC9" w:rsidRPr="006904D4">
        <w:t xml:space="preserve"> budou provedeny na náklady </w:t>
      </w:r>
      <w:r w:rsidR="00720CC9" w:rsidRPr="00F26AC9">
        <w:rPr>
          <w:rStyle w:val="DefinovanPojem"/>
        </w:rPr>
        <w:t>zhotovitele</w:t>
      </w:r>
      <w:r w:rsidR="00720CC9" w:rsidRPr="006904D4">
        <w:t xml:space="preserve">. </w:t>
      </w:r>
      <w:r w:rsidR="00720CC9" w:rsidRPr="00F26AC9">
        <w:rPr>
          <w:rStyle w:val="DefinovanPojem"/>
        </w:rPr>
        <w:t>zhotovitel</w:t>
      </w:r>
      <w:r w:rsidR="00720CC9" w:rsidRPr="006904D4">
        <w:t xml:space="preserve"> v tomto případě ponese i veškeré náklady a výdaje </w:t>
      </w:r>
      <w:r w:rsidR="00720CC9" w:rsidRPr="00F26AC9">
        <w:rPr>
          <w:rStyle w:val="DefinovanPojem"/>
        </w:rPr>
        <w:t>objednatele</w:t>
      </w:r>
      <w:r w:rsidR="00720CC9" w:rsidRPr="006904D4">
        <w:t>.</w:t>
      </w:r>
    </w:p>
    <w:p w14:paraId="6EEC175D" w14:textId="77777777" w:rsidR="00720CC9" w:rsidRPr="006904D4" w:rsidRDefault="00A70BF3" w:rsidP="00A70BF3">
      <w:pPr>
        <w:pStyle w:val="3-OdstavecSmlouvy"/>
        <w:numPr>
          <w:ilvl w:val="0"/>
          <w:numId w:val="0"/>
        </w:numPr>
        <w:tabs>
          <w:tab w:val="left" w:pos="851"/>
        </w:tabs>
        <w:ind w:left="851" w:hanging="851"/>
      </w:pPr>
      <w:r w:rsidRPr="006904D4">
        <w:t>24.4</w:t>
      </w:r>
      <w:r w:rsidRPr="006904D4">
        <w:tab/>
      </w:r>
      <w:r w:rsidR="00720CC9" w:rsidRPr="00F26AC9">
        <w:rPr>
          <w:rStyle w:val="DefinovanPojem"/>
        </w:rPr>
        <w:t>zhotovitel</w:t>
      </w:r>
      <w:r w:rsidR="00720CC9" w:rsidRPr="006904D4">
        <w:t xml:space="preserve"> musí na své náklady zpřístupnit jakoukoli část </w:t>
      </w:r>
      <w:r w:rsidR="00720CC9" w:rsidRPr="00F26AC9">
        <w:rPr>
          <w:rStyle w:val="DefinovanPojem"/>
        </w:rPr>
        <w:t>díla</w:t>
      </w:r>
      <w:r w:rsidR="00720CC9" w:rsidRPr="006904D4">
        <w:t xml:space="preserve"> způsobem dostačujícím k provedení kontroly, pokud ji znepřístupnil a neumožnil v souladu se </w:t>
      </w:r>
      <w:r w:rsidR="00720CC9" w:rsidRPr="00F26AC9">
        <w:rPr>
          <w:rStyle w:val="DefinovanPojem"/>
        </w:rPr>
        <w:t>smlouvou</w:t>
      </w:r>
      <w:r w:rsidR="00720CC9" w:rsidRPr="006904D4">
        <w:t xml:space="preserve"> provedení kontroly nebo zkoušky.</w:t>
      </w:r>
    </w:p>
    <w:p w14:paraId="72492C6A" w14:textId="77777777" w:rsidR="00720CC9" w:rsidRPr="006904D4" w:rsidRDefault="00A70BF3" w:rsidP="00A70BF3">
      <w:pPr>
        <w:pStyle w:val="3-OdstavecSmlouvy"/>
        <w:numPr>
          <w:ilvl w:val="0"/>
          <w:numId w:val="0"/>
        </w:numPr>
        <w:tabs>
          <w:tab w:val="left" w:pos="851"/>
        </w:tabs>
        <w:ind w:left="851" w:hanging="851"/>
      </w:pPr>
      <w:r w:rsidRPr="006904D4">
        <w:t>24.5</w:t>
      </w:r>
      <w:r w:rsidRPr="006904D4">
        <w:tab/>
      </w:r>
      <w:r w:rsidR="00720CC9" w:rsidRPr="006904D4">
        <w:t xml:space="preserve">Pokud není v ostatních ustanoveních </w:t>
      </w:r>
      <w:r w:rsidR="00720CC9" w:rsidRPr="00F26AC9">
        <w:rPr>
          <w:rStyle w:val="DefinovanPojem"/>
        </w:rPr>
        <w:t>smlouvy</w:t>
      </w:r>
      <w:r w:rsidR="00720CC9" w:rsidRPr="006904D4">
        <w:t xml:space="preserve"> řečeno jinak, všechny kontroly a zkoušky a činnosti s nimi spojené dle tohoto článku </w:t>
      </w:r>
      <w:r>
        <w:t>24</w:t>
      </w:r>
      <w:r w:rsidR="00720CC9" w:rsidRPr="006904D4">
        <w:t xml:space="preserve"> </w:t>
      </w:r>
      <w:r w:rsidR="00720CC9" w:rsidRPr="00F26AC9">
        <w:rPr>
          <w:rStyle w:val="DefinovanPojem"/>
        </w:rPr>
        <w:t>smlouvy</w:t>
      </w:r>
      <w:r w:rsidR="00720CC9" w:rsidRPr="006904D4">
        <w:t xml:space="preserve"> provádí </w:t>
      </w:r>
      <w:r w:rsidR="00720CC9" w:rsidRPr="00F26AC9">
        <w:rPr>
          <w:rStyle w:val="DefinovanPojem"/>
        </w:rPr>
        <w:t>zhotovitel</w:t>
      </w:r>
      <w:r w:rsidR="00720CC9" w:rsidRPr="006904D4">
        <w:t xml:space="preserve"> a veškeré náklady s těmito zkouškami a kontrolami, včetně nákladů vyvolaných náhradou částí zničených během zkoušek hradí </w:t>
      </w:r>
      <w:r w:rsidR="00720CC9" w:rsidRPr="00F26AC9">
        <w:rPr>
          <w:rStyle w:val="DefinovanPojem"/>
        </w:rPr>
        <w:t>zhotovitel</w:t>
      </w:r>
      <w:r w:rsidR="00720CC9" w:rsidRPr="006904D4">
        <w:t xml:space="preserve"> a jsou zahrnuty ve </w:t>
      </w:r>
      <w:r w:rsidR="00720CC9" w:rsidRPr="00F26AC9">
        <w:rPr>
          <w:rStyle w:val="DefinovanPojem"/>
        </w:rPr>
        <w:t>smluvní</w:t>
      </w:r>
      <w:r w:rsidR="00720CC9" w:rsidRPr="006904D4">
        <w:t xml:space="preserve"> </w:t>
      </w:r>
      <w:r w:rsidR="00720CC9" w:rsidRPr="00F26AC9">
        <w:rPr>
          <w:rStyle w:val="DefinovanPojem"/>
        </w:rPr>
        <w:t>ceně</w:t>
      </w:r>
      <w:r w:rsidR="00720CC9" w:rsidRPr="006904D4">
        <w:t>.</w:t>
      </w:r>
    </w:p>
    <w:p w14:paraId="7C39D26B" w14:textId="77777777" w:rsidR="00720CC9" w:rsidRPr="006904D4" w:rsidRDefault="00A70BF3" w:rsidP="00A70BF3">
      <w:pPr>
        <w:pStyle w:val="3-OdstavecSmlouvy"/>
        <w:numPr>
          <w:ilvl w:val="0"/>
          <w:numId w:val="0"/>
        </w:numPr>
        <w:tabs>
          <w:tab w:val="left" w:pos="851"/>
        </w:tabs>
        <w:ind w:left="851" w:hanging="851"/>
      </w:pPr>
      <w:r w:rsidRPr="006904D4">
        <w:t>24.6</w:t>
      </w:r>
      <w:r w:rsidRPr="006904D4">
        <w:tab/>
      </w:r>
      <w:r w:rsidR="00720CC9" w:rsidRPr="006904D4">
        <w:t xml:space="preserve">Nic v tomto článku </w:t>
      </w:r>
      <w:r>
        <w:t>24</w:t>
      </w:r>
      <w:r w:rsidR="00720CC9" w:rsidRPr="006904D4">
        <w:t xml:space="preserve"> </w:t>
      </w:r>
      <w:r w:rsidR="00720CC9" w:rsidRPr="00F26AC9">
        <w:rPr>
          <w:rStyle w:val="DefinovanPojem"/>
        </w:rPr>
        <w:t>smlouvy</w:t>
      </w:r>
      <w:r w:rsidR="00720CC9" w:rsidRPr="006904D4">
        <w:t xml:space="preserve"> v žádném případě nezprošťuje </w:t>
      </w:r>
      <w:r w:rsidR="00720CC9" w:rsidRPr="00F26AC9">
        <w:rPr>
          <w:rStyle w:val="DefinovanPojem"/>
        </w:rPr>
        <w:t>zhotovitele</w:t>
      </w:r>
      <w:r w:rsidR="00720CC9" w:rsidRPr="006904D4">
        <w:t xml:space="preserve"> odpovědnosti za provedení a kvalitu </w:t>
      </w:r>
      <w:r w:rsidR="00720CC9" w:rsidRPr="00F26AC9">
        <w:rPr>
          <w:rStyle w:val="DefinovanPojem"/>
        </w:rPr>
        <w:t>díla</w:t>
      </w:r>
      <w:r w:rsidR="00720CC9" w:rsidRPr="006904D4">
        <w:t xml:space="preserve">, za dodržení záruk či za jiné závazky podle </w:t>
      </w:r>
      <w:r w:rsidR="00720CC9" w:rsidRPr="00F26AC9">
        <w:rPr>
          <w:rStyle w:val="DefinovanPojem"/>
        </w:rPr>
        <w:t>smlouvy</w:t>
      </w:r>
      <w:r w:rsidR="00720CC9" w:rsidRPr="006904D4">
        <w:t xml:space="preserve">. </w:t>
      </w:r>
    </w:p>
    <w:p w14:paraId="514A5313" w14:textId="77777777" w:rsidR="00720CC9" w:rsidRPr="002A2281" w:rsidRDefault="00A70BF3" w:rsidP="00A70BF3">
      <w:pPr>
        <w:pStyle w:val="2-lnekSmlouvy"/>
        <w:numPr>
          <w:ilvl w:val="0"/>
          <w:numId w:val="0"/>
        </w:numPr>
        <w:tabs>
          <w:tab w:val="left" w:pos="851"/>
        </w:tabs>
        <w:ind w:left="851" w:hanging="851"/>
      </w:pPr>
      <w:bookmarkStart w:id="209" w:name="_Toc268171490"/>
      <w:bookmarkStart w:id="210" w:name="_Toc466548407"/>
      <w:bookmarkStart w:id="211" w:name="_Toc425944371"/>
      <w:bookmarkStart w:id="212" w:name="_Toc319829402"/>
      <w:bookmarkStart w:id="213" w:name="_Toc325092293"/>
      <w:bookmarkStart w:id="214" w:name="_Toc325108709"/>
      <w:bookmarkStart w:id="215" w:name="_Toc325951153"/>
      <w:bookmarkStart w:id="216" w:name="_Toc339673397"/>
      <w:bookmarkStart w:id="217" w:name="_Toc341670137"/>
      <w:bookmarkStart w:id="218" w:name="_Toc342722203"/>
      <w:bookmarkStart w:id="219" w:name="_Toc342723321"/>
      <w:bookmarkStart w:id="220" w:name="_Toc342724338"/>
      <w:bookmarkStart w:id="221" w:name="_Toc368378719"/>
      <w:bookmarkStart w:id="222" w:name="_Toc372003718"/>
      <w:bookmarkStart w:id="223" w:name="_Toc383488981"/>
      <w:bookmarkStart w:id="224" w:name="_Toc384624286"/>
      <w:bookmarkStart w:id="225" w:name="_Toc393683746"/>
      <w:bookmarkStart w:id="226" w:name="_Toc394734148"/>
      <w:bookmarkStart w:id="227" w:name="_Toc395066041"/>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2A2281">
        <w:t>25.</w:t>
      </w:r>
      <w:r w:rsidRPr="002A2281">
        <w:tab/>
      </w:r>
      <w:r w:rsidR="00720CC9" w:rsidRPr="002A2281">
        <w:rPr>
          <w:rStyle w:val="DefinovanPojem"/>
        </w:rPr>
        <w:t>uvádění do provozu</w:t>
      </w:r>
      <w:r w:rsidR="00720CC9" w:rsidRPr="002A2281">
        <w:t xml:space="preserve">, </w:t>
      </w:r>
      <w:r w:rsidR="00720CC9" w:rsidRPr="002A2281">
        <w:rPr>
          <w:rStyle w:val="DefinovanPojem"/>
        </w:rPr>
        <w:t>ověřovací provoz</w:t>
      </w:r>
      <w:bookmarkEnd w:id="209"/>
      <w:bookmarkEnd w:id="210"/>
    </w:p>
    <w:p w14:paraId="2B61D1A7" w14:textId="77777777" w:rsidR="00720CC9" w:rsidRPr="00221812" w:rsidRDefault="00A70BF3" w:rsidP="00A70BF3">
      <w:pPr>
        <w:pStyle w:val="3-OdstavecSmlouvy"/>
        <w:numPr>
          <w:ilvl w:val="0"/>
          <w:numId w:val="0"/>
        </w:numPr>
        <w:tabs>
          <w:tab w:val="left" w:pos="851"/>
        </w:tabs>
        <w:ind w:left="851" w:hanging="851"/>
      </w:pPr>
      <w:r w:rsidRPr="00221812">
        <w:t>25.1</w:t>
      </w:r>
      <w:r w:rsidRPr="00221812">
        <w:tab/>
      </w:r>
      <w:r w:rsidR="00720CC9" w:rsidRPr="006904D4">
        <w:t xml:space="preserve">Po ukončení stavebních prací a montáže technologické části </w:t>
      </w:r>
      <w:r w:rsidR="002A2281">
        <w:t xml:space="preserve">každé příslušné </w:t>
      </w:r>
      <w:r w:rsidR="00720CC9" w:rsidRPr="00F26AC9">
        <w:rPr>
          <w:rStyle w:val="DefinovanPojem"/>
        </w:rPr>
        <w:t>díla</w:t>
      </w:r>
      <w:r w:rsidR="00DB6CE8">
        <w:rPr>
          <w:rStyle w:val="DefinovanPojem"/>
        </w:rPr>
        <w:t>/</w:t>
      </w:r>
      <w:r w:rsidR="002F7844">
        <w:rPr>
          <w:rStyle w:val="DefinovanPojem"/>
        </w:rPr>
        <w:t xml:space="preserve"> etapy</w:t>
      </w:r>
      <w:r w:rsidR="00DB6CE8" w:rsidRPr="00DB6CE8">
        <w:rPr>
          <w:rStyle w:val="DefinovanPojem"/>
        </w:rPr>
        <w:t xml:space="preserve"> </w:t>
      </w:r>
      <w:r w:rsidR="00DB6CE8" w:rsidRPr="00F26AC9">
        <w:rPr>
          <w:rStyle w:val="DefinovanPojem"/>
        </w:rPr>
        <w:t>díla</w:t>
      </w:r>
      <w:r w:rsidR="00720CC9" w:rsidRPr="006904D4">
        <w:t xml:space="preserve"> zahájí </w:t>
      </w:r>
      <w:r w:rsidR="00720CC9" w:rsidRPr="00F26AC9">
        <w:rPr>
          <w:rStyle w:val="DefinovanPojem"/>
        </w:rPr>
        <w:t>zhotovitel</w:t>
      </w:r>
      <w:r w:rsidR="00720CC9" w:rsidRPr="006904D4">
        <w:t xml:space="preserve"> </w:t>
      </w:r>
      <w:r w:rsidR="00720CC9" w:rsidRPr="00F26AC9">
        <w:rPr>
          <w:rStyle w:val="DefinovanPojem"/>
        </w:rPr>
        <w:t>uvádění do provozu</w:t>
      </w:r>
      <w:r w:rsidR="00720CC9" w:rsidRPr="006904D4">
        <w:t xml:space="preserve">. Součástí </w:t>
      </w:r>
      <w:r w:rsidR="00720CC9" w:rsidRPr="00F26AC9">
        <w:rPr>
          <w:rStyle w:val="DefinovanPojem"/>
        </w:rPr>
        <w:t>uvádění do provozu</w:t>
      </w:r>
      <w:r w:rsidR="00720CC9" w:rsidRPr="006904D4">
        <w:t xml:space="preserve"> je provedení zkoušek v souladu se </w:t>
      </w:r>
      <w:r w:rsidR="00720CC9" w:rsidRPr="00221812">
        <w:rPr>
          <w:rStyle w:val="DefinovanPojem"/>
        </w:rPr>
        <w:t>smlouvou</w:t>
      </w:r>
      <w:r w:rsidR="00720CC9" w:rsidRPr="00221812">
        <w:t xml:space="preserve"> a Plánem kontrol a zkoušek.</w:t>
      </w:r>
    </w:p>
    <w:p w14:paraId="62B4ADA9" w14:textId="77777777" w:rsidR="00720CC9" w:rsidRPr="006904D4" w:rsidRDefault="00A70BF3" w:rsidP="00A70BF3">
      <w:pPr>
        <w:pStyle w:val="3-OdstavecSmlouvy"/>
        <w:numPr>
          <w:ilvl w:val="0"/>
          <w:numId w:val="0"/>
        </w:numPr>
        <w:tabs>
          <w:tab w:val="left" w:pos="851"/>
        </w:tabs>
        <w:ind w:left="851" w:hanging="851"/>
      </w:pPr>
      <w:r w:rsidRPr="006904D4">
        <w:t>25.2</w:t>
      </w:r>
      <w:r w:rsidRPr="006904D4">
        <w:tab/>
      </w:r>
      <w:r w:rsidR="00720CC9" w:rsidRPr="00F26AC9">
        <w:rPr>
          <w:rStyle w:val="DefinovanPojem"/>
        </w:rPr>
        <w:t>uvádění do</w:t>
      </w:r>
      <w:r w:rsidR="00720CC9" w:rsidRPr="006904D4">
        <w:t xml:space="preserve"> </w:t>
      </w:r>
      <w:r w:rsidR="00720CC9" w:rsidRPr="00F26AC9">
        <w:rPr>
          <w:rStyle w:val="DefinovanPojem"/>
        </w:rPr>
        <w:t>provozu</w:t>
      </w:r>
      <w:r w:rsidR="00720CC9" w:rsidRPr="006904D4">
        <w:t xml:space="preserve"> bude prováděno v souladu s Časovým harmonogramem realizace </w:t>
      </w:r>
      <w:r w:rsidR="00720CC9" w:rsidRPr="00F26AC9">
        <w:rPr>
          <w:rStyle w:val="DefinovanPojem"/>
        </w:rPr>
        <w:t>díla.</w:t>
      </w:r>
      <w:r w:rsidR="00720CC9" w:rsidRPr="006904D4">
        <w:t xml:space="preserve"> Náklady za tuto činnost </w:t>
      </w:r>
      <w:r w:rsidR="00720CC9" w:rsidRPr="00F26AC9">
        <w:rPr>
          <w:rStyle w:val="DefinovanPojem"/>
        </w:rPr>
        <w:t>zhotovitele</w:t>
      </w:r>
      <w:r w:rsidR="00720CC9" w:rsidRPr="006904D4">
        <w:t xml:space="preserve"> jsou obsaženy ve </w:t>
      </w:r>
      <w:r w:rsidR="00720CC9" w:rsidRPr="00F26AC9">
        <w:rPr>
          <w:rStyle w:val="DefinovanPojem"/>
        </w:rPr>
        <w:t>smluvní</w:t>
      </w:r>
      <w:r w:rsidR="00720CC9" w:rsidRPr="006904D4">
        <w:t xml:space="preserve"> </w:t>
      </w:r>
      <w:r w:rsidR="00720CC9" w:rsidRPr="00F26AC9">
        <w:rPr>
          <w:rStyle w:val="DefinovanPojem"/>
        </w:rPr>
        <w:t>ceně</w:t>
      </w:r>
      <w:r w:rsidR="00720CC9" w:rsidRPr="006904D4">
        <w:t xml:space="preserve">. </w:t>
      </w:r>
    </w:p>
    <w:p w14:paraId="48771CDD" w14:textId="77777777" w:rsidR="00720CC9" w:rsidRPr="00887501" w:rsidRDefault="00A70BF3" w:rsidP="00A70BF3">
      <w:pPr>
        <w:pStyle w:val="3-OdstavecSmlouvy"/>
        <w:numPr>
          <w:ilvl w:val="0"/>
          <w:numId w:val="0"/>
        </w:numPr>
        <w:tabs>
          <w:tab w:val="left" w:pos="851"/>
        </w:tabs>
        <w:ind w:left="851" w:hanging="851"/>
      </w:pPr>
      <w:r w:rsidRPr="00887501">
        <w:t>25.3</w:t>
      </w:r>
      <w:r w:rsidRPr="00887501">
        <w:tab/>
      </w:r>
      <w:r w:rsidR="00720CC9" w:rsidRPr="00F26AC9">
        <w:rPr>
          <w:rStyle w:val="DefinovanPojem"/>
        </w:rPr>
        <w:t>objednatel</w:t>
      </w:r>
      <w:r w:rsidR="00720CC9" w:rsidRPr="006904D4">
        <w:t xml:space="preserve"> je povinen zajistit </w:t>
      </w:r>
      <w:r w:rsidR="00720CC9" w:rsidRPr="00F26AC9">
        <w:rPr>
          <w:rStyle w:val="DefinovanPojem"/>
        </w:rPr>
        <w:t>zhotoviteli</w:t>
      </w:r>
      <w:r w:rsidR="00720CC9" w:rsidRPr="006904D4">
        <w:t xml:space="preserve"> média a energie v rozsahu a za </w:t>
      </w:r>
      <w:r w:rsidR="00720CC9" w:rsidRPr="00887501">
        <w:t>podmínek uvedených v Přílo</w:t>
      </w:r>
      <w:r w:rsidR="00410960">
        <w:t>ze</w:t>
      </w:r>
      <w:r w:rsidR="00720CC9" w:rsidRPr="00887501">
        <w:t xml:space="preserve"> 1 </w:t>
      </w:r>
      <w:r w:rsidR="00720CC9" w:rsidRPr="00887501">
        <w:rPr>
          <w:rStyle w:val="DefinovanPojem"/>
        </w:rPr>
        <w:t xml:space="preserve">smlouvy. </w:t>
      </w:r>
    </w:p>
    <w:p w14:paraId="1C9B166A" w14:textId="77777777" w:rsidR="00720CC9" w:rsidRPr="00F26AC9" w:rsidRDefault="00A70BF3" w:rsidP="00A70BF3">
      <w:pPr>
        <w:pStyle w:val="3-OdstavecSmlouvy"/>
        <w:numPr>
          <w:ilvl w:val="0"/>
          <w:numId w:val="0"/>
        </w:numPr>
        <w:tabs>
          <w:tab w:val="left" w:pos="851"/>
        </w:tabs>
        <w:ind w:left="851" w:hanging="851"/>
        <w:rPr>
          <w:rStyle w:val="DefinovanPojem"/>
        </w:rPr>
      </w:pPr>
      <w:bookmarkStart w:id="228" w:name="_Toc425944367"/>
      <w:r w:rsidRPr="00F26AC9">
        <w:rPr>
          <w:rStyle w:val="DefinovanPojem"/>
        </w:rPr>
        <w:t>25.4</w:t>
      </w:r>
      <w:r w:rsidRPr="00F26AC9">
        <w:rPr>
          <w:rStyle w:val="DefinovanPojem"/>
        </w:rPr>
        <w:tab/>
      </w:r>
      <w:r w:rsidR="00720CC9" w:rsidRPr="006904D4">
        <w:rPr>
          <w:rFonts w:cs="Arial"/>
        </w:rPr>
        <w:t xml:space="preserve">Po úspěšném ukončení </w:t>
      </w:r>
      <w:r w:rsidR="00720CC9" w:rsidRPr="00F26AC9">
        <w:rPr>
          <w:rStyle w:val="DefinovanPojem"/>
        </w:rPr>
        <w:t>uvádění do provozu</w:t>
      </w:r>
      <w:r w:rsidR="00720CC9" w:rsidRPr="006904D4">
        <w:rPr>
          <w:rFonts w:cs="Arial"/>
        </w:rPr>
        <w:t xml:space="preserve"> včetně všech zkoušek a kontrol v souladu se </w:t>
      </w:r>
      <w:r w:rsidR="00720CC9" w:rsidRPr="00F26AC9">
        <w:rPr>
          <w:rStyle w:val="DefinovanPojem"/>
        </w:rPr>
        <w:t>smlouvou</w:t>
      </w:r>
      <w:r w:rsidR="00720CC9" w:rsidRPr="006904D4">
        <w:rPr>
          <w:rFonts w:cs="Arial"/>
        </w:rPr>
        <w:t xml:space="preserve"> a Plánem kontrol a zkoušek podepíší </w:t>
      </w:r>
      <w:r w:rsidR="00720CC9" w:rsidRPr="00F26AC9">
        <w:rPr>
          <w:rStyle w:val="DefinovanPojem"/>
        </w:rPr>
        <w:t>zhotovitel</w:t>
      </w:r>
      <w:r w:rsidR="00720CC9" w:rsidRPr="006904D4">
        <w:rPr>
          <w:rFonts w:cs="Arial"/>
        </w:rPr>
        <w:t xml:space="preserve"> a </w:t>
      </w:r>
      <w:r w:rsidR="00720CC9" w:rsidRPr="00F26AC9">
        <w:rPr>
          <w:rStyle w:val="DefinovanPojem"/>
        </w:rPr>
        <w:t>objednatel</w:t>
      </w:r>
      <w:r w:rsidR="00720CC9" w:rsidRPr="006904D4">
        <w:rPr>
          <w:rFonts w:cs="Arial"/>
        </w:rPr>
        <w:t xml:space="preserve"> protokol o </w:t>
      </w:r>
      <w:r w:rsidR="00720CC9" w:rsidRPr="00F26AC9">
        <w:rPr>
          <w:rStyle w:val="DefinovanPojem"/>
        </w:rPr>
        <w:t>uvedení do provozu</w:t>
      </w:r>
      <w:r w:rsidR="002A2281">
        <w:rPr>
          <w:rStyle w:val="DefinovanPojem"/>
        </w:rPr>
        <w:t xml:space="preserve"> díla</w:t>
      </w:r>
      <w:r w:rsidR="002F7844">
        <w:rPr>
          <w:rStyle w:val="DefinovanPojem"/>
        </w:rPr>
        <w:t xml:space="preserve">/etapy </w:t>
      </w:r>
      <w:r w:rsidR="002F7844" w:rsidRPr="00F26AC9">
        <w:rPr>
          <w:rStyle w:val="DefinovanPojem"/>
        </w:rPr>
        <w:t>díla</w:t>
      </w:r>
      <w:r w:rsidR="00720CC9" w:rsidRPr="006904D4">
        <w:rPr>
          <w:rFonts w:cs="Arial"/>
        </w:rPr>
        <w:t xml:space="preserve">. </w:t>
      </w:r>
      <w:r w:rsidR="00720CC9" w:rsidRPr="006904D4">
        <w:t xml:space="preserve">Návrh protokolu je povinen vystavit </w:t>
      </w:r>
      <w:r w:rsidR="00720CC9" w:rsidRPr="00F26AC9">
        <w:rPr>
          <w:rStyle w:val="DefinovanPojem"/>
        </w:rPr>
        <w:t xml:space="preserve">zhotovitel. </w:t>
      </w:r>
      <w:r w:rsidR="00720CC9" w:rsidRPr="006904D4">
        <w:t xml:space="preserve">Podepsání tohoto protokolu nesmí být </w:t>
      </w:r>
      <w:r w:rsidR="00720CC9" w:rsidRPr="00F26AC9">
        <w:rPr>
          <w:rStyle w:val="DefinovanPojem"/>
        </w:rPr>
        <w:t>objednatelem</w:t>
      </w:r>
      <w:r w:rsidR="00720CC9" w:rsidRPr="006904D4">
        <w:t xml:space="preserve"> bezdůvodně odmítnuto a bude provedeno v co nejkratší době po předání návrhu </w:t>
      </w:r>
      <w:r w:rsidR="00720CC9" w:rsidRPr="00F26AC9">
        <w:rPr>
          <w:rStyle w:val="DefinovanPojem"/>
        </w:rPr>
        <w:t xml:space="preserve">zhotovitelem. </w:t>
      </w:r>
    </w:p>
    <w:p w14:paraId="04B7A8F8" w14:textId="77777777" w:rsidR="00720CC9" w:rsidRPr="006904D4" w:rsidRDefault="00A70BF3" w:rsidP="00A70BF3">
      <w:pPr>
        <w:pStyle w:val="3-OdstavecSmlouvy"/>
        <w:numPr>
          <w:ilvl w:val="0"/>
          <w:numId w:val="0"/>
        </w:numPr>
        <w:tabs>
          <w:tab w:val="left" w:pos="851"/>
        </w:tabs>
        <w:ind w:left="851" w:hanging="851"/>
      </w:pPr>
      <w:r w:rsidRPr="006904D4">
        <w:t>25.5</w:t>
      </w:r>
      <w:r w:rsidRPr="006904D4">
        <w:tab/>
      </w:r>
      <w:r w:rsidR="00720CC9" w:rsidRPr="006904D4">
        <w:t xml:space="preserve">Součástí protokolu o </w:t>
      </w:r>
      <w:r w:rsidR="00720CC9" w:rsidRPr="00F26AC9">
        <w:rPr>
          <w:rStyle w:val="DefinovanPojem"/>
        </w:rPr>
        <w:t>uvedení do provozu</w:t>
      </w:r>
      <w:r w:rsidR="00720CC9" w:rsidRPr="006904D4">
        <w:t xml:space="preserve"> </w:t>
      </w:r>
      <w:r w:rsidR="002A2281" w:rsidRPr="002A2281">
        <w:rPr>
          <w:smallCaps/>
        </w:rPr>
        <w:t>díla</w:t>
      </w:r>
      <w:r w:rsidR="002F7844">
        <w:rPr>
          <w:smallCaps/>
        </w:rPr>
        <w:t>/</w:t>
      </w:r>
      <w:r w:rsidR="002F7844" w:rsidRPr="002F7844">
        <w:rPr>
          <w:rStyle w:val="DefinovanPojem"/>
        </w:rPr>
        <w:t xml:space="preserve"> </w:t>
      </w:r>
      <w:r w:rsidR="002F7844">
        <w:rPr>
          <w:rStyle w:val="DefinovanPojem"/>
        </w:rPr>
        <w:t xml:space="preserve">etapy </w:t>
      </w:r>
      <w:r w:rsidR="002F7844" w:rsidRPr="00F26AC9">
        <w:rPr>
          <w:rStyle w:val="DefinovanPojem"/>
        </w:rPr>
        <w:t>díla</w:t>
      </w:r>
      <w:r w:rsidR="002A2281" w:rsidRPr="002A2281">
        <w:t xml:space="preserve"> </w:t>
      </w:r>
      <w:r w:rsidR="00720CC9" w:rsidRPr="006904D4">
        <w:t xml:space="preserve">bude soupis zjištěných vad a nedodělků </w:t>
      </w:r>
      <w:r w:rsidR="002329F9" w:rsidRPr="00F26AC9">
        <w:rPr>
          <w:rStyle w:val="DefinovanPojem"/>
        </w:rPr>
        <w:t>díla</w:t>
      </w:r>
      <w:r w:rsidR="002329F9" w:rsidRPr="006904D4">
        <w:t xml:space="preserve"> </w:t>
      </w:r>
      <w:r w:rsidR="00720CC9" w:rsidRPr="006904D4">
        <w:t xml:space="preserve">přijatelných pro </w:t>
      </w:r>
      <w:r w:rsidR="00720CC9" w:rsidRPr="00F26AC9">
        <w:rPr>
          <w:rStyle w:val="DefinovanPojem"/>
        </w:rPr>
        <w:t>objednatele</w:t>
      </w:r>
      <w:r w:rsidR="00720CC9" w:rsidRPr="006904D4">
        <w:t xml:space="preserve"> (dokončovacích prací)</w:t>
      </w:r>
      <w:r w:rsidR="00720CC9" w:rsidRPr="00F26AC9">
        <w:rPr>
          <w:rStyle w:val="DefinovanPojem"/>
        </w:rPr>
        <w:t>.</w:t>
      </w:r>
    </w:p>
    <w:p w14:paraId="14D9D803" w14:textId="77777777" w:rsidR="00720CC9" w:rsidRPr="006904D4" w:rsidRDefault="00A70BF3" w:rsidP="00A70BF3">
      <w:pPr>
        <w:pStyle w:val="3-OdstavecSmlouvy"/>
        <w:numPr>
          <w:ilvl w:val="0"/>
          <w:numId w:val="0"/>
        </w:numPr>
        <w:tabs>
          <w:tab w:val="left" w:pos="851"/>
        </w:tabs>
        <w:ind w:left="851" w:hanging="851"/>
        <w:rPr>
          <w:rFonts w:cs="Arial"/>
        </w:rPr>
      </w:pPr>
      <w:r w:rsidRPr="006904D4">
        <w:rPr>
          <w:rFonts w:cs="Arial"/>
        </w:rPr>
        <w:t>25.6</w:t>
      </w:r>
      <w:r w:rsidRPr="006904D4">
        <w:rPr>
          <w:rFonts w:cs="Arial"/>
        </w:rPr>
        <w:tab/>
      </w:r>
      <w:r w:rsidR="00720CC9" w:rsidRPr="00FD7207">
        <w:rPr>
          <w:rStyle w:val="DefinovanPojem"/>
        </w:rPr>
        <w:t>ověřovací</w:t>
      </w:r>
      <w:r w:rsidR="00720CC9" w:rsidRPr="00FD7207">
        <w:t xml:space="preserve"> </w:t>
      </w:r>
      <w:r w:rsidR="00720CC9" w:rsidRPr="00FD7207">
        <w:rPr>
          <w:rStyle w:val="DefinovanPojem"/>
        </w:rPr>
        <w:t>provoz</w:t>
      </w:r>
      <w:r w:rsidR="00720CC9" w:rsidRPr="00FD7207">
        <w:t xml:space="preserve"> v trvání </w:t>
      </w:r>
      <w:r w:rsidR="00FD4FCC">
        <w:t>dvou</w:t>
      </w:r>
      <w:r w:rsidR="002A2281" w:rsidRPr="000C4E82">
        <w:t xml:space="preserve"> (</w:t>
      </w:r>
      <w:r w:rsidR="00FD4FCC">
        <w:t>2</w:t>
      </w:r>
      <w:r w:rsidR="00720CC9" w:rsidRPr="000C4E82">
        <w:t xml:space="preserve">) </w:t>
      </w:r>
      <w:r w:rsidR="002622EB" w:rsidRPr="000C4E82">
        <w:t>měsíců</w:t>
      </w:r>
      <w:r w:rsidR="00720CC9" w:rsidRPr="00FD7207">
        <w:t xml:space="preserve"> (pokud nebude dohodnuto jinak)</w:t>
      </w:r>
      <w:r w:rsidR="002A2281" w:rsidRPr="00FD7207">
        <w:t xml:space="preserve">, ve kterém bude </w:t>
      </w:r>
      <w:r w:rsidR="002A2281" w:rsidRPr="00FD7207">
        <w:rPr>
          <w:smallCaps/>
        </w:rPr>
        <w:t>dílo</w:t>
      </w:r>
      <w:r w:rsidR="002F7844">
        <w:rPr>
          <w:smallCaps/>
        </w:rPr>
        <w:t>/etapa díla</w:t>
      </w:r>
      <w:r w:rsidR="002A2281" w:rsidRPr="00FD7207">
        <w:t xml:space="preserve"> provozován</w:t>
      </w:r>
      <w:r w:rsidR="002329F9">
        <w:t>o</w:t>
      </w:r>
      <w:r w:rsidR="002A2281" w:rsidRPr="00FD7207">
        <w:t xml:space="preserve"> podle potřeb </w:t>
      </w:r>
      <w:r w:rsidR="002A2281" w:rsidRPr="00FD7207">
        <w:rPr>
          <w:smallCaps/>
        </w:rPr>
        <w:t>objednatele</w:t>
      </w:r>
      <w:r w:rsidR="00AB4181" w:rsidRPr="00FD7207">
        <w:rPr>
          <w:smallCaps/>
        </w:rPr>
        <w:t>,</w:t>
      </w:r>
      <w:r w:rsidR="002A2281" w:rsidRPr="00FD7207">
        <w:t xml:space="preserve"> </w:t>
      </w:r>
      <w:r w:rsidR="00720CC9" w:rsidRPr="00FD7207">
        <w:t>začíná běžet okamžikem</w:t>
      </w:r>
      <w:r w:rsidR="00720CC9" w:rsidRPr="006904D4">
        <w:t xml:space="preserve"> podpisu protokolu o </w:t>
      </w:r>
      <w:r w:rsidR="00720CC9" w:rsidRPr="00F26AC9">
        <w:rPr>
          <w:rStyle w:val="DefinovanPojem"/>
        </w:rPr>
        <w:t>uvedení do provozu</w:t>
      </w:r>
      <w:r w:rsidR="00720CC9">
        <w:rPr>
          <w:rStyle w:val="DefinovanPojem"/>
        </w:rPr>
        <w:t xml:space="preserve"> </w:t>
      </w:r>
      <w:r w:rsidR="002A2281" w:rsidRPr="002A2281">
        <w:rPr>
          <w:smallCaps/>
        </w:rPr>
        <w:t>díla</w:t>
      </w:r>
      <w:r w:rsidR="002F7844">
        <w:rPr>
          <w:smallCaps/>
        </w:rPr>
        <w:t>/etapy díla</w:t>
      </w:r>
      <w:r w:rsidR="00720CC9" w:rsidRPr="006904D4">
        <w:t xml:space="preserve">. </w:t>
      </w:r>
      <w:r w:rsidR="002A2281" w:rsidRPr="00707E5A">
        <w:t xml:space="preserve">V rámci </w:t>
      </w:r>
      <w:r w:rsidR="002A2281" w:rsidRPr="002A2281">
        <w:rPr>
          <w:smallCaps/>
        </w:rPr>
        <w:t>ověřovacího provozu</w:t>
      </w:r>
      <w:r w:rsidR="002A2281" w:rsidRPr="00707E5A">
        <w:t xml:space="preserve"> </w:t>
      </w:r>
      <w:r w:rsidR="002A2281" w:rsidRPr="00707E5A">
        <w:rPr>
          <w:smallCaps/>
        </w:rPr>
        <w:t>zhotovitel</w:t>
      </w:r>
      <w:r w:rsidR="002A2281" w:rsidRPr="00707E5A">
        <w:t xml:space="preserve"> provede dokončovací práce a odstranění vad a </w:t>
      </w:r>
      <w:r w:rsidR="002A2281" w:rsidRPr="00707E5A">
        <w:rPr>
          <w:rFonts w:cs="Arial"/>
        </w:rPr>
        <w:t xml:space="preserve">nedodělků </w:t>
      </w:r>
      <w:r w:rsidR="002A2281" w:rsidRPr="00930FB8">
        <w:rPr>
          <w:rFonts w:cs="Arial"/>
          <w:smallCaps/>
        </w:rPr>
        <w:t>díla</w:t>
      </w:r>
      <w:r w:rsidR="002F7844">
        <w:rPr>
          <w:rFonts w:cs="Arial"/>
          <w:smallCaps/>
        </w:rPr>
        <w:t>/etapy díla</w:t>
      </w:r>
      <w:r w:rsidR="002A2281" w:rsidRPr="00930FB8">
        <w:rPr>
          <w:rFonts w:cs="Arial"/>
          <w:smallCaps/>
        </w:rPr>
        <w:t xml:space="preserve"> </w:t>
      </w:r>
      <w:r w:rsidR="002A2281" w:rsidRPr="00930FB8">
        <w:rPr>
          <w:rFonts w:cs="Arial"/>
        </w:rPr>
        <w:t xml:space="preserve">a současně prokáže </w:t>
      </w:r>
      <w:r w:rsidR="002A2281" w:rsidRPr="00930FB8">
        <w:rPr>
          <w:rFonts w:cs="Arial"/>
          <w:smallCaps/>
        </w:rPr>
        <w:t>objednateli</w:t>
      </w:r>
      <w:r w:rsidR="002A2281" w:rsidRPr="00930FB8">
        <w:rPr>
          <w:rFonts w:cs="Arial"/>
        </w:rPr>
        <w:t xml:space="preserve"> </w:t>
      </w:r>
      <w:r w:rsidR="00033312" w:rsidRPr="002622EB">
        <w:rPr>
          <w:rFonts w:cs="Arial"/>
        </w:rPr>
        <w:t xml:space="preserve">splnění </w:t>
      </w:r>
      <w:r w:rsidR="002A2281" w:rsidRPr="002622EB">
        <w:rPr>
          <w:rFonts w:cs="Arial"/>
        </w:rPr>
        <w:t xml:space="preserve">garantovaných parametrů/funkcí </w:t>
      </w:r>
      <w:r w:rsidR="002A2281" w:rsidRPr="002622EB">
        <w:rPr>
          <w:rFonts w:cs="Arial"/>
          <w:smallCaps/>
        </w:rPr>
        <w:t>díla</w:t>
      </w:r>
      <w:r w:rsidR="002F7844">
        <w:rPr>
          <w:rFonts w:cs="Arial"/>
          <w:smallCaps/>
        </w:rPr>
        <w:t>/etapy díla</w:t>
      </w:r>
      <w:r w:rsidR="002A2281" w:rsidRPr="002622EB">
        <w:rPr>
          <w:rFonts w:cs="Arial"/>
        </w:rPr>
        <w:t xml:space="preserve"> specifikovaných v příloze 1 </w:t>
      </w:r>
      <w:r w:rsidR="002A2281" w:rsidRPr="002622EB">
        <w:rPr>
          <w:rFonts w:cs="Arial"/>
          <w:smallCaps/>
        </w:rPr>
        <w:t>smlouvy</w:t>
      </w:r>
      <w:r w:rsidR="00033312" w:rsidRPr="002622EB">
        <w:rPr>
          <w:rFonts w:cs="Arial"/>
          <w:smallCaps/>
        </w:rPr>
        <w:t>,</w:t>
      </w:r>
      <w:r w:rsidR="00033312" w:rsidRPr="00930FB8">
        <w:rPr>
          <w:rFonts w:cs="Arial"/>
          <w:smallCaps/>
        </w:rPr>
        <w:t xml:space="preserve"> </w:t>
      </w:r>
      <w:r w:rsidR="00033312" w:rsidRPr="00930FB8">
        <w:rPr>
          <w:rFonts w:cs="Arial"/>
        </w:rPr>
        <w:t xml:space="preserve">pokud nebyly prokázány již v průběhu zkoušek prováděných v rámci </w:t>
      </w:r>
      <w:r w:rsidR="00033312" w:rsidRPr="00930FB8">
        <w:rPr>
          <w:rFonts w:cs="Arial"/>
          <w:smallCaps/>
        </w:rPr>
        <w:t>uvedení do provozu</w:t>
      </w:r>
      <w:r w:rsidR="002A2281" w:rsidRPr="00930FB8">
        <w:rPr>
          <w:rFonts w:cs="Arial"/>
          <w:smallCaps/>
        </w:rPr>
        <w:t xml:space="preserve">. </w:t>
      </w:r>
      <w:r w:rsidR="00720CC9" w:rsidRPr="00930FB8">
        <w:rPr>
          <w:rStyle w:val="DefinovanPojem"/>
        </w:rPr>
        <w:t>ověřovací</w:t>
      </w:r>
      <w:r w:rsidR="00720CC9" w:rsidRPr="00930FB8">
        <w:t xml:space="preserve"> </w:t>
      </w:r>
      <w:r w:rsidR="00720CC9" w:rsidRPr="00930FB8">
        <w:rPr>
          <w:rStyle w:val="DefinovanPojem"/>
        </w:rPr>
        <w:t>provoz</w:t>
      </w:r>
      <w:r w:rsidR="00720CC9" w:rsidRPr="00930FB8">
        <w:t xml:space="preserve"> bude</w:t>
      </w:r>
      <w:r w:rsidR="00720CC9" w:rsidRPr="006904D4">
        <w:t xml:space="preserve"> ukončen podpisem protokolu o ukončení </w:t>
      </w:r>
      <w:r w:rsidR="00720CC9" w:rsidRPr="00F26AC9">
        <w:rPr>
          <w:rStyle w:val="DefinovanPojem"/>
        </w:rPr>
        <w:t>ověřovacího</w:t>
      </w:r>
      <w:r w:rsidR="00720CC9" w:rsidRPr="006904D4">
        <w:t xml:space="preserve"> </w:t>
      </w:r>
      <w:r w:rsidR="00720CC9" w:rsidRPr="00F26AC9">
        <w:rPr>
          <w:rStyle w:val="DefinovanPojem"/>
        </w:rPr>
        <w:t>provozu.</w:t>
      </w:r>
      <w:r w:rsidR="00720CC9" w:rsidRPr="006904D4">
        <w:t xml:space="preserve"> Protokol o ukončení </w:t>
      </w:r>
      <w:r w:rsidR="00720CC9" w:rsidRPr="00F26AC9">
        <w:rPr>
          <w:rStyle w:val="DefinovanPojem"/>
        </w:rPr>
        <w:t>ověřovacího</w:t>
      </w:r>
      <w:r w:rsidR="00720CC9" w:rsidRPr="006904D4">
        <w:t xml:space="preserve"> </w:t>
      </w:r>
      <w:r w:rsidR="00720CC9" w:rsidRPr="00F26AC9">
        <w:rPr>
          <w:rStyle w:val="DefinovanPojem"/>
        </w:rPr>
        <w:t>provozu</w:t>
      </w:r>
      <w:r w:rsidR="00720CC9" w:rsidRPr="006904D4">
        <w:t xml:space="preserve"> zpracuje a předloží </w:t>
      </w:r>
      <w:r w:rsidR="00720CC9" w:rsidRPr="00F26AC9">
        <w:rPr>
          <w:rStyle w:val="DefinovanPojem"/>
        </w:rPr>
        <w:t>zhotovitel</w:t>
      </w:r>
      <w:r w:rsidR="00720CC9" w:rsidRPr="006904D4">
        <w:t xml:space="preserve"> k odsouhlasení a podpisu </w:t>
      </w:r>
      <w:r w:rsidR="00720CC9" w:rsidRPr="00F26AC9">
        <w:rPr>
          <w:rStyle w:val="DefinovanPojem"/>
        </w:rPr>
        <w:t>objednateli</w:t>
      </w:r>
      <w:r w:rsidR="00720CC9" w:rsidRPr="006904D4">
        <w:t xml:space="preserve">. V případě, že během pěti (5) pracovních dnů od předání nebyl protokol ze strany </w:t>
      </w:r>
      <w:r w:rsidR="00720CC9" w:rsidRPr="00F26AC9">
        <w:rPr>
          <w:rStyle w:val="DefinovanPojem"/>
        </w:rPr>
        <w:t>objednatele</w:t>
      </w:r>
      <w:r w:rsidR="00720CC9" w:rsidRPr="006904D4">
        <w:t xml:space="preserve"> podepsán, ani nebyly </w:t>
      </w:r>
      <w:r w:rsidR="00720CC9" w:rsidRPr="00F26AC9">
        <w:rPr>
          <w:rStyle w:val="DefinovanPojem"/>
        </w:rPr>
        <w:t>objednatelem</w:t>
      </w:r>
      <w:r w:rsidR="00720CC9" w:rsidRPr="006904D4">
        <w:t xml:space="preserve"> sděleny důvody, proč tento protokol nemůže být podepsán, pak se má za to, že došlo k ukončení </w:t>
      </w:r>
      <w:r w:rsidR="00720CC9" w:rsidRPr="00F26AC9">
        <w:rPr>
          <w:rStyle w:val="DefinovanPojem"/>
        </w:rPr>
        <w:t>ověřovacího provozu</w:t>
      </w:r>
      <w:r w:rsidR="00720CC9" w:rsidRPr="006904D4">
        <w:t xml:space="preserve"> k datu předání návrhu protokolu a protokol o ukončení </w:t>
      </w:r>
      <w:r w:rsidR="00720CC9" w:rsidRPr="00F26AC9">
        <w:rPr>
          <w:rStyle w:val="DefinovanPojem"/>
        </w:rPr>
        <w:t>ověřovacího provozu</w:t>
      </w:r>
      <w:r w:rsidR="00720CC9" w:rsidRPr="006904D4">
        <w:t xml:space="preserve"> je pro účely </w:t>
      </w:r>
      <w:r w:rsidR="00720CC9" w:rsidRPr="00F26AC9">
        <w:rPr>
          <w:rStyle w:val="DefinovanPojem"/>
        </w:rPr>
        <w:t>smlouvy</w:t>
      </w:r>
      <w:r w:rsidR="00720CC9" w:rsidRPr="006904D4">
        <w:t xml:space="preserve"> považován za odsouhlasený a podepsaný.</w:t>
      </w:r>
      <w:r w:rsidR="00720CC9" w:rsidRPr="00F26AC9">
        <w:rPr>
          <w:rStyle w:val="DefinovanPojem"/>
        </w:rPr>
        <w:t xml:space="preserve"> </w:t>
      </w:r>
    </w:p>
    <w:p w14:paraId="04409B1F" w14:textId="77777777" w:rsidR="00720CC9" w:rsidRPr="006904D4" w:rsidRDefault="00A70BF3" w:rsidP="00A70BF3">
      <w:pPr>
        <w:pStyle w:val="2-lnekSmlouvy"/>
        <w:numPr>
          <w:ilvl w:val="0"/>
          <w:numId w:val="0"/>
        </w:numPr>
        <w:tabs>
          <w:tab w:val="left" w:pos="851"/>
        </w:tabs>
        <w:ind w:left="851" w:hanging="851"/>
      </w:pPr>
      <w:bookmarkStart w:id="229" w:name="_Ref382828802"/>
      <w:bookmarkStart w:id="230" w:name="_Ref382828809"/>
      <w:bookmarkStart w:id="231" w:name="_Ref382831969"/>
      <w:bookmarkStart w:id="232" w:name="_Ref382832495"/>
      <w:bookmarkStart w:id="233" w:name="_Ref382835329"/>
      <w:bookmarkStart w:id="234" w:name="_Ref382835343"/>
      <w:bookmarkStart w:id="235" w:name="_Ref385416889"/>
      <w:bookmarkStart w:id="236" w:name="_Ref388440308"/>
      <w:bookmarkStart w:id="237" w:name="_Ref388440343"/>
      <w:bookmarkStart w:id="238" w:name="_Toc466548408"/>
      <w:bookmarkEnd w:id="228"/>
      <w:r w:rsidRPr="006904D4">
        <w:lastRenderedPageBreak/>
        <w:t>26.</w:t>
      </w:r>
      <w:r w:rsidRPr="006904D4">
        <w:tab/>
      </w:r>
      <w:r w:rsidR="00720CC9" w:rsidRPr="00653FA4">
        <w:rPr>
          <w:rStyle w:val="DefinovanPojem"/>
        </w:rPr>
        <w:t>předběžné převzetí</w:t>
      </w:r>
      <w:bookmarkEnd w:id="211"/>
      <w:r w:rsidR="00720CC9" w:rsidRPr="00653FA4">
        <w:rPr>
          <w:rStyle w:val="DefinovanPojem"/>
        </w:rPr>
        <w:t xml:space="preserve"> díla</w:t>
      </w:r>
      <w:bookmarkEnd w:id="229"/>
      <w:bookmarkEnd w:id="230"/>
      <w:bookmarkEnd w:id="231"/>
      <w:bookmarkEnd w:id="232"/>
      <w:bookmarkEnd w:id="233"/>
      <w:bookmarkEnd w:id="234"/>
      <w:bookmarkEnd w:id="235"/>
      <w:bookmarkEnd w:id="236"/>
      <w:bookmarkEnd w:id="237"/>
      <w:bookmarkEnd w:id="238"/>
      <w:r w:rsidR="00720CC9" w:rsidRPr="006904D4">
        <w:t xml:space="preserve"> </w:t>
      </w:r>
    </w:p>
    <w:p w14:paraId="3D8BB84C" w14:textId="77777777" w:rsidR="00720CC9" w:rsidRPr="00887501" w:rsidRDefault="00A70BF3" w:rsidP="00A70BF3">
      <w:pPr>
        <w:pStyle w:val="3-OdstavecSmlouvy"/>
        <w:numPr>
          <w:ilvl w:val="0"/>
          <w:numId w:val="0"/>
        </w:numPr>
        <w:tabs>
          <w:tab w:val="left" w:pos="851"/>
        </w:tabs>
        <w:ind w:left="851" w:hanging="851"/>
      </w:pPr>
      <w:bookmarkStart w:id="239" w:name="_Ref382831945"/>
      <w:r w:rsidRPr="00887501">
        <w:t>26.1</w:t>
      </w:r>
      <w:r w:rsidRPr="00887501">
        <w:tab/>
      </w:r>
      <w:r w:rsidR="00720CC9" w:rsidRPr="006904D4">
        <w:rPr>
          <w:rFonts w:cs="Arial"/>
        </w:rPr>
        <w:t xml:space="preserve">K </w:t>
      </w:r>
      <w:r w:rsidR="00720CC9" w:rsidRPr="00F26AC9">
        <w:rPr>
          <w:rStyle w:val="DefinovanPojem"/>
        </w:rPr>
        <w:t>předběžnému převzetí díla</w:t>
      </w:r>
      <w:r w:rsidR="005A14BC">
        <w:rPr>
          <w:rStyle w:val="DefinovanPojem"/>
        </w:rPr>
        <w:t>/etapy díla</w:t>
      </w:r>
      <w:r w:rsidR="00AB4181">
        <w:rPr>
          <w:rStyle w:val="DefinovanPojem"/>
        </w:rPr>
        <w:t xml:space="preserve"> </w:t>
      </w:r>
      <w:r w:rsidR="00720CC9" w:rsidRPr="006904D4">
        <w:rPr>
          <w:rFonts w:cs="Arial"/>
        </w:rPr>
        <w:t xml:space="preserve">dojde za podmínky splnění ostatních ustanovení </w:t>
      </w:r>
      <w:r w:rsidR="00720CC9" w:rsidRPr="00F26AC9">
        <w:rPr>
          <w:rStyle w:val="DefinovanPojem"/>
        </w:rPr>
        <w:t>smlouvy</w:t>
      </w:r>
      <w:r w:rsidR="00720CC9" w:rsidRPr="006904D4">
        <w:rPr>
          <w:rFonts w:cs="Arial"/>
        </w:rPr>
        <w:t xml:space="preserve">, jestliže u </w:t>
      </w:r>
      <w:r w:rsidR="00720CC9" w:rsidRPr="00F26AC9">
        <w:rPr>
          <w:rStyle w:val="DefinovanPojem"/>
        </w:rPr>
        <w:t>díla</w:t>
      </w:r>
      <w:r w:rsidR="00720CC9" w:rsidRPr="006904D4">
        <w:t xml:space="preserve"> bylo úspěšně ukončeno </w:t>
      </w:r>
      <w:r w:rsidR="00720CC9" w:rsidRPr="00F26AC9">
        <w:rPr>
          <w:rStyle w:val="DefinovanPojem"/>
        </w:rPr>
        <w:t>uvedení do provozu</w:t>
      </w:r>
      <w:r w:rsidR="00720CC9" w:rsidRPr="006904D4">
        <w:t xml:space="preserve"> včetně provedení zkoušek dle </w:t>
      </w:r>
      <w:r w:rsidR="00720CC9" w:rsidRPr="00F26AC9">
        <w:rPr>
          <w:rStyle w:val="DefinovanPojem"/>
        </w:rPr>
        <w:t xml:space="preserve">smlouvy </w:t>
      </w:r>
      <w:r w:rsidR="00720CC9" w:rsidRPr="006904D4">
        <w:t xml:space="preserve">a byl úspěšně ukončen </w:t>
      </w:r>
      <w:r w:rsidR="00720CC9" w:rsidRPr="00F26AC9">
        <w:rPr>
          <w:rStyle w:val="DefinovanPojem"/>
        </w:rPr>
        <w:t xml:space="preserve">ověřovací </w:t>
      </w:r>
      <w:r w:rsidR="00720CC9" w:rsidRPr="00930FB8">
        <w:rPr>
          <w:rStyle w:val="DefinovanPojem"/>
        </w:rPr>
        <w:t>provoz</w:t>
      </w:r>
      <w:r w:rsidR="00720CC9" w:rsidRPr="00930FB8">
        <w:t xml:space="preserve"> včetně prokázání splnění provozních </w:t>
      </w:r>
      <w:r w:rsidR="00FD7207" w:rsidRPr="00930FB8">
        <w:t xml:space="preserve">a garantovaných </w:t>
      </w:r>
      <w:r w:rsidR="00720CC9" w:rsidRPr="00930FB8">
        <w:t xml:space="preserve">parametrů/funkcí </w:t>
      </w:r>
      <w:r w:rsidR="00720CC9" w:rsidRPr="00930FB8">
        <w:rPr>
          <w:rStyle w:val="DefinovanPojem"/>
        </w:rPr>
        <w:t>díla</w:t>
      </w:r>
      <w:r w:rsidR="00AB4181">
        <w:rPr>
          <w:rStyle w:val="DefinovanPojem"/>
        </w:rPr>
        <w:t xml:space="preserve"> </w:t>
      </w:r>
      <w:r w:rsidR="00720CC9" w:rsidRPr="00410960">
        <w:rPr>
          <w:rStyle w:val="DefinovanPojem"/>
          <w:smallCaps w:val="0"/>
        </w:rPr>
        <w:t>v souladu se</w:t>
      </w:r>
      <w:r w:rsidR="00720CC9" w:rsidRPr="00887501">
        <w:rPr>
          <w:rStyle w:val="DefinovanPojem"/>
        </w:rPr>
        <w:t xml:space="preserve"> smlouvou.</w:t>
      </w:r>
      <w:bookmarkEnd w:id="239"/>
    </w:p>
    <w:p w14:paraId="342A12C1" w14:textId="77777777" w:rsidR="00720CC9" w:rsidRPr="006904D4" w:rsidRDefault="00A70BF3" w:rsidP="00A70BF3">
      <w:pPr>
        <w:pStyle w:val="3-OdstavecSmlouvy"/>
        <w:numPr>
          <w:ilvl w:val="0"/>
          <w:numId w:val="0"/>
        </w:numPr>
        <w:tabs>
          <w:tab w:val="left" w:pos="851"/>
        </w:tabs>
        <w:ind w:left="851" w:hanging="851"/>
        <w:rPr>
          <w:rFonts w:cs="Arial"/>
        </w:rPr>
      </w:pPr>
      <w:bookmarkStart w:id="240" w:name="_Ref382831955"/>
      <w:r w:rsidRPr="006904D4">
        <w:rPr>
          <w:rFonts w:cs="Arial"/>
        </w:rPr>
        <w:t>26.2</w:t>
      </w:r>
      <w:r w:rsidRPr="006904D4">
        <w:rPr>
          <w:rFonts w:cs="Arial"/>
        </w:rPr>
        <w:tab/>
      </w:r>
      <w:r w:rsidR="00720CC9" w:rsidRPr="006904D4">
        <w:rPr>
          <w:rFonts w:cs="Arial"/>
        </w:rPr>
        <w:t>D</w:t>
      </w:r>
      <w:r w:rsidR="00720CC9" w:rsidRPr="006904D4">
        <w:t xml:space="preserve">ojde-li ke splnění požadavků uvedených v odstavci </w:t>
      </w:r>
      <w:r>
        <w:t>26.1</w:t>
      </w:r>
      <w:r w:rsidR="00410960">
        <w:t xml:space="preserve"> </w:t>
      </w:r>
      <w:r w:rsidR="00720CC9" w:rsidRPr="00F26AC9">
        <w:rPr>
          <w:rStyle w:val="DefinovanPojem"/>
        </w:rPr>
        <w:t>smlouvy</w:t>
      </w:r>
      <w:r w:rsidR="00720CC9" w:rsidRPr="006904D4">
        <w:t xml:space="preserve">, je </w:t>
      </w:r>
      <w:r w:rsidR="00720CC9" w:rsidRPr="00F26AC9">
        <w:rPr>
          <w:rStyle w:val="DefinovanPojem"/>
        </w:rPr>
        <w:t>zhotovitel</w:t>
      </w:r>
      <w:r w:rsidR="00720CC9" w:rsidRPr="006904D4">
        <w:t xml:space="preserve"> povinen vystavit návrh protokolu o </w:t>
      </w:r>
      <w:r w:rsidR="00720CC9" w:rsidRPr="00F26AC9">
        <w:rPr>
          <w:rStyle w:val="DefinovanPojem"/>
        </w:rPr>
        <w:t>předběžném převzetí</w:t>
      </w:r>
      <w:r w:rsidR="00720CC9" w:rsidRPr="006904D4">
        <w:t xml:space="preserve"> </w:t>
      </w:r>
      <w:r w:rsidR="00720CC9" w:rsidRPr="00F26AC9">
        <w:rPr>
          <w:rStyle w:val="DefinovanPojem"/>
        </w:rPr>
        <w:t>díla</w:t>
      </w:r>
      <w:r w:rsidR="005A14BC">
        <w:rPr>
          <w:rStyle w:val="DefinovanPojem"/>
        </w:rPr>
        <w:t>/etapy díla</w:t>
      </w:r>
      <w:r w:rsidR="00720CC9" w:rsidRPr="006904D4">
        <w:t xml:space="preserve"> do sedmi (7) </w:t>
      </w:r>
      <w:r w:rsidR="00720CC9" w:rsidRPr="00F26AC9">
        <w:rPr>
          <w:rStyle w:val="DefinovanPojem"/>
        </w:rPr>
        <w:t>dnů</w:t>
      </w:r>
      <w:r w:rsidR="00720CC9" w:rsidRPr="006904D4">
        <w:t xml:space="preserve"> od předání všech příslušných dokumentů a splnění všech příslušných povinností </w:t>
      </w:r>
      <w:r w:rsidR="00720CC9" w:rsidRPr="00F26AC9">
        <w:rPr>
          <w:rStyle w:val="DefinovanPojem"/>
        </w:rPr>
        <w:t>zhotovitele</w:t>
      </w:r>
      <w:r w:rsidR="00720CC9" w:rsidRPr="006904D4">
        <w:t xml:space="preserve"> podle </w:t>
      </w:r>
      <w:r w:rsidR="00720CC9" w:rsidRPr="00F26AC9">
        <w:rPr>
          <w:rStyle w:val="DefinovanPojem"/>
        </w:rPr>
        <w:t>smlouvy</w:t>
      </w:r>
      <w:r w:rsidR="00720CC9" w:rsidRPr="006904D4">
        <w:t xml:space="preserve"> a tento předat </w:t>
      </w:r>
      <w:r w:rsidR="00720CC9" w:rsidRPr="00F26AC9">
        <w:rPr>
          <w:rStyle w:val="DefinovanPojem"/>
        </w:rPr>
        <w:t>objednateli</w:t>
      </w:r>
      <w:r w:rsidR="00720CC9">
        <w:t xml:space="preserve"> k odsouhlasení.</w:t>
      </w:r>
      <w:r w:rsidR="00720CC9" w:rsidRPr="006904D4">
        <w:t xml:space="preserve"> Předpokladem jeho vystavení bude splnění všech povinností </w:t>
      </w:r>
      <w:r w:rsidR="00720CC9" w:rsidRPr="00F26AC9">
        <w:rPr>
          <w:rStyle w:val="DefinovanPojem"/>
        </w:rPr>
        <w:t>zhotovitele</w:t>
      </w:r>
      <w:r w:rsidR="00720CC9" w:rsidRPr="006904D4">
        <w:t xml:space="preserve"> plynoucích ze </w:t>
      </w:r>
      <w:r w:rsidR="00720CC9" w:rsidRPr="00F26AC9">
        <w:rPr>
          <w:rStyle w:val="DefinovanPojem"/>
        </w:rPr>
        <w:t>smlouvy</w:t>
      </w:r>
      <w:r w:rsidR="00720CC9" w:rsidRPr="006904D4">
        <w:t xml:space="preserve"> (s výjimkou povinností v rámci </w:t>
      </w:r>
      <w:r w:rsidR="00720CC9" w:rsidRPr="00F26AC9">
        <w:rPr>
          <w:rStyle w:val="DefinovanPojem"/>
        </w:rPr>
        <w:t>záruční</w:t>
      </w:r>
      <w:r w:rsidR="00720CC9" w:rsidRPr="006904D4">
        <w:t xml:space="preserve"> </w:t>
      </w:r>
      <w:r w:rsidR="00720CC9" w:rsidRPr="00F26AC9">
        <w:rPr>
          <w:rStyle w:val="DefinovanPojem"/>
        </w:rPr>
        <w:t>lhůty</w:t>
      </w:r>
      <w:r w:rsidR="00720CC9" w:rsidRPr="006904D4">
        <w:t xml:space="preserve">), zejména řádné provedení </w:t>
      </w:r>
      <w:r w:rsidR="00720CC9" w:rsidRPr="00F26AC9">
        <w:rPr>
          <w:rStyle w:val="DefinovanPojem"/>
        </w:rPr>
        <w:t>díla</w:t>
      </w:r>
      <w:r w:rsidR="00720CC9" w:rsidRPr="006904D4">
        <w:t xml:space="preserve"> v souladu s požadavky </w:t>
      </w:r>
      <w:r w:rsidR="00720CC9" w:rsidRPr="00F26AC9">
        <w:rPr>
          <w:rStyle w:val="DefinovanPojem"/>
        </w:rPr>
        <w:t>smlouvy</w:t>
      </w:r>
      <w:r w:rsidR="00720CC9" w:rsidRPr="006904D4">
        <w:t xml:space="preserve">, včetně školení </w:t>
      </w:r>
      <w:r w:rsidR="00720CC9" w:rsidRPr="00410960">
        <w:rPr>
          <w:rStyle w:val="DefinovanPojem"/>
          <w:smallCaps w:val="0"/>
        </w:rPr>
        <w:t>zástupců</w:t>
      </w:r>
      <w:r w:rsidR="00720CC9" w:rsidRPr="006904D4">
        <w:t xml:space="preserve"> </w:t>
      </w:r>
      <w:r w:rsidR="00720CC9" w:rsidRPr="00F26AC9">
        <w:rPr>
          <w:rStyle w:val="DefinovanPojem"/>
        </w:rPr>
        <w:t>objednatele</w:t>
      </w:r>
      <w:r w:rsidR="00720CC9" w:rsidRPr="006904D4">
        <w:t xml:space="preserve"> v souladu s článkem </w:t>
      </w:r>
      <w:r>
        <w:t>29</w:t>
      </w:r>
      <w:r w:rsidR="00720CC9" w:rsidRPr="006904D4">
        <w:t xml:space="preserve"> </w:t>
      </w:r>
      <w:r w:rsidR="00720CC9" w:rsidRPr="00F26AC9">
        <w:rPr>
          <w:rStyle w:val="DefinovanPojem"/>
        </w:rPr>
        <w:t>smlouvy</w:t>
      </w:r>
      <w:r w:rsidR="00720CC9" w:rsidRPr="006904D4">
        <w:t xml:space="preserve">, předání dokumentace požadované </w:t>
      </w:r>
      <w:r w:rsidR="00720CC9" w:rsidRPr="00F26AC9">
        <w:rPr>
          <w:rStyle w:val="DefinovanPojem"/>
        </w:rPr>
        <w:t>smlouvou</w:t>
      </w:r>
      <w:r w:rsidR="00720CC9" w:rsidRPr="006904D4">
        <w:t xml:space="preserve"> a předání </w:t>
      </w:r>
      <w:r w:rsidR="00720CC9" w:rsidRPr="00F26AC9">
        <w:rPr>
          <w:rStyle w:val="DefinovanPojem"/>
        </w:rPr>
        <w:t>díla</w:t>
      </w:r>
      <w:r w:rsidR="00AB4181">
        <w:rPr>
          <w:rStyle w:val="DefinovanPojem"/>
        </w:rPr>
        <w:t xml:space="preserve"> </w:t>
      </w:r>
      <w:r w:rsidR="00720CC9" w:rsidRPr="00F26AC9">
        <w:rPr>
          <w:rStyle w:val="DefinovanPojem"/>
        </w:rPr>
        <w:t>objednateli</w:t>
      </w:r>
      <w:r w:rsidR="00720CC9" w:rsidRPr="006904D4">
        <w:t xml:space="preserve"> bez vad právních i věcných (výjimkou mohou být drobné, nepodstatné nedodělky nebránící bezpečnému a spolehlivému provozu </w:t>
      </w:r>
      <w:r w:rsidR="00720CC9" w:rsidRPr="00F26AC9">
        <w:rPr>
          <w:rStyle w:val="DefinovanPojem"/>
        </w:rPr>
        <w:t>díla</w:t>
      </w:r>
      <w:r w:rsidR="00720CC9" w:rsidRPr="006904D4">
        <w:t xml:space="preserve">, které budou uvedeny spolu s termínem jejich odstranění v protokolu o </w:t>
      </w:r>
      <w:r w:rsidR="00720CC9" w:rsidRPr="00F26AC9">
        <w:rPr>
          <w:rStyle w:val="DefinovanPojem"/>
        </w:rPr>
        <w:t>předběžném</w:t>
      </w:r>
      <w:r w:rsidR="00720CC9" w:rsidRPr="006904D4">
        <w:t xml:space="preserve"> </w:t>
      </w:r>
      <w:r w:rsidR="00720CC9" w:rsidRPr="00F26AC9">
        <w:rPr>
          <w:rStyle w:val="DefinovanPojem"/>
        </w:rPr>
        <w:t>převzetí</w:t>
      </w:r>
      <w:r w:rsidR="00720CC9" w:rsidRPr="006904D4">
        <w:t xml:space="preserve"> </w:t>
      </w:r>
      <w:r w:rsidR="00720CC9" w:rsidRPr="00F26AC9">
        <w:rPr>
          <w:rStyle w:val="DefinovanPojem"/>
        </w:rPr>
        <w:t>díla;</w:t>
      </w:r>
      <w:r w:rsidR="00720CC9" w:rsidRPr="006904D4">
        <w:t xml:space="preserve"> v případě pochyb se má za to, že se nejedná o drobné, nepodstatné nedodělky nebránící bezpečnému a spolehlivému provozu</w:t>
      </w:r>
      <w:r w:rsidR="00AB4181">
        <w:t xml:space="preserve"> </w:t>
      </w:r>
      <w:r w:rsidR="00720CC9" w:rsidRPr="00F26AC9">
        <w:rPr>
          <w:rStyle w:val="DefinovanPojem"/>
        </w:rPr>
        <w:t>díla.</w:t>
      </w:r>
      <w:bookmarkEnd w:id="240"/>
    </w:p>
    <w:p w14:paraId="4D1E331B" w14:textId="77777777" w:rsidR="00720CC9" w:rsidRPr="006904D4" w:rsidRDefault="00A70BF3" w:rsidP="00A70BF3">
      <w:pPr>
        <w:pStyle w:val="3-OdstavecSmlouvy"/>
        <w:numPr>
          <w:ilvl w:val="0"/>
          <w:numId w:val="0"/>
        </w:numPr>
        <w:tabs>
          <w:tab w:val="left" w:pos="851"/>
        </w:tabs>
        <w:ind w:left="851" w:hanging="851"/>
      </w:pPr>
      <w:bookmarkStart w:id="241" w:name="_Ref447008843"/>
      <w:r w:rsidRPr="006904D4">
        <w:t>26.3</w:t>
      </w:r>
      <w:r w:rsidRPr="006904D4">
        <w:tab/>
      </w:r>
      <w:r w:rsidR="00720CC9" w:rsidRPr="006904D4">
        <w:t xml:space="preserve">Nedílnou přílohou protokolu o </w:t>
      </w:r>
      <w:r w:rsidR="00720CC9" w:rsidRPr="00F26AC9">
        <w:rPr>
          <w:rStyle w:val="DefinovanPojem"/>
        </w:rPr>
        <w:t>předběžném převzetí</w:t>
      </w:r>
      <w:r w:rsidR="00720CC9" w:rsidRPr="006904D4">
        <w:t xml:space="preserve"> </w:t>
      </w:r>
      <w:r w:rsidR="00720CC9" w:rsidRPr="00F26AC9">
        <w:rPr>
          <w:rStyle w:val="DefinovanPojem"/>
        </w:rPr>
        <w:t>díla</w:t>
      </w:r>
      <w:r w:rsidR="005A14BC">
        <w:rPr>
          <w:rStyle w:val="DefinovanPojem"/>
        </w:rPr>
        <w:t>/etapy díla</w:t>
      </w:r>
      <w:r w:rsidR="00AB4181">
        <w:rPr>
          <w:rStyle w:val="DefinovanPojem"/>
        </w:rPr>
        <w:t xml:space="preserve"> </w:t>
      </w:r>
      <w:r w:rsidR="00720CC9" w:rsidRPr="006904D4">
        <w:t xml:space="preserve">bude též soupis zjištěných zjevných vad a nedodělků </w:t>
      </w:r>
      <w:r w:rsidR="00720CC9" w:rsidRPr="00F26AC9">
        <w:rPr>
          <w:rStyle w:val="DefinovanPojem"/>
        </w:rPr>
        <w:t>díla</w:t>
      </w:r>
      <w:r w:rsidR="00720CC9" w:rsidRPr="006904D4">
        <w:t xml:space="preserve"> přijatelných pro </w:t>
      </w:r>
      <w:r w:rsidR="00720CC9" w:rsidRPr="00F26AC9">
        <w:rPr>
          <w:rStyle w:val="DefinovanPojem"/>
        </w:rPr>
        <w:t>objednatele</w:t>
      </w:r>
      <w:r w:rsidR="00720CC9" w:rsidRPr="006904D4">
        <w:t xml:space="preserve"> v souladu s ustanovením odstavce </w:t>
      </w:r>
      <w:r>
        <w:t>26.2</w:t>
      </w:r>
      <w:r w:rsidR="00720CC9" w:rsidRPr="006904D4">
        <w:t xml:space="preserve"> </w:t>
      </w:r>
      <w:r w:rsidR="00720CC9" w:rsidRPr="00F26AC9">
        <w:rPr>
          <w:rStyle w:val="DefinovanPojem"/>
        </w:rPr>
        <w:t>smlouvy</w:t>
      </w:r>
      <w:r w:rsidR="00720CC9" w:rsidRPr="006904D4">
        <w:t xml:space="preserve">, včetně dohody </w:t>
      </w:r>
      <w:r w:rsidR="00720CC9" w:rsidRPr="00F26AC9">
        <w:rPr>
          <w:rStyle w:val="DefinovanPojem"/>
        </w:rPr>
        <w:t>zhotovitele</w:t>
      </w:r>
      <w:r w:rsidR="00720CC9" w:rsidRPr="006904D4">
        <w:t xml:space="preserve"> a </w:t>
      </w:r>
      <w:r w:rsidR="00720CC9" w:rsidRPr="00F26AC9">
        <w:rPr>
          <w:rStyle w:val="DefinovanPojem"/>
        </w:rPr>
        <w:t>objednatele</w:t>
      </w:r>
      <w:r w:rsidR="00720CC9" w:rsidRPr="006904D4">
        <w:t xml:space="preserve"> o způsobu a termínech jejich odstranění </w:t>
      </w:r>
      <w:r w:rsidR="00720CC9" w:rsidRPr="00F26AC9">
        <w:rPr>
          <w:rStyle w:val="DefinovanPojem"/>
        </w:rPr>
        <w:t>zhotovitelem</w:t>
      </w:r>
      <w:r w:rsidR="00720CC9" w:rsidRPr="006904D4">
        <w:t xml:space="preserve">. Zjištěné zjevné vady a nedodělky </w:t>
      </w:r>
      <w:r w:rsidR="00720CC9" w:rsidRPr="00F26AC9">
        <w:rPr>
          <w:rStyle w:val="DefinovanPojem"/>
        </w:rPr>
        <w:t>díla</w:t>
      </w:r>
      <w:r w:rsidR="00720CC9" w:rsidRPr="006904D4">
        <w:t xml:space="preserve"> k termínu vydání protokolu o </w:t>
      </w:r>
      <w:r w:rsidR="00720CC9" w:rsidRPr="00F26AC9">
        <w:rPr>
          <w:rStyle w:val="DefinovanPojem"/>
        </w:rPr>
        <w:t>předběžném</w:t>
      </w:r>
      <w:r w:rsidR="00720CC9" w:rsidRPr="006904D4">
        <w:t xml:space="preserve"> </w:t>
      </w:r>
      <w:r w:rsidR="00720CC9" w:rsidRPr="00F26AC9">
        <w:rPr>
          <w:rStyle w:val="DefinovanPojem"/>
        </w:rPr>
        <w:t>převzetí</w:t>
      </w:r>
      <w:r w:rsidR="00720CC9" w:rsidRPr="006904D4">
        <w:t xml:space="preserve"> </w:t>
      </w:r>
      <w:r w:rsidR="00720CC9" w:rsidRPr="00F26AC9">
        <w:rPr>
          <w:rStyle w:val="DefinovanPojem"/>
        </w:rPr>
        <w:t>díla</w:t>
      </w:r>
      <w:r w:rsidR="005A14BC">
        <w:rPr>
          <w:rStyle w:val="DefinovanPojem"/>
        </w:rPr>
        <w:t>/etapy díla</w:t>
      </w:r>
      <w:r w:rsidR="00720CC9" w:rsidRPr="006904D4">
        <w:t xml:space="preserve"> zásadně nesmí jednotlivě ani všechny společně bránit bezpečnému a hospodárnému provozu </w:t>
      </w:r>
      <w:r w:rsidR="00720CC9" w:rsidRPr="00F26AC9">
        <w:rPr>
          <w:rStyle w:val="DefinovanPojem"/>
        </w:rPr>
        <w:t>díla</w:t>
      </w:r>
      <w:r w:rsidR="00720CC9" w:rsidRPr="006904D4">
        <w:t xml:space="preserve"> a nesmí negativně ovlivňovat výkonové parametry </w:t>
      </w:r>
      <w:r w:rsidR="00720CC9" w:rsidRPr="00F26AC9">
        <w:rPr>
          <w:rStyle w:val="DefinovanPojem"/>
        </w:rPr>
        <w:t>díla</w:t>
      </w:r>
      <w:r w:rsidR="00720CC9" w:rsidRPr="006904D4">
        <w:t>.</w:t>
      </w:r>
      <w:bookmarkEnd w:id="241"/>
    </w:p>
    <w:p w14:paraId="1A9B671B" w14:textId="77777777" w:rsidR="00720CC9" w:rsidRPr="006904D4" w:rsidRDefault="00A70BF3" w:rsidP="00A70BF3">
      <w:pPr>
        <w:pStyle w:val="3-OdstavecSmlouvy"/>
        <w:numPr>
          <w:ilvl w:val="0"/>
          <w:numId w:val="0"/>
        </w:numPr>
        <w:tabs>
          <w:tab w:val="left" w:pos="851"/>
        </w:tabs>
        <w:ind w:left="851" w:hanging="851"/>
      </w:pPr>
      <w:bookmarkStart w:id="242" w:name="_Ref382835658"/>
      <w:bookmarkStart w:id="243" w:name="_Ref447623351"/>
      <w:r w:rsidRPr="006904D4">
        <w:t>26.4</w:t>
      </w:r>
      <w:r w:rsidRPr="006904D4">
        <w:tab/>
      </w:r>
      <w:r w:rsidR="00720CC9" w:rsidRPr="006904D4">
        <w:t xml:space="preserve">Nedílnou součástí protokolu o </w:t>
      </w:r>
      <w:r w:rsidR="00720CC9" w:rsidRPr="00F26AC9">
        <w:rPr>
          <w:rStyle w:val="DefinovanPojem"/>
        </w:rPr>
        <w:t>předběžném</w:t>
      </w:r>
      <w:r w:rsidR="00720CC9" w:rsidRPr="006904D4">
        <w:t xml:space="preserve"> </w:t>
      </w:r>
      <w:r w:rsidR="00720CC9" w:rsidRPr="00F26AC9">
        <w:rPr>
          <w:rStyle w:val="DefinovanPojem"/>
        </w:rPr>
        <w:t>převzetí</w:t>
      </w:r>
      <w:r w:rsidR="00720CC9" w:rsidRPr="006904D4">
        <w:t xml:space="preserve"> </w:t>
      </w:r>
      <w:r w:rsidR="00720CC9" w:rsidRPr="00F26AC9">
        <w:rPr>
          <w:rStyle w:val="DefinovanPojem"/>
        </w:rPr>
        <w:t>díla</w:t>
      </w:r>
      <w:r w:rsidR="005A14BC">
        <w:rPr>
          <w:rStyle w:val="DefinovanPojem"/>
        </w:rPr>
        <w:t>/etapy díla</w:t>
      </w:r>
      <w:r w:rsidR="00720CC9" w:rsidRPr="006904D4">
        <w:t xml:space="preserve"> musí být též dohoda o likvidaci </w:t>
      </w:r>
      <w:r w:rsidR="00720CC9" w:rsidRPr="00F26AC9">
        <w:rPr>
          <w:rStyle w:val="DefinovanPojem"/>
        </w:rPr>
        <w:t>staveniště</w:t>
      </w:r>
      <w:r w:rsidR="00B67D57">
        <w:rPr>
          <w:rStyle w:val="DefinovanPojem"/>
        </w:rPr>
        <w:t>.</w:t>
      </w:r>
      <w:r w:rsidR="005A14BC">
        <w:rPr>
          <w:rStyle w:val="DefinovanPojem"/>
        </w:rPr>
        <w:t xml:space="preserve"> </w:t>
      </w:r>
      <w:r w:rsidR="00720CC9" w:rsidRPr="006904D4">
        <w:t xml:space="preserve">V této dohodě </w:t>
      </w:r>
      <w:r w:rsidR="00720CC9" w:rsidRPr="00F26AC9">
        <w:rPr>
          <w:rStyle w:val="DefinovanPojem"/>
        </w:rPr>
        <w:t>objednatele</w:t>
      </w:r>
      <w:r w:rsidR="00720CC9" w:rsidRPr="006904D4">
        <w:t xml:space="preserve"> a </w:t>
      </w:r>
      <w:r w:rsidR="00720CC9" w:rsidRPr="00F26AC9">
        <w:rPr>
          <w:rStyle w:val="DefinovanPojem"/>
        </w:rPr>
        <w:t>zhotovitele</w:t>
      </w:r>
      <w:r w:rsidR="00720CC9" w:rsidRPr="006904D4">
        <w:t xml:space="preserve"> bude určena lhůta pro ukončení likvidace </w:t>
      </w:r>
      <w:r w:rsidR="00720CC9" w:rsidRPr="00F26AC9">
        <w:rPr>
          <w:rStyle w:val="DefinovanPojem"/>
        </w:rPr>
        <w:t>staveniště</w:t>
      </w:r>
      <w:r w:rsidR="00720CC9" w:rsidRPr="006904D4">
        <w:t xml:space="preserve">, která nebude v žádném případě delší než jeden (1) </w:t>
      </w:r>
      <w:r w:rsidR="00720CC9" w:rsidRPr="00F26AC9">
        <w:rPr>
          <w:rStyle w:val="DefinovanPojem"/>
        </w:rPr>
        <w:t>měsíc</w:t>
      </w:r>
      <w:r w:rsidR="00720CC9" w:rsidRPr="006904D4">
        <w:t xml:space="preserve"> po vydání protokolu o </w:t>
      </w:r>
      <w:r w:rsidR="00720CC9" w:rsidRPr="00F26AC9">
        <w:rPr>
          <w:rStyle w:val="DefinovanPojem"/>
        </w:rPr>
        <w:t>předběžném</w:t>
      </w:r>
      <w:r w:rsidR="00720CC9" w:rsidRPr="006904D4">
        <w:t xml:space="preserve"> </w:t>
      </w:r>
      <w:r w:rsidR="00720CC9" w:rsidRPr="00F26AC9">
        <w:rPr>
          <w:rStyle w:val="DefinovanPojem"/>
        </w:rPr>
        <w:t>převzetí</w:t>
      </w:r>
      <w:r w:rsidR="00720CC9" w:rsidRPr="006904D4">
        <w:t xml:space="preserve"> </w:t>
      </w:r>
      <w:r w:rsidR="00720CC9" w:rsidRPr="00F26AC9">
        <w:rPr>
          <w:rStyle w:val="DefinovanPojem"/>
        </w:rPr>
        <w:t xml:space="preserve">díla </w:t>
      </w:r>
      <w:r w:rsidR="00720CC9" w:rsidRPr="006904D4">
        <w:t>(PAC)</w:t>
      </w:r>
      <w:r w:rsidR="00720CC9" w:rsidRPr="00F26AC9">
        <w:rPr>
          <w:rStyle w:val="DefinovanPojem"/>
        </w:rPr>
        <w:t>.</w:t>
      </w:r>
      <w:bookmarkEnd w:id="242"/>
      <w:r w:rsidR="00720CC9" w:rsidRPr="006904D4">
        <w:t xml:space="preserve"> </w:t>
      </w:r>
      <w:bookmarkEnd w:id="243"/>
    </w:p>
    <w:p w14:paraId="56CF378C" w14:textId="77777777" w:rsidR="00720CC9" w:rsidRPr="006904D4" w:rsidRDefault="00A70BF3" w:rsidP="00A70BF3">
      <w:pPr>
        <w:pStyle w:val="3-OdstavecSmlouvy"/>
        <w:numPr>
          <w:ilvl w:val="0"/>
          <w:numId w:val="0"/>
        </w:numPr>
        <w:tabs>
          <w:tab w:val="left" w:pos="851"/>
        </w:tabs>
        <w:ind w:left="851" w:hanging="851"/>
      </w:pPr>
      <w:r w:rsidRPr="006904D4">
        <w:t>26.5</w:t>
      </w:r>
      <w:r w:rsidRPr="006904D4">
        <w:tab/>
      </w:r>
      <w:r w:rsidR="00720CC9" w:rsidRPr="00F26AC9">
        <w:rPr>
          <w:rStyle w:val="DefinovanPojem"/>
        </w:rPr>
        <w:t>dnem</w:t>
      </w:r>
      <w:r w:rsidR="00720CC9" w:rsidRPr="006904D4">
        <w:t xml:space="preserve">, kdy </w:t>
      </w:r>
      <w:r w:rsidR="00720CC9" w:rsidRPr="00F26AC9">
        <w:rPr>
          <w:rStyle w:val="DefinovanPojem"/>
        </w:rPr>
        <w:t>objednatel</w:t>
      </w:r>
      <w:r w:rsidR="00720CC9" w:rsidRPr="006904D4">
        <w:t xml:space="preserve"> podepíše protokol o </w:t>
      </w:r>
      <w:r w:rsidR="00720CC9" w:rsidRPr="00F26AC9">
        <w:rPr>
          <w:rStyle w:val="DefinovanPojem"/>
        </w:rPr>
        <w:t>předběžném</w:t>
      </w:r>
      <w:r w:rsidR="00720CC9" w:rsidRPr="006904D4">
        <w:t xml:space="preserve"> </w:t>
      </w:r>
      <w:r w:rsidR="00720CC9" w:rsidRPr="00F26AC9">
        <w:rPr>
          <w:rStyle w:val="DefinovanPojem"/>
        </w:rPr>
        <w:t>převzetí</w:t>
      </w:r>
      <w:r w:rsidR="00720CC9" w:rsidRPr="006904D4">
        <w:t xml:space="preserve"> </w:t>
      </w:r>
      <w:r w:rsidR="00720CC9" w:rsidRPr="00F26AC9">
        <w:rPr>
          <w:rStyle w:val="DefinovanPojem"/>
        </w:rPr>
        <w:t>díla</w:t>
      </w:r>
      <w:r w:rsidR="005A14BC">
        <w:rPr>
          <w:rStyle w:val="DefinovanPojem"/>
        </w:rPr>
        <w:t>/etapy díla</w:t>
      </w:r>
      <w:r w:rsidR="00AB4181">
        <w:rPr>
          <w:rStyle w:val="DefinovanPojem"/>
        </w:rPr>
        <w:t xml:space="preserve"> </w:t>
      </w:r>
      <w:r w:rsidR="00720CC9" w:rsidRPr="006904D4">
        <w:t xml:space="preserve"> je </w:t>
      </w:r>
      <w:r w:rsidR="00720CC9" w:rsidRPr="00F26AC9">
        <w:rPr>
          <w:rStyle w:val="DefinovanPojem"/>
        </w:rPr>
        <w:t>dílo</w:t>
      </w:r>
      <w:r w:rsidR="00720CC9" w:rsidRPr="006904D4">
        <w:t xml:space="preserve"> </w:t>
      </w:r>
      <w:r w:rsidR="00AB4181" w:rsidRPr="00F26AC9">
        <w:rPr>
          <w:rStyle w:val="DefinovanPojem"/>
        </w:rPr>
        <w:t xml:space="preserve"> </w:t>
      </w:r>
      <w:r w:rsidR="00720CC9" w:rsidRPr="006904D4">
        <w:t xml:space="preserve">předáno </w:t>
      </w:r>
      <w:r w:rsidR="00720CC9" w:rsidRPr="00F26AC9">
        <w:rPr>
          <w:rStyle w:val="DefinovanPojem"/>
        </w:rPr>
        <w:t>zhotovitelem</w:t>
      </w:r>
      <w:r w:rsidR="00720CC9" w:rsidRPr="006904D4">
        <w:t xml:space="preserve"> </w:t>
      </w:r>
      <w:r w:rsidR="00720CC9" w:rsidRPr="00F26AC9">
        <w:rPr>
          <w:rStyle w:val="DefinovanPojem"/>
        </w:rPr>
        <w:t>objednateli</w:t>
      </w:r>
      <w:r w:rsidR="00720CC9" w:rsidRPr="006904D4">
        <w:t xml:space="preserve"> a začíná běžet </w:t>
      </w:r>
      <w:r w:rsidR="00720CC9" w:rsidRPr="00F26AC9">
        <w:rPr>
          <w:rStyle w:val="DefinovanPojem"/>
        </w:rPr>
        <w:t>záruční</w:t>
      </w:r>
      <w:r w:rsidR="00720CC9" w:rsidRPr="006904D4">
        <w:t xml:space="preserve"> </w:t>
      </w:r>
      <w:r w:rsidR="00720CC9" w:rsidRPr="00F26AC9">
        <w:rPr>
          <w:rStyle w:val="DefinovanPojem"/>
        </w:rPr>
        <w:t>lhůta</w:t>
      </w:r>
      <w:r w:rsidR="00720CC9" w:rsidRPr="006904D4">
        <w:t xml:space="preserve"> </w:t>
      </w:r>
      <w:r w:rsidR="00720CC9" w:rsidRPr="00F26AC9">
        <w:rPr>
          <w:rStyle w:val="DefinovanPojem"/>
        </w:rPr>
        <w:t>díla</w:t>
      </w:r>
      <w:r w:rsidR="00720CC9" w:rsidRPr="006904D4">
        <w:t xml:space="preserve">, jejíž délka a podmínky jsou stanoveny </w:t>
      </w:r>
      <w:r w:rsidR="00720CC9" w:rsidRPr="00F26AC9">
        <w:rPr>
          <w:rStyle w:val="DefinovanPojem"/>
        </w:rPr>
        <w:t>smlouvou</w:t>
      </w:r>
      <w:r w:rsidR="00720CC9" w:rsidRPr="006904D4">
        <w:t xml:space="preserve">. V </w:t>
      </w:r>
      <w:r w:rsidR="00720CC9" w:rsidRPr="00F26AC9">
        <w:rPr>
          <w:rStyle w:val="DefinovanPojem"/>
        </w:rPr>
        <w:t>záruční</w:t>
      </w:r>
      <w:r w:rsidR="00720CC9" w:rsidRPr="006904D4">
        <w:t xml:space="preserve"> </w:t>
      </w:r>
      <w:r w:rsidR="00720CC9" w:rsidRPr="00F26AC9">
        <w:rPr>
          <w:rStyle w:val="DefinovanPojem"/>
        </w:rPr>
        <w:t>lhůtě</w:t>
      </w:r>
      <w:r w:rsidR="00720CC9" w:rsidRPr="006904D4">
        <w:t xml:space="preserve"> </w:t>
      </w:r>
      <w:r w:rsidR="00720CC9" w:rsidRPr="00F26AC9">
        <w:rPr>
          <w:rStyle w:val="DefinovanPojem"/>
        </w:rPr>
        <w:t>dílo</w:t>
      </w:r>
      <w:r w:rsidR="00720CC9" w:rsidRPr="006904D4">
        <w:t xml:space="preserve"> provozuje na svá rizika a svými pracovníky </w:t>
      </w:r>
      <w:r w:rsidR="00720CC9" w:rsidRPr="00F26AC9">
        <w:rPr>
          <w:rStyle w:val="DefinovanPojem"/>
        </w:rPr>
        <w:t>objednatel</w:t>
      </w:r>
      <w:r w:rsidR="00720CC9" w:rsidRPr="006904D4">
        <w:t xml:space="preserve">. Tímto článkem </w:t>
      </w:r>
      <w:r>
        <w:t>26</w:t>
      </w:r>
      <w:r w:rsidR="00720CC9" w:rsidRPr="006904D4">
        <w:t xml:space="preserve"> </w:t>
      </w:r>
      <w:r w:rsidR="00720CC9" w:rsidRPr="00F26AC9">
        <w:rPr>
          <w:rStyle w:val="DefinovanPojem"/>
        </w:rPr>
        <w:t>smlouvy</w:t>
      </w:r>
      <w:r w:rsidR="00720CC9" w:rsidRPr="006904D4">
        <w:t xml:space="preserve"> však nejsou dotčeny záruční povinnosti </w:t>
      </w:r>
      <w:r w:rsidR="00720CC9" w:rsidRPr="00F26AC9">
        <w:rPr>
          <w:rStyle w:val="DefinovanPojem"/>
        </w:rPr>
        <w:t>zhotovitele</w:t>
      </w:r>
      <w:r w:rsidR="00720CC9" w:rsidRPr="006904D4">
        <w:t xml:space="preserve"> stanovené ve </w:t>
      </w:r>
      <w:r w:rsidR="00720CC9" w:rsidRPr="00F26AC9">
        <w:rPr>
          <w:rStyle w:val="DefinovanPojem"/>
        </w:rPr>
        <w:t>smlouvě</w:t>
      </w:r>
      <w:r w:rsidR="00720CC9" w:rsidRPr="006904D4">
        <w:t xml:space="preserve"> a jeho odpovědnost za vady.</w:t>
      </w:r>
    </w:p>
    <w:p w14:paraId="6692CD4C" w14:textId="77777777" w:rsidR="00720CC9" w:rsidRPr="006904D4" w:rsidRDefault="00A70BF3" w:rsidP="00A70BF3">
      <w:pPr>
        <w:pStyle w:val="2-lnekSmlouvy"/>
        <w:numPr>
          <w:ilvl w:val="0"/>
          <w:numId w:val="0"/>
        </w:numPr>
        <w:tabs>
          <w:tab w:val="left" w:pos="851"/>
        </w:tabs>
        <w:ind w:left="851" w:hanging="851"/>
      </w:pPr>
      <w:bookmarkStart w:id="244" w:name="_Ref382835668"/>
      <w:bookmarkStart w:id="245" w:name="_Ref388440505"/>
      <w:bookmarkStart w:id="246" w:name="_Toc466548409"/>
      <w:r w:rsidRPr="006904D4">
        <w:t>27.</w:t>
      </w:r>
      <w:r w:rsidRPr="006904D4">
        <w:tab/>
      </w:r>
      <w:r w:rsidR="00720CC9" w:rsidRPr="00653FA4">
        <w:rPr>
          <w:rStyle w:val="DefinovanPojem"/>
        </w:rPr>
        <w:t>konečné převzetí díla</w:t>
      </w:r>
      <w:bookmarkEnd w:id="244"/>
      <w:bookmarkEnd w:id="245"/>
      <w:bookmarkEnd w:id="246"/>
    </w:p>
    <w:p w14:paraId="28DADBD7" w14:textId="77777777" w:rsidR="00720CC9" w:rsidRPr="00F26AC9" w:rsidRDefault="00A70BF3" w:rsidP="00A70BF3">
      <w:pPr>
        <w:pStyle w:val="3-OdstavecSmlouvy"/>
        <w:numPr>
          <w:ilvl w:val="0"/>
          <w:numId w:val="0"/>
        </w:numPr>
        <w:tabs>
          <w:tab w:val="left" w:pos="851"/>
        </w:tabs>
        <w:ind w:left="851" w:hanging="851"/>
        <w:rPr>
          <w:rStyle w:val="DefinovanPojem"/>
        </w:rPr>
      </w:pPr>
      <w:bookmarkStart w:id="247" w:name="_Ref382829776"/>
      <w:bookmarkStart w:id="248" w:name="_Toc1458296"/>
      <w:bookmarkStart w:id="249" w:name="_Toc1458302"/>
      <w:r w:rsidRPr="00F26AC9">
        <w:rPr>
          <w:rStyle w:val="DefinovanPojem"/>
        </w:rPr>
        <w:t>27.1</w:t>
      </w:r>
      <w:r w:rsidRPr="00F26AC9">
        <w:rPr>
          <w:rStyle w:val="DefinovanPojem"/>
        </w:rPr>
        <w:tab/>
      </w:r>
      <w:r w:rsidR="00720CC9" w:rsidRPr="00887501">
        <w:t xml:space="preserve">Po uplynutí </w:t>
      </w:r>
      <w:r w:rsidR="00720CC9" w:rsidRPr="00887501">
        <w:rPr>
          <w:rStyle w:val="DefinovanPojem"/>
        </w:rPr>
        <w:t xml:space="preserve">záruční lhůty </w:t>
      </w:r>
      <w:r w:rsidR="00AB4181" w:rsidRPr="00AB4181">
        <w:rPr>
          <w:rStyle w:val="DefinovanPojem"/>
          <w:smallCaps w:val="0"/>
        </w:rPr>
        <w:t>v souladu s odstavcem</w:t>
      </w:r>
      <w:r w:rsidR="00AB4181">
        <w:rPr>
          <w:rStyle w:val="DefinovanPojem"/>
        </w:rPr>
        <w:t xml:space="preserve"> </w:t>
      </w:r>
      <w:r>
        <w:rPr>
          <w:rStyle w:val="DefinovanPojem"/>
        </w:rPr>
        <w:t>35.2</w:t>
      </w:r>
      <w:r w:rsidR="00AB4181">
        <w:rPr>
          <w:rStyle w:val="DefinovanPojem"/>
        </w:rPr>
        <w:t xml:space="preserve"> smlouvy </w:t>
      </w:r>
      <w:r w:rsidR="00720CC9" w:rsidRPr="00887501">
        <w:rPr>
          <w:rStyle w:val="DefinovanPojem"/>
        </w:rPr>
        <w:t>(</w:t>
      </w:r>
      <w:r w:rsidR="00720CC9">
        <w:t>případně</w:t>
      </w:r>
      <w:r w:rsidR="00720CC9" w:rsidRPr="00887501">
        <w:t xml:space="preserve"> jejího prodloužení</w:t>
      </w:r>
      <w:r w:rsidR="00720CC9" w:rsidRPr="006904D4">
        <w:t xml:space="preserve"> v souladu se </w:t>
      </w:r>
      <w:r w:rsidR="00720CC9" w:rsidRPr="00F26AC9">
        <w:rPr>
          <w:rStyle w:val="DefinovanPojem"/>
        </w:rPr>
        <w:t>smlouvou)</w:t>
      </w:r>
      <w:r w:rsidR="00720CC9" w:rsidRPr="006904D4">
        <w:t xml:space="preserve">, je </w:t>
      </w:r>
      <w:r w:rsidR="00720CC9" w:rsidRPr="00F26AC9">
        <w:rPr>
          <w:rStyle w:val="DefinovanPojem"/>
        </w:rPr>
        <w:t>zhotovitel</w:t>
      </w:r>
      <w:r w:rsidR="00720CC9" w:rsidRPr="006904D4">
        <w:t xml:space="preserve"> povinen předat bez zbytečného odkladu</w:t>
      </w:r>
      <w:r w:rsidR="00720CC9" w:rsidRPr="00F26AC9">
        <w:rPr>
          <w:rStyle w:val="DefinovanPojem"/>
        </w:rPr>
        <w:t xml:space="preserve"> objednateli </w:t>
      </w:r>
      <w:r w:rsidR="00720CC9" w:rsidRPr="006904D4">
        <w:t xml:space="preserve">k odsouhlasení a schválení protokol o </w:t>
      </w:r>
      <w:r w:rsidR="00720CC9" w:rsidRPr="00F26AC9">
        <w:rPr>
          <w:rStyle w:val="DefinovanPojem"/>
        </w:rPr>
        <w:t>konečném převzetí</w:t>
      </w:r>
      <w:r w:rsidR="00720CC9" w:rsidRPr="006904D4">
        <w:t xml:space="preserve"> </w:t>
      </w:r>
      <w:r w:rsidR="00720CC9" w:rsidRPr="00F26AC9">
        <w:rPr>
          <w:rStyle w:val="DefinovanPojem"/>
        </w:rPr>
        <w:t>díla</w:t>
      </w:r>
      <w:r w:rsidR="00720CC9" w:rsidRPr="006904D4">
        <w:t xml:space="preserve">, kterým potvrdí splnění smluvních povinností </w:t>
      </w:r>
      <w:r w:rsidR="00720CC9" w:rsidRPr="00F26AC9">
        <w:rPr>
          <w:rStyle w:val="DefinovanPojem"/>
        </w:rPr>
        <w:t>zhotovitele</w:t>
      </w:r>
      <w:r w:rsidR="00B67D57">
        <w:rPr>
          <w:rStyle w:val="DefinovanPojem"/>
        </w:rPr>
        <w:t>.</w:t>
      </w:r>
      <w:bookmarkEnd w:id="247"/>
    </w:p>
    <w:p w14:paraId="6F308AEA" w14:textId="77777777" w:rsidR="00720CC9" w:rsidRPr="00A154C9" w:rsidRDefault="00A70BF3" w:rsidP="00A70BF3">
      <w:pPr>
        <w:pStyle w:val="2-lnekSmlouvy"/>
        <w:numPr>
          <w:ilvl w:val="0"/>
          <w:numId w:val="0"/>
        </w:numPr>
        <w:tabs>
          <w:tab w:val="left" w:pos="851"/>
        </w:tabs>
        <w:ind w:left="851" w:hanging="851"/>
      </w:pPr>
      <w:bookmarkStart w:id="250" w:name="_Toc466548410"/>
      <w:r w:rsidRPr="00A154C9">
        <w:t>28.</w:t>
      </w:r>
      <w:r w:rsidRPr="00A154C9">
        <w:tab/>
      </w:r>
      <w:r w:rsidR="00720CC9" w:rsidRPr="00A154C9">
        <w:t>Havarijní práce</w:t>
      </w:r>
      <w:bookmarkEnd w:id="248"/>
      <w:bookmarkEnd w:id="250"/>
    </w:p>
    <w:p w14:paraId="344E1B9C" w14:textId="77777777" w:rsidR="00720CC9" w:rsidRPr="006904D4" w:rsidRDefault="00A70BF3" w:rsidP="00A70BF3">
      <w:pPr>
        <w:pStyle w:val="3-OdstavecSmlouvy"/>
        <w:numPr>
          <w:ilvl w:val="0"/>
          <w:numId w:val="0"/>
        </w:numPr>
        <w:tabs>
          <w:tab w:val="left" w:pos="851"/>
        </w:tabs>
        <w:ind w:left="851" w:hanging="851"/>
      </w:pPr>
      <w:bookmarkStart w:id="251" w:name="_Ref382831999"/>
      <w:r w:rsidRPr="006904D4">
        <w:t>28.1</w:t>
      </w:r>
      <w:r w:rsidRPr="006904D4">
        <w:tab/>
      </w:r>
      <w:r w:rsidR="00720CC9" w:rsidRPr="006904D4">
        <w:t xml:space="preserve">Bude-li v důsledku nouzového stavu vznikajícího ve spojitosti s realizací </w:t>
      </w:r>
      <w:r w:rsidR="00720CC9" w:rsidRPr="00F26AC9">
        <w:rPr>
          <w:rStyle w:val="DefinovanPojem"/>
        </w:rPr>
        <w:t>díla</w:t>
      </w:r>
      <w:r w:rsidR="00720CC9" w:rsidRPr="006904D4">
        <w:t xml:space="preserve"> potřebná ochranná nebo opravná práce na </w:t>
      </w:r>
      <w:r w:rsidR="00720CC9" w:rsidRPr="00F26AC9">
        <w:rPr>
          <w:rStyle w:val="DefinovanPojem"/>
        </w:rPr>
        <w:t>díle</w:t>
      </w:r>
      <w:r w:rsidR="00720CC9" w:rsidRPr="006904D4">
        <w:t xml:space="preserve"> vyžadující okamžitý zásah směřující k zabránění poškození </w:t>
      </w:r>
      <w:r w:rsidR="00720CC9" w:rsidRPr="00F26AC9">
        <w:rPr>
          <w:rStyle w:val="DefinovanPojem"/>
        </w:rPr>
        <w:t>díla</w:t>
      </w:r>
      <w:r w:rsidR="00720CC9" w:rsidRPr="006904D4">
        <w:t xml:space="preserve"> nebo jiného majetku nebo zdraví lidí, je </w:t>
      </w:r>
      <w:r w:rsidR="00720CC9" w:rsidRPr="00F26AC9">
        <w:rPr>
          <w:rStyle w:val="DefinovanPojem"/>
        </w:rPr>
        <w:t>zhotovitel</w:t>
      </w:r>
      <w:r w:rsidR="00720CC9" w:rsidRPr="006904D4">
        <w:t xml:space="preserve"> povinen tuto práci okamžitě zahájit.</w:t>
      </w:r>
      <w:bookmarkEnd w:id="251"/>
    </w:p>
    <w:p w14:paraId="3385F907" w14:textId="77777777" w:rsidR="00720CC9" w:rsidRPr="006904D4" w:rsidRDefault="00A70BF3" w:rsidP="00A70BF3">
      <w:pPr>
        <w:pStyle w:val="3-OdstavecSmlouvy"/>
        <w:numPr>
          <w:ilvl w:val="0"/>
          <w:numId w:val="0"/>
        </w:numPr>
        <w:tabs>
          <w:tab w:val="left" w:pos="851"/>
        </w:tabs>
        <w:ind w:left="851" w:hanging="851"/>
        <w:rPr>
          <w:rFonts w:cs="Arial"/>
        </w:rPr>
      </w:pPr>
      <w:bookmarkStart w:id="252" w:name="_Ref382832009"/>
      <w:r w:rsidRPr="006904D4">
        <w:rPr>
          <w:rFonts w:cs="Arial"/>
        </w:rPr>
        <w:t>28.2</w:t>
      </w:r>
      <w:r w:rsidRPr="006904D4">
        <w:rPr>
          <w:rFonts w:cs="Arial"/>
        </w:rPr>
        <w:tab/>
      </w:r>
      <w:r w:rsidR="00720CC9" w:rsidRPr="006904D4">
        <w:t xml:space="preserve">Není-li </w:t>
      </w:r>
      <w:r w:rsidR="00720CC9" w:rsidRPr="00F26AC9">
        <w:rPr>
          <w:rStyle w:val="DefinovanPojem"/>
        </w:rPr>
        <w:t xml:space="preserve">zhotovitel </w:t>
      </w:r>
      <w:r w:rsidR="00720CC9" w:rsidRPr="006904D4">
        <w:t xml:space="preserve">i s ohledem na povahu nouzového stavu schopen nebo nechce-li práce dle předchozího odstavce zahájit okamžitě, je </w:t>
      </w:r>
      <w:r w:rsidR="00720CC9" w:rsidRPr="00F26AC9">
        <w:rPr>
          <w:rStyle w:val="DefinovanPojem"/>
        </w:rPr>
        <w:t>objednatel</w:t>
      </w:r>
      <w:r w:rsidR="00720CC9" w:rsidRPr="006904D4">
        <w:t xml:space="preserve"> oprávněn provést práci sám nebo </w:t>
      </w:r>
      <w:r w:rsidR="00720CC9" w:rsidRPr="006904D4">
        <w:lastRenderedPageBreak/>
        <w:t xml:space="preserve">zajistit, aby byla provedena takovým způsobem, jaký </w:t>
      </w:r>
      <w:r w:rsidR="00720CC9" w:rsidRPr="00F26AC9">
        <w:rPr>
          <w:rStyle w:val="DefinovanPojem"/>
        </w:rPr>
        <w:t>objednatel</w:t>
      </w:r>
      <w:r w:rsidR="00720CC9" w:rsidRPr="006904D4">
        <w:t xml:space="preserve"> považuje za potřebný, aby se zabránilo poškození </w:t>
      </w:r>
      <w:r w:rsidR="00720CC9" w:rsidRPr="00F26AC9">
        <w:rPr>
          <w:rStyle w:val="DefinovanPojem"/>
        </w:rPr>
        <w:t>díla</w:t>
      </w:r>
      <w:r w:rsidR="00720CC9" w:rsidRPr="006904D4">
        <w:t xml:space="preserve"> nebo jiného majetku nebo vzniku jiné škody nebo poškození zdraví lidí. </w:t>
      </w:r>
      <w:r w:rsidR="00720CC9" w:rsidRPr="00F26AC9">
        <w:rPr>
          <w:rStyle w:val="DefinovanPojem"/>
        </w:rPr>
        <w:t xml:space="preserve">objednatel </w:t>
      </w:r>
      <w:r w:rsidR="00720CC9" w:rsidRPr="006904D4">
        <w:t xml:space="preserve">je v tomto případě povinen bez zbytečného odkladu po vzniku jakékoli takové havárie písemně </w:t>
      </w:r>
      <w:r w:rsidR="00720CC9" w:rsidRPr="00F26AC9">
        <w:rPr>
          <w:rStyle w:val="DefinovanPojem"/>
        </w:rPr>
        <w:t>zhotovitele</w:t>
      </w:r>
      <w:r w:rsidR="00720CC9" w:rsidRPr="006904D4">
        <w:t xml:space="preserve"> uvědomit o tomto nouzovém stavu, o provedené práci a jejích důvodech a nákladech a projedná případné dopady na ostatní aspekty </w:t>
      </w:r>
      <w:r w:rsidR="00720CC9" w:rsidRPr="00F26AC9">
        <w:rPr>
          <w:rStyle w:val="DefinovanPojem"/>
        </w:rPr>
        <w:t>smlouvy</w:t>
      </w:r>
      <w:r w:rsidR="00720CC9" w:rsidRPr="006904D4">
        <w:rPr>
          <w:rFonts w:cs="Arial"/>
        </w:rPr>
        <w:t>.</w:t>
      </w:r>
      <w:bookmarkEnd w:id="252"/>
      <w:r w:rsidR="00720CC9" w:rsidRPr="006904D4">
        <w:rPr>
          <w:rFonts w:cs="Arial"/>
        </w:rPr>
        <w:t xml:space="preserve"> </w:t>
      </w:r>
    </w:p>
    <w:p w14:paraId="35AF54B7" w14:textId="77777777" w:rsidR="00720CC9" w:rsidRPr="006904D4" w:rsidRDefault="00A70BF3" w:rsidP="00A70BF3">
      <w:pPr>
        <w:pStyle w:val="3-OdstavecSmlouvy"/>
        <w:numPr>
          <w:ilvl w:val="0"/>
          <w:numId w:val="0"/>
        </w:numPr>
        <w:tabs>
          <w:tab w:val="left" w:pos="851"/>
        </w:tabs>
        <w:ind w:left="851" w:hanging="851"/>
        <w:rPr>
          <w:rFonts w:cs="Arial"/>
        </w:rPr>
      </w:pPr>
      <w:r w:rsidRPr="006904D4">
        <w:rPr>
          <w:rFonts w:cs="Arial"/>
        </w:rPr>
        <w:t>28.3</w:t>
      </w:r>
      <w:r w:rsidRPr="006904D4">
        <w:rPr>
          <w:rFonts w:cs="Arial"/>
        </w:rPr>
        <w:tab/>
      </w:r>
      <w:r w:rsidR="00720CC9" w:rsidRPr="006904D4">
        <w:t>Jedná-li se o práce</w:t>
      </w:r>
      <w:r w:rsidR="00720CC9" w:rsidRPr="00F26AC9">
        <w:rPr>
          <w:rStyle w:val="DefinovanPojem"/>
        </w:rPr>
        <w:t xml:space="preserve">, </w:t>
      </w:r>
      <w:r w:rsidR="00720CC9" w:rsidRPr="006904D4">
        <w:t xml:space="preserve">které </w:t>
      </w:r>
      <w:r w:rsidR="00720CC9" w:rsidRPr="00F26AC9">
        <w:rPr>
          <w:rStyle w:val="DefinovanPojem"/>
        </w:rPr>
        <w:t>zhotovitel</w:t>
      </w:r>
      <w:r w:rsidR="00720CC9" w:rsidRPr="006904D4">
        <w:t xml:space="preserve"> provedl v souladu s odstavcem </w:t>
      </w:r>
      <w:r>
        <w:t>28.1</w:t>
      </w:r>
      <w:r w:rsidR="00720CC9" w:rsidRPr="006904D4">
        <w:t xml:space="preserve"> </w:t>
      </w:r>
      <w:r w:rsidR="00720CC9" w:rsidRPr="00F26AC9">
        <w:rPr>
          <w:rStyle w:val="DefinovanPojem"/>
        </w:rPr>
        <w:t>smlouvy</w:t>
      </w:r>
      <w:r w:rsidR="00720CC9" w:rsidRPr="006904D4">
        <w:t xml:space="preserve"> a informoval o nich </w:t>
      </w:r>
      <w:r w:rsidR="00720CC9" w:rsidRPr="00F26AC9">
        <w:rPr>
          <w:rStyle w:val="DefinovanPojem"/>
        </w:rPr>
        <w:t>objednatele</w:t>
      </w:r>
      <w:r w:rsidR="00720CC9" w:rsidRPr="006904D4">
        <w:t xml:space="preserve">, a které vznikly z důvodů, které lze přičíst </w:t>
      </w:r>
      <w:r w:rsidR="00720CC9" w:rsidRPr="00F26AC9">
        <w:rPr>
          <w:rStyle w:val="DefinovanPojem"/>
        </w:rPr>
        <w:t>objednateli</w:t>
      </w:r>
      <w:r w:rsidR="00720CC9" w:rsidRPr="006904D4">
        <w:t xml:space="preserve">, </w:t>
      </w:r>
      <w:r w:rsidR="00720CC9" w:rsidRPr="00F26AC9">
        <w:rPr>
          <w:rStyle w:val="DefinovanPojem"/>
        </w:rPr>
        <w:t>objednatel</w:t>
      </w:r>
      <w:r w:rsidR="00720CC9" w:rsidRPr="006904D4">
        <w:t xml:space="preserve"> po prokázání důvodů uhradí </w:t>
      </w:r>
      <w:r w:rsidR="00720CC9" w:rsidRPr="00F26AC9">
        <w:rPr>
          <w:rStyle w:val="DefinovanPojem"/>
        </w:rPr>
        <w:t>zhotoviteli</w:t>
      </w:r>
      <w:r w:rsidR="00720CC9" w:rsidRPr="006904D4">
        <w:t xml:space="preserve"> vzniklé prokazatelné a účelně vynaložené náklady, které </w:t>
      </w:r>
      <w:r w:rsidR="00720CC9" w:rsidRPr="00F26AC9">
        <w:rPr>
          <w:rStyle w:val="DefinovanPojem"/>
        </w:rPr>
        <w:t>zhotoviteli</w:t>
      </w:r>
      <w:r w:rsidR="00720CC9" w:rsidRPr="006904D4">
        <w:t xml:space="preserve"> ve spojitosti s provedením prací vznikly, a to bez zbytečného odkladu, nejpozději však ve lhůtě, v níž jsou dle </w:t>
      </w:r>
      <w:r w:rsidR="00720CC9" w:rsidRPr="00F26AC9">
        <w:rPr>
          <w:rStyle w:val="DefinovanPojem"/>
        </w:rPr>
        <w:t>smlouvy</w:t>
      </w:r>
      <w:r w:rsidR="00720CC9" w:rsidRPr="006904D4">
        <w:t xml:space="preserve"> splatné faktury vystavené </w:t>
      </w:r>
      <w:r w:rsidR="00720CC9" w:rsidRPr="00F26AC9">
        <w:rPr>
          <w:rStyle w:val="DefinovanPojem"/>
        </w:rPr>
        <w:t>zhotovitelem</w:t>
      </w:r>
      <w:r w:rsidR="00720CC9">
        <w:rPr>
          <w:rStyle w:val="DefinovanPojem"/>
        </w:rPr>
        <w:t>,</w:t>
      </w:r>
      <w:r w:rsidR="00720CC9" w:rsidRPr="006904D4">
        <w:t xml:space="preserve"> a projedná případné dopady na provádění </w:t>
      </w:r>
      <w:r w:rsidR="00720CC9" w:rsidRPr="00F26AC9">
        <w:rPr>
          <w:rStyle w:val="DefinovanPojem"/>
        </w:rPr>
        <w:t>díla</w:t>
      </w:r>
      <w:r w:rsidR="00720CC9" w:rsidRPr="006904D4">
        <w:t xml:space="preserve">. Prokázání důvodů, které lze přičíst </w:t>
      </w:r>
      <w:r w:rsidR="00720CC9" w:rsidRPr="00F26AC9">
        <w:rPr>
          <w:rStyle w:val="DefinovanPojem"/>
        </w:rPr>
        <w:t>objednateli</w:t>
      </w:r>
      <w:r w:rsidR="00720CC9" w:rsidRPr="006904D4">
        <w:t xml:space="preserve">, předloží </w:t>
      </w:r>
      <w:r w:rsidR="00720CC9" w:rsidRPr="00F26AC9">
        <w:rPr>
          <w:rStyle w:val="DefinovanPojem"/>
        </w:rPr>
        <w:t>objednateli zhotovitel</w:t>
      </w:r>
      <w:r w:rsidR="00720CC9" w:rsidRPr="006904D4">
        <w:rPr>
          <w:rFonts w:cs="Arial"/>
        </w:rPr>
        <w:t>.</w:t>
      </w:r>
    </w:p>
    <w:p w14:paraId="2251BBC9" w14:textId="77777777" w:rsidR="00720CC9" w:rsidRPr="006904D4" w:rsidRDefault="00A70BF3" w:rsidP="00A70BF3">
      <w:pPr>
        <w:pStyle w:val="3-OdstavecSmlouvy"/>
        <w:numPr>
          <w:ilvl w:val="0"/>
          <w:numId w:val="0"/>
        </w:numPr>
        <w:tabs>
          <w:tab w:val="left" w:pos="851"/>
        </w:tabs>
        <w:ind w:left="851" w:hanging="851"/>
      </w:pPr>
      <w:r w:rsidRPr="006904D4">
        <w:t>28.4</w:t>
      </w:r>
      <w:r w:rsidRPr="006904D4">
        <w:tab/>
      </w:r>
      <w:r w:rsidR="00720CC9" w:rsidRPr="006904D4">
        <w:t xml:space="preserve">Jedná-li se o práce provedené nebo zajištěné </w:t>
      </w:r>
      <w:r w:rsidR="00720CC9" w:rsidRPr="00F26AC9">
        <w:rPr>
          <w:rStyle w:val="DefinovanPojem"/>
        </w:rPr>
        <w:t>objednatelem</w:t>
      </w:r>
      <w:r w:rsidR="00720CC9" w:rsidRPr="006904D4">
        <w:t xml:space="preserve"> v souladu s odstavcem </w:t>
      </w:r>
      <w:r>
        <w:t>28.2</w:t>
      </w:r>
      <w:r w:rsidR="00720CC9" w:rsidRPr="00F26AC9">
        <w:rPr>
          <w:rStyle w:val="DefinovanPojem"/>
        </w:rPr>
        <w:t xml:space="preserve"> smlouvy</w:t>
      </w:r>
      <w:r w:rsidR="00720CC9" w:rsidRPr="006904D4">
        <w:t xml:space="preserve">, které vznikly z důvodů, které lze přičíst </w:t>
      </w:r>
      <w:r w:rsidR="00720CC9" w:rsidRPr="00F26AC9">
        <w:rPr>
          <w:rStyle w:val="DefinovanPojem"/>
        </w:rPr>
        <w:t xml:space="preserve">zhotoviteli, zhotovitel </w:t>
      </w:r>
      <w:r w:rsidR="00720CC9" w:rsidRPr="006904D4">
        <w:t xml:space="preserve">po prokázání důvodů uhradí </w:t>
      </w:r>
      <w:r w:rsidR="00720CC9" w:rsidRPr="00F26AC9">
        <w:rPr>
          <w:rStyle w:val="DefinovanPojem"/>
        </w:rPr>
        <w:t>objednateli</w:t>
      </w:r>
      <w:r w:rsidR="00720CC9" w:rsidRPr="006904D4">
        <w:t xml:space="preserve"> vzniklé prokazatelné a účelně vynaložené náklady, které </w:t>
      </w:r>
      <w:r w:rsidR="00720CC9" w:rsidRPr="00F26AC9">
        <w:rPr>
          <w:rStyle w:val="DefinovanPojem"/>
        </w:rPr>
        <w:t>objednateli</w:t>
      </w:r>
      <w:r w:rsidR="00720CC9" w:rsidRPr="006904D4">
        <w:t xml:space="preserve"> ve spojitosti s provedením prací vznikly, a to na základě zvláštní faktury vystavené </w:t>
      </w:r>
      <w:r w:rsidR="00720CC9" w:rsidRPr="00F26AC9">
        <w:rPr>
          <w:rStyle w:val="DefinovanPojem"/>
        </w:rPr>
        <w:t>objednatelem</w:t>
      </w:r>
      <w:r w:rsidR="00720CC9" w:rsidRPr="006904D4">
        <w:t xml:space="preserve"> s náležitostmi daňového dokladu dle </w:t>
      </w:r>
      <w:r w:rsidR="00720CC9" w:rsidRPr="00F26AC9">
        <w:rPr>
          <w:rStyle w:val="DefinovanPojem"/>
        </w:rPr>
        <w:t xml:space="preserve">smlouvy, </w:t>
      </w:r>
      <w:r w:rsidR="00720CC9" w:rsidRPr="006904D4">
        <w:t xml:space="preserve">se splatností odpovídající splatnosti faktur </w:t>
      </w:r>
      <w:r w:rsidR="00720CC9" w:rsidRPr="00F26AC9">
        <w:rPr>
          <w:rStyle w:val="DefinovanPojem"/>
        </w:rPr>
        <w:t>zhotovitele</w:t>
      </w:r>
      <w:r w:rsidR="00720CC9" w:rsidRPr="006904D4">
        <w:t xml:space="preserve"> dle </w:t>
      </w:r>
      <w:r w:rsidR="00720CC9" w:rsidRPr="00F26AC9">
        <w:rPr>
          <w:rStyle w:val="DefinovanPojem"/>
        </w:rPr>
        <w:t>smlouvy.</w:t>
      </w:r>
    </w:p>
    <w:p w14:paraId="349DD68D" w14:textId="77777777" w:rsidR="00720CC9" w:rsidRPr="006904D4" w:rsidRDefault="00A70BF3" w:rsidP="00A70BF3">
      <w:pPr>
        <w:pStyle w:val="2-lnekSmlouvy"/>
        <w:numPr>
          <w:ilvl w:val="0"/>
          <w:numId w:val="0"/>
        </w:numPr>
        <w:tabs>
          <w:tab w:val="left" w:pos="851"/>
        </w:tabs>
        <w:ind w:left="851" w:hanging="851"/>
      </w:pPr>
      <w:bookmarkStart w:id="253" w:name="_Ref450051311"/>
      <w:bookmarkStart w:id="254" w:name="_Toc466548411"/>
      <w:r w:rsidRPr="006904D4">
        <w:t>29.</w:t>
      </w:r>
      <w:r w:rsidRPr="006904D4">
        <w:tab/>
      </w:r>
      <w:r w:rsidR="00720CC9">
        <w:t>Š</w:t>
      </w:r>
      <w:r w:rsidR="00720CC9" w:rsidRPr="006904D4">
        <w:t xml:space="preserve">kolení </w:t>
      </w:r>
      <w:r w:rsidR="00720CC9" w:rsidRPr="006904D4">
        <w:rPr>
          <w:noProof/>
        </w:rPr>
        <w:t xml:space="preserve">personálu </w:t>
      </w:r>
      <w:r w:rsidR="00720CC9" w:rsidRPr="00653FA4">
        <w:rPr>
          <w:rStyle w:val="DefinovanPojem"/>
        </w:rPr>
        <w:t>objednatele</w:t>
      </w:r>
      <w:r w:rsidR="00720CC9" w:rsidRPr="006904D4">
        <w:t xml:space="preserve"> pro provoz a údržbu</w:t>
      </w:r>
      <w:bookmarkEnd w:id="249"/>
      <w:bookmarkEnd w:id="253"/>
      <w:bookmarkEnd w:id="254"/>
    </w:p>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14:paraId="263CB278" w14:textId="77777777" w:rsidR="00720CC9" w:rsidRPr="006904D4" w:rsidRDefault="00A70BF3" w:rsidP="00A70BF3">
      <w:pPr>
        <w:pStyle w:val="3-OdstavecSmlouvy"/>
        <w:numPr>
          <w:ilvl w:val="0"/>
          <w:numId w:val="0"/>
        </w:numPr>
        <w:tabs>
          <w:tab w:val="left" w:pos="851"/>
        </w:tabs>
        <w:ind w:left="851" w:hanging="851"/>
        <w:rPr>
          <w:rFonts w:cs="Arial"/>
        </w:rPr>
      </w:pPr>
      <w:r w:rsidRPr="006904D4">
        <w:rPr>
          <w:rFonts w:cs="Arial"/>
        </w:rPr>
        <w:t>29.1</w:t>
      </w:r>
      <w:r w:rsidRPr="006904D4">
        <w:rPr>
          <w:rFonts w:cs="Arial"/>
        </w:rPr>
        <w:tab/>
      </w:r>
      <w:r w:rsidR="00720CC9" w:rsidRPr="00F26AC9">
        <w:rPr>
          <w:rStyle w:val="DefinovanPojem"/>
        </w:rPr>
        <w:t>zhotovitel</w:t>
      </w:r>
      <w:r w:rsidR="00720CC9" w:rsidRPr="006904D4">
        <w:rPr>
          <w:rFonts w:cs="Arial"/>
        </w:rPr>
        <w:t xml:space="preserve"> je povinen zajistit školení zástupců </w:t>
      </w:r>
      <w:r w:rsidR="00720CC9" w:rsidRPr="00F26AC9">
        <w:rPr>
          <w:rStyle w:val="DefinovanPojem"/>
        </w:rPr>
        <w:t xml:space="preserve">objednatele, </w:t>
      </w:r>
      <w:r w:rsidR="00720CC9" w:rsidRPr="006904D4">
        <w:t xml:space="preserve">aby byli schopni zvládat veškeré úkoly vyplývající z jejich pracovního zařazení v souvislosti s provozem, obsluhou a údržbou </w:t>
      </w:r>
      <w:r w:rsidR="00720CC9" w:rsidRPr="00F26AC9">
        <w:rPr>
          <w:rStyle w:val="DefinovanPojem"/>
        </w:rPr>
        <w:t>díla,</w:t>
      </w:r>
      <w:r w:rsidR="00720CC9" w:rsidRPr="006904D4">
        <w:t xml:space="preserve"> což bude stvrzeno protokolem o proškolení.</w:t>
      </w:r>
    </w:p>
    <w:p w14:paraId="019777DF" w14:textId="77777777" w:rsidR="00720CC9" w:rsidRPr="006904D4" w:rsidRDefault="00A70BF3" w:rsidP="00A70BF3">
      <w:pPr>
        <w:pStyle w:val="2-lnekSmlouvy"/>
        <w:numPr>
          <w:ilvl w:val="0"/>
          <w:numId w:val="0"/>
        </w:numPr>
        <w:tabs>
          <w:tab w:val="left" w:pos="851"/>
        </w:tabs>
        <w:ind w:left="851" w:hanging="851"/>
      </w:pPr>
      <w:bookmarkStart w:id="255" w:name="_Toc1458298"/>
      <w:bookmarkStart w:id="256" w:name="_Toc466548412"/>
      <w:bookmarkStart w:id="257" w:name="_Toc1458297"/>
      <w:bookmarkStart w:id="258" w:name="_Toc1458303"/>
      <w:r w:rsidRPr="006904D4">
        <w:t>30.</w:t>
      </w:r>
      <w:r w:rsidRPr="006904D4">
        <w:tab/>
      </w:r>
      <w:r w:rsidR="00720CC9">
        <w:t>N</w:t>
      </w:r>
      <w:r w:rsidR="00720CC9" w:rsidRPr="006904D4">
        <w:t>áhradní díly</w:t>
      </w:r>
      <w:bookmarkEnd w:id="255"/>
      <w:bookmarkEnd w:id="256"/>
    </w:p>
    <w:p w14:paraId="2ADE440F" w14:textId="77777777" w:rsidR="00720CC9" w:rsidRPr="00887501" w:rsidRDefault="00A70BF3" w:rsidP="00A70BF3">
      <w:pPr>
        <w:pStyle w:val="3-OdstavecSmlouvy"/>
        <w:numPr>
          <w:ilvl w:val="0"/>
          <w:numId w:val="0"/>
        </w:numPr>
        <w:tabs>
          <w:tab w:val="left" w:pos="851"/>
        </w:tabs>
        <w:ind w:left="851" w:hanging="851"/>
      </w:pPr>
      <w:r w:rsidRPr="00887501">
        <w:t>30.1</w:t>
      </w:r>
      <w:r w:rsidRPr="00887501">
        <w:tab/>
      </w:r>
      <w:r w:rsidR="00DF6245" w:rsidRPr="00306DAF">
        <w:rPr>
          <w:rStyle w:val="DefinovanPojem"/>
        </w:rPr>
        <w:t>zhotovitel</w:t>
      </w:r>
      <w:r w:rsidR="00DF6245" w:rsidRPr="00306DAF">
        <w:t xml:space="preserve"> je povinen zajistit a v případě potřeby dodat bez zbytečného odkladu po výzvě </w:t>
      </w:r>
      <w:r w:rsidR="00DF6245" w:rsidRPr="00306DAF">
        <w:rPr>
          <w:rStyle w:val="DefinovanPojem"/>
        </w:rPr>
        <w:t xml:space="preserve">objednatele </w:t>
      </w:r>
      <w:r w:rsidR="00DF6245" w:rsidRPr="00306DAF">
        <w:t xml:space="preserve">veškeré náhradní díly nezbytné pro provoz </w:t>
      </w:r>
      <w:r w:rsidR="00DF6245" w:rsidRPr="00306DAF">
        <w:rPr>
          <w:rStyle w:val="DefinovanPojem"/>
        </w:rPr>
        <w:t>díla</w:t>
      </w:r>
      <w:r w:rsidR="00D73814">
        <w:rPr>
          <w:rStyle w:val="DefinovanPojem"/>
        </w:rPr>
        <w:t xml:space="preserve"> </w:t>
      </w:r>
      <w:r w:rsidR="00DF6245" w:rsidRPr="00306DAF">
        <w:t xml:space="preserve">v </w:t>
      </w:r>
      <w:r w:rsidR="00DF6245" w:rsidRPr="00306DAF">
        <w:rPr>
          <w:rStyle w:val="DefinovanPojem"/>
        </w:rPr>
        <w:t xml:space="preserve">záruční lhůtě </w:t>
      </w:r>
      <w:r w:rsidR="00DF6245" w:rsidRPr="00306DAF">
        <w:t xml:space="preserve">a za použití těchto náhradních dílů odstranit příslušnou vadu </w:t>
      </w:r>
      <w:r w:rsidR="00DF6245" w:rsidRPr="00306DAF">
        <w:rPr>
          <w:rStyle w:val="DefinovanPojem"/>
        </w:rPr>
        <w:t>díla</w:t>
      </w:r>
      <w:r w:rsidR="00DF6245" w:rsidRPr="00306DAF">
        <w:t xml:space="preserve">. Tyto náhradní díly jsou zahrnuty ve </w:t>
      </w:r>
      <w:r w:rsidR="00DF6245" w:rsidRPr="00306DAF">
        <w:rPr>
          <w:rStyle w:val="DefinovanPojem"/>
        </w:rPr>
        <w:t>smluvní</w:t>
      </w:r>
      <w:r w:rsidR="00DF6245" w:rsidRPr="00306DAF">
        <w:t xml:space="preserve"> </w:t>
      </w:r>
      <w:r w:rsidR="00DF6245" w:rsidRPr="00306DAF">
        <w:rPr>
          <w:rStyle w:val="DefinovanPojem"/>
        </w:rPr>
        <w:t>ceně</w:t>
      </w:r>
      <w:r w:rsidR="00DF6245" w:rsidRPr="00306DAF">
        <w:t>.</w:t>
      </w:r>
      <w:r w:rsidR="00720CC9" w:rsidRPr="00887501">
        <w:t xml:space="preserve"> </w:t>
      </w:r>
    </w:p>
    <w:p w14:paraId="2BE5C712" w14:textId="77777777" w:rsidR="00720CC9" w:rsidRPr="006904D4" w:rsidRDefault="00A70BF3" w:rsidP="00A70BF3">
      <w:pPr>
        <w:pStyle w:val="2-lnekSmlouvy"/>
        <w:numPr>
          <w:ilvl w:val="0"/>
          <w:numId w:val="0"/>
        </w:numPr>
        <w:tabs>
          <w:tab w:val="left" w:pos="851"/>
        </w:tabs>
        <w:ind w:left="851" w:hanging="851"/>
      </w:pPr>
      <w:bookmarkStart w:id="259" w:name="_Toc466548413"/>
      <w:bookmarkEnd w:id="257"/>
      <w:r w:rsidRPr="006904D4">
        <w:t>31.</w:t>
      </w:r>
      <w:r w:rsidRPr="006904D4">
        <w:tab/>
      </w:r>
      <w:r w:rsidR="00720CC9" w:rsidRPr="000474A4">
        <w:t>Nakládání s odpady</w:t>
      </w:r>
      <w:r w:rsidR="00720CC9" w:rsidRPr="006904D4">
        <w:t>, ochrana životního prostředí</w:t>
      </w:r>
      <w:bookmarkEnd w:id="259"/>
    </w:p>
    <w:p w14:paraId="2912D7CB" w14:textId="77777777" w:rsidR="00720CC9" w:rsidRPr="006904D4" w:rsidRDefault="00A70BF3" w:rsidP="00A70BF3">
      <w:pPr>
        <w:pStyle w:val="3-OdstavecSmlouvy"/>
        <w:numPr>
          <w:ilvl w:val="0"/>
          <w:numId w:val="0"/>
        </w:numPr>
        <w:tabs>
          <w:tab w:val="left" w:pos="851"/>
        </w:tabs>
        <w:ind w:left="851" w:hanging="851"/>
      </w:pPr>
      <w:r w:rsidRPr="006904D4">
        <w:t>31.1</w:t>
      </w:r>
      <w:r w:rsidRPr="006904D4">
        <w:tab/>
      </w:r>
      <w:r w:rsidR="00720CC9" w:rsidRPr="006904D4">
        <w:t xml:space="preserve">Při realizaci </w:t>
      </w:r>
      <w:r w:rsidR="00720CC9" w:rsidRPr="00F26AC9">
        <w:rPr>
          <w:rStyle w:val="DefinovanPojem"/>
        </w:rPr>
        <w:t>díla</w:t>
      </w:r>
      <w:r w:rsidR="00720CC9" w:rsidRPr="006904D4">
        <w:t xml:space="preserve"> se nahlíží na </w:t>
      </w:r>
      <w:r w:rsidR="00720CC9" w:rsidRPr="00F26AC9">
        <w:rPr>
          <w:rStyle w:val="DefinovanPojem"/>
        </w:rPr>
        <w:t>zhotovitele</w:t>
      </w:r>
      <w:r w:rsidR="00720CC9" w:rsidRPr="006904D4">
        <w:t xml:space="preserve"> jako na původce odpadů, které vznikly při provádění jeho činností, včetně komunálních odpadů. </w:t>
      </w:r>
      <w:r w:rsidR="00720CC9" w:rsidRPr="00F26AC9">
        <w:rPr>
          <w:rStyle w:val="DefinovanPojem"/>
        </w:rPr>
        <w:t>zhotovitel</w:t>
      </w:r>
      <w:r w:rsidR="00720CC9" w:rsidRPr="006904D4">
        <w:t xml:space="preserve"> je povinen plnit povinnosti původce odpadů ve smyslu zákona č. 185/2001 Sb., o odpadech, v platném znění. Splnění těchto povinností je </w:t>
      </w:r>
      <w:r w:rsidR="00720CC9" w:rsidRPr="00F26AC9">
        <w:rPr>
          <w:rStyle w:val="DefinovanPojem"/>
        </w:rPr>
        <w:t>zhotovitel</w:t>
      </w:r>
      <w:r w:rsidR="00720CC9" w:rsidRPr="006904D4">
        <w:t xml:space="preserve"> povinen na žádost </w:t>
      </w:r>
      <w:r w:rsidR="00720CC9" w:rsidRPr="00F26AC9">
        <w:rPr>
          <w:rStyle w:val="DefinovanPojem"/>
        </w:rPr>
        <w:t>objednatele</w:t>
      </w:r>
      <w:r w:rsidR="00720CC9" w:rsidRPr="006904D4">
        <w:t xml:space="preserve"> prokázat a doložit.</w:t>
      </w:r>
    </w:p>
    <w:p w14:paraId="52ED4533" w14:textId="77777777" w:rsidR="00720CC9" w:rsidRPr="006904D4" w:rsidRDefault="00A70BF3" w:rsidP="00A70BF3">
      <w:pPr>
        <w:pStyle w:val="3-OdstavecSmlouvy"/>
        <w:numPr>
          <w:ilvl w:val="0"/>
          <w:numId w:val="0"/>
        </w:numPr>
        <w:tabs>
          <w:tab w:val="left" w:pos="851"/>
        </w:tabs>
        <w:ind w:left="851" w:hanging="851"/>
      </w:pPr>
      <w:r w:rsidRPr="006904D4">
        <w:t>31.2</w:t>
      </w:r>
      <w:r w:rsidRPr="006904D4">
        <w:tab/>
      </w:r>
      <w:r w:rsidR="00720CC9" w:rsidRPr="006904D4">
        <w:t xml:space="preserve">Nakládání s odpady vzniklými při plnění </w:t>
      </w:r>
      <w:r w:rsidR="00720CC9" w:rsidRPr="00F26AC9">
        <w:rPr>
          <w:rStyle w:val="DefinovanPojem"/>
        </w:rPr>
        <w:t>smlouvy</w:t>
      </w:r>
      <w:r w:rsidR="00720CC9" w:rsidRPr="006904D4">
        <w:t xml:space="preserve"> (odstraňování odpadů) zabezpečuje </w:t>
      </w:r>
      <w:r w:rsidR="00720CC9" w:rsidRPr="00F26AC9">
        <w:rPr>
          <w:rStyle w:val="DefinovanPojem"/>
        </w:rPr>
        <w:t xml:space="preserve">zhotovitel </w:t>
      </w:r>
      <w:r w:rsidR="00720CC9" w:rsidRPr="006904D4">
        <w:t>na své náklady.</w:t>
      </w:r>
    </w:p>
    <w:p w14:paraId="73848B6E" w14:textId="77777777" w:rsidR="00720CC9" w:rsidRPr="006904D4" w:rsidRDefault="00A70BF3" w:rsidP="00A70BF3">
      <w:pPr>
        <w:pStyle w:val="3-OdstavecSmlouvy"/>
        <w:numPr>
          <w:ilvl w:val="0"/>
          <w:numId w:val="0"/>
        </w:numPr>
        <w:tabs>
          <w:tab w:val="left" w:pos="851"/>
        </w:tabs>
        <w:ind w:left="851" w:hanging="851"/>
      </w:pPr>
      <w:r w:rsidRPr="006904D4">
        <w:t>31.3</w:t>
      </w:r>
      <w:r w:rsidRPr="006904D4">
        <w:tab/>
      </w:r>
      <w:r w:rsidR="00720CC9" w:rsidRPr="006904D4">
        <w:t xml:space="preserve">Místo provádění </w:t>
      </w:r>
      <w:r w:rsidR="00720CC9" w:rsidRPr="00F26AC9">
        <w:rPr>
          <w:rStyle w:val="DefinovanPojem"/>
        </w:rPr>
        <w:t>díla</w:t>
      </w:r>
      <w:r w:rsidR="00720CC9" w:rsidRPr="006904D4">
        <w:t xml:space="preserve"> </w:t>
      </w:r>
      <w:r w:rsidR="00720CC9" w:rsidRPr="006904D4">
        <w:rPr>
          <w:bCs/>
        </w:rPr>
        <w:t>včetně používaných pozemních komunikací</w:t>
      </w:r>
      <w:r w:rsidR="00720CC9" w:rsidRPr="006904D4">
        <w:t xml:space="preserve"> musí být udržováno v čistotě a uklizené. V případě, že </w:t>
      </w:r>
      <w:r w:rsidR="00720CC9" w:rsidRPr="00F26AC9">
        <w:rPr>
          <w:rStyle w:val="DefinovanPojem"/>
        </w:rPr>
        <w:t xml:space="preserve">zhotovitel </w:t>
      </w:r>
      <w:r w:rsidR="00720CC9" w:rsidRPr="006904D4">
        <w:t>v technicky přiměřené lhůtě</w:t>
      </w:r>
      <w:r w:rsidR="00720CC9" w:rsidRPr="00F26AC9">
        <w:rPr>
          <w:rStyle w:val="DefinovanPojem"/>
        </w:rPr>
        <w:t xml:space="preserve"> </w:t>
      </w:r>
      <w:r w:rsidR="00720CC9" w:rsidRPr="006904D4">
        <w:t>od výzvy zástupce</w:t>
      </w:r>
      <w:r w:rsidR="00720CC9" w:rsidRPr="00F26AC9">
        <w:rPr>
          <w:rStyle w:val="DefinovanPojem"/>
        </w:rPr>
        <w:t xml:space="preserve"> objednatele</w:t>
      </w:r>
      <w:r w:rsidR="00720CC9" w:rsidRPr="006904D4">
        <w:t xml:space="preserve"> nenapraví vadný stav, za který odpovídá </w:t>
      </w:r>
      <w:r w:rsidR="00720CC9" w:rsidRPr="00F26AC9">
        <w:rPr>
          <w:rStyle w:val="DefinovanPojem"/>
        </w:rPr>
        <w:t>zhotovitel</w:t>
      </w:r>
      <w:r w:rsidR="00720CC9" w:rsidRPr="006904D4">
        <w:t xml:space="preserve">, je </w:t>
      </w:r>
      <w:r w:rsidR="00720CC9" w:rsidRPr="00F26AC9">
        <w:rPr>
          <w:rStyle w:val="DefinovanPojem"/>
        </w:rPr>
        <w:t>objednatel</w:t>
      </w:r>
      <w:r w:rsidR="00720CC9" w:rsidRPr="006904D4">
        <w:t xml:space="preserve"> oprávněn zařídit úklid jiným způsobem a veškeré prokázané a účelně vynaložené náklady s tím spojené budou vyúčtovány k tíži </w:t>
      </w:r>
      <w:r w:rsidR="00720CC9" w:rsidRPr="00F26AC9">
        <w:rPr>
          <w:rStyle w:val="DefinovanPojem"/>
        </w:rPr>
        <w:t>zhotovitele</w:t>
      </w:r>
      <w:r w:rsidR="00720CC9" w:rsidRPr="006904D4">
        <w:t xml:space="preserve">. Komunikace musí </w:t>
      </w:r>
      <w:r w:rsidR="00720CC9" w:rsidRPr="00F26AC9">
        <w:rPr>
          <w:rStyle w:val="DefinovanPojem"/>
        </w:rPr>
        <w:t>zhotovitel</w:t>
      </w:r>
      <w:r w:rsidR="00720CC9" w:rsidRPr="006904D4">
        <w:t xml:space="preserve"> udržovat průběžně a s maximální péčí v čistotě tak, aby jejich stav nadměrně neobtěžoval či neohrožoval řádný provoz a obslužnost ostatních zařízení </w:t>
      </w:r>
      <w:r w:rsidR="00720CC9" w:rsidRPr="00F26AC9">
        <w:rPr>
          <w:rStyle w:val="DefinovanPojem"/>
        </w:rPr>
        <w:t>objednatele</w:t>
      </w:r>
      <w:r w:rsidR="00720CC9" w:rsidRPr="006904D4">
        <w:t xml:space="preserve"> nebo ostatní účastníky silničního provozu.</w:t>
      </w:r>
    </w:p>
    <w:p w14:paraId="3EE5F1A6" w14:textId="77777777" w:rsidR="00720CC9" w:rsidRPr="006904D4" w:rsidRDefault="00A70BF3" w:rsidP="00A70BF3">
      <w:pPr>
        <w:pStyle w:val="3-OdstavecSmlouvy"/>
        <w:numPr>
          <w:ilvl w:val="0"/>
          <w:numId w:val="0"/>
        </w:numPr>
        <w:tabs>
          <w:tab w:val="left" w:pos="851"/>
        </w:tabs>
        <w:ind w:left="851" w:hanging="851"/>
      </w:pPr>
      <w:r w:rsidRPr="006904D4">
        <w:lastRenderedPageBreak/>
        <w:t>31.4</w:t>
      </w:r>
      <w:r w:rsidRPr="006904D4">
        <w:tab/>
      </w:r>
      <w:r w:rsidR="00720CC9" w:rsidRPr="006904D4">
        <w:t xml:space="preserve">Nakládání s nebezpečnými odpady a chemickými látkami v souvislosti s realizací </w:t>
      </w:r>
      <w:r w:rsidR="00720CC9" w:rsidRPr="00F26AC9">
        <w:rPr>
          <w:rStyle w:val="DefinovanPojem"/>
        </w:rPr>
        <w:t xml:space="preserve">díla </w:t>
      </w:r>
      <w:r w:rsidR="00720CC9" w:rsidRPr="006904D4">
        <w:t xml:space="preserve">bude </w:t>
      </w:r>
      <w:r w:rsidR="00720CC9" w:rsidRPr="00F26AC9">
        <w:rPr>
          <w:rStyle w:val="DefinovanPojem"/>
        </w:rPr>
        <w:t xml:space="preserve">zhotovitel </w:t>
      </w:r>
      <w:r w:rsidR="00720CC9" w:rsidRPr="006904D4">
        <w:t>provádět v rozsahu svého platného povolení pro nakládání s nebezpečnými odpady.</w:t>
      </w:r>
    </w:p>
    <w:p w14:paraId="16743C5B" w14:textId="77777777" w:rsidR="00720CC9" w:rsidRPr="006904D4" w:rsidRDefault="00A70BF3" w:rsidP="00A70BF3">
      <w:pPr>
        <w:pStyle w:val="3-OdstavecSmlouvy"/>
        <w:numPr>
          <w:ilvl w:val="0"/>
          <w:numId w:val="0"/>
        </w:numPr>
        <w:tabs>
          <w:tab w:val="left" w:pos="851"/>
        </w:tabs>
        <w:ind w:left="851" w:hanging="851"/>
      </w:pPr>
      <w:r w:rsidRPr="006904D4">
        <w:t>31.5</w:t>
      </w:r>
      <w:r w:rsidRPr="006904D4">
        <w:tab/>
      </w:r>
      <w:r w:rsidR="00720CC9" w:rsidRPr="00F26AC9">
        <w:rPr>
          <w:rStyle w:val="DefinovanPojem"/>
        </w:rPr>
        <w:t xml:space="preserve">zhotovitel </w:t>
      </w:r>
      <w:r w:rsidR="00720CC9" w:rsidRPr="006904D4">
        <w:t>je povinen zabezpečit odpad proti odcizení nebo znehodnocení a proti jeho nepříznivému působení na okolí.</w:t>
      </w:r>
    </w:p>
    <w:p w14:paraId="043C3ABD" w14:textId="2E8CBFA4" w:rsidR="00720CC9" w:rsidRPr="005A14BC" w:rsidRDefault="00A70BF3" w:rsidP="00A70BF3">
      <w:pPr>
        <w:pStyle w:val="3-OdstavecSmlouvy"/>
        <w:numPr>
          <w:ilvl w:val="0"/>
          <w:numId w:val="0"/>
        </w:numPr>
        <w:tabs>
          <w:tab w:val="left" w:pos="851"/>
        </w:tabs>
        <w:ind w:left="851" w:hanging="851"/>
        <w:rPr>
          <w:strike/>
        </w:rPr>
      </w:pPr>
      <w:r w:rsidRPr="00DE5629">
        <w:t>31.6</w:t>
      </w:r>
      <w:r w:rsidRPr="00DE5629">
        <w:tab/>
      </w:r>
      <w:r w:rsidR="0090014C" w:rsidRPr="00DE5629">
        <w:t xml:space="preserve">Veškerá </w:t>
      </w:r>
      <w:r w:rsidR="00720CC9" w:rsidRPr="00DE5629">
        <w:t xml:space="preserve">demontovaná zařízení a odpad, která souvisí s </w:t>
      </w:r>
      <w:r w:rsidR="00720CC9" w:rsidRPr="00DE5629">
        <w:rPr>
          <w:rStyle w:val="DefinovanPojem"/>
        </w:rPr>
        <w:t>dílem</w:t>
      </w:r>
      <w:r w:rsidR="00720CC9" w:rsidRPr="00DE5629">
        <w:t xml:space="preserve"> </w:t>
      </w:r>
      <w:r w:rsidR="00DE5629" w:rsidRPr="00DE5629">
        <w:t>je</w:t>
      </w:r>
      <w:r w:rsidR="0090014C" w:rsidRPr="00DE5629">
        <w:rPr>
          <w:rStyle w:val="DefinovanPojem"/>
        </w:rPr>
        <w:t xml:space="preserve"> </w:t>
      </w:r>
      <w:r w:rsidR="00720CC9" w:rsidRPr="00DE5629">
        <w:rPr>
          <w:rStyle w:val="DefinovanPojem"/>
        </w:rPr>
        <w:t>zhotovitel</w:t>
      </w:r>
      <w:r w:rsidR="00720CC9" w:rsidRPr="00DE5629">
        <w:t xml:space="preserve"> </w:t>
      </w:r>
      <w:r w:rsidR="00DE5629" w:rsidRPr="00DE5629">
        <w:t>p</w:t>
      </w:r>
      <w:r w:rsidR="00720CC9" w:rsidRPr="00DE5629">
        <w:t xml:space="preserve">ovinen </w:t>
      </w:r>
      <w:r w:rsidR="0090014C" w:rsidRPr="00DE5629">
        <w:t>odvézt a zlikvidovat</w:t>
      </w:r>
      <w:r w:rsidR="00DE5629" w:rsidRPr="00DE5629">
        <w:t xml:space="preserve">. </w:t>
      </w:r>
    </w:p>
    <w:p w14:paraId="15A629AC" w14:textId="77777777" w:rsidR="00720CC9" w:rsidRPr="00F26AC9" w:rsidRDefault="00A70BF3" w:rsidP="00A70BF3">
      <w:pPr>
        <w:pStyle w:val="3-OdstavecSmlouvy"/>
        <w:numPr>
          <w:ilvl w:val="0"/>
          <w:numId w:val="0"/>
        </w:numPr>
        <w:tabs>
          <w:tab w:val="left" w:pos="851"/>
        </w:tabs>
        <w:ind w:left="851" w:hanging="851"/>
        <w:rPr>
          <w:rStyle w:val="DefinovanPojem"/>
        </w:rPr>
      </w:pPr>
      <w:r w:rsidRPr="00F26AC9">
        <w:rPr>
          <w:rStyle w:val="DefinovanPojem"/>
        </w:rPr>
        <w:t>31.7</w:t>
      </w:r>
      <w:r w:rsidRPr="00F26AC9">
        <w:rPr>
          <w:rStyle w:val="DefinovanPojem"/>
        </w:rPr>
        <w:tab/>
      </w:r>
      <w:r w:rsidR="00720CC9" w:rsidRPr="006904D4">
        <w:t xml:space="preserve">Při úniku ropných nebo jiných látek, které mohou ohrozit životní prostředí, zejména pak kvalitu povrchových vod, je </w:t>
      </w:r>
      <w:r w:rsidR="00720CC9" w:rsidRPr="00F26AC9">
        <w:rPr>
          <w:rStyle w:val="DefinovanPojem"/>
        </w:rPr>
        <w:t>zhotovitel</w:t>
      </w:r>
      <w:r w:rsidR="00720CC9" w:rsidRPr="006904D4">
        <w:t xml:space="preserve"> povinen neprodleně zabránit jejich dalšímu úniku a uhradit veškeré náklady spojené s likvidací následků úniku. O vzniku situace spojené s únikem takovýchto látek je </w:t>
      </w:r>
      <w:r w:rsidR="00720CC9" w:rsidRPr="00F26AC9">
        <w:rPr>
          <w:rStyle w:val="DefinovanPojem"/>
        </w:rPr>
        <w:t>zhotovitel</w:t>
      </w:r>
      <w:r w:rsidR="00720CC9" w:rsidRPr="006904D4">
        <w:t xml:space="preserve"> povinen neprodleně informovat </w:t>
      </w:r>
      <w:r w:rsidR="00720CC9" w:rsidRPr="00F26AC9">
        <w:rPr>
          <w:rStyle w:val="DefinovanPojem"/>
        </w:rPr>
        <w:t>objednatele.</w:t>
      </w:r>
    </w:p>
    <w:p w14:paraId="22996A20" w14:textId="77777777" w:rsidR="00720CC9" w:rsidRPr="00F26AC9" w:rsidRDefault="00A70BF3" w:rsidP="00A70BF3">
      <w:pPr>
        <w:pStyle w:val="3-OdstavecSmlouvy"/>
        <w:numPr>
          <w:ilvl w:val="0"/>
          <w:numId w:val="0"/>
        </w:numPr>
        <w:tabs>
          <w:tab w:val="left" w:pos="851"/>
        </w:tabs>
        <w:ind w:left="851" w:hanging="851"/>
        <w:rPr>
          <w:rStyle w:val="DefinovanPojem"/>
        </w:rPr>
      </w:pPr>
      <w:r w:rsidRPr="00F26AC9">
        <w:rPr>
          <w:rStyle w:val="DefinovanPojem"/>
        </w:rPr>
        <w:t>31.8</w:t>
      </w:r>
      <w:r w:rsidRPr="00F26AC9">
        <w:rPr>
          <w:rStyle w:val="DefinovanPojem"/>
        </w:rPr>
        <w:tab/>
      </w:r>
      <w:r w:rsidR="00720CC9" w:rsidRPr="00F26AC9">
        <w:rPr>
          <w:rStyle w:val="DefinovanPojem"/>
        </w:rPr>
        <w:t>objednatel</w:t>
      </w:r>
      <w:r w:rsidR="00720CC9" w:rsidRPr="006904D4">
        <w:t xml:space="preserve"> je oprávněn jednostranně zastavit práce </w:t>
      </w:r>
      <w:r w:rsidR="00720CC9" w:rsidRPr="00F26AC9">
        <w:rPr>
          <w:rStyle w:val="DefinovanPojem"/>
        </w:rPr>
        <w:t>zhotovitele</w:t>
      </w:r>
      <w:r w:rsidR="00720CC9" w:rsidRPr="006904D4">
        <w:t xml:space="preserve">, které jsou v rozporu s předpisy na ochranu životního prostředí. </w:t>
      </w:r>
      <w:r w:rsidR="00720CC9" w:rsidRPr="00F26AC9">
        <w:rPr>
          <w:rStyle w:val="DefinovanPojem"/>
        </w:rPr>
        <w:t>zhotovitel</w:t>
      </w:r>
      <w:r w:rsidR="00720CC9" w:rsidRPr="006904D4">
        <w:t xml:space="preserve"> je oprávněn pokračovat v takto zastavených pracích pouze po odstranění závad poškozující životní prostředí a toto přerušení nemá vliv na termíny plnění </w:t>
      </w:r>
      <w:r w:rsidR="00720CC9" w:rsidRPr="00F26AC9">
        <w:rPr>
          <w:rStyle w:val="DefinovanPojem"/>
        </w:rPr>
        <w:t>díla.</w:t>
      </w:r>
    </w:p>
    <w:p w14:paraId="728921C4" w14:textId="77777777" w:rsidR="005A14BC" w:rsidRPr="006904D4" w:rsidRDefault="00A70BF3" w:rsidP="005A14BC">
      <w:pPr>
        <w:pStyle w:val="3-OdstavecSmlouvy"/>
        <w:numPr>
          <w:ilvl w:val="0"/>
          <w:numId w:val="0"/>
        </w:numPr>
        <w:tabs>
          <w:tab w:val="left" w:pos="851"/>
        </w:tabs>
        <w:ind w:left="851" w:hanging="851"/>
      </w:pPr>
      <w:r w:rsidRPr="006904D4">
        <w:t>31.9</w:t>
      </w:r>
      <w:r w:rsidRPr="006904D4">
        <w:tab/>
      </w:r>
      <w:r w:rsidR="00720CC9" w:rsidRPr="006904D4">
        <w:t xml:space="preserve">Veškeré škody a náklady vzniklé nesprávným nakládáním s odpady jdou k tíži </w:t>
      </w:r>
      <w:r w:rsidR="00720CC9" w:rsidRPr="00F26AC9">
        <w:rPr>
          <w:rStyle w:val="DefinovanPojem"/>
        </w:rPr>
        <w:t>zhotovitele</w:t>
      </w:r>
      <w:r w:rsidR="00720CC9" w:rsidRPr="006904D4">
        <w:t xml:space="preserve">. </w:t>
      </w:r>
      <w:r w:rsidR="00720CC9" w:rsidRPr="00F26AC9">
        <w:rPr>
          <w:rStyle w:val="DefinovanPojem"/>
        </w:rPr>
        <w:t>zhotovitel</w:t>
      </w:r>
      <w:r w:rsidR="00720CC9" w:rsidRPr="006904D4">
        <w:t xml:space="preserve"> je rovněž povinen uhradit náhradu veškerých uložených pokut a nápravných opatření, které uplatní na </w:t>
      </w:r>
      <w:r w:rsidR="00720CC9" w:rsidRPr="00F26AC9">
        <w:rPr>
          <w:rStyle w:val="DefinovanPojem"/>
        </w:rPr>
        <w:t>objednateli</w:t>
      </w:r>
      <w:r w:rsidR="00720CC9" w:rsidRPr="006904D4">
        <w:t xml:space="preserve"> orgány státní správy v důsledku </w:t>
      </w:r>
      <w:r w:rsidR="005A14BC">
        <w:t xml:space="preserve">porušení zákonných povinností. </w:t>
      </w:r>
    </w:p>
    <w:p w14:paraId="11E15BBC" w14:textId="77777777" w:rsidR="00720CC9" w:rsidRPr="006904D4" w:rsidRDefault="00A70BF3" w:rsidP="00A70BF3">
      <w:pPr>
        <w:pStyle w:val="2-lnekSmlouvy"/>
        <w:numPr>
          <w:ilvl w:val="0"/>
          <w:numId w:val="0"/>
        </w:numPr>
        <w:tabs>
          <w:tab w:val="left" w:pos="851"/>
        </w:tabs>
        <w:ind w:left="851" w:hanging="851"/>
      </w:pPr>
      <w:bookmarkStart w:id="260" w:name="_Toc466548414"/>
      <w:r w:rsidRPr="006904D4">
        <w:t>32.</w:t>
      </w:r>
      <w:r w:rsidRPr="006904D4">
        <w:tab/>
      </w:r>
      <w:r w:rsidR="00720CC9">
        <w:t>O</w:t>
      </w:r>
      <w:r w:rsidR="00720CC9" w:rsidRPr="006904D4">
        <w:t xml:space="preserve">chrana </w:t>
      </w:r>
      <w:r w:rsidR="00720CC9" w:rsidRPr="00A154C9">
        <w:rPr>
          <w:smallCaps/>
        </w:rPr>
        <w:t>díla</w:t>
      </w:r>
      <w:bookmarkEnd w:id="260"/>
    </w:p>
    <w:p w14:paraId="0D88F4C5" w14:textId="77777777" w:rsidR="00720CC9" w:rsidRPr="006904D4" w:rsidRDefault="00A70BF3" w:rsidP="00A70BF3">
      <w:pPr>
        <w:pStyle w:val="3-OdstavecSmlouvy"/>
        <w:numPr>
          <w:ilvl w:val="0"/>
          <w:numId w:val="0"/>
        </w:numPr>
        <w:tabs>
          <w:tab w:val="left" w:pos="851"/>
        </w:tabs>
        <w:ind w:left="851" w:hanging="851"/>
      </w:pPr>
      <w:r w:rsidRPr="006904D4">
        <w:t>32.1</w:t>
      </w:r>
      <w:r w:rsidRPr="006904D4">
        <w:tab/>
      </w:r>
      <w:r w:rsidR="00720CC9" w:rsidRPr="00F26AC9">
        <w:rPr>
          <w:rStyle w:val="DefinovanPojem"/>
        </w:rPr>
        <w:t>zhotovitel</w:t>
      </w:r>
      <w:r w:rsidR="00720CC9" w:rsidRPr="006904D4">
        <w:t xml:space="preserve"> je povinen provést a udržovat na své náklady a nebezpečí veškeré osvětlení, oplocení a ostrahu, kde to je nezbytné pro řádné provádění a ochranu </w:t>
      </w:r>
      <w:r w:rsidR="00720CC9" w:rsidRPr="00F26AC9">
        <w:rPr>
          <w:rStyle w:val="DefinovanPojem"/>
        </w:rPr>
        <w:t>díla</w:t>
      </w:r>
      <w:r w:rsidR="00D73814">
        <w:rPr>
          <w:rStyle w:val="DefinovanPojem"/>
        </w:rPr>
        <w:t xml:space="preserve">, </w:t>
      </w:r>
      <w:r w:rsidR="00720CC9" w:rsidRPr="006904D4">
        <w:t xml:space="preserve">vlastníků a dočasných držitelů sousedních majetků a veřejnosti po celou dobu výstavby </w:t>
      </w:r>
      <w:r w:rsidR="00720CC9" w:rsidRPr="00F26AC9">
        <w:rPr>
          <w:rStyle w:val="DefinovanPojem"/>
        </w:rPr>
        <w:t>díla</w:t>
      </w:r>
      <w:r w:rsidR="00720CC9" w:rsidRPr="006904D4">
        <w:t xml:space="preserve">. </w:t>
      </w:r>
    </w:p>
    <w:p w14:paraId="5A22E941" w14:textId="77777777" w:rsidR="00720CC9" w:rsidRPr="006904D4" w:rsidRDefault="00A70BF3" w:rsidP="00A70BF3">
      <w:pPr>
        <w:pStyle w:val="1-stSmlouvy"/>
        <w:numPr>
          <w:ilvl w:val="0"/>
          <w:numId w:val="0"/>
        </w:numPr>
        <w:tabs>
          <w:tab w:val="left" w:pos="851"/>
        </w:tabs>
      </w:pPr>
      <w:bookmarkStart w:id="261" w:name="_Toc466548415"/>
      <w:r w:rsidRPr="006904D4">
        <w:t>F.</w:t>
      </w:r>
      <w:r w:rsidRPr="006904D4">
        <w:tab/>
      </w:r>
      <w:r w:rsidR="00720CC9">
        <w:t>Z</w:t>
      </w:r>
      <w:r w:rsidR="00720CC9" w:rsidRPr="006904D4">
        <w:t>áruky a odpovědnosti</w:t>
      </w:r>
      <w:bookmarkEnd w:id="258"/>
      <w:bookmarkEnd w:id="261"/>
    </w:p>
    <w:p w14:paraId="085B4B97" w14:textId="77777777" w:rsidR="00720CC9" w:rsidRPr="00930FB8" w:rsidRDefault="00A70BF3" w:rsidP="00A70BF3">
      <w:pPr>
        <w:pStyle w:val="2-lnekSmlouvy"/>
        <w:numPr>
          <w:ilvl w:val="0"/>
          <w:numId w:val="0"/>
        </w:numPr>
        <w:tabs>
          <w:tab w:val="left" w:pos="851"/>
        </w:tabs>
        <w:ind w:left="851" w:hanging="851"/>
      </w:pPr>
      <w:bookmarkStart w:id="262" w:name="_Toc1458304"/>
      <w:bookmarkStart w:id="263" w:name="_Toc466548416"/>
      <w:r w:rsidRPr="00930FB8">
        <w:t>33.</w:t>
      </w:r>
      <w:r w:rsidRPr="00930FB8">
        <w:tab/>
      </w:r>
      <w:r w:rsidR="006F4ABC" w:rsidRPr="00930FB8">
        <w:t>Garantované</w:t>
      </w:r>
      <w:r w:rsidR="00720CC9" w:rsidRPr="00930FB8">
        <w:t xml:space="preserve"> parametry</w:t>
      </w:r>
      <w:bookmarkEnd w:id="262"/>
      <w:bookmarkEnd w:id="263"/>
    </w:p>
    <w:p w14:paraId="316FA5B1" w14:textId="77777777" w:rsidR="00720CC9" w:rsidRPr="00930FB8" w:rsidRDefault="00A70BF3" w:rsidP="00A70BF3">
      <w:pPr>
        <w:pStyle w:val="3-OdstavecSmlouvy"/>
        <w:numPr>
          <w:ilvl w:val="0"/>
          <w:numId w:val="0"/>
        </w:numPr>
        <w:tabs>
          <w:tab w:val="left" w:pos="851"/>
        </w:tabs>
        <w:ind w:left="851" w:hanging="851"/>
      </w:pPr>
      <w:r w:rsidRPr="00930FB8">
        <w:t>33.1</w:t>
      </w:r>
      <w:r w:rsidRPr="00930FB8">
        <w:tab/>
      </w:r>
      <w:r w:rsidR="00720CC9" w:rsidRPr="00930FB8">
        <w:rPr>
          <w:rStyle w:val="DefinovanPojem"/>
        </w:rPr>
        <w:t>zhotovitel</w:t>
      </w:r>
      <w:r w:rsidR="00720CC9" w:rsidRPr="00930FB8">
        <w:t xml:space="preserve"> odpovídá </w:t>
      </w:r>
      <w:r w:rsidR="00720CC9" w:rsidRPr="00930FB8">
        <w:rPr>
          <w:rStyle w:val="DefinovanPojem"/>
        </w:rPr>
        <w:t>objednateli</w:t>
      </w:r>
      <w:r w:rsidR="00720CC9" w:rsidRPr="00930FB8">
        <w:t xml:space="preserve"> za to, že </w:t>
      </w:r>
      <w:r w:rsidR="00720CC9" w:rsidRPr="00930FB8">
        <w:rPr>
          <w:rStyle w:val="DefinovanPojem"/>
        </w:rPr>
        <w:t>dílo</w:t>
      </w:r>
      <w:r w:rsidR="00720CC9" w:rsidRPr="00930FB8">
        <w:t xml:space="preserve"> bude schopno dosahovat při dodržování provozních předpisů provozní</w:t>
      </w:r>
      <w:r w:rsidR="006F4ABC" w:rsidRPr="00930FB8">
        <w:t>/garantované</w:t>
      </w:r>
      <w:r w:rsidR="00720CC9" w:rsidRPr="00930FB8">
        <w:t xml:space="preserve"> parametry/funkce </w:t>
      </w:r>
      <w:r w:rsidR="007A3C08" w:rsidRPr="00930FB8">
        <w:t xml:space="preserve">specifikované v Příloze 1 </w:t>
      </w:r>
      <w:r w:rsidR="007A3C08" w:rsidRPr="00930FB8">
        <w:rPr>
          <w:rStyle w:val="DefinovanPojem"/>
        </w:rPr>
        <w:t>smlouvy</w:t>
      </w:r>
      <w:r w:rsidR="00720CC9" w:rsidRPr="00930FB8">
        <w:t>.</w:t>
      </w:r>
    </w:p>
    <w:p w14:paraId="233435DE" w14:textId="77777777" w:rsidR="00720CC9" w:rsidRPr="006904D4" w:rsidRDefault="00A70BF3" w:rsidP="00A70BF3">
      <w:pPr>
        <w:pStyle w:val="2-lnekSmlouvy"/>
        <w:numPr>
          <w:ilvl w:val="0"/>
          <w:numId w:val="0"/>
        </w:numPr>
        <w:tabs>
          <w:tab w:val="left" w:pos="851"/>
        </w:tabs>
        <w:ind w:left="851" w:hanging="851"/>
      </w:pPr>
      <w:bookmarkStart w:id="264" w:name="_Toc1458305"/>
      <w:bookmarkStart w:id="265" w:name="_Ref382832449"/>
      <w:bookmarkStart w:id="266" w:name="_Toc466548417"/>
      <w:r w:rsidRPr="006904D4">
        <w:t>34.</w:t>
      </w:r>
      <w:r w:rsidRPr="006904D4">
        <w:tab/>
      </w:r>
      <w:r w:rsidR="00720CC9" w:rsidRPr="00653FA4">
        <w:rPr>
          <w:rStyle w:val="DefinovanPojem"/>
        </w:rPr>
        <w:t>smluvní pokuta</w:t>
      </w:r>
      <w:bookmarkEnd w:id="264"/>
      <w:bookmarkEnd w:id="265"/>
      <w:bookmarkEnd w:id="266"/>
    </w:p>
    <w:p w14:paraId="250352D4" w14:textId="77777777" w:rsidR="00720CC9" w:rsidRPr="006904D4" w:rsidRDefault="00720CC9" w:rsidP="007A3C08">
      <w:pPr>
        <w:pStyle w:val="2-OdstlBezsla"/>
      </w:pPr>
      <w:r w:rsidRPr="006904D4">
        <w:t xml:space="preserve">V případě porušení povinností daných </w:t>
      </w:r>
      <w:r w:rsidRPr="00F26AC9">
        <w:rPr>
          <w:rStyle w:val="DefinovanPojem"/>
        </w:rPr>
        <w:t>zhotoviteli</w:t>
      </w:r>
      <w:r w:rsidRPr="006904D4">
        <w:t xml:space="preserve"> </w:t>
      </w:r>
      <w:r w:rsidRPr="00F26AC9">
        <w:rPr>
          <w:rStyle w:val="DefinovanPojem"/>
        </w:rPr>
        <w:t>smlouvou</w:t>
      </w:r>
      <w:r w:rsidRPr="006904D4">
        <w:t xml:space="preserve">, s výjimkou případů podle článku </w:t>
      </w:r>
      <w:r w:rsidR="00A70BF3">
        <w:t>40</w:t>
      </w:r>
      <w:r w:rsidRPr="006904D4">
        <w:t xml:space="preserve"> </w:t>
      </w:r>
      <w:r w:rsidRPr="00F26AC9">
        <w:rPr>
          <w:rStyle w:val="DefinovanPojem"/>
        </w:rPr>
        <w:t>smlouvy</w:t>
      </w:r>
      <w:r w:rsidRPr="006904D4">
        <w:t xml:space="preserve">, má </w:t>
      </w:r>
      <w:r w:rsidRPr="00F26AC9">
        <w:rPr>
          <w:rStyle w:val="DefinovanPojem"/>
        </w:rPr>
        <w:t>objednatel</w:t>
      </w:r>
      <w:r w:rsidRPr="006904D4">
        <w:t xml:space="preserve"> nárok, aniž by tím jakkoli omezil svá ostatní práva podle </w:t>
      </w:r>
      <w:r w:rsidRPr="00F26AC9">
        <w:rPr>
          <w:rStyle w:val="DefinovanPojem"/>
        </w:rPr>
        <w:t>smlouvy</w:t>
      </w:r>
      <w:r w:rsidRPr="006904D4">
        <w:t xml:space="preserve">, včetně práva na náhradu škody, požadovat po </w:t>
      </w:r>
      <w:r w:rsidRPr="00F26AC9">
        <w:rPr>
          <w:rStyle w:val="DefinovanPojem"/>
        </w:rPr>
        <w:t>zhotoviteli</w:t>
      </w:r>
      <w:r w:rsidRPr="006904D4">
        <w:t xml:space="preserve"> zaplacení </w:t>
      </w:r>
      <w:r w:rsidRPr="00F26AC9">
        <w:rPr>
          <w:rStyle w:val="DefinovanPojem"/>
        </w:rPr>
        <w:t>smluvní pokuty</w:t>
      </w:r>
      <w:r w:rsidRPr="006904D4">
        <w:t xml:space="preserve"> a </w:t>
      </w:r>
      <w:r w:rsidR="007A3C08">
        <w:rPr>
          <w:rStyle w:val="DefinovanPojem"/>
        </w:rPr>
        <w:t>zhotovitel</w:t>
      </w:r>
      <w:r w:rsidRPr="006904D4">
        <w:t xml:space="preserve"> má povinnost tuto </w:t>
      </w:r>
      <w:r w:rsidRPr="00F26AC9">
        <w:rPr>
          <w:rStyle w:val="DefinovanPojem"/>
        </w:rPr>
        <w:t>smluvní</w:t>
      </w:r>
      <w:r w:rsidRPr="006904D4">
        <w:t xml:space="preserve"> </w:t>
      </w:r>
      <w:r w:rsidRPr="00F26AC9">
        <w:rPr>
          <w:rStyle w:val="DefinovanPojem"/>
        </w:rPr>
        <w:t>pokutu</w:t>
      </w:r>
      <w:r w:rsidRPr="006904D4">
        <w:t xml:space="preserve"> zaplatit. </w:t>
      </w:r>
    </w:p>
    <w:p w14:paraId="0B8D45F1" w14:textId="77777777" w:rsidR="00720CC9" w:rsidRPr="006904D4" w:rsidRDefault="00A70BF3" w:rsidP="00A70BF3">
      <w:pPr>
        <w:pStyle w:val="3-OdstavecSmlouvy"/>
        <w:numPr>
          <w:ilvl w:val="0"/>
          <w:numId w:val="0"/>
        </w:numPr>
        <w:tabs>
          <w:tab w:val="left" w:pos="851"/>
        </w:tabs>
        <w:ind w:left="851" w:hanging="851"/>
      </w:pPr>
      <w:bookmarkStart w:id="267" w:name="_Ref382832393"/>
      <w:r w:rsidRPr="006904D4">
        <w:t>34.1</w:t>
      </w:r>
      <w:r w:rsidRPr="006904D4">
        <w:tab/>
      </w:r>
      <w:r w:rsidR="00720CC9" w:rsidRPr="00F26AC9">
        <w:rPr>
          <w:rStyle w:val="DefinovanPojem"/>
        </w:rPr>
        <w:t>smluvní</w:t>
      </w:r>
      <w:r w:rsidR="00720CC9" w:rsidRPr="006904D4">
        <w:t xml:space="preserve"> </w:t>
      </w:r>
      <w:r w:rsidR="00720CC9" w:rsidRPr="00F26AC9">
        <w:rPr>
          <w:rStyle w:val="DefinovanPojem"/>
        </w:rPr>
        <w:t>pokuty</w:t>
      </w:r>
      <w:r w:rsidR="00720CC9" w:rsidRPr="006904D4">
        <w:t xml:space="preserve"> z </w:t>
      </w:r>
      <w:r w:rsidR="00720CC9" w:rsidRPr="00653FA4">
        <w:t>prodlení</w:t>
      </w:r>
      <w:r w:rsidR="00720CC9" w:rsidRPr="006904D4">
        <w:t xml:space="preserve"> </w:t>
      </w:r>
      <w:r w:rsidR="00720CC9" w:rsidRPr="00F26AC9">
        <w:rPr>
          <w:rStyle w:val="DefinovanPojem"/>
        </w:rPr>
        <w:t>zhotovitele</w:t>
      </w:r>
      <w:r w:rsidR="00720CC9" w:rsidRPr="006904D4">
        <w:t xml:space="preserve"> v plnění</w:t>
      </w:r>
      <w:bookmarkEnd w:id="267"/>
    </w:p>
    <w:p w14:paraId="45C0E77F" w14:textId="77777777" w:rsidR="00720CC9" w:rsidRPr="001A3443" w:rsidRDefault="00A70BF3" w:rsidP="00A70BF3">
      <w:pPr>
        <w:pStyle w:val="4-slOdst"/>
        <w:numPr>
          <w:ilvl w:val="0"/>
          <w:numId w:val="0"/>
        </w:numPr>
        <w:tabs>
          <w:tab w:val="left" w:pos="851"/>
        </w:tabs>
        <w:ind w:left="851" w:hanging="851"/>
      </w:pPr>
      <w:r w:rsidRPr="001A3443">
        <w:t>34.1.1</w:t>
      </w:r>
      <w:r w:rsidRPr="001A3443">
        <w:tab/>
      </w:r>
      <w:r w:rsidR="00720CC9" w:rsidRPr="001A3443">
        <w:rPr>
          <w:rStyle w:val="DefinovanPojem"/>
        </w:rPr>
        <w:t>zhotovitel</w:t>
      </w:r>
      <w:r w:rsidR="00720CC9" w:rsidRPr="001A3443">
        <w:t xml:space="preserve"> odpovídá za dodržení všech termínů plnění </w:t>
      </w:r>
      <w:r w:rsidR="00720CC9" w:rsidRPr="001A3443">
        <w:rPr>
          <w:rStyle w:val="DefinovanPojem"/>
        </w:rPr>
        <w:t>díla</w:t>
      </w:r>
      <w:r w:rsidR="00720CC9" w:rsidRPr="001A3443">
        <w:t xml:space="preserve"> v době realizace </w:t>
      </w:r>
      <w:r w:rsidR="00720CC9" w:rsidRPr="001A3443">
        <w:rPr>
          <w:rStyle w:val="DefinovanPojem"/>
        </w:rPr>
        <w:t>smlouvy</w:t>
      </w:r>
      <w:r w:rsidR="00720CC9" w:rsidRPr="001A3443">
        <w:t xml:space="preserve">, uvedených v článku </w:t>
      </w:r>
      <w:r w:rsidR="00B67D57">
        <w:t>1</w:t>
      </w:r>
      <w:r>
        <w:t>0</w:t>
      </w:r>
      <w:r w:rsidR="00720CC9" w:rsidRPr="001A3443">
        <w:t xml:space="preserve"> </w:t>
      </w:r>
      <w:r w:rsidR="00720CC9" w:rsidRPr="001A3443">
        <w:rPr>
          <w:rStyle w:val="DefinovanPojem"/>
        </w:rPr>
        <w:t>smlouvy</w:t>
      </w:r>
      <w:r w:rsidR="00720CC9" w:rsidRPr="001A3443">
        <w:t xml:space="preserve"> a v Časovém harmonogramu realizace </w:t>
      </w:r>
      <w:r w:rsidR="00720CC9" w:rsidRPr="001A3443">
        <w:rPr>
          <w:rStyle w:val="DefinovanPojem"/>
        </w:rPr>
        <w:t>díla.</w:t>
      </w:r>
    </w:p>
    <w:p w14:paraId="147DCEC7" w14:textId="77777777" w:rsidR="00720CC9" w:rsidRPr="001A3443" w:rsidRDefault="00A70BF3" w:rsidP="00A70BF3">
      <w:pPr>
        <w:pStyle w:val="4-slOdst"/>
        <w:numPr>
          <w:ilvl w:val="0"/>
          <w:numId w:val="0"/>
        </w:numPr>
        <w:tabs>
          <w:tab w:val="left" w:pos="851"/>
        </w:tabs>
        <w:ind w:left="851" w:hanging="851"/>
      </w:pPr>
      <w:r w:rsidRPr="001A3443">
        <w:t>34.1.2</w:t>
      </w:r>
      <w:r w:rsidRPr="001A3443">
        <w:tab/>
      </w:r>
      <w:r w:rsidR="00720CC9" w:rsidRPr="001A3443">
        <w:t xml:space="preserve">Milníky, na které se vztahují </w:t>
      </w:r>
      <w:r w:rsidR="00720CC9" w:rsidRPr="001A3443">
        <w:rPr>
          <w:rStyle w:val="DefinovanPojem"/>
        </w:rPr>
        <w:t>smluvní</w:t>
      </w:r>
      <w:r w:rsidR="00720CC9" w:rsidRPr="001A3443">
        <w:t xml:space="preserve"> </w:t>
      </w:r>
      <w:r w:rsidR="00720CC9" w:rsidRPr="001A3443">
        <w:rPr>
          <w:rStyle w:val="DefinovanPojem"/>
        </w:rPr>
        <w:t>pokuty</w:t>
      </w:r>
      <w:r w:rsidR="00720CC9" w:rsidRPr="001A3443">
        <w:t xml:space="preserve"> z prodlení </w:t>
      </w:r>
      <w:r w:rsidR="00720CC9" w:rsidRPr="001A3443">
        <w:rPr>
          <w:rStyle w:val="DefinovanPojem"/>
        </w:rPr>
        <w:t>zhotovitele,</w:t>
      </w:r>
      <w:r w:rsidR="00720CC9" w:rsidRPr="001A3443">
        <w:t xml:space="preserve"> jsou definovány takto:</w:t>
      </w:r>
    </w:p>
    <w:p w14:paraId="39726164" w14:textId="08225058" w:rsidR="00720CC9" w:rsidRPr="009B1482" w:rsidRDefault="00A70BF3" w:rsidP="00A70BF3">
      <w:pPr>
        <w:pStyle w:val="5-AbcSeznam"/>
        <w:numPr>
          <w:ilvl w:val="0"/>
          <w:numId w:val="0"/>
        </w:numPr>
        <w:tabs>
          <w:tab w:val="left" w:pos="1418"/>
        </w:tabs>
        <w:ind w:left="1418" w:hanging="567"/>
      </w:pPr>
      <w:r w:rsidRPr="006F4ABC">
        <w:t>(a)</w:t>
      </w:r>
      <w:r w:rsidRPr="006F4ABC">
        <w:tab/>
      </w:r>
      <w:r w:rsidR="00F02805" w:rsidRPr="009B1482">
        <w:t xml:space="preserve">termín </w:t>
      </w:r>
      <w:r w:rsidR="00F02805" w:rsidRPr="009B1482">
        <w:rPr>
          <w:smallCaps/>
        </w:rPr>
        <w:t>uvedení do provozu</w:t>
      </w:r>
      <w:r w:rsidR="00F02805" w:rsidRPr="009B1482">
        <w:t xml:space="preserve"> </w:t>
      </w:r>
      <w:r w:rsidR="00F02805" w:rsidRPr="009B1482">
        <w:rPr>
          <w:smallCaps/>
        </w:rPr>
        <w:t>díla</w:t>
      </w:r>
      <w:r w:rsidR="009B1482" w:rsidRPr="009B1482">
        <w:rPr>
          <w:smallCaps/>
        </w:rPr>
        <w:t>/etapy díla</w:t>
      </w:r>
      <w:r w:rsidR="00F02805" w:rsidRPr="009B1482">
        <w:t xml:space="preserve"> podle odstavce </w:t>
      </w:r>
      <w:r w:rsidRPr="009B1482">
        <w:t>10.1</w:t>
      </w:r>
      <w:r w:rsidR="00F02805" w:rsidRPr="009B1482">
        <w:t xml:space="preserve"> </w:t>
      </w:r>
      <w:r w:rsidR="00F02805" w:rsidRPr="009B1482">
        <w:rPr>
          <w:smallCaps/>
        </w:rPr>
        <w:t>smlouvy</w:t>
      </w:r>
      <w:r w:rsidR="00720CC9" w:rsidRPr="009B1482">
        <w:rPr>
          <w:rStyle w:val="DefinovanPojem"/>
        </w:rPr>
        <w:t>,</w:t>
      </w:r>
    </w:p>
    <w:p w14:paraId="740EFC89" w14:textId="4F40BC6C" w:rsidR="00720CC9" w:rsidRPr="006F4ABC" w:rsidRDefault="00A70BF3" w:rsidP="00A70BF3">
      <w:pPr>
        <w:pStyle w:val="5-AbcSeznam"/>
        <w:numPr>
          <w:ilvl w:val="0"/>
          <w:numId w:val="0"/>
        </w:numPr>
        <w:tabs>
          <w:tab w:val="left" w:pos="1418"/>
        </w:tabs>
        <w:ind w:left="1418" w:hanging="567"/>
      </w:pPr>
      <w:r w:rsidRPr="009B1482">
        <w:t>(b)</w:t>
      </w:r>
      <w:r w:rsidRPr="009B1482">
        <w:tab/>
      </w:r>
      <w:r w:rsidR="00720CC9" w:rsidRPr="009B1482">
        <w:t xml:space="preserve">termín </w:t>
      </w:r>
      <w:r w:rsidR="00720CC9" w:rsidRPr="009B1482">
        <w:rPr>
          <w:rStyle w:val="DefinovanPojem"/>
        </w:rPr>
        <w:t>předběžného</w:t>
      </w:r>
      <w:r w:rsidR="00720CC9" w:rsidRPr="009B1482">
        <w:t xml:space="preserve"> </w:t>
      </w:r>
      <w:r w:rsidR="00720CC9" w:rsidRPr="009B1482">
        <w:rPr>
          <w:rStyle w:val="DefinovanPojem"/>
        </w:rPr>
        <w:t>převzetí díla</w:t>
      </w:r>
      <w:r w:rsidR="009B1482" w:rsidRPr="009B1482">
        <w:rPr>
          <w:rStyle w:val="DefinovanPojem"/>
        </w:rPr>
        <w:t>/etapy díla</w:t>
      </w:r>
      <w:r w:rsidR="00720CC9" w:rsidRPr="009B1482">
        <w:t xml:space="preserve"> podle odstavce </w:t>
      </w:r>
      <w:r w:rsidRPr="009B1482">
        <w:t>10.1</w:t>
      </w:r>
      <w:r w:rsidR="00720CC9" w:rsidRPr="009B1482">
        <w:t xml:space="preserve"> </w:t>
      </w:r>
      <w:r w:rsidR="00720CC9" w:rsidRPr="009B1482">
        <w:rPr>
          <w:rStyle w:val="DefinovanPojem"/>
        </w:rPr>
        <w:t>smlouvy,</w:t>
      </w:r>
    </w:p>
    <w:p w14:paraId="7DFB1159" w14:textId="6564A8FE" w:rsidR="00720CC9" w:rsidRPr="006F4ABC" w:rsidRDefault="00A70BF3" w:rsidP="00A70BF3">
      <w:pPr>
        <w:pStyle w:val="5-AbcSeznam"/>
        <w:numPr>
          <w:ilvl w:val="0"/>
          <w:numId w:val="0"/>
        </w:numPr>
        <w:tabs>
          <w:tab w:val="left" w:pos="1418"/>
        </w:tabs>
        <w:ind w:left="1418" w:hanging="567"/>
      </w:pPr>
      <w:r w:rsidRPr="006F4ABC">
        <w:lastRenderedPageBreak/>
        <w:t>(c)</w:t>
      </w:r>
      <w:r w:rsidRPr="006F4ABC">
        <w:tab/>
      </w:r>
      <w:r w:rsidR="00720CC9" w:rsidRPr="006F4ABC">
        <w:t xml:space="preserve">termíny odstranění zjištěných zjevných vad a nedodělků </w:t>
      </w:r>
      <w:r w:rsidR="00720CC9" w:rsidRPr="006F4ABC">
        <w:rPr>
          <w:rStyle w:val="DefinovanPojem"/>
        </w:rPr>
        <w:t>díla</w:t>
      </w:r>
      <w:r w:rsidR="009B1482">
        <w:rPr>
          <w:rStyle w:val="DefinovanPojem"/>
        </w:rPr>
        <w:t>/etapy díla</w:t>
      </w:r>
      <w:r w:rsidR="00720CC9" w:rsidRPr="006F4ABC">
        <w:t xml:space="preserve"> přijatelných pro </w:t>
      </w:r>
      <w:r w:rsidR="00720CC9" w:rsidRPr="006F4ABC">
        <w:rPr>
          <w:rStyle w:val="DefinovanPojem"/>
        </w:rPr>
        <w:t xml:space="preserve">objednatele </w:t>
      </w:r>
      <w:r w:rsidR="00720CC9" w:rsidRPr="006F4ABC">
        <w:t>uvedených v protokolu</w:t>
      </w:r>
      <w:r w:rsidR="00720CC9" w:rsidRPr="006F4ABC">
        <w:rPr>
          <w:rStyle w:val="DefinovanPojem"/>
        </w:rPr>
        <w:t xml:space="preserve"> </w:t>
      </w:r>
      <w:r w:rsidR="00720CC9" w:rsidRPr="006F4ABC">
        <w:t xml:space="preserve">o </w:t>
      </w:r>
      <w:r w:rsidR="00720CC9" w:rsidRPr="006F4ABC">
        <w:rPr>
          <w:rStyle w:val="DefinovanPojem"/>
        </w:rPr>
        <w:t>předběžném převzetí díla</w:t>
      </w:r>
      <w:r w:rsidR="009B1482">
        <w:rPr>
          <w:rStyle w:val="DefinovanPojem"/>
        </w:rPr>
        <w:t>/etapy díla</w:t>
      </w:r>
      <w:r w:rsidR="00720CC9" w:rsidRPr="006F4ABC">
        <w:rPr>
          <w:rStyle w:val="DefinovanPojem"/>
        </w:rPr>
        <w:t xml:space="preserve"> </w:t>
      </w:r>
      <w:r w:rsidR="00720CC9" w:rsidRPr="006F4ABC">
        <w:t xml:space="preserve">dle odstavce </w:t>
      </w:r>
      <w:r>
        <w:t>26.3</w:t>
      </w:r>
      <w:r w:rsidR="00720CC9" w:rsidRPr="006F4ABC">
        <w:t xml:space="preserve"> </w:t>
      </w:r>
      <w:r w:rsidR="00720CC9" w:rsidRPr="006F4ABC">
        <w:rPr>
          <w:rStyle w:val="DefinovanPojem"/>
        </w:rPr>
        <w:t>smlouvy,</w:t>
      </w:r>
    </w:p>
    <w:p w14:paraId="23D56DA8" w14:textId="77777777" w:rsidR="00720CC9" w:rsidRPr="006F4ABC" w:rsidRDefault="00A70BF3" w:rsidP="00A70BF3">
      <w:pPr>
        <w:pStyle w:val="5-AbcSeznam"/>
        <w:numPr>
          <w:ilvl w:val="0"/>
          <w:numId w:val="0"/>
        </w:numPr>
        <w:tabs>
          <w:tab w:val="left" w:pos="1418"/>
        </w:tabs>
        <w:ind w:left="1418" w:hanging="567"/>
        <w:rPr>
          <w:rStyle w:val="DefinovanPojem"/>
          <w:smallCaps w:val="0"/>
        </w:rPr>
      </w:pPr>
      <w:r w:rsidRPr="006F4ABC">
        <w:rPr>
          <w:rStyle w:val="DefinovanPojem"/>
          <w:smallCaps w:val="0"/>
        </w:rPr>
        <w:t>(d)</w:t>
      </w:r>
      <w:r w:rsidRPr="006F4ABC">
        <w:rPr>
          <w:rStyle w:val="DefinovanPojem"/>
          <w:smallCaps w:val="0"/>
        </w:rPr>
        <w:tab/>
      </w:r>
      <w:r w:rsidR="00720CC9" w:rsidRPr="006F4ABC">
        <w:t>termíny odstranění</w:t>
      </w:r>
      <w:r w:rsidR="00720CC9" w:rsidRPr="006F4ABC">
        <w:rPr>
          <w:rStyle w:val="DefinovanPojem"/>
        </w:rPr>
        <w:t xml:space="preserve"> </w:t>
      </w:r>
      <w:r w:rsidR="00720CC9" w:rsidRPr="006F4ABC">
        <w:t>vad v </w:t>
      </w:r>
      <w:r w:rsidR="00720CC9" w:rsidRPr="006F4ABC">
        <w:rPr>
          <w:rStyle w:val="DefinovanPojem"/>
        </w:rPr>
        <w:t xml:space="preserve">záruční lhůtě </w:t>
      </w:r>
      <w:r w:rsidR="00720CC9" w:rsidRPr="006F4ABC">
        <w:t>podle článku</w:t>
      </w:r>
      <w:r w:rsidR="00720CC9" w:rsidRPr="006F4ABC">
        <w:rPr>
          <w:rStyle w:val="DefinovanPojem"/>
        </w:rPr>
        <w:t xml:space="preserve"> </w:t>
      </w:r>
      <w:r>
        <w:rPr>
          <w:rStyle w:val="DefinovanPojem"/>
        </w:rPr>
        <w:t>35</w:t>
      </w:r>
      <w:r w:rsidR="00720CC9" w:rsidRPr="006F4ABC">
        <w:rPr>
          <w:rStyle w:val="DefinovanPojem"/>
        </w:rPr>
        <w:t xml:space="preserve"> smlouvy.</w:t>
      </w:r>
    </w:p>
    <w:p w14:paraId="4DDC9647" w14:textId="77777777" w:rsidR="000E6C60" w:rsidRPr="006F4ABC" w:rsidRDefault="00A70BF3" w:rsidP="00A70BF3">
      <w:pPr>
        <w:pStyle w:val="5-AbcSeznam"/>
        <w:numPr>
          <w:ilvl w:val="0"/>
          <w:numId w:val="0"/>
        </w:numPr>
        <w:tabs>
          <w:tab w:val="left" w:pos="1418"/>
        </w:tabs>
        <w:ind w:left="1418" w:hanging="567"/>
        <w:rPr>
          <w:rStyle w:val="DefinovanPojem"/>
          <w:smallCaps w:val="0"/>
        </w:rPr>
      </w:pPr>
      <w:r w:rsidRPr="006F4ABC">
        <w:rPr>
          <w:rStyle w:val="DefinovanPojem"/>
          <w:smallCaps w:val="0"/>
        </w:rPr>
        <w:t>(e)</w:t>
      </w:r>
      <w:r w:rsidRPr="006F4ABC">
        <w:rPr>
          <w:rStyle w:val="DefinovanPojem"/>
          <w:smallCaps w:val="0"/>
        </w:rPr>
        <w:tab/>
      </w:r>
      <w:r w:rsidR="000E6C60" w:rsidRPr="006F4ABC">
        <w:t xml:space="preserve">termíny předložení či prodloužení bankovních záruk dle odstavce </w:t>
      </w:r>
      <w:r>
        <w:t>16.2</w:t>
      </w:r>
      <w:r w:rsidR="000E6C60" w:rsidRPr="006F4ABC">
        <w:t xml:space="preserve"> a </w:t>
      </w:r>
      <w:r>
        <w:t>16.6</w:t>
      </w:r>
      <w:r w:rsidR="000E6C60" w:rsidRPr="006F4ABC">
        <w:t xml:space="preserve"> </w:t>
      </w:r>
      <w:r w:rsidR="000E6C60" w:rsidRPr="006F4ABC">
        <w:rPr>
          <w:rStyle w:val="DefinovanPojem"/>
        </w:rPr>
        <w:t>smlouvy.</w:t>
      </w:r>
    </w:p>
    <w:p w14:paraId="227E103D" w14:textId="77777777" w:rsidR="00720CC9" w:rsidRPr="001A3443" w:rsidRDefault="00A70BF3" w:rsidP="00A70BF3">
      <w:pPr>
        <w:pStyle w:val="4-slOdst"/>
        <w:numPr>
          <w:ilvl w:val="0"/>
          <w:numId w:val="0"/>
        </w:numPr>
        <w:tabs>
          <w:tab w:val="left" w:pos="851"/>
        </w:tabs>
        <w:ind w:left="851" w:hanging="851"/>
      </w:pPr>
      <w:bookmarkStart w:id="268" w:name="_Ref447619254"/>
      <w:r w:rsidRPr="001A3443">
        <w:t>34.1.3</w:t>
      </w:r>
      <w:r w:rsidRPr="001A3443">
        <w:tab/>
      </w:r>
      <w:r w:rsidR="00720CC9" w:rsidRPr="001A3443">
        <w:t xml:space="preserve">Nebude-li termín plnění jakéhokoli z výše uvedených milníků dodržen z důvodů, které lze přičíst </w:t>
      </w:r>
      <w:r w:rsidR="00720CC9" w:rsidRPr="001A3443">
        <w:rPr>
          <w:rStyle w:val="DefinovanPojem"/>
        </w:rPr>
        <w:t>zhotoviteli</w:t>
      </w:r>
      <w:r w:rsidR="00720CC9" w:rsidRPr="001A3443">
        <w:t xml:space="preserve">, může </w:t>
      </w:r>
      <w:r w:rsidR="00720CC9" w:rsidRPr="001A3443">
        <w:rPr>
          <w:rStyle w:val="DefinovanPojem"/>
        </w:rPr>
        <w:t>objednatel</w:t>
      </w:r>
      <w:r w:rsidR="00720CC9" w:rsidRPr="001A3443">
        <w:t xml:space="preserve"> požadovat po </w:t>
      </w:r>
      <w:r w:rsidR="00720CC9" w:rsidRPr="001A3443">
        <w:rPr>
          <w:rStyle w:val="DefinovanPojem"/>
        </w:rPr>
        <w:t>zhotoviteli</w:t>
      </w:r>
      <w:r w:rsidR="00720CC9" w:rsidRPr="001A3443">
        <w:t xml:space="preserve"> zaplacení dále uvedených </w:t>
      </w:r>
      <w:r w:rsidR="00720CC9" w:rsidRPr="001A3443">
        <w:rPr>
          <w:rStyle w:val="DefinovanPojem"/>
        </w:rPr>
        <w:t>smluvních</w:t>
      </w:r>
      <w:r w:rsidR="00720CC9" w:rsidRPr="001A3443">
        <w:t xml:space="preserve"> </w:t>
      </w:r>
      <w:r w:rsidR="00720CC9" w:rsidRPr="001A3443">
        <w:rPr>
          <w:rStyle w:val="DefinovanPojem"/>
        </w:rPr>
        <w:t>pokut</w:t>
      </w:r>
      <w:bookmarkEnd w:id="268"/>
      <w:r w:rsidR="00720CC9" w:rsidRPr="001A3443">
        <w:t xml:space="preserve"> ve výši:</w:t>
      </w:r>
    </w:p>
    <w:p w14:paraId="5941C3F5" w14:textId="77777777" w:rsidR="00DE5629" w:rsidRPr="009B1482" w:rsidRDefault="00A70BF3" w:rsidP="00962598">
      <w:pPr>
        <w:pStyle w:val="5-AbcSeznam"/>
        <w:numPr>
          <w:ilvl w:val="0"/>
          <w:numId w:val="0"/>
        </w:numPr>
        <w:tabs>
          <w:tab w:val="left" w:pos="1418"/>
        </w:tabs>
        <w:ind w:left="1418" w:hanging="567"/>
        <w:rPr>
          <w:smallCaps/>
        </w:rPr>
      </w:pPr>
      <w:r w:rsidRPr="00930FB8">
        <w:t>(a)</w:t>
      </w:r>
      <w:r w:rsidRPr="00930FB8">
        <w:tab/>
      </w:r>
      <w:r w:rsidR="00DD6497" w:rsidRPr="009B1482">
        <w:t>Třicet</w:t>
      </w:r>
      <w:r w:rsidR="00DE5629" w:rsidRPr="009B1482">
        <w:t xml:space="preserve"> (</w:t>
      </w:r>
      <w:r w:rsidR="00DD6497" w:rsidRPr="009B1482">
        <w:t>3</w:t>
      </w:r>
      <w:r w:rsidR="00B67D57" w:rsidRPr="009B1482">
        <w:t>0)</w:t>
      </w:r>
      <w:r w:rsidR="00720CC9" w:rsidRPr="009B1482">
        <w:t xml:space="preserve"> tisíc Kč</w:t>
      </w:r>
      <w:r w:rsidR="00720CC9" w:rsidRPr="009B1482">
        <w:rPr>
          <w:rStyle w:val="DefinovanPojem"/>
        </w:rPr>
        <w:t xml:space="preserve"> </w:t>
      </w:r>
      <w:r w:rsidR="00720CC9" w:rsidRPr="009B1482">
        <w:t xml:space="preserve">za každý započatý </w:t>
      </w:r>
      <w:r w:rsidR="00720CC9" w:rsidRPr="009B1482">
        <w:rPr>
          <w:rStyle w:val="DefinovanPojem"/>
        </w:rPr>
        <w:t>den</w:t>
      </w:r>
      <w:r w:rsidR="00720CC9" w:rsidRPr="009B1482">
        <w:t xml:space="preserve"> zpoždění termínu dokončení </w:t>
      </w:r>
      <w:r w:rsidR="00720CC9" w:rsidRPr="009B1482">
        <w:rPr>
          <w:rStyle w:val="DefinovanPojem"/>
        </w:rPr>
        <w:t>uv</w:t>
      </w:r>
      <w:r w:rsidR="00F02805" w:rsidRPr="009B1482">
        <w:rPr>
          <w:rStyle w:val="DefinovanPojem"/>
        </w:rPr>
        <w:t>edení do provozu</w:t>
      </w:r>
      <w:r w:rsidR="00720CC9" w:rsidRPr="009B1482">
        <w:t xml:space="preserve"> podle odstavce </w:t>
      </w:r>
      <w:r w:rsidRPr="009B1482">
        <w:t>10.1</w:t>
      </w:r>
      <w:r w:rsidR="00720CC9" w:rsidRPr="009B1482">
        <w:t xml:space="preserve"> </w:t>
      </w:r>
      <w:r w:rsidR="00720CC9" w:rsidRPr="009B1482">
        <w:rPr>
          <w:rStyle w:val="DefinovanPojem"/>
        </w:rPr>
        <w:t>smlouvy</w:t>
      </w:r>
      <w:r w:rsidR="00F02805" w:rsidRPr="009B1482">
        <w:rPr>
          <w:rStyle w:val="DefinovanPojem"/>
        </w:rPr>
        <w:t xml:space="preserve">, </w:t>
      </w:r>
      <w:r w:rsidR="00DE5629" w:rsidRPr="009B1482">
        <w:rPr>
          <w:rStyle w:val="DefinovanPojem"/>
        </w:rPr>
        <w:t xml:space="preserve"> </w:t>
      </w:r>
    </w:p>
    <w:p w14:paraId="4B077900" w14:textId="77777777" w:rsidR="00B67D57" w:rsidRPr="009B1482" w:rsidRDefault="00A70BF3" w:rsidP="00A70BF3">
      <w:pPr>
        <w:pStyle w:val="5-AbcSeznam"/>
        <w:numPr>
          <w:ilvl w:val="0"/>
          <w:numId w:val="0"/>
        </w:numPr>
        <w:tabs>
          <w:tab w:val="left" w:pos="1418"/>
        </w:tabs>
        <w:ind w:left="1418" w:hanging="567"/>
        <w:rPr>
          <w:rStyle w:val="DefinovanPojem"/>
        </w:rPr>
      </w:pPr>
      <w:r w:rsidRPr="009B1482">
        <w:t>(b)</w:t>
      </w:r>
      <w:r w:rsidRPr="009B1482">
        <w:tab/>
      </w:r>
      <w:r w:rsidR="00DD6497" w:rsidRPr="009B1482">
        <w:t xml:space="preserve">Deset </w:t>
      </w:r>
      <w:r w:rsidR="00B67D57" w:rsidRPr="009B1482">
        <w:t>(</w:t>
      </w:r>
      <w:r w:rsidR="00DD6497" w:rsidRPr="009B1482">
        <w:t>1</w:t>
      </w:r>
      <w:r w:rsidR="00DE5629" w:rsidRPr="009B1482">
        <w:t>0</w:t>
      </w:r>
      <w:r w:rsidR="00720CC9" w:rsidRPr="009B1482">
        <w:t>) tisíc Kč</w:t>
      </w:r>
      <w:r w:rsidR="00720CC9" w:rsidRPr="009B1482">
        <w:rPr>
          <w:rStyle w:val="DefinovanPojem"/>
        </w:rPr>
        <w:t xml:space="preserve"> </w:t>
      </w:r>
      <w:r w:rsidR="00720CC9" w:rsidRPr="009B1482">
        <w:t xml:space="preserve">za každý započatý </w:t>
      </w:r>
      <w:r w:rsidR="00720CC9" w:rsidRPr="009B1482">
        <w:rPr>
          <w:rStyle w:val="DefinovanPojem"/>
        </w:rPr>
        <w:t>den</w:t>
      </w:r>
      <w:r w:rsidR="00720CC9" w:rsidRPr="009B1482">
        <w:t xml:space="preserve"> zpoždění termínu </w:t>
      </w:r>
      <w:r w:rsidR="00720CC9" w:rsidRPr="009B1482">
        <w:rPr>
          <w:rStyle w:val="DefinovanPojem"/>
        </w:rPr>
        <w:t>předběžného</w:t>
      </w:r>
      <w:r w:rsidR="00720CC9" w:rsidRPr="009B1482">
        <w:t xml:space="preserve"> </w:t>
      </w:r>
      <w:r w:rsidR="00720CC9" w:rsidRPr="009B1482">
        <w:rPr>
          <w:rStyle w:val="DefinovanPojem"/>
        </w:rPr>
        <w:t>převzetí díla</w:t>
      </w:r>
      <w:r w:rsidR="00720CC9" w:rsidRPr="009B1482">
        <w:t xml:space="preserve"> podle odstavce </w:t>
      </w:r>
      <w:r w:rsidRPr="009B1482">
        <w:t>10.1</w:t>
      </w:r>
      <w:r w:rsidR="00720CC9" w:rsidRPr="009B1482">
        <w:t xml:space="preserve"> </w:t>
      </w:r>
      <w:r w:rsidR="00720CC9" w:rsidRPr="009B1482">
        <w:rPr>
          <w:rStyle w:val="DefinovanPojem"/>
        </w:rPr>
        <w:t>smlouvy</w:t>
      </w:r>
      <w:r w:rsidR="00F02805" w:rsidRPr="009B1482">
        <w:rPr>
          <w:rStyle w:val="DefinovanPojem"/>
        </w:rPr>
        <w:t xml:space="preserve">, </w:t>
      </w:r>
    </w:p>
    <w:p w14:paraId="78B9DD86" w14:textId="77777777" w:rsidR="00720CC9" w:rsidRPr="009B1482" w:rsidRDefault="00A70BF3" w:rsidP="00A70BF3">
      <w:pPr>
        <w:pStyle w:val="5-AbcSeznam"/>
        <w:numPr>
          <w:ilvl w:val="0"/>
          <w:numId w:val="0"/>
        </w:numPr>
        <w:tabs>
          <w:tab w:val="left" w:pos="1418"/>
        </w:tabs>
        <w:ind w:left="1418" w:hanging="567"/>
      </w:pPr>
      <w:r w:rsidRPr="009B1482">
        <w:t>(c)</w:t>
      </w:r>
      <w:r w:rsidRPr="009B1482">
        <w:tab/>
      </w:r>
      <w:r w:rsidR="007D7B05" w:rsidRPr="009B1482">
        <w:t>Jeden (1</w:t>
      </w:r>
      <w:r w:rsidR="00720CC9" w:rsidRPr="009B1482">
        <w:t xml:space="preserve">) tisíc Kč za každý započatý </w:t>
      </w:r>
      <w:r w:rsidR="00720CC9" w:rsidRPr="009B1482">
        <w:rPr>
          <w:rStyle w:val="DefinovanPojem"/>
        </w:rPr>
        <w:t>den</w:t>
      </w:r>
      <w:r w:rsidR="00720CC9" w:rsidRPr="009B1482">
        <w:t xml:space="preserve"> prodlení </w:t>
      </w:r>
      <w:r w:rsidR="00720CC9" w:rsidRPr="009B1482">
        <w:rPr>
          <w:rStyle w:val="DefinovanPojem"/>
        </w:rPr>
        <w:t>zhotovitele</w:t>
      </w:r>
      <w:r w:rsidR="00720CC9" w:rsidRPr="009B1482">
        <w:t xml:space="preserve"> s termínem odstranění jednotlivé zjištěné zjevné vady nebo nedodělku </w:t>
      </w:r>
      <w:r w:rsidR="00720CC9" w:rsidRPr="009B1482">
        <w:rPr>
          <w:rStyle w:val="DefinovanPojem"/>
        </w:rPr>
        <w:t>díla</w:t>
      </w:r>
      <w:r w:rsidR="00720CC9" w:rsidRPr="009B1482">
        <w:t xml:space="preserve"> přijatelných pro </w:t>
      </w:r>
      <w:r w:rsidR="00720CC9" w:rsidRPr="009B1482">
        <w:rPr>
          <w:rStyle w:val="DefinovanPojem"/>
        </w:rPr>
        <w:t xml:space="preserve">objednatele </w:t>
      </w:r>
      <w:r w:rsidR="00720CC9" w:rsidRPr="009B1482">
        <w:t>uvedených v protokolu</w:t>
      </w:r>
      <w:r w:rsidR="00720CC9" w:rsidRPr="009B1482">
        <w:rPr>
          <w:rStyle w:val="DefinovanPojem"/>
        </w:rPr>
        <w:t xml:space="preserve"> </w:t>
      </w:r>
      <w:r w:rsidR="00720CC9" w:rsidRPr="009B1482">
        <w:t xml:space="preserve">o </w:t>
      </w:r>
      <w:r w:rsidR="00720CC9" w:rsidRPr="009B1482">
        <w:rPr>
          <w:rStyle w:val="DefinovanPojem"/>
        </w:rPr>
        <w:t xml:space="preserve">předběžném převzetí díla </w:t>
      </w:r>
      <w:r w:rsidR="00720CC9" w:rsidRPr="009B1482">
        <w:t xml:space="preserve">dle odstavce </w:t>
      </w:r>
      <w:r w:rsidRPr="009B1482">
        <w:t>26.3</w:t>
      </w:r>
      <w:r w:rsidR="00720CC9" w:rsidRPr="009B1482">
        <w:t xml:space="preserve"> </w:t>
      </w:r>
      <w:r w:rsidR="00720CC9" w:rsidRPr="009B1482">
        <w:rPr>
          <w:rStyle w:val="DefinovanPojem"/>
        </w:rPr>
        <w:t>smlouvy</w:t>
      </w:r>
    </w:p>
    <w:p w14:paraId="0D74466F" w14:textId="77777777" w:rsidR="00720CC9" w:rsidRPr="00962598" w:rsidRDefault="00A70BF3" w:rsidP="00A70BF3">
      <w:pPr>
        <w:pStyle w:val="5-AbcSeznam"/>
        <w:numPr>
          <w:ilvl w:val="0"/>
          <w:numId w:val="0"/>
        </w:numPr>
        <w:tabs>
          <w:tab w:val="left" w:pos="1418"/>
        </w:tabs>
        <w:ind w:left="1418" w:hanging="567"/>
      </w:pPr>
      <w:r w:rsidRPr="009B1482">
        <w:t>(d)</w:t>
      </w:r>
      <w:r w:rsidRPr="009B1482">
        <w:tab/>
      </w:r>
      <w:r w:rsidR="0088686B" w:rsidRPr="009B1482">
        <w:t>D</w:t>
      </w:r>
      <w:r w:rsidR="00DD6497" w:rsidRPr="009B1482">
        <w:t>vacet</w:t>
      </w:r>
      <w:r w:rsidR="0088686B" w:rsidRPr="009B1482">
        <w:t xml:space="preserve"> (</w:t>
      </w:r>
      <w:r w:rsidR="00DD6497" w:rsidRPr="009B1482">
        <w:t>2</w:t>
      </w:r>
      <w:r w:rsidR="0088686B" w:rsidRPr="009B1482">
        <w:t>0)</w:t>
      </w:r>
      <w:r w:rsidR="00720CC9" w:rsidRPr="009B1482">
        <w:t xml:space="preserve"> tisíc Kč za každý započatý </w:t>
      </w:r>
      <w:r w:rsidR="00720CC9" w:rsidRPr="009B1482">
        <w:rPr>
          <w:rStyle w:val="DefinovanPojem"/>
        </w:rPr>
        <w:t>den</w:t>
      </w:r>
      <w:r w:rsidR="00720CC9" w:rsidRPr="009B1482">
        <w:t xml:space="preserve"> prodlení </w:t>
      </w:r>
      <w:r w:rsidR="00720CC9" w:rsidRPr="009B1482">
        <w:rPr>
          <w:rStyle w:val="DefinovanPojem"/>
        </w:rPr>
        <w:t>zhotovitele</w:t>
      </w:r>
      <w:r w:rsidR="00720CC9" w:rsidRPr="009B1482">
        <w:t xml:space="preserve"> s odstraněním vady v </w:t>
      </w:r>
      <w:r w:rsidR="00720CC9" w:rsidRPr="009B1482">
        <w:rPr>
          <w:rStyle w:val="DefinovanPojem"/>
        </w:rPr>
        <w:t>záruční</w:t>
      </w:r>
      <w:r w:rsidR="00720CC9" w:rsidRPr="00962598">
        <w:rPr>
          <w:rStyle w:val="DefinovanPojem"/>
        </w:rPr>
        <w:t xml:space="preserve"> lhůtě </w:t>
      </w:r>
      <w:r w:rsidR="00720CC9" w:rsidRPr="00962598">
        <w:t xml:space="preserve">podle článku </w:t>
      </w:r>
      <w:r w:rsidRPr="00962598">
        <w:t>35</w:t>
      </w:r>
      <w:r w:rsidR="00720CC9" w:rsidRPr="00962598">
        <w:t xml:space="preserve"> </w:t>
      </w:r>
      <w:r w:rsidR="00720CC9" w:rsidRPr="00962598">
        <w:rPr>
          <w:rStyle w:val="DefinovanPojem"/>
        </w:rPr>
        <w:t>smlouvy</w:t>
      </w:r>
      <w:r w:rsidR="00720CC9" w:rsidRPr="00962598">
        <w:t xml:space="preserve"> bránící provozování </w:t>
      </w:r>
      <w:r w:rsidR="00720CC9" w:rsidRPr="00962598">
        <w:rPr>
          <w:rStyle w:val="DefinovanPojem"/>
        </w:rPr>
        <w:t>díla</w:t>
      </w:r>
      <w:r w:rsidR="00720CC9" w:rsidRPr="00962598">
        <w:t xml:space="preserve"> </w:t>
      </w:r>
      <w:r w:rsidR="00F02805" w:rsidRPr="00962598">
        <w:t xml:space="preserve"> </w:t>
      </w:r>
      <w:r w:rsidR="00720CC9" w:rsidRPr="00962598">
        <w:t>nebo dva (2) tisíce Kč</w:t>
      </w:r>
      <w:r w:rsidR="00720CC9" w:rsidRPr="00962598" w:rsidDel="005C4B2B">
        <w:t xml:space="preserve"> </w:t>
      </w:r>
      <w:r w:rsidR="00720CC9" w:rsidRPr="00962598">
        <w:t xml:space="preserve">za každý započatý den prodlení </w:t>
      </w:r>
      <w:r w:rsidR="00720CC9" w:rsidRPr="00962598">
        <w:rPr>
          <w:rStyle w:val="DefinovanPojem"/>
        </w:rPr>
        <w:t>zhotovitele</w:t>
      </w:r>
      <w:r w:rsidR="00720CC9" w:rsidRPr="00962598">
        <w:t xml:space="preserve"> s odstraněním vady v </w:t>
      </w:r>
      <w:r w:rsidR="00720CC9" w:rsidRPr="00962598">
        <w:rPr>
          <w:rStyle w:val="DefinovanPojem"/>
        </w:rPr>
        <w:t xml:space="preserve">záruční lhůtě </w:t>
      </w:r>
      <w:r w:rsidR="00720CC9" w:rsidRPr="00962598">
        <w:t>podle článku</w:t>
      </w:r>
      <w:r w:rsidR="00720CC9" w:rsidRPr="00962598">
        <w:rPr>
          <w:rStyle w:val="DefinovanPojem"/>
        </w:rPr>
        <w:t xml:space="preserve"> </w:t>
      </w:r>
      <w:r w:rsidRPr="00962598">
        <w:rPr>
          <w:rStyle w:val="DefinovanPojem"/>
        </w:rPr>
        <w:t>35</w:t>
      </w:r>
      <w:r w:rsidR="00720CC9" w:rsidRPr="00962598">
        <w:rPr>
          <w:rStyle w:val="DefinovanPojem"/>
        </w:rPr>
        <w:t xml:space="preserve"> smlouvy</w:t>
      </w:r>
      <w:r w:rsidR="00720CC9" w:rsidRPr="00962598">
        <w:t xml:space="preserve">, která provozování </w:t>
      </w:r>
      <w:r w:rsidR="00720CC9" w:rsidRPr="00962598">
        <w:rPr>
          <w:rStyle w:val="DefinovanPojem"/>
        </w:rPr>
        <w:t>díla</w:t>
      </w:r>
      <w:r w:rsidR="00F02805" w:rsidRPr="00962598">
        <w:rPr>
          <w:rStyle w:val="DefinovanPojem"/>
        </w:rPr>
        <w:t xml:space="preserve"> </w:t>
      </w:r>
      <w:r w:rsidR="00F02805" w:rsidRPr="00962598">
        <w:t>(</w:t>
      </w:r>
      <w:r w:rsidR="00F02805" w:rsidRPr="00962598">
        <w:rPr>
          <w:smallCaps/>
        </w:rPr>
        <w:t>etapy díla</w:t>
      </w:r>
      <w:r w:rsidR="00F02805" w:rsidRPr="00962598">
        <w:t>)</w:t>
      </w:r>
      <w:r w:rsidR="00720CC9" w:rsidRPr="00962598">
        <w:t xml:space="preserve"> nebrání. Povinnost </w:t>
      </w:r>
      <w:r w:rsidR="00720CC9" w:rsidRPr="00962598">
        <w:rPr>
          <w:rStyle w:val="DefinovanPojem"/>
        </w:rPr>
        <w:t>zhotovitele</w:t>
      </w:r>
      <w:r w:rsidR="00720CC9" w:rsidRPr="00962598">
        <w:t xml:space="preserve"> zaplatit </w:t>
      </w:r>
      <w:r w:rsidR="00720CC9" w:rsidRPr="00962598">
        <w:rPr>
          <w:rStyle w:val="DefinovanPojem"/>
        </w:rPr>
        <w:t>smluvní pokutu</w:t>
      </w:r>
      <w:r w:rsidR="00720CC9" w:rsidRPr="00962598">
        <w:t xml:space="preserve"> dle tohoto odstavce </w:t>
      </w:r>
      <w:r w:rsidR="00720CC9" w:rsidRPr="00962598">
        <w:rPr>
          <w:rStyle w:val="DefinovanPojem"/>
        </w:rPr>
        <w:t>smlouvy</w:t>
      </w:r>
      <w:r w:rsidR="00720CC9" w:rsidRPr="00962598">
        <w:t xml:space="preserve"> odstraněním vady nezaniká.</w:t>
      </w:r>
    </w:p>
    <w:p w14:paraId="40BEC167" w14:textId="77777777" w:rsidR="000E6C60" w:rsidRPr="006F4ABC" w:rsidRDefault="00A70BF3" w:rsidP="00A70BF3">
      <w:pPr>
        <w:pStyle w:val="5-AbcSeznam"/>
        <w:numPr>
          <w:ilvl w:val="0"/>
          <w:numId w:val="0"/>
        </w:numPr>
        <w:tabs>
          <w:tab w:val="left" w:pos="1418"/>
        </w:tabs>
        <w:ind w:left="1418" w:hanging="567"/>
      </w:pPr>
      <w:r w:rsidRPr="00962598">
        <w:t>(e)</w:t>
      </w:r>
      <w:r w:rsidRPr="00962598">
        <w:tab/>
      </w:r>
      <w:r w:rsidR="000E6C60" w:rsidRPr="00DD6497">
        <w:t>Pět (5) tisíc Kč</w:t>
      </w:r>
      <w:r w:rsidR="000E6C60" w:rsidRPr="00962598">
        <w:t xml:space="preserve"> za každý započatý den prodlení </w:t>
      </w:r>
      <w:r w:rsidR="000E6C60" w:rsidRPr="00962598">
        <w:rPr>
          <w:rStyle w:val="DefinovanPojem"/>
        </w:rPr>
        <w:t>zhotovitele</w:t>
      </w:r>
      <w:r w:rsidR="000E6C60" w:rsidRPr="00962598">
        <w:t xml:space="preserve"> s předložením nebo prodlužením platnosti bankovní záruky dle ujednání odstavce </w:t>
      </w:r>
      <w:r w:rsidRPr="00962598">
        <w:t>16.2</w:t>
      </w:r>
      <w:r w:rsidR="000E6C60" w:rsidRPr="00962598">
        <w:t xml:space="preserve"> a </w:t>
      </w:r>
      <w:r w:rsidRPr="00962598">
        <w:t>16.6</w:t>
      </w:r>
      <w:r w:rsidR="000E6C60" w:rsidRPr="00962598">
        <w:t xml:space="preserve"> </w:t>
      </w:r>
      <w:r w:rsidR="000E6C60" w:rsidRPr="00962598">
        <w:rPr>
          <w:rStyle w:val="DefinovanPojem"/>
        </w:rPr>
        <w:t>smlouvy</w:t>
      </w:r>
      <w:r w:rsidR="000E6C60" w:rsidRPr="00962598">
        <w:t>.</w:t>
      </w:r>
    </w:p>
    <w:p w14:paraId="710E6548" w14:textId="77777777" w:rsidR="00720CC9" w:rsidRDefault="00A70BF3" w:rsidP="00A70BF3">
      <w:pPr>
        <w:pStyle w:val="4-slOdst"/>
        <w:numPr>
          <w:ilvl w:val="0"/>
          <w:numId w:val="0"/>
        </w:numPr>
        <w:tabs>
          <w:tab w:val="left" w:pos="851"/>
        </w:tabs>
        <w:ind w:left="851" w:hanging="851"/>
      </w:pPr>
      <w:bookmarkStart w:id="269" w:name="_Ref382836614"/>
      <w:r>
        <w:t>34.1.4</w:t>
      </w:r>
      <w:r>
        <w:tab/>
      </w:r>
      <w:r w:rsidR="00720CC9" w:rsidRPr="001A3443">
        <w:t xml:space="preserve">Dosáhnou-li </w:t>
      </w:r>
      <w:r w:rsidR="00720CC9" w:rsidRPr="001A3443">
        <w:rPr>
          <w:rStyle w:val="DefinovanPojem"/>
        </w:rPr>
        <w:t>smluvní</w:t>
      </w:r>
      <w:r w:rsidR="00720CC9" w:rsidRPr="001A3443">
        <w:t xml:space="preserve"> </w:t>
      </w:r>
      <w:r w:rsidR="00720CC9" w:rsidRPr="001A3443">
        <w:rPr>
          <w:rStyle w:val="DefinovanPojem"/>
        </w:rPr>
        <w:t>pokuty</w:t>
      </w:r>
      <w:r w:rsidR="00720CC9" w:rsidRPr="001A3443">
        <w:t xml:space="preserve"> stanovené podle odstavce </w:t>
      </w:r>
      <w:r>
        <w:t>34.1</w:t>
      </w:r>
      <w:r w:rsidR="00720CC9" w:rsidRPr="001A3443">
        <w:t xml:space="preserve"> </w:t>
      </w:r>
      <w:r w:rsidR="00720CC9" w:rsidRPr="001A3443">
        <w:rPr>
          <w:rStyle w:val="DefinovanPojem"/>
        </w:rPr>
        <w:t>smlouvy</w:t>
      </w:r>
      <w:r w:rsidR="00720CC9" w:rsidRPr="001A3443">
        <w:t xml:space="preserve"> celkové výše deseti (10) procent </w:t>
      </w:r>
      <w:r w:rsidR="00720CC9" w:rsidRPr="001A3443">
        <w:rPr>
          <w:rStyle w:val="DefinovanPojem"/>
        </w:rPr>
        <w:t>smluvní</w:t>
      </w:r>
      <w:r w:rsidR="00720CC9" w:rsidRPr="001A3443">
        <w:t xml:space="preserve"> </w:t>
      </w:r>
      <w:r w:rsidR="00720CC9" w:rsidRPr="001A3443">
        <w:rPr>
          <w:rStyle w:val="DefinovanPojem"/>
        </w:rPr>
        <w:t>ceny díla</w:t>
      </w:r>
      <w:r w:rsidR="00720CC9" w:rsidRPr="001A3443">
        <w:t xml:space="preserve">, je </w:t>
      </w:r>
      <w:r w:rsidR="00720CC9" w:rsidRPr="001A3443">
        <w:rPr>
          <w:rStyle w:val="DefinovanPojem"/>
        </w:rPr>
        <w:t>objednatel</w:t>
      </w:r>
      <w:r w:rsidR="00720CC9" w:rsidRPr="001A3443">
        <w:t xml:space="preserve"> oprávněn odstoupit od </w:t>
      </w:r>
      <w:r w:rsidR="00720CC9" w:rsidRPr="001A3443">
        <w:rPr>
          <w:rStyle w:val="DefinovanPojem"/>
        </w:rPr>
        <w:t>smlouvy</w:t>
      </w:r>
      <w:r w:rsidR="00720CC9" w:rsidRPr="001A3443">
        <w:t xml:space="preserve">, aniž by tím byla dotčena jeho práva daná mu </w:t>
      </w:r>
      <w:r w:rsidR="00720CC9" w:rsidRPr="001A3443">
        <w:rPr>
          <w:rStyle w:val="DefinovanPojem"/>
        </w:rPr>
        <w:t>smlouvou</w:t>
      </w:r>
      <w:r w:rsidR="00720CC9" w:rsidRPr="001A3443">
        <w:t xml:space="preserve">, včetně práva na </w:t>
      </w:r>
      <w:r w:rsidR="00720CC9" w:rsidRPr="001A3443">
        <w:rPr>
          <w:rStyle w:val="DefinovanPojem"/>
        </w:rPr>
        <w:t>smluvní</w:t>
      </w:r>
      <w:r w:rsidR="00720CC9" w:rsidRPr="001A3443">
        <w:t xml:space="preserve"> </w:t>
      </w:r>
      <w:r w:rsidR="00720CC9" w:rsidRPr="001A3443">
        <w:rPr>
          <w:rStyle w:val="DefinovanPojem"/>
        </w:rPr>
        <w:t>pokutu</w:t>
      </w:r>
      <w:r w:rsidR="00720CC9" w:rsidRPr="001A3443">
        <w:t xml:space="preserve">, náhradu škody a použití bankovní záruky za provedení </w:t>
      </w:r>
      <w:r w:rsidR="00720CC9" w:rsidRPr="001A3443">
        <w:rPr>
          <w:rStyle w:val="DefinovanPojem"/>
        </w:rPr>
        <w:t>díla</w:t>
      </w:r>
      <w:r w:rsidR="00720CC9" w:rsidRPr="001A3443">
        <w:t xml:space="preserve"> ve svůj prospěch.</w:t>
      </w:r>
      <w:bookmarkEnd w:id="269"/>
    </w:p>
    <w:p w14:paraId="50506554" w14:textId="77777777" w:rsidR="00720CC9" w:rsidRPr="00F249A5" w:rsidRDefault="00A70BF3" w:rsidP="00A70BF3">
      <w:pPr>
        <w:pStyle w:val="3-OdstavecSmlouvy"/>
        <w:numPr>
          <w:ilvl w:val="0"/>
          <w:numId w:val="0"/>
        </w:numPr>
        <w:tabs>
          <w:tab w:val="left" w:pos="851"/>
        </w:tabs>
        <w:ind w:left="851" w:hanging="851"/>
      </w:pPr>
      <w:r w:rsidRPr="00F249A5">
        <w:t>34.2</w:t>
      </w:r>
      <w:r w:rsidRPr="00F249A5">
        <w:tab/>
      </w:r>
      <w:r w:rsidR="00720CC9" w:rsidRPr="00F249A5">
        <w:rPr>
          <w:rStyle w:val="DefinovanPojem"/>
        </w:rPr>
        <w:t>smluvní</w:t>
      </w:r>
      <w:r w:rsidR="00720CC9" w:rsidRPr="00F249A5">
        <w:t xml:space="preserve"> </w:t>
      </w:r>
      <w:r w:rsidR="00720CC9" w:rsidRPr="00F249A5">
        <w:rPr>
          <w:rStyle w:val="DefinovanPojem"/>
        </w:rPr>
        <w:t>pokuty</w:t>
      </w:r>
      <w:r w:rsidR="00720CC9" w:rsidRPr="00F249A5">
        <w:t xml:space="preserve"> za porušování vybraných povinností </w:t>
      </w:r>
      <w:r w:rsidR="00720CC9" w:rsidRPr="00F249A5">
        <w:rPr>
          <w:rStyle w:val="DefinovanPojem"/>
        </w:rPr>
        <w:t>zhotovitelem</w:t>
      </w:r>
    </w:p>
    <w:p w14:paraId="374C3031" w14:textId="77777777" w:rsidR="00720CC9" w:rsidRPr="006F4ABC" w:rsidRDefault="00A70BF3" w:rsidP="00A70BF3">
      <w:pPr>
        <w:pStyle w:val="4-slOdst"/>
        <w:numPr>
          <w:ilvl w:val="0"/>
          <w:numId w:val="0"/>
        </w:numPr>
        <w:tabs>
          <w:tab w:val="left" w:pos="851"/>
        </w:tabs>
        <w:ind w:left="851" w:hanging="851"/>
        <w:rPr>
          <w:rStyle w:val="DefinovanPojem"/>
        </w:rPr>
      </w:pPr>
      <w:r w:rsidRPr="006F4ABC">
        <w:rPr>
          <w:rStyle w:val="DefinovanPojem"/>
        </w:rPr>
        <w:t>34.2.1</w:t>
      </w:r>
      <w:r w:rsidRPr="006F4ABC">
        <w:rPr>
          <w:rStyle w:val="DefinovanPojem"/>
        </w:rPr>
        <w:tab/>
      </w:r>
      <w:r w:rsidR="00720CC9" w:rsidRPr="00DD6497">
        <w:t>V případě překročení max. doby přerušení dodávky tep</w:t>
      </w:r>
      <w:r w:rsidR="00DD6497" w:rsidRPr="00DD6497">
        <w:t>e</w:t>
      </w:r>
      <w:r w:rsidR="00720CC9" w:rsidRPr="00DD6497">
        <w:t>l</w:t>
      </w:r>
      <w:r w:rsidR="00DD6497" w:rsidRPr="00DD6497">
        <w:t>né energie</w:t>
      </w:r>
      <w:r w:rsidR="00720CC9" w:rsidRPr="00DD6497">
        <w:t xml:space="preserve"> dle odstavce </w:t>
      </w:r>
      <w:r w:rsidRPr="00DD6497">
        <w:t>22.5</w:t>
      </w:r>
      <w:r w:rsidR="00720CC9" w:rsidRPr="00DD6497">
        <w:t xml:space="preserve"> </w:t>
      </w:r>
      <w:r w:rsidR="00720CC9" w:rsidRPr="00DD6497">
        <w:rPr>
          <w:rStyle w:val="DefinovanPojem"/>
        </w:rPr>
        <w:t>smlouvy</w:t>
      </w:r>
      <w:r w:rsidR="00720CC9" w:rsidRPr="00DD6497">
        <w:t xml:space="preserve">, za které odpovídá </w:t>
      </w:r>
      <w:r w:rsidR="00720CC9" w:rsidRPr="00DD6497">
        <w:rPr>
          <w:rStyle w:val="DefinovanPojem"/>
        </w:rPr>
        <w:t>zhotovitel</w:t>
      </w:r>
      <w:r w:rsidR="00720CC9" w:rsidRPr="00DD6497">
        <w:t xml:space="preserve">, má </w:t>
      </w:r>
      <w:r w:rsidR="00720CC9" w:rsidRPr="00DD6497">
        <w:rPr>
          <w:rStyle w:val="DefinovanPojem"/>
        </w:rPr>
        <w:t>objednatel</w:t>
      </w:r>
      <w:r w:rsidR="00720CC9" w:rsidRPr="00DD6497">
        <w:t xml:space="preserve"> nárok na </w:t>
      </w:r>
      <w:r w:rsidR="00720CC9" w:rsidRPr="00DD6497">
        <w:rPr>
          <w:rStyle w:val="DefinovanPojem"/>
        </w:rPr>
        <w:t xml:space="preserve">smluvní pokutu </w:t>
      </w:r>
      <w:r w:rsidR="00720CC9" w:rsidRPr="00DD6497">
        <w:t xml:space="preserve">ve výši </w:t>
      </w:r>
      <w:r w:rsidR="0088686B" w:rsidRPr="00DD6497">
        <w:t xml:space="preserve">jeden </w:t>
      </w:r>
      <w:r w:rsidR="00720CC9" w:rsidRPr="00DD6497">
        <w:t>(</w:t>
      </w:r>
      <w:r w:rsidR="0088686B" w:rsidRPr="00DD6497">
        <w:t>1</w:t>
      </w:r>
      <w:r w:rsidR="00720CC9" w:rsidRPr="00DD6497">
        <w:t xml:space="preserve">) tisíc Kč za </w:t>
      </w:r>
      <w:r w:rsidR="0088686B" w:rsidRPr="00DD6497">
        <w:t xml:space="preserve">každé odběrné místo a </w:t>
      </w:r>
      <w:r w:rsidR="00720CC9" w:rsidRPr="00DD6497">
        <w:t>každ</w:t>
      </w:r>
      <w:r w:rsidR="0088686B" w:rsidRPr="00DD6497">
        <w:t>ou</w:t>
      </w:r>
      <w:r w:rsidR="00720CC9" w:rsidRPr="00DD6497">
        <w:t xml:space="preserve"> započat</w:t>
      </w:r>
      <w:r w:rsidR="0088686B" w:rsidRPr="00DD6497">
        <w:t xml:space="preserve">ou hodinu </w:t>
      </w:r>
      <w:r w:rsidR="00720CC9" w:rsidRPr="00DD6497">
        <w:t>přerušení dodávky tep</w:t>
      </w:r>
      <w:r w:rsidR="00DD6497" w:rsidRPr="00DD6497">
        <w:t>e</w:t>
      </w:r>
      <w:r w:rsidR="00720CC9" w:rsidRPr="00DD6497">
        <w:t>l</w:t>
      </w:r>
      <w:r w:rsidR="00DD6497" w:rsidRPr="00DD6497">
        <w:t>n</w:t>
      </w:r>
      <w:r w:rsidR="00720CC9" w:rsidRPr="00DD6497">
        <w:t xml:space="preserve">é </w:t>
      </w:r>
      <w:r w:rsidR="00DD6497" w:rsidRPr="00DD6497">
        <w:t>energie</w:t>
      </w:r>
      <w:r w:rsidR="00720CC9" w:rsidRPr="00DD6497">
        <w:t xml:space="preserve"> nad maximální dobu přerušení dodávky tep</w:t>
      </w:r>
      <w:r w:rsidR="00DD6497" w:rsidRPr="00DD6497">
        <w:t>e</w:t>
      </w:r>
      <w:r w:rsidR="00720CC9" w:rsidRPr="00DD6497">
        <w:t>l</w:t>
      </w:r>
      <w:r w:rsidR="00DD6497" w:rsidRPr="00DD6497">
        <w:t>n</w:t>
      </w:r>
      <w:r w:rsidR="00720CC9" w:rsidRPr="00DD6497">
        <w:t xml:space="preserve">é </w:t>
      </w:r>
      <w:r w:rsidR="00DD6497" w:rsidRPr="00DD6497">
        <w:t>energie</w:t>
      </w:r>
      <w:r w:rsidR="00720CC9" w:rsidRPr="00DD6497">
        <w:t xml:space="preserve"> dle odstavce </w:t>
      </w:r>
      <w:r w:rsidRPr="00DD6497">
        <w:t>22.5</w:t>
      </w:r>
      <w:r w:rsidR="00720CC9" w:rsidRPr="00DD6497">
        <w:t xml:space="preserve"> </w:t>
      </w:r>
      <w:r w:rsidR="00720CC9" w:rsidRPr="00DD6497">
        <w:rPr>
          <w:rStyle w:val="DefinovanPojem"/>
        </w:rPr>
        <w:t>smlouvy.</w:t>
      </w:r>
    </w:p>
    <w:p w14:paraId="00E19821" w14:textId="77777777" w:rsidR="00FE0AFD" w:rsidRPr="006F4ABC" w:rsidRDefault="00A70BF3" w:rsidP="00A70BF3">
      <w:pPr>
        <w:pStyle w:val="4-slOdst"/>
        <w:numPr>
          <w:ilvl w:val="0"/>
          <w:numId w:val="0"/>
        </w:numPr>
        <w:tabs>
          <w:tab w:val="left" w:pos="851"/>
        </w:tabs>
        <w:ind w:left="851" w:hanging="851"/>
      </w:pPr>
      <w:r w:rsidRPr="006F4ABC">
        <w:t>34.2.2</w:t>
      </w:r>
      <w:r w:rsidRPr="006F4ABC">
        <w:tab/>
      </w:r>
      <w:r w:rsidR="00FE0AFD" w:rsidRPr="006F4ABC">
        <w:t xml:space="preserve">Za porušení povinností </w:t>
      </w:r>
      <w:r w:rsidR="00FE0AFD" w:rsidRPr="006F4ABC">
        <w:rPr>
          <w:smallCaps/>
        </w:rPr>
        <w:t>zhotovitele</w:t>
      </w:r>
      <w:r w:rsidR="00FE0AFD" w:rsidRPr="006F4ABC">
        <w:t xml:space="preserve"> vyplývajících z odstavce </w:t>
      </w:r>
      <w:r>
        <w:t>22.3</w:t>
      </w:r>
      <w:r w:rsidR="00FE0AFD" w:rsidRPr="006F4ABC">
        <w:t xml:space="preserve"> a </w:t>
      </w:r>
      <w:r>
        <w:t>22.5</w:t>
      </w:r>
      <w:r w:rsidR="00FE0AFD" w:rsidRPr="006F4ABC">
        <w:t xml:space="preserve"> </w:t>
      </w:r>
      <w:r w:rsidR="00FE0AFD" w:rsidRPr="006F4ABC">
        <w:rPr>
          <w:smallCaps/>
        </w:rPr>
        <w:t>smlouvy (</w:t>
      </w:r>
      <w:r w:rsidR="00FE0AFD" w:rsidRPr="006F4ABC">
        <w:t>s výjimkou</w:t>
      </w:r>
      <w:r w:rsidR="00FE0AFD" w:rsidRPr="006F4ABC">
        <w:rPr>
          <w:smallCaps/>
        </w:rPr>
        <w:t xml:space="preserve"> </w:t>
      </w:r>
      <w:r w:rsidR="00FE0AFD" w:rsidRPr="006F4ABC">
        <w:t>doby přerušení dodávky tep</w:t>
      </w:r>
      <w:r w:rsidR="00DD6497">
        <w:t>e</w:t>
      </w:r>
      <w:r w:rsidR="00FE0AFD" w:rsidRPr="006F4ABC">
        <w:t>l</w:t>
      </w:r>
      <w:r w:rsidR="00DD6497">
        <w:t>né</w:t>
      </w:r>
      <w:r w:rsidR="00FE0AFD" w:rsidRPr="006F4ABC">
        <w:t xml:space="preserve"> </w:t>
      </w:r>
      <w:r w:rsidR="00DD6497">
        <w:t>energie</w:t>
      </w:r>
      <w:r w:rsidR="00FE0AFD" w:rsidRPr="006F4ABC">
        <w:t xml:space="preserve"> dle odstavce </w:t>
      </w:r>
      <w:r>
        <w:t>22.5</w:t>
      </w:r>
      <w:r w:rsidR="00FE0AFD" w:rsidRPr="006F4ABC">
        <w:t xml:space="preserve"> </w:t>
      </w:r>
      <w:r w:rsidR="00FE0AFD" w:rsidRPr="006F4ABC">
        <w:rPr>
          <w:rStyle w:val="DefinovanPojem"/>
        </w:rPr>
        <w:t>smlouvy)</w:t>
      </w:r>
      <w:r w:rsidR="00FE0AFD" w:rsidRPr="006F4ABC">
        <w:t xml:space="preserve"> zaplatí </w:t>
      </w:r>
      <w:r w:rsidR="00FE0AFD" w:rsidRPr="006F4ABC">
        <w:rPr>
          <w:rStyle w:val="DefinovanPojem"/>
        </w:rPr>
        <w:t>zhotovitel objednateli</w:t>
      </w:r>
      <w:r w:rsidR="00FE0AFD" w:rsidRPr="006F4ABC">
        <w:t xml:space="preserve"> </w:t>
      </w:r>
      <w:r w:rsidR="00FE0AFD" w:rsidRPr="006F4ABC">
        <w:rPr>
          <w:rStyle w:val="DefinovanPojem"/>
        </w:rPr>
        <w:t>smluvní pokutu</w:t>
      </w:r>
      <w:r w:rsidR="00FE0AFD" w:rsidRPr="006F4ABC">
        <w:t xml:space="preserve"> ve výši jeden (1) tisíc Kč, a to za každé jednotlivé porušení.</w:t>
      </w:r>
    </w:p>
    <w:p w14:paraId="6995D2AC" w14:textId="77777777" w:rsidR="00720CC9" w:rsidRDefault="00A70BF3" w:rsidP="00A70BF3">
      <w:pPr>
        <w:pStyle w:val="4-slOdst"/>
        <w:numPr>
          <w:ilvl w:val="0"/>
          <w:numId w:val="0"/>
        </w:numPr>
        <w:tabs>
          <w:tab w:val="left" w:pos="851"/>
        </w:tabs>
        <w:ind w:left="851" w:hanging="851"/>
      </w:pPr>
      <w:r>
        <w:t>34.2.3</w:t>
      </w:r>
      <w:r>
        <w:tab/>
      </w:r>
      <w:r w:rsidR="00720CC9" w:rsidRPr="007F5FD6">
        <w:t>Za porušení povinností na úseku bezpečnosti a ochrany zdraví při práci a požární ochrany</w:t>
      </w:r>
      <w:r w:rsidR="00AD2386">
        <w:t xml:space="preserve">, ochrany životního prostředí a nakládání s odpady </w:t>
      </w:r>
      <w:r w:rsidR="00720CC9" w:rsidRPr="007F5FD6">
        <w:t xml:space="preserve">ze strany </w:t>
      </w:r>
      <w:r w:rsidR="00720CC9" w:rsidRPr="007F5FD6">
        <w:rPr>
          <w:rStyle w:val="DefinovanPojem"/>
        </w:rPr>
        <w:t>zhotovitele</w:t>
      </w:r>
      <w:r w:rsidR="00720CC9" w:rsidRPr="007F5FD6">
        <w:t xml:space="preserve"> zaplatí </w:t>
      </w:r>
      <w:r w:rsidR="00720CC9" w:rsidRPr="007F5FD6">
        <w:rPr>
          <w:rStyle w:val="DefinovanPojem"/>
        </w:rPr>
        <w:t>zhotovitel objednateli</w:t>
      </w:r>
      <w:r w:rsidR="00720CC9" w:rsidRPr="007F5FD6">
        <w:t xml:space="preserve"> </w:t>
      </w:r>
      <w:r w:rsidR="00720CC9" w:rsidRPr="007F5FD6">
        <w:rPr>
          <w:rStyle w:val="DefinovanPojem"/>
        </w:rPr>
        <w:t>smluvní pokutu</w:t>
      </w:r>
      <w:r w:rsidR="00720CC9" w:rsidRPr="007F5FD6">
        <w:t xml:space="preserve"> ve výši </w:t>
      </w:r>
      <w:r w:rsidR="00962598" w:rsidRPr="00C14492">
        <w:t>5</w:t>
      </w:r>
      <w:r w:rsidR="00720CC9" w:rsidRPr="00C14492">
        <w:t xml:space="preserve"> (</w:t>
      </w:r>
      <w:r w:rsidR="00962598" w:rsidRPr="00C14492">
        <w:t>pět</w:t>
      </w:r>
      <w:r w:rsidR="00720CC9" w:rsidRPr="00C14492">
        <w:t>) tisíc</w:t>
      </w:r>
      <w:r w:rsidR="00720CC9" w:rsidRPr="007F5FD6">
        <w:t xml:space="preserve"> Kč, a to za každé porušení.</w:t>
      </w:r>
    </w:p>
    <w:p w14:paraId="33C00287" w14:textId="77777777" w:rsidR="00B55A45" w:rsidRDefault="00B55A45" w:rsidP="00B55A45">
      <w:pPr>
        <w:pStyle w:val="4-slOdst"/>
        <w:numPr>
          <w:ilvl w:val="0"/>
          <w:numId w:val="0"/>
        </w:numPr>
        <w:tabs>
          <w:tab w:val="left" w:pos="851"/>
        </w:tabs>
        <w:ind w:left="851" w:hanging="851"/>
      </w:pPr>
      <w:r>
        <w:t>34.2.4</w:t>
      </w:r>
      <w:r>
        <w:tab/>
      </w:r>
      <w:r w:rsidRPr="00094478">
        <w:t xml:space="preserve">Za porušení povinností na úseku realizace dopravně inženýrských opatření ze strany </w:t>
      </w:r>
      <w:r w:rsidRPr="00094478">
        <w:rPr>
          <w:rStyle w:val="DefinovanPojem"/>
        </w:rPr>
        <w:t>zhotovitele</w:t>
      </w:r>
      <w:r w:rsidRPr="00094478">
        <w:t xml:space="preserve"> zaplatí </w:t>
      </w:r>
      <w:r w:rsidRPr="00094478">
        <w:rPr>
          <w:rStyle w:val="DefinovanPojem"/>
        </w:rPr>
        <w:t>zhotovitel objednateli</w:t>
      </w:r>
      <w:r w:rsidRPr="00094478">
        <w:t xml:space="preserve"> </w:t>
      </w:r>
      <w:r w:rsidRPr="00094478">
        <w:rPr>
          <w:rStyle w:val="DefinovanPojem"/>
        </w:rPr>
        <w:t>smluvní pokutu</w:t>
      </w:r>
      <w:r w:rsidRPr="00094478">
        <w:t xml:space="preserve"> ve výši 5 (pět) tisíc Kč, a to za každé porušení.</w:t>
      </w:r>
    </w:p>
    <w:p w14:paraId="682DC584" w14:textId="77777777" w:rsidR="00B55A45" w:rsidRDefault="00B55A45" w:rsidP="00A70BF3">
      <w:pPr>
        <w:pStyle w:val="4-slOdst"/>
        <w:numPr>
          <w:ilvl w:val="0"/>
          <w:numId w:val="0"/>
        </w:numPr>
        <w:tabs>
          <w:tab w:val="left" w:pos="851"/>
        </w:tabs>
        <w:ind w:left="851" w:hanging="851"/>
      </w:pPr>
    </w:p>
    <w:p w14:paraId="3EFF35F1" w14:textId="77777777" w:rsidR="00720CC9" w:rsidRPr="006904D4" w:rsidRDefault="00A70BF3" w:rsidP="00A70BF3">
      <w:pPr>
        <w:pStyle w:val="3-OdstavecSmlouvy"/>
        <w:numPr>
          <w:ilvl w:val="0"/>
          <w:numId w:val="0"/>
        </w:numPr>
        <w:tabs>
          <w:tab w:val="left" w:pos="851"/>
        </w:tabs>
        <w:ind w:left="851" w:hanging="851"/>
      </w:pPr>
      <w:r w:rsidRPr="006904D4">
        <w:t>34.3</w:t>
      </w:r>
      <w:r w:rsidRPr="006904D4">
        <w:tab/>
      </w:r>
      <w:r w:rsidR="00720CC9" w:rsidRPr="006904D4">
        <w:t xml:space="preserve">Společná ustanovení ke </w:t>
      </w:r>
      <w:r w:rsidR="00720CC9" w:rsidRPr="00F26AC9">
        <w:rPr>
          <w:rStyle w:val="DefinovanPojem"/>
        </w:rPr>
        <w:t>smluvním pokutám</w:t>
      </w:r>
    </w:p>
    <w:p w14:paraId="5FC521FC" w14:textId="77777777" w:rsidR="00720CC9" w:rsidRPr="001A3443" w:rsidRDefault="00A70BF3" w:rsidP="00A70BF3">
      <w:pPr>
        <w:pStyle w:val="4-slOdst"/>
        <w:numPr>
          <w:ilvl w:val="0"/>
          <w:numId w:val="0"/>
        </w:numPr>
        <w:tabs>
          <w:tab w:val="left" w:pos="851"/>
        </w:tabs>
        <w:ind w:left="851" w:hanging="851"/>
      </w:pPr>
      <w:r w:rsidRPr="001A3443">
        <w:lastRenderedPageBreak/>
        <w:t>34.3.1</w:t>
      </w:r>
      <w:r w:rsidRPr="001A3443">
        <w:tab/>
      </w:r>
      <w:r w:rsidR="00720CC9" w:rsidRPr="001A3443">
        <w:t xml:space="preserve">Oprávněnost nároku na </w:t>
      </w:r>
      <w:r w:rsidR="00720CC9" w:rsidRPr="001A3443">
        <w:rPr>
          <w:rStyle w:val="DefinovanPojem"/>
        </w:rPr>
        <w:t>smluvní</w:t>
      </w:r>
      <w:r w:rsidR="00720CC9" w:rsidRPr="001A3443">
        <w:t xml:space="preserve"> </w:t>
      </w:r>
      <w:r w:rsidR="00720CC9" w:rsidRPr="001A3443">
        <w:rPr>
          <w:rStyle w:val="DefinovanPojem"/>
        </w:rPr>
        <w:t>pokutu</w:t>
      </w:r>
      <w:r w:rsidR="00720CC9" w:rsidRPr="001A3443">
        <w:t xml:space="preserve"> není podmíněna žádnými formálními úkony ze strany </w:t>
      </w:r>
      <w:r w:rsidR="00720CC9" w:rsidRPr="001A3443">
        <w:rPr>
          <w:rStyle w:val="DefinovanPojem"/>
        </w:rPr>
        <w:t xml:space="preserve">objednatele, </w:t>
      </w:r>
      <w:r w:rsidR="00720CC9" w:rsidRPr="001A3443">
        <w:t xml:space="preserve">s výjimkou zaslání písemného oznámení </w:t>
      </w:r>
      <w:r w:rsidR="00720CC9" w:rsidRPr="001A3443">
        <w:rPr>
          <w:rStyle w:val="DefinovanPojem"/>
        </w:rPr>
        <w:t>objednatele</w:t>
      </w:r>
      <w:r w:rsidR="00720CC9" w:rsidRPr="001A3443">
        <w:t xml:space="preserve"> o uplatnění příslušné </w:t>
      </w:r>
      <w:r w:rsidR="00720CC9" w:rsidRPr="001A3443">
        <w:rPr>
          <w:rStyle w:val="DefinovanPojem"/>
        </w:rPr>
        <w:t>smluvní pokuty</w:t>
      </w:r>
      <w:r w:rsidR="00720CC9" w:rsidRPr="001A3443">
        <w:t xml:space="preserve"> </w:t>
      </w:r>
      <w:r w:rsidR="00720CC9" w:rsidRPr="001A3443">
        <w:rPr>
          <w:rStyle w:val="DefinovanPojem"/>
        </w:rPr>
        <w:t>zhotoviteli</w:t>
      </w:r>
      <w:r w:rsidR="00720CC9" w:rsidRPr="001A3443">
        <w:t>, včetně uvedení</w:t>
      </w:r>
      <w:r w:rsidR="00720CC9" w:rsidRPr="001A3443">
        <w:rPr>
          <w:rStyle w:val="DefinovanPojem"/>
        </w:rPr>
        <w:t xml:space="preserve"> </w:t>
      </w:r>
      <w:r w:rsidR="00720CC9" w:rsidRPr="001A3443">
        <w:t xml:space="preserve">důvodů a kalkulace </w:t>
      </w:r>
      <w:r w:rsidR="00720CC9" w:rsidRPr="001A3443">
        <w:rPr>
          <w:rStyle w:val="DefinovanPojem"/>
        </w:rPr>
        <w:t>smluvní pokuty</w:t>
      </w:r>
      <w:r w:rsidR="00720CC9" w:rsidRPr="001A3443">
        <w:t>.</w:t>
      </w:r>
    </w:p>
    <w:p w14:paraId="28B5ACAC" w14:textId="77777777" w:rsidR="00720CC9" w:rsidRPr="001A3443" w:rsidRDefault="00A70BF3" w:rsidP="00A70BF3">
      <w:pPr>
        <w:pStyle w:val="4-slOdst"/>
        <w:numPr>
          <w:ilvl w:val="0"/>
          <w:numId w:val="0"/>
        </w:numPr>
        <w:tabs>
          <w:tab w:val="left" w:pos="851"/>
        </w:tabs>
        <w:ind w:left="851" w:hanging="851"/>
      </w:pPr>
      <w:r w:rsidRPr="001A3443">
        <w:t>34.3.2</w:t>
      </w:r>
      <w:r w:rsidRPr="001A3443">
        <w:tab/>
      </w:r>
      <w:r w:rsidR="00720CC9" w:rsidRPr="001A3443">
        <w:rPr>
          <w:rStyle w:val="DefinovanPojem"/>
        </w:rPr>
        <w:t>zhotovitel</w:t>
      </w:r>
      <w:r w:rsidR="00720CC9" w:rsidRPr="001A3443">
        <w:t xml:space="preserve"> zaplatí </w:t>
      </w:r>
      <w:r w:rsidR="00720CC9" w:rsidRPr="001A3443">
        <w:rPr>
          <w:rStyle w:val="DefinovanPojem"/>
        </w:rPr>
        <w:t>smluvní</w:t>
      </w:r>
      <w:r w:rsidR="00720CC9" w:rsidRPr="001A3443">
        <w:t xml:space="preserve"> </w:t>
      </w:r>
      <w:r w:rsidR="00720CC9" w:rsidRPr="001A3443">
        <w:rPr>
          <w:rStyle w:val="DefinovanPojem"/>
        </w:rPr>
        <w:t>pokutu</w:t>
      </w:r>
      <w:r w:rsidR="00720CC9" w:rsidRPr="001A3443">
        <w:t xml:space="preserve"> přímým bankovním převodem na konto </w:t>
      </w:r>
      <w:r w:rsidR="00720CC9" w:rsidRPr="001A3443">
        <w:rPr>
          <w:rStyle w:val="DefinovanPojem"/>
        </w:rPr>
        <w:t>objednatele</w:t>
      </w:r>
      <w:r w:rsidR="00720CC9" w:rsidRPr="001A3443">
        <w:t xml:space="preserve"> během třiceti (30) </w:t>
      </w:r>
      <w:r w:rsidR="00720CC9" w:rsidRPr="001A3443">
        <w:rPr>
          <w:rStyle w:val="DefinovanPojem"/>
        </w:rPr>
        <w:t>dnů</w:t>
      </w:r>
      <w:r w:rsidR="00720CC9" w:rsidRPr="001A3443">
        <w:t xml:space="preserve"> po obdržení vyúčtování </w:t>
      </w:r>
      <w:r w:rsidR="00720CC9" w:rsidRPr="001A3443">
        <w:rPr>
          <w:rStyle w:val="DefinovanPojem"/>
        </w:rPr>
        <w:t>smluvní</w:t>
      </w:r>
      <w:r w:rsidR="00720CC9" w:rsidRPr="001A3443">
        <w:t xml:space="preserve"> </w:t>
      </w:r>
      <w:r w:rsidR="00720CC9" w:rsidRPr="001A3443">
        <w:rPr>
          <w:rStyle w:val="DefinovanPojem"/>
        </w:rPr>
        <w:t>pokuty</w:t>
      </w:r>
      <w:r w:rsidR="00720CC9" w:rsidRPr="001A3443">
        <w:t xml:space="preserve">. </w:t>
      </w:r>
      <w:r w:rsidR="00720CC9" w:rsidRPr="001A3443">
        <w:rPr>
          <w:rStyle w:val="DefinovanPojem"/>
        </w:rPr>
        <w:t>objednatel</w:t>
      </w:r>
      <w:r w:rsidR="00720CC9" w:rsidRPr="001A3443">
        <w:t xml:space="preserve"> je oprávněn, zejména v případě, kdy </w:t>
      </w:r>
      <w:r w:rsidR="00720CC9" w:rsidRPr="001A3443">
        <w:rPr>
          <w:rStyle w:val="DefinovanPojem"/>
        </w:rPr>
        <w:t>zhotovitel</w:t>
      </w:r>
      <w:r w:rsidR="00720CC9" w:rsidRPr="001A3443">
        <w:t xml:space="preserve"> ve stanovené lhůtě neuhradí </w:t>
      </w:r>
      <w:r w:rsidR="00720CC9" w:rsidRPr="001A3443">
        <w:rPr>
          <w:rStyle w:val="DefinovanPojem"/>
        </w:rPr>
        <w:t>smluvní</w:t>
      </w:r>
      <w:r w:rsidR="00720CC9" w:rsidRPr="001A3443">
        <w:t xml:space="preserve"> </w:t>
      </w:r>
      <w:r w:rsidR="00720CC9" w:rsidRPr="001A3443">
        <w:rPr>
          <w:rStyle w:val="DefinovanPojem"/>
        </w:rPr>
        <w:t>pokutu</w:t>
      </w:r>
      <w:r w:rsidR="00720CC9" w:rsidRPr="001A3443">
        <w:t xml:space="preserve">, započítat své finanční nároky na </w:t>
      </w:r>
      <w:r w:rsidR="00720CC9" w:rsidRPr="001A3443">
        <w:rPr>
          <w:rStyle w:val="DefinovanPojem"/>
        </w:rPr>
        <w:t>smluvní</w:t>
      </w:r>
      <w:r w:rsidR="00720CC9" w:rsidRPr="001A3443">
        <w:t xml:space="preserve"> </w:t>
      </w:r>
      <w:r w:rsidR="00720CC9" w:rsidRPr="001A3443">
        <w:rPr>
          <w:rStyle w:val="DefinovanPojem"/>
        </w:rPr>
        <w:t>pokutu</w:t>
      </w:r>
      <w:r w:rsidR="00720CC9" w:rsidRPr="001A3443">
        <w:t xml:space="preserve"> vůči </w:t>
      </w:r>
      <w:r w:rsidR="00720CC9" w:rsidRPr="001A3443">
        <w:rPr>
          <w:rStyle w:val="DefinovanPojem"/>
        </w:rPr>
        <w:t>zhotoviteli</w:t>
      </w:r>
      <w:r w:rsidR="00720CC9" w:rsidRPr="001A3443">
        <w:t xml:space="preserve"> z následující nebo některé další platby, nebo čerpat příslušnou částku z bankovní záruky za provedení </w:t>
      </w:r>
      <w:r w:rsidR="00720CC9" w:rsidRPr="001A3443">
        <w:rPr>
          <w:rStyle w:val="DefinovanPojem"/>
        </w:rPr>
        <w:t>díla</w:t>
      </w:r>
      <w:r w:rsidR="00720CC9" w:rsidRPr="001A3443">
        <w:t xml:space="preserve">. </w:t>
      </w:r>
    </w:p>
    <w:p w14:paraId="5CADFA14" w14:textId="77777777" w:rsidR="00720CC9" w:rsidRPr="001A3443" w:rsidRDefault="00A70BF3" w:rsidP="00A70BF3">
      <w:pPr>
        <w:pStyle w:val="4-slOdst"/>
        <w:numPr>
          <w:ilvl w:val="0"/>
          <w:numId w:val="0"/>
        </w:numPr>
        <w:tabs>
          <w:tab w:val="left" w:pos="851"/>
        </w:tabs>
        <w:ind w:left="851" w:hanging="851"/>
      </w:pPr>
      <w:r w:rsidRPr="001A3443">
        <w:t>34.3.3</w:t>
      </w:r>
      <w:r w:rsidRPr="001A3443">
        <w:tab/>
      </w:r>
      <w:r w:rsidR="00720CC9" w:rsidRPr="001A3443">
        <w:t xml:space="preserve">Pokud není v ostatních ustanoveních </w:t>
      </w:r>
      <w:r w:rsidR="00720CC9" w:rsidRPr="001A3443">
        <w:rPr>
          <w:rStyle w:val="DefinovanPojem"/>
        </w:rPr>
        <w:t>smlouvy</w:t>
      </w:r>
      <w:r w:rsidR="00720CC9" w:rsidRPr="001A3443">
        <w:t xml:space="preserve"> řečeno jinak, zaplacení </w:t>
      </w:r>
      <w:r w:rsidR="00720CC9" w:rsidRPr="001A3443">
        <w:rPr>
          <w:rStyle w:val="DefinovanPojem"/>
        </w:rPr>
        <w:t>smluvní</w:t>
      </w:r>
      <w:r w:rsidR="00720CC9" w:rsidRPr="001A3443">
        <w:t xml:space="preserve"> </w:t>
      </w:r>
      <w:r w:rsidR="00720CC9" w:rsidRPr="001A3443">
        <w:rPr>
          <w:rStyle w:val="DefinovanPojem"/>
        </w:rPr>
        <w:t>pokuty</w:t>
      </w:r>
      <w:r w:rsidR="00720CC9" w:rsidRPr="001A3443">
        <w:t xml:space="preserve"> </w:t>
      </w:r>
      <w:r w:rsidR="00720CC9" w:rsidRPr="001A3443">
        <w:rPr>
          <w:rStyle w:val="DefinovanPojem"/>
        </w:rPr>
        <w:t>zhotovitelem</w:t>
      </w:r>
      <w:r w:rsidR="00720CC9" w:rsidRPr="001A3443">
        <w:t xml:space="preserve"> a/nebo použití části nebo celé bankovní záruky za provedení </w:t>
      </w:r>
      <w:r w:rsidR="00720CC9" w:rsidRPr="001A3443">
        <w:rPr>
          <w:rStyle w:val="DefinovanPojem"/>
        </w:rPr>
        <w:t>díla</w:t>
      </w:r>
      <w:r w:rsidR="00720CC9" w:rsidRPr="001A3443">
        <w:t xml:space="preserve"> </w:t>
      </w:r>
      <w:r w:rsidR="00720CC9" w:rsidRPr="001A3443">
        <w:rPr>
          <w:rStyle w:val="DefinovanPojem"/>
        </w:rPr>
        <w:t>objednatelem</w:t>
      </w:r>
      <w:r w:rsidR="00720CC9" w:rsidRPr="001A3443">
        <w:t xml:space="preserve"> nezbavuje </w:t>
      </w:r>
      <w:r w:rsidR="00720CC9" w:rsidRPr="001A3443">
        <w:rPr>
          <w:rStyle w:val="DefinovanPojem"/>
        </w:rPr>
        <w:t>zhotovitele</w:t>
      </w:r>
      <w:r w:rsidR="00720CC9" w:rsidRPr="001A3443">
        <w:t xml:space="preserve"> závazku splnit povinnosti dané mu </w:t>
      </w:r>
      <w:r w:rsidR="00720CC9" w:rsidRPr="001A3443">
        <w:rPr>
          <w:rStyle w:val="DefinovanPojem"/>
        </w:rPr>
        <w:t>smlouvou</w:t>
      </w:r>
      <w:r w:rsidR="00720CC9" w:rsidRPr="001A3443">
        <w:t>.</w:t>
      </w:r>
    </w:p>
    <w:p w14:paraId="195FC8EE" w14:textId="77777777" w:rsidR="00720CC9" w:rsidRPr="001A3443" w:rsidRDefault="00A70BF3" w:rsidP="00A70BF3">
      <w:pPr>
        <w:pStyle w:val="4-slOdst"/>
        <w:numPr>
          <w:ilvl w:val="0"/>
          <w:numId w:val="0"/>
        </w:numPr>
        <w:tabs>
          <w:tab w:val="left" w:pos="851"/>
        </w:tabs>
        <w:ind w:left="851" w:hanging="851"/>
      </w:pPr>
      <w:bookmarkStart w:id="270" w:name="_Ref382836627"/>
      <w:r w:rsidRPr="001A3443">
        <w:t>34.3.4</w:t>
      </w:r>
      <w:r w:rsidRPr="001A3443">
        <w:tab/>
      </w:r>
      <w:r w:rsidR="00720CC9" w:rsidRPr="001A3443">
        <w:t xml:space="preserve">Celková výše </w:t>
      </w:r>
      <w:r w:rsidR="00720CC9" w:rsidRPr="001A3443">
        <w:rPr>
          <w:rStyle w:val="DefinovanPojem"/>
        </w:rPr>
        <w:t>smluvních</w:t>
      </w:r>
      <w:r w:rsidR="00720CC9" w:rsidRPr="001A3443">
        <w:t xml:space="preserve"> </w:t>
      </w:r>
      <w:r w:rsidR="00720CC9" w:rsidRPr="001A3443">
        <w:rPr>
          <w:rStyle w:val="DefinovanPojem"/>
        </w:rPr>
        <w:t>pokut</w:t>
      </w:r>
      <w:r w:rsidR="00720CC9" w:rsidRPr="001A3443">
        <w:t xml:space="preserve">, které musí být </w:t>
      </w:r>
      <w:r w:rsidR="00720CC9" w:rsidRPr="001A3443">
        <w:rPr>
          <w:rStyle w:val="DefinovanPojem"/>
        </w:rPr>
        <w:t>zhotovitelem</w:t>
      </w:r>
      <w:r w:rsidR="00720CC9" w:rsidRPr="001A3443">
        <w:t xml:space="preserve"> </w:t>
      </w:r>
      <w:r w:rsidR="00720CC9" w:rsidRPr="001A3443">
        <w:rPr>
          <w:rStyle w:val="DefinovanPojem"/>
        </w:rPr>
        <w:t>objednateli</w:t>
      </w:r>
      <w:r w:rsidR="00720CC9" w:rsidRPr="001A3443">
        <w:t xml:space="preserve"> zaplaceny podle článku </w:t>
      </w:r>
      <w:r>
        <w:t>34</w:t>
      </w:r>
      <w:r w:rsidR="00720CC9" w:rsidRPr="001A3443">
        <w:t xml:space="preserve"> </w:t>
      </w:r>
      <w:r w:rsidR="00720CC9" w:rsidRPr="001A3443">
        <w:rPr>
          <w:rStyle w:val="DefinovanPojem"/>
        </w:rPr>
        <w:t>smlouvy</w:t>
      </w:r>
      <w:r w:rsidR="00720CC9" w:rsidRPr="001A3443">
        <w:t xml:space="preserve">, je omezena částkou ve výši dvaceti (20) procent </w:t>
      </w:r>
      <w:r w:rsidR="00720CC9" w:rsidRPr="001A3443">
        <w:rPr>
          <w:rStyle w:val="DefinovanPojem"/>
        </w:rPr>
        <w:t>smluvní</w:t>
      </w:r>
      <w:r w:rsidR="00720CC9" w:rsidRPr="001A3443">
        <w:t xml:space="preserve"> </w:t>
      </w:r>
      <w:r w:rsidR="00720CC9" w:rsidRPr="001A3443">
        <w:rPr>
          <w:rStyle w:val="DefinovanPojem"/>
        </w:rPr>
        <w:t>ceny díla</w:t>
      </w:r>
      <w:r w:rsidR="00720CC9" w:rsidRPr="001A3443">
        <w:t>.</w:t>
      </w:r>
      <w:bookmarkEnd w:id="270"/>
    </w:p>
    <w:p w14:paraId="0AAC0903" w14:textId="77777777" w:rsidR="00720CC9" w:rsidRPr="00AC664F" w:rsidRDefault="00A70BF3" w:rsidP="00A70BF3">
      <w:pPr>
        <w:pStyle w:val="2-lnekSmlouvy"/>
        <w:numPr>
          <w:ilvl w:val="0"/>
          <w:numId w:val="0"/>
        </w:numPr>
        <w:tabs>
          <w:tab w:val="left" w:pos="851"/>
        </w:tabs>
        <w:ind w:left="851" w:hanging="851"/>
      </w:pPr>
      <w:bookmarkStart w:id="271" w:name="_Toc1458306"/>
      <w:bookmarkStart w:id="272" w:name="_Ref382833140"/>
      <w:bookmarkStart w:id="273" w:name="_Ref388445014"/>
      <w:bookmarkStart w:id="274" w:name="_Ref388445074"/>
      <w:bookmarkStart w:id="275" w:name="_Ref388445090"/>
      <w:bookmarkStart w:id="276" w:name="_Toc466548418"/>
      <w:r w:rsidRPr="00AC664F">
        <w:t>35.</w:t>
      </w:r>
      <w:r w:rsidRPr="00AC664F">
        <w:tab/>
      </w:r>
      <w:r w:rsidR="00720CC9" w:rsidRPr="00AC664F">
        <w:t>Odpovědnost za vady</w:t>
      </w:r>
      <w:bookmarkEnd w:id="271"/>
      <w:r w:rsidR="00720CC9" w:rsidRPr="00AC664F">
        <w:t>, záruka za dílo</w:t>
      </w:r>
      <w:bookmarkEnd w:id="272"/>
      <w:bookmarkEnd w:id="273"/>
      <w:bookmarkEnd w:id="274"/>
      <w:bookmarkEnd w:id="275"/>
      <w:bookmarkEnd w:id="276"/>
    </w:p>
    <w:p w14:paraId="04E27490" w14:textId="77777777" w:rsidR="00720CC9" w:rsidRPr="006904D4" w:rsidRDefault="00A70BF3" w:rsidP="00A70BF3">
      <w:pPr>
        <w:pStyle w:val="3-OdstavecSmlouvy"/>
        <w:numPr>
          <w:ilvl w:val="0"/>
          <w:numId w:val="0"/>
        </w:numPr>
        <w:tabs>
          <w:tab w:val="left" w:pos="851"/>
        </w:tabs>
        <w:ind w:left="851" w:hanging="851"/>
      </w:pPr>
      <w:r w:rsidRPr="006904D4">
        <w:t>35.1</w:t>
      </w:r>
      <w:r w:rsidRPr="006904D4">
        <w:tab/>
      </w:r>
      <w:r w:rsidR="00720CC9" w:rsidRPr="00F26AC9">
        <w:rPr>
          <w:rStyle w:val="DefinovanPojem"/>
        </w:rPr>
        <w:t>zhotovitel</w:t>
      </w:r>
      <w:r w:rsidR="00720CC9" w:rsidRPr="006904D4">
        <w:t xml:space="preserve"> poskytuje </w:t>
      </w:r>
      <w:r w:rsidR="00720CC9" w:rsidRPr="00F26AC9">
        <w:rPr>
          <w:rStyle w:val="DefinovanPojem"/>
        </w:rPr>
        <w:t>objednateli</w:t>
      </w:r>
      <w:r w:rsidR="00720CC9" w:rsidRPr="006904D4">
        <w:t xml:space="preserve"> záruku, že celé </w:t>
      </w:r>
      <w:r w:rsidR="00720CC9" w:rsidRPr="00F26AC9">
        <w:rPr>
          <w:rStyle w:val="DefinovanPojem"/>
        </w:rPr>
        <w:t>dílo</w:t>
      </w:r>
      <w:r w:rsidR="00720CC9" w:rsidRPr="006904D4">
        <w:t xml:space="preserve"> a každá jeho část bude prosta jakýchkoliv vad, věcných i právních. </w:t>
      </w:r>
      <w:r w:rsidR="00720CC9" w:rsidRPr="00F26AC9">
        <w:rPr>
          <w:rStyle w:val="DefinovanPojem"/>
        </w:rPr>
        <w:t>dílo</w:t>
      </w:r>
      <w:r w:rsidR="00720CC9" w:rsidRPr="006904D4">
        <w:t xml:space="preserve"> nebo jeho část má vady, jestliže neodpovídá výsledku určenému ve </w:t>
      </w:r>
      <w:r w:rsidR="00720CC9" w:rsidRPr="00F26AC9">
        <w:rPr>
          <w:rStyle w:val="DefinovanPojem"/>
        </w:rPr>
        <w:t>smlouvě</w:t>
      </w:r>
      <w:r w:rsidR="00720CC9" w:rsidRPr="006904D4">
        <w:t xml:space="preserve">, účelu jeho využití, případně nemá vlastnosti výslovně stanovené touto </w:t>
      </w:r>
      <w:r w:rsidR="00720CC9" w:rsidRPr="00F26AC9">
        <w:rPr>
          <w:rStyle w:val="DefinovanPojem"/>
        </w:rPr>
        <w:t>smlouvou</w:t>
      </w:r>
      <w:r w:rsidR="00720CC9" w:rsidRPr="006904D4">
        <w:t xml:space="preserve"> nebo obecně závaznými předpisy a všeobecně uznávanou praxí a </w:t>
      </w:r>
      <w:r w:rsidR="000E6C60">
        <w:t xml:space="preserve">normami v souladu s odstavcem </w:t>
      </w:r>
      <w:r>
        <w:t>11.6</w:t>
      </w:r>
      <w:r w:rsidR="000E6C60">
        <w:t xml:space="preserve"> </w:t>
      </w:r>
      <w:r w:rsidR="000E6C60" w:rsidRPr="000E6C60">
        <w:rPr>
          <w:smallCaps/>
        </w:rPr>
        <w:t>smlouvy</w:t>
      </w:r>
      <w:r w:rsidR="00720CC9" w:rsidRPr="006904D4">
        <w:t xml:space="preserve"> platnými v době zhotovení </w:t>
      </w:r>
      <w:r w:rsidR="00720CC9" w:rsidRPr="00F26AC9">
        <w:rPr>
          <w:rStyle w:val="DefinovanPojem"/>
        </w:rPr>
        <w:t>díla.</w:t>
      </w:r>
    </w:p>
    <w:p w14:paraId="7E9E5BD3" w14:textId="77777777" w:rsidR="006F4ABC" w:rsidRPr="005C32A2" w:rsidRDefault="00A70BF3" w:rsidP="00A70BF3">
      <w:pPr>
        <w:pStyle w:val="3-OdstavecSmlouvy"/>
        <w:numPr>
          <w:ilvl w:val="0"/>
          <w:numId w:val="0"/>
        </w:numPr>
        <w:tabs>
          <w:tab w:val="left" w:pos="851"/>
        </w:tabs>
        <w:ind w:left="851" w:hanging="851"/>
        <w:rPr>
          <w:rStyle w:val="DefinovanPojem"/>
          <w:smallCaps w:val="0"/>
        </w:rPr>
      </w:pPr>
      <w:bookmarkStart w:id="277" w:name="_Ref388444801"/>
      <w:bookmarkStart w:id="278" w:name="_Ref466546845"/>
      <w:r w:rsidRPr="005C32A2">
        <w:rPr>
          <w:rStyle w:val="DefinovanPojem"/>
          <w:smallCaps w:val="0"/>
        </w:rPr>
        <w:t>35.2</w:t>
      </w:r>
      <w:r w:rsidRPr="005C32A2">
        <w:rPr>
          <w:rStyle w:val="DefinovanPojem"/>
          <w:smallCaps w:val="0"/>
        </w:rPr>
        <w:tab/>
      </w:r>
      <w:r w:rsidR="006F4ABC" w:rsidRPr="005C32A2">
        <w:rPr>
          <w:rStyle w:val="DefinovanPojem"/>
        </w:rPr>
        <w:t>zhotovitel</w:t>
      </w:r>
      <w:r w:rsidR="006F4ABC" w:rsidRPr="005C32A2">
        <w:t xml:space="preserve"> poskytuje </w:t>
      </w:r>
      <w:r w:rsidR="006F4ABC" w:rsidRPr="005C32A2">
        <w:rPr>
          <w:rStyle w:val="DefinovanPojem"/>
        </w:rPr>
        <w:t>objednateli</w:t>
      </w:r>
      <w:r w:rsidR="006F4ABC" w:rsidRPr="005C32A2">
        <w:t xml:space="preserve"> na </w:t>
      </w:r>
      <w:r w:rsidR="006F4ABC" w:rsidRPr="005C32A2">
        <w:rPr>
          <w:smallCaps/>
        </w:rPr>
        <w:t>dílo</w:t>
      </w:r>
      <w:r w:rsidR="006F4ABC" w:rsidRPr="005C32A2">
        <w:t xml:space="preserve"> </w:t>
      </w:r>
      <w:r w:rsidR="006F4ABC" w:rsidRPr="005C32A2">
        <w:rPr>
          <w:rStyle w:val="DefinovanPojem"/>
        </w:rPr>
        <w:t>záruční lhůtu</w:t>
      </w:r>
      <w:r w:rsidR="006F4ABC" w:rsidRPr="005C32A2">
        <w:t xml:space="preserve"> v délce šedesát (60) </w:t>
      </w:r>
      <w:r w:rsidR="006F4ABC" w:rsidRPr="005C32A2">
        <w:rPr>
          <w:rStyle w:val="DefinovanPojem"/>
        </w:rPr>
        <w:t>měsíců</w:t>
      </w:r>
      <w:r w:rsidR="006F4ABC" w:rsidRPr="005C32A2">
        <w:t xml:space="preserve"> a </w:t>
      </w:r>
      <w:r w:rsidR="006F4ABC" w:rsidRPr="005C32A2">
        <w:rPr>
          <w:rStyle w:val="DefinovanPojem"/>
        </w:rPr>
        <w:t>záruční lhůta</w:t>
      </w:r>
      <w:r w:rsidR="006F4ABC" w:rsidRPr="005C32A2">
        <w:t xml:space="preserve"> počíná běžet </w:t>
      </w:r>
      <w:r w:rsidR="006F4ABC" w:rsidRPr="005C32A2">
        <w:rPr>
          <w:rStyle w:val="DefinovanPojem"/>
        </w:rPr>
        <w:t>dnem</w:t>
      </w:r>
      <w:r w:rsidR="006F4ABC" w:rsidRPr="005C32A2">
        <w:t xml:space="preserve"> </w:t>
      </w:r>
      <w:r w:rsidR="006F4ABC" w:rsidRPr="005C32A2">
        <w:rPr>
          <w:rStyle w:val="DefinovanPojem"/>
        </w:rPr>
        <w:t>předběžného</w:t>
      </w:r>
      <w:r w:rsidR="006F4ABC" w:rsidRPr="005C32A2">
        <w:t xml:space="preserve"> </w:t>
      </w:r>
      <w:r w:rsidR="006F4ABC" w:rsidRPr="005C32A2">
        <w:rPr>
          <w:rStyle w:val="DefinovanPojem"/>
        </w:rPr>
        <w:t xml:space="preserve">převzetí </w:t>
      </w:r>
      <w:r w:rsidR="006F4ABC" w:rsidRPr="005C32A2">
        <w:rPr>
          <w:rStyle w:val="DefinovanPojem"/>
          <w:smallCaps w:val="0"/>
        </w:rPr>
        <w:t>příslušné</w:t>
      </w:r>
      <w:r w:rsidR="006F4ABC" w:rsidRPr="005C32A2">
        <w:rPr>
          <w:rStyle w:val="DefinovanPojem"/>
        </w:rPr>
        <w:t xml:space="preserve"> etapy díla </w:t>
      </w:r>
      <w:r w:rsidR="006F4ABC" w:rsidRPr="005C32A2">
        <w:t xml:space="preserve">ve smyslu článku </w:t>
      </w:r>
      <w:r>
        <w:t>26</w:t>
      </w:r>
      <w:r w:rsidR="006F4ABC" w:rsidRPr="005C32A2">
        <w:t xml:space="preserve"> </w:t>
      </w:r>
      <w:r w:rsidR="006F4ABC" w:rsidRPr="005C32A2">
        <w:rPr>
          <w:rStyle w:val="DefinovanPojem"/>
        </w:rPr>
        <w:t>smlouvy.</w:t>
      </w:r>
      <w:bookmarkEnd w:id="277"/>
    </w:p>
    <w:bookmarkEnd w:id="278"/>
    <w:p w14:paraId="1C35B19B" w14:textId="77777777" w:rsidR="00720CC9" w:rsidRPr="006904D4" w:rsidRDefault="00A70BF3" w:rsidP="00A70BF3">
      <w:pPr>
        <w:pStyle w:val="3-OdstavecSmlouvy"/>
        <w:numPr>
          <w:ilvl w:val="0"/>
          <w:numId w:val="0"/>
        </w:numPr>
        <w:tabs>
          <w:tab w:val="left" w:pos="851"/>
        </w:tabs>
        <w:ind w:left="851" w:hanging="851"/>
      </w:pPr>
      <w:r w:rsidRPr="006904D4">
        <w:t>35.3</w:t>
      </w:r>
      <w:r w:rsidRPr="006904D4">
        <w:tab/>
      </w:r>
      <w:r w:rsidR="00720CC9" w:rsidRPr="006904D4">
        <w:t xml:space="preserve">Za vady řádně reklamované v </w:t>
      </w:r>
      <w:r w:rsidR="00720CC9" w:rsidRPr="00F26AC9">
        <w:rPr>
          <w:rStyle w:val="DefinovanPojem"/>
        </w:rPr>
        <w:t>záruční</w:t>
      </w:r>
      <w:r w:rsidR="00720CC9" w:rsidRPr="006904D4">
        <w:t xml:space="preserve"> </w:t>
      </w:r>
      <w:r w:rsidR="00720CC9" w:rsidRPr="00F26AC9">
        <w:rPr>
          <w:rStyle w:val="DefinovanPojem"/>
        </w:rPr>
        <w:t>lhůtě</w:t>
      </w:r>
      <w:r w:rsidR="00720CC9" w:rsidRPr="006904D4">
        <w:t xml:space="preserve"> </w:t>
      </w:r>
      <w:r w:rsidR="00720CC9" w:rsidRPr="00F26AC9">
        <w:rPr>
          <w:rStyle w:val="DefinovanPojem"/>
        </w:rPr>
        <w:t>zhotovitel</w:t>
      </w:r>
      <w:r w:rsidR="00720CC9" w:rsidRPr="006904D4">
        <w:t xml:space="preserve"> neodpovídá, pouze pokud prokáže, že vada vznikla jako přímý důsledek toho, že </w:t>
      </w:r>
      <w:r w:rsidR="00720CC9" w:rsidRPr="00F26AC9">
        <w:rPr>
          <w:rStyle w:val="DefinovanPojem"/>
        </w:rPr>
        <w:t>dílo</w:t>
      </w:r>
      <w:r w:rsidR="00720CC9" w:rsidRPr="006904D4">
        <w:t xml:space="preserve"> byl</w:t>
      </w:r>
      <w:r w:rsidR="007946FC">
        <w:t>o</w:t>
      </w:r>
      <w:r w:rsidR="00720CC9" w:rsidRPr="006904D4">
        <w:t xml:space="preserve"> v této </w:t>
      </w:r>
      <w:r w:rsidR="00720CC9" w:rsidRPr="00F26AC9">
        <w:rPr>
          <w:rStyle w:val="DefinovanPojem"/>
        </w:rPr>
        <w:t>záruční</w:t>
      </w:r>
      <w:r w:rsidR="00720CC9" w:rsidRPr="006904D4">
        <w:t xml:space="preserve"> </w:t>
      </w:r>
      <w:r w:rsidR="00720CC9" w:rsidRPr="00F26AC9">
        <w:rPr>
          <w:rStyle w:val="DefinovanPojem"/>
        </w:rPr>
        <w:t>lhůtě</w:t>
      </w:r>
      <w:r w:rsidR="00720CC9" w:rsidRPr="006904D4">
        <w:t xml:space="preserve"> provozován</w:t>
      </w:r>
      <w:r w:rsidR="007946FC">
        <w:t>o</w:t>
      </w:r>
      <w:r w:rsidR="00720CC9" w:rsidRPr="006904D4">
        <w:t xml:space="preserve"> </w:t>
      </w:r>
      <w:r w:rsidR="00720CC9" w:rsidRPr="00F26AC9">
        <w:rPr>
          <w:rStyle w:val="DefinovanPojem"/>
        </w:rPr>
        <w:t>objednatelem</w:t>
      </w:r>
      <w:r w:rsidR="00720CC9" w:rsidRPr="006904D4">
        <w:t xml:space="preserve"> v rozporu s požadavky provozních předpisů a v rozporu s technickými podmínkami stanovených </w:t>
      </w:r>
      <w:r w:rsidR="00720CC9" w:rsidRPr="00F26AC9">
        <w:rPr>
          <w:rStyle w:val="DefinovanPojem"/>
        </w:rPr>
        <w:t>smlouvou</w:t>
      </w:r>
      <w:r w:rsidR="00720CC9" w:rsidRPr="006904D4">
        <w:t xml:space="preserve">. Do doby prokázání odpovědnosti za vadu na straně </w:t>
      </w:r>
      <w:r w:rsidR="00720CC9" w:rsidRPr="00F26AC9">
        <w:rPr>
          <w:rStyle w:val="DefinovanPojem"/>
        </w:rPr>
        <w:t>objednatele</w:t>
      </w:r>
      <w:r w:rsidR="00720CC9" w:rsidRPr="006904D4">
        <w:t xml:space="preserve"> se má za to, že za vadu odpovídá </w:t>
      </w:r>
      <w:r w:rsidR="00720CC9" w:rsidRPr="00F26AC9">
        <w:rPr>
          <w:rStyle w:val="DefinovanPojem"/>
        </w:rPr>
        <w:t>zhotovitel.</w:t>
      </w:r>
      <w:r w:rsidR="00720CC9" w:rsidRPr="006904D4">
        <w:t xml:space="preserve"> Bez ohledu na to, kdo za reklamovanou vadu odpovídá, je </w:t>
      </w:r>
      <w:r w:rsidR="00720CC9" w:rsidRPr="00F26AC9">
        <w:rPr>
          <w:rStyle w:val="DefinovanPojem"/>
        </w:rPr>
        <w:t>zhotovitel</w:t>
      </w:r>
      <w:r w:rsidR="00720CC9" w:rsidRPr="006904D4">
        <w:t xml:space="preserve"> povinen zahájit a pokračovat na pracích spojených s odstraněním vady a vadu bez zbytečného odkladu odstranit. V případě, že </w:t>
      </w:r>
      <w:r w:rsidR="00720CC9" w:rsidRPr="00F26AC9">
        <w:rPr>
          <w:rStyle w:val="DefinovanPojem"/>
        </w:rPr>
        <w:t>zhotovitel</w:t>
      </w:r>
      <w:r w:rsidR="00720CC9" w:rsidRPr="006904D4">
        <w:t xml:space="preserve"> prokáže, že za vadu neodpovídá, zavazuje se </w:t>
      </w:r>
      <w:r w:rsidR="00720CC9" w:rsidRPr="00F26AC9">
        <w:rPr>
          <w:rStyle w:val="DefinovanPojem"/>
        </w:rPr>
        <w:t>objednatel</w:t>
      </w:r>
      <w:r w:rsidR="00720CC9" w:rsidRPr="006904D4">
        <w:t xml:space="preserve"> uhradit </w:t>
      </w:r>
      <w:r w:rsidR="00720CC9" w:rsidRPr="00F26AC9">
        <w:rPr>
          <w:rStyle w:val="DefinovanPojem"/>
        </w:rPr>
        <w:t>zhotoviteli</w:t>
      </w:r>
      <w:r w:rsidR="00720CC9" w:rsidRPr="006904D4">
        <w:t xml:space="preserve"> oprávněné řádně prokázané náklady spojené s odstraněním vady. </w:t>
      </w:r>
    </w:p>
    <w:p w14:paraId="52EB35D7" w14:textId="77777777" w:rsidR="00720CC9" w:rsidRPr="001A3443" w:rsidRDefault="00720CC9" w:rsidP="0009178A">
      <w:pPr>
        <w:pStyle w:val="3-OdstBezsla"/>
      </w:pPr>
      <w:r w:rsidRPr="001A3443">
        <w:rPr>
          <w:rStyle w:val="DefinovanPojem"/>
        </w:rPr>
        <w:t>objednatel</w:t>
      </w:r>
      <w:r w:rsidRPr="001A3443">
        <w:t xml:space="preserve"> je povinen poskytnout </w:t>
      </w:r>
      <w:r w:rsidRPr="001A3443">
        <w:rPr>
          <w:rStyle w:val="DefinovanPojem"/>
        </w:rPr>
        <w:t>zhotoviteli</w:t>
      </w:r>
      <w:r w:rsidRPr="001A3443">
        <w:t xml:space="preserve"> nezbytnou součinnost, zejména pak údaje o provozu zařízení, provozních stavech, atd.</w:t>
      </w:r>
    </w:p>
    <w:p w14:paraId="247D4B3B" w14:textId="77777777" w:rsidR="00720CC9" w:rsidRPr="006904D4" w:rsidRDefault="00A70BF3" w:rsidP="00A70BF3">
      <w:pPr>
        <w:pStyle w:val="3-OdstavecSmlouvy"/>
        <w:numPr>
          <w:ilvl w:val="0"/>
          <w:numId w:val="0"/>
        </w:numPr>
        <w:tabs>
          <w:tab w:val="left" w:pos="851"/>
        </w:tabs>
        <w:ind w:left="851" w:hanging="851"/>
      </w:pPr>
      <w:bookmarkStart w:id="279" w:name="_Ref382832250"/>
      <w:r w:rsidRPr="006904D4">
        <w:t>35.4</w:t>
      </w:r>
      <w:r w:rsidRPr="006904D4">
        <w:tab/>
      </w:r>
      <w:r w:rsidR="00720CC9" w:rsidRPr="00F26AC9">
        <w:rPr>
          <w:rStyle w:val="DefinovanPojem"/>
        </w:rPr>
        <w:t>objednatel</w:t>
      </w:r>
      <w:r w:rsidR="00720CC9" w:rsidRPr="006904D4">
        <w:t xml:space="preserve"> umožní </w:t>
      </w:r>
      <w:r w:rsidR="00720CC9" w:rsidRPr="00F26AC9">
        <w:rPr>
          <w:rStyle w:val="DefinovanPojem"/>
        </w:rPr>
        <w:t>zhotoviteli</w:t>
      </w:r>
      <w:r w:rsidR="00720CC9" w:rsidRPr="006904D4">
        <w:t xml:space="preserve"> na jeho žádost potřebný přístup k </w:t>
      </w:r>
      <w:r w:rsidR="00720CC9" w:rsidRPr="00F26AC9">
        <w:rPr>
          <w:rStyle w:val="DefinovanPojem"/>
        </w:rPr>
        <w:t>dílu</w:t>
      </w:r>
      <w:r w:rsidR="00720CC9" w:rsidRPr="006904D4">
        <w:t xml:space="preserve"> za účelem prověření příčiny vady.</w:t>
      </w:r>
      <w:bookmarkEnd w:id="279"/>
    </w:p>
    <w:p w14:paraId="75BBCCE7" w14:textId="77777777" w:rsidR="00720CC9" w:rsidRPr="006904D4" w:rsidRDefault="00A70BF3" w:rsidP="00A70BF3">
      <w:pPr>
        <w:pStyle w:val="3-OdstavecSmlouvy"/>
        <w:numPr>
          <w:ilvl w:val="0"/>
          <w:numId w:val="0"/>
        </w:numPr>
        <w:tabs>
          <w:tab w:val="left" w:pos="851"/>
        </w:tabs>
        <w:ind w:left="851" w:hanging="851"/>
      </w:pPr>
      <w:bookmarkStart w:id="280" w:name="_Ref382832729"/>
      <w:r w:rsidRPr="006904D4">
        <w:t>35.5</w:t>
      </w:r>
      <w:r w:rsidRPr="006904D4">
        <w:tab/>
      </w:r>
      <w:r w:rsidR="00720CC9" w:rsidRPr="006904D4">
        <w:t xml:space="preserve">Vyjde-li v průběhu </w:t>
      </w:r>
      <w:r w:rsidR="00720CC9" w:rsidRPr="00F26AC9">
        <w:rPr>
          <w:rStyle w:val="DefinovanPojem"/>
        </w:rPr>
        <w:t>záruční lhůty</w:t>
      </w:r>
      <w:r w:rsidR="00720CC9" w:rsidRPr="006904D4">
        <w:t xml:space="preserve"> najevo, že </w:t>
      </w:r>
      <w:r w:rsidR="00720CC9" w:rsidRPr="00F26AC9">
        <w:rPr>
          <w:rStyle w:val="DefinovanPojem"/>
        </w:rPr>
        <w:t>dílo</w:t>
      </w:r>
      <w:r w:rsidR="00B209C4">
        <w:rPr>
          <w:rStyle w:val="DefinovanPojem"/>
        </w:rPr>
        <w:t xml:space="preserve"> </w:t>
      </w:r>
      <w:r w:rsidR="00720CC9" w:rsidRPr="006904D4">
        <w:t xml:space="preserve">vykazuje vady, má </w:t>
      </w:r>
      <w:r w:rsidR="00720CC9" w:rsidRPr="00F26AC9">
        <w:rPr>
          <w:rStyle w:val="DefinovanPojem"/>
        </w:rPr>
        <w:t>objednatel</w:t>
      </w:r>
      <w:r w:rsidR="00720CC9" w:rsidRPr="006904D4">
        <w:t xml:space="preserve">, aniž by tím omezil své ostatní nároky dané mu </w:t>
      </w:r>
      <w:r w:rsidR="00720CC9" w:rsidRPr="00F26AC9">
        <w:rPr>
          <w:rStyle w:val="DefinovanPojem"/>
        </w:rPr>
        <w:t>smlouvou</w:t>
      </w:r>
      <w:r w:rsidR="00720CC9" w:rsidRPr="006904D4">
        <w:t>, nárok:</w:t>
      </w:r>
      <w:bookmarkEnd w:id="280"/>
    </w:p>
    <w:p w14:paraId="40B0BC25" w14:textId="77777777" w:rsidR="00720CC9" w:rsidRPr="006904D4" w:rsidRDefault="00A70BF3" w:rsidP="00A70BF3">
      <w:pPr>
        <w:pStyle w:val="5-AbcSeznam"/>
        <w:numPr>
          <w:ilvl w:val="0"/>
          <w:numId w:val="0"/>
        </w:numPr>
        <w:tabs>
          <w:tab w:val="left" w:pos="1418"/>
        </w:tabs>
        <w:ind w:left="1418" w:hanging="567"/>
      </w:pPr>
      <w:bookmarkStart w:id="281" w:name="_Ref382832544"/>
      <w:r w:rsidRPr="006904D4">
        <w:t>(a)</w:t>
      </w:r>
      <w:r w:rsidRPr="006904D4">
        <w:tab/>
      </w:r>
      <w:r w:rsidR="00720CC9" w:rsidRPr="006904D4">
        <w:t xml:space="preserve">požadovat odstranění vad opravou předmětu </w:t>
      </w:r>
      <w:r w:rsidR="00720CC9" w:rsidRPr="00F26AC9">
        <w:rPr>
          <w:rStyle w:val="DefinovanPojem"/>
        </w:rPr>
        <w:t>díla</w:t>
      </w:r>
      <w:r w:rsidR="00720CC9" w:rsidRPr="006904D4">
        <w:t xml:space="preserve">, jestliže vady jsou dle stanoviska </w:t>
      </w:r>
      <w:r w:rsidR="00720CC9" w:rsidRPr="00F26AC9">
        <w:rPr>
          <w:rStyle w:val="DefinovanPojem"/>
        </w:rPr>
        <w:t>objednatele</w:t>
      </w:r>
      <w:r w:rsidR="00720CC9" w:rsidRPr="006904D4">
        <w:t xml:space="preserve"> opravitelné, nebo</w:t>
      </w:r>
      <w:bookmarkEnd w:id="281"/>
    </w:p>
    <w:p w14:paraId="572EA597" w14:textId="77777777" w:rsidR="00720CC9" w:rsidRPr="006904D4" w:rsidRDefault="00A70BF3" w:rsidP="00A70BF3">
      <w:pPr>
        <w:pStyle w:val="5-AbcSeznam"/>
        <w:numPr>
          <w:ilvl w:val="0"/>
          <w:numId w:val="0"/>
        </w:numPr>
        <w:tabs>
          <w:tab w:val="left" w:pos="1418"/>
        </w:tabs>
        <w:ind w:left="1418" w:hanging="567"/>
      </w:pPr>
      <w:bookmarkStart w:id="282" w:name="_Ref382832722"/>
      <w:r w:rsidRPr="006904D4">
        <w:t>(b)</w:t>
      </w:r>
      <w:r w:rsidRPr="006904D4">
        <w:tab/>
      </w:r>
      <w:r w:rsidR="00720CC9" w:rsidRPr="006904D4">
        <w:t xml:space="preserve">požadovat odstranění vad výměnou vadné části </w:t>
      </w:r>
      <w:r w:rsidR="00720CC9" w:rsidRPr="00F26AC9">
        <w:rPr>
          <w:rStyle w:val="DefinovanPojem"/>
        </w:rPr>
        <w:t xml:space="preserve">díla </w:t>
      </w:r>
      <w:r w:rsidR="00720CC9" w:rsidRPr="006904D4">
        <w:t>pokud vada nemůže být odstraněna dle bodu (a) výše, a/nebo</w:t>
      </w:r>
      <w:bookmarkEnd w:id="282"/>
    </w:p>
    <w:p w14:paraId="33937D01" w14:textId="77777777" w:rsidR="00720CC9" w:rsidRPr="006904D4" w:rsidRDefault="00A70BF3" w:rsidP="00A70BF3">
      <w:pPr>
        <w:pStyle w:val="5-AbcSeznam"/>
        <w:numPr>
          <w:ilvl w:val="0"/>
          <w:numId w:val="0"/>
        </w:numPr>
        <w:tabs>
          <w:tab w:val="left" w:pos="1418"/>
        </w:tabs>
        <w:ind w:left="1418" w:hanging="567"/>
      </w:pPr>
      <w:bookmarkStart w:id="283" w:name="_Ref382832556"/>
      <w:r w:rsidRPr="006904D4">
        <w:t>(c)</w:t>
      </w:r>
      <w:r w:rsidRPr="006904D4">
        <w:tab/>
      </w:r>
      <w:r w:rsidR="00720CC9" w:rsidRPr="006904D4">
        <w:t>požadovat odstranění právních vad</w:t>
      </w:r>
      <w:bookmarkEnd w:id="283"/>
    </w:p>
    <w:p w14:paraId="3C2F5F76" w14:textId="77777777" w:rsidR="00720CC9" w:rsidRPr="001A3443" w:rsidRDefault="00720CC9" w:rsidP="0009178A">
      <w:pPr>
        <w:pStyle w:val="3-OdstBezsla"/>
      </w:pPr>
      <w:r w:rsidRPr="001A3443">
        <w:t xml:space="preserve">Pokud nebude možno odstranit vady způsobem stanoveným pod body </w:t>
      </w:r>
      <w:r w:rsidR="00A70BF3">
        <w:t>(a)</w:t>
      </w:r>
      <w:r w:rsidRPr="001A3443">
        <w:t xml:space="preserve"> až </w:t>
      </w:r>
      <w:r w:rsidR="00A70BF3">
        <w:t>(c)</w:t>
      </w:r>
      <w:r w:rsidRPr="001A3443">
        <w:t xml:space="preserve"> je </w:t>
      </w:r>
      <w:r w:rsidRPr="001A3443">
        <w:rPr>
          <w:rStyle w:val="DefinovanPojem"/>
        </w:rPr>
        <w:t>objednatel</w:t>
      </w:r>
      <w:r w:rsidRPr="001A3443">
        <w:t xml:space="preserve"> oprávněn uplatnit podle vlastního uvážení, s přihlédnutím k charakteru vady, následující nároky:</w:t>
      </w:r>
    </w:p>
    <w:p w14:paraId="006E1261" w14:textId="77777777" w:rsidR="00720CC9" w:rsidRDefault="00A70BF3" w:rsidP="00A70BF3">
      <w:pPr>
        <w:pStyle w:val="5-iiiSeznam"/>
        <w:numPr>
          <w:ilvl w:val="0"/>
          <w:numId w:val="0"/>
        </w:numPr>
        <w:tabs>
          <w:tab w:val="left" w:pos="1418"/>
        </w:tabs>
        <w:ind w:left="1418" w:hanging="567"/>
      </w:pPr>
      <w:r>
        <w:lastRenderedPageBreak/>
        <w:t>(i)</w:t>
      </w:r>
      <w:r>
        <w:tab/>
      </w:r>
      <w:r w:rsidR="00720CC9" w:rsidRPr="003F13C7">
        <w:t xml:space="preserve">požadovat přiměřenou slevu ze </w:t>
      </w:r>
      <w:r w:rsidR="00720CC9" w:rsidRPr="00C00C3C">
        <w:rPr>
          <w:rStyle w:val="DefinovanPojem"/>
        </w:rPr>
        <w:t>smluvní ceny</w:t>
      </w:r>
      <w:r w:rsidR="00720CC9" w:rsidRPr="003F13C7">
        <w:t xml:space="preserve"> za provedení </w:t>
      </w:r>
      <w:r w:rsidR="00720CC9" w:rsidRPr="00C00C3C">
        <w:rPr>
          <w:rStyle w:val="DefinovanPojem"/>
        </w:rPr>
        <w:t>díla</w:t>
      </w:r>
      <w:r w:rsidR="00720CC9" w:rsidRPr="003F13C7">
        <w:t>, nebo</w:t>
      </w:r>
    </w:p>
    <w:p w14:paraId="19C3C4EB" w14:textId="77777777" w:rsidR="00720CC9" w:rsidRDefault="00A70BF3" w:rsidP="00A70BF3">
      <w:pPr>
        <w:pStyle w:val="5-iiiSeznam"/>
        <w:numPr>
          <w:ilvl w:val="0"/>
          <w:numId w:val="0"/>
        </w:numPr>
        <w:tabs>
          <w:tab w:val="left" w:pos="1418"/>
        </w:tabs>
        <w:ind w:left="1418" w:hanging="567"/>
      </w:pPr>
      <w:r>
        <w:t>(ii)</w:t>
      </w:r>
      <w:r>
        <w:tab/>
      </w:r>
      <w:r w:rsidR="00720CC9" w:rsidRPr="003F13C7">
        <w:t xml:space="preserve">odstoupit od </w:t>
      </w:r>
      <w:r w:rsidR="00720CC9" w:rsidRPr="00C00C3C">
        <w:rPr>
          <w:rStyle w:val="DefinovanPojem"/>
        </w:rPr>
        <w:t>smlouvy</w:t>
      </w:r>
      <w:r w:rsidR="00720CC9" w:rsidRPr="003F13C7">
        <w:t xml:space="preserve"> v případě, že jde o neodstranitelnou vadu bránící provozu </w:t>
      </w:r>
      <w:r w:rsidR="00720CC9" w:rsidRPr="00C00C3C">
        <w:rPr>
          <w:rStyle w:val="DefinovanPojem"/>
        </w:rPr>
        <w:t xml:space="preserve">díla, </w:t>
      </w:r>
      <w:r w:rsidR="00720CC9" w:rsidRPr="003F13C7">
        <w:t>nebo</w:t>
      </w:r>
    </w:p>
    <w:p w14:paraId="06662F43" w14:textId="77777777" w:rsidR="00720CC9" w:rsidRPr="003F13C7" w:rsidRDefault="00A70BF3" w:rsidP="00A70BF3">
      <w:pPr>
        <w:pStyle w:val="5-iiiSeznam"/>
        <w:numPr>
          <w:ilvl w:val="0"/>
          <w:numId w:val="0"/>
        </w:numPr>
        <w:tabs>
          <w:tab w:val="left" w:pos="1418"/>
        </w:tabs>
        <w:ind w:left="1418" w:hanging="567"/>
      </w:pPr>
      <w:r w:rsidRPr="003F13C7">
        <w:t>(iii)</w:t>
      </w:r>
      <w:r w:rsidRPr="003F13C7">
        <w:tab/>
      </w:r>
      <w:r w:rsidR="00720CC9" w:rsidRPr="003F13C7">
        <w:t xml:space="preserve">nechat vady odstranit třetí osobou na náklady </w:t>
      </w:r>
      <w:r w:rsidR="00720CC9" w:rsidRPr="00C00C3C">
        <w:rPr>
          <w:rStyle w:val="DefinovanPojem"/>
        </w:rPr>
        <w:t>zhotovitele.</w:t>
      </w:r>
    </w:p>
    <w:p w14:paraId="192FCBB0" w14:textId="77777777" w:rsidR="00720CC9" w:rsidRPr="001A3443" w:rsidRDefault="00A70BF3" w:rsidP="00A70BF3">
      <w:pPr>
        <w:pStyle w:val="5-iiiSeznam"/>
        <w:numPr>
          <w:ilvl w:val="0"/>
          <w:numId w:val="0"/>
        </w:numPr>
        <w:tabs>
          <w:tab w:val="left" w:pos="1418"/>
        </w:tabs>
        <w:ind w:left="1418" w:hanging="567"/>
      </w:pPr>
      <w:r w:rsidRPr="001A3443">
        <w:t>(iv)</w:t>
      </w:r>
      <w:r w:rsidRPr="001A3443">
        <w:tab/>
      </w:r>
      <w:r w:rsidR="00720CC9" w:rsidRPr="001A3443">
        <w:rPr>
          <w:rStyle w:val="DefinovanPojem"/>
        </w:rPr>
        <w:t>objednatel</w:t>
      </w:r>
      <w:r w:rsidR="00720CC9" w:rsidRPr="001A3443">
        <w:t xml:space="preserve"> je kdykoli oprávněn veškeré shora uvedené nároky dle svého uvážení libovolně měnit anebo kombinovat.</w:t>
      </w:r>
    </w:p>
    <w:p w14:paraId="59A5CC75" w14:textId="77777777" w:rsidR="00720CC9" w:rsidRPr="001A3443" w:rsidRDefault="00A70BF3" w:rsidP="00A70BF3">
      <w:pPr>
        <w:pStyle w:val="5-iiiSeznam"/>
        <w:numPr>
          <w:ilvl w:val="0"/>
          <w:numId w:val="0"/>
        </w:numPr>
        <w:tabs>
          <w:tab w:val="left" w:pos="1418"/>
        </w:tabs>
        <w:ind w:left="1418" w:hanging="567"/>
        <w:rPr>
          <w:rStyle w:val="DefinovanPojem"/>
        </w:rPr>
      </w:pPr>
      <w:r w:rsidRPr="001A3443">
        <w:rPr>
          <w:rStyle w:val="DefinovanPojem"/>
        </w:rPr>
        <w:t>(v)</w:t>
      </w:r>
      <w:r w:rsidRPr="001A3443">
        <w:rPr>
          <w:rStyle w:val="DefinovanPojem"/>
        </w:rPr>
        <w:tab/>
      </w:r>
      <w:r w:rsidR="00720CC9" w:rsidRPr="001A3443">
        <w:rPr>
          <w:rStyle w:val="DefinovanPojem"/>
        </w:rPr>
        <w:t>zhotovitel</w:t>
      </w:r>
      <w:r w:rsidR="00720CC9" w:rsidRPr="001A3443">
        <w:t xml:space="preserve"> musí před zahájením odstraňování vady nahlásit její příčinu a nechat odsouhlasit způsob a čas zahájení odstranění (popř. požadovan</w:t>
      </w:r>
      <w:r w:rsidR="00720CC9">
        <w:t>é spolupůsobení</w:t>
      </w:r>
      <w:r w:rsidR="00720CC9" w:rsidRPr="001A3443">
        <w:t xml:space="preserve"> </w:t>
      </w:r>
      <w:r w:rsidR="00720CC9" w:rsidRPr="001A3443">
        <w:rPr>
          <w:rStyle w:val="DefinovanPojem"/>
        </w:rPr>
        <w:t>objednatele</w:t>
      </w:r>
      <w:r w:rsidR="00720CC9">
        <w:rPr>
          <w:rStyle w:val="DefinovanPojem"/>
        </w:rPr>
        <w:t>)</w:t>
      </w:r>
      <w:r w:rsidR="00720CC9" w:rsidRPr="001A3443">
        <w:rPr>
          <w:rStyle w:val="DefinovanPojem"/>
        </w:rPr>
        <w:t>.</w:t>
      </w:r>
    </w:p>
    <w:p w14:paraId="48A17876" w14:textId="77777777" w:rsidR="00720CC9" w:rsidRPr="006904D4" w:rsidRDefault="00A70BF3" w:rsidP="00A70BF3">
      <w:pPr>
        <w:pStyle w:val="3-OdstavecSmlouvy"/>
        <w:numPr>
          <w:ilvl w:val="0"/>
          <w:numId w:val="0"/>
        </w:numPr>
        <w:tabs>
          <w:tab w:val="left" w:pos="851"/>
        </w:tabs>
        <w:ind w:left="851" w:hanging="851"/>
        <w:rPr>
          <w:rFonts w:cs="Arial"/>
        </w:rPr>
      </w:pPr>
      <w:bookmarkStart w:id="284" w:name="_Ref382832949"/>
      <w:r w:rsidRPr="006904D4">
        <w:rPr>
          <w:rFonts w:cs="Arial"/>
        </w:rPr>
        <w:t>35.6</w:t>
      </w:r>
      <w:r w:rsidRPr="006904D4">
        <w:rPr>
          <w:rFonts w:cs="Arial"/>
        </w:rPr>
        <w:tab/>
      </w:r>
      <w:r w:rsidR="00720CC9" w:rsidRPr="006904D4">
        <w:t xml:space="preserve">Nastane-li případ podle ustanovení písmen </w:t>
      </w:r>
      <w:r>
        <w:t>(a)</w:t>
      </w:r>
      <w:r w:rsidR="00720CC9" w:rsidRPr="006904D4">
        <w:t xml:space="preserve"> a </w:t>
      </w:r>
      <w:r>
        <w:t>(b)</w:t>
      </w:r>
      <w:r w:rsidR="00720CC9" w:rsidRPr="006904D4">
        <w:t xml:space="preserve"> odstavce </w:t>
      </w:r>
      <w:r>
        <w:t>35.5</w:t>
      </w:r>
      <w:r w:rsidR="00720CC9" w:rsidRPr="006904D4">
        <w:t xml:space="preserve"> </w:t>
      </w:r>
      <w:r w:rsidR="00720CC9" w:rsidRPr="00F26AC9">
        <w:rPr>
          <w:rStyle w:val="DefinovanPojem"/>
        </w:rPr>
        <w:t>smlouvy</w:t>
      </w:r>
      <w:r w:rsidR="00720CC9" w:rsidRPr="006904D4">
        <w:t xml:space="preserve">, zavazuje se </w:t>
      </w:r>
      <w:r w:rsidR="00720CC9" w:rsidRPr="00F26AC9">
        <w:rPr>
          <w:rStyle w:val="DefinovanPojem"/>
        </w:rPr>
        <w:t>zhotovitel</w:t>
      </w:r>
      <w:r w:rsidR="00720CC9" w:rsidRPr="006904D4">
        <w:t xml:space="preserve"> </w:t>
      </w:r>
      <w:r w:rsidR="00720CC9" w:rsidRPr="006904D4">
        <w:rPr>
          <w:rFonts w:cs="Arial"/>
        </w:rPr>
        <w:t>dostavit se na místo vady a zahájit činnost na opravě vady:</w:t>
      </w:r>
      <w:bookmarkEnd w:id="284"/>
    </w:p>
    <w:p w14:paraId="759721D4" w14:textId="77777777" w:rsidR="00720CC9" w:rsidRPr="006904D4" w:rsidRDefault="00A70BF3" w:rsidP="00A70BF3">
      <w:pPr>
        <w:pStyle w:val="5-AbcSeznam"/>
        <w:numPr>
          <w:ilvl w:val="0"/>
          <w:numId w:val="0"/>
        </w:numPr>
        <w:tabs>
          <w:tab w:val="left" w:pos="1418"/>
        </w:tabs>
        <w:ind w:left="1418" w:hanging="567"/>
      </w:pPr>
      <w:bookmarkStart w:id="285" w:name="_Ref382833080"/>
      <w:r w:rsidRPr="006904D4">
        <w:t>(a)</w:t>
      </w:r>
      <w:r w:rsidRPr="006904D4">
        <w:tab/>
      </w:r>
      <w:r w:rsidR="00720CC9" w:rsidRPr="006904D4">
        <w:t xml:space="preserve">do dvaceti čtyř (24) hodin od jejího oznámení u závažných vad bránících bezpečnému a spolehlivému provozu </w:t>
      </w:r>
      <w:r w:rsidR="00720CC9" w:rsidRPr="00F26AC9">
        <w:rPr>
          <w:rStyle w:val="DefinovanPojem"/>
        </w:rPr>
        <w:t>díla</w:t>
      </w:r>
      <w:r w:rsidR="00720CC9" w:rsidRPr="006904D4">
        <w:t>,</w:t>
      </w:r>
      <w:bookmarkEnd w:id="285"/>
    </w:p>
    <w:p w14:paraId="41F9AF7C" w14:textId="77777777" w:rsidR="00720CC9" w:rsidRPr="006904D4" w:rsidRDefault="00A70BF3" w:rsidP="00A70BF3">
      <w:pPr>
        <w:pStyle w:val="5-AbcSeznam"/>
        <w:numPr>
          <w:ilvl w:val="0"/>
          <w:numId w:val="0"/>
        </w:numPr>
        <w:tabs>
          <w:tab w:val="left" w:pos="1418"/>
        </w:tabs>
        <w:ind w:left="1418" w:hanging="567"/>
      </w:pPr>
      <w:bookmarkStart w:id="286" w:name="_Ref382833111"/>
      <w:r w:rsidRPr="006904D4">
        <w:t>(b)</w:t>
      </w:r>
      <w:r w:rsidRPr="006904D4">
        <w:tab/>
      </w:r>
      <w:r w:rsidR="00720CC9" w:rsidRPr="006904D4">
        <w:t xml:space="preserve">do sedmdesáti dvou (72) hodin od jejího oznámení u vad nebránících bezpečnému a spolehlivému provozu </w:t>
      </w:r>
      <w:r w:rsidR="00720CC9" w:rsidRPr="00F26AC9">
        <w:rPr>
          <w:rStyle w:val="DefinovanPojem"/>
        </w:rPr>
        <w:t>díla</w:t>
      </w:r>
      <w:r w:rsidR="00720CC9" w:rsidRPr="006904D4">
        <w:t>, pokud nebude s ohledem na povahu vady dohodnuto jinak.</w:t>
      </w:r>
      <w:bookmarkEnd w:id="286"/>
    </w:p>
    <w:p w14:paraId="22CE106D" w14:textId="77777777" w:rsidR="00720CC9" w:rsidRPr="006904D4" w:rsidRDefault="00A70BF3" w:rsidP="00A70BF3">
      <w:pPr>
        <w:pStyle w:val="3-OdstavecSmlouvy"/>
        <w:numPr>
          <w:ilvl w:val="0"/>
          <w:numId w:val="0"/>
        </w:numPr>
        <w:tabs>
          <w:tab w:val="left" w:pos="851"/>
        </w:tabs>
        <w:ind w:left="851" w:hanging="851"/>
      </w:pPr>
      <w:r w:rsidRPr="006904D4">
        <w:t>35.7</w:t>
      </w:r>
      <w:r w:rsidRPr="006904D4">
        <w:tab/>
      </w:r>
      <w:r w:rsidR="00720CC9" w:rsidRPr="006904D4">
        <w:t xml:space="preserve">V případě odstraňování vad podle odstavce </w:t>
      </w:r>
      <w:r>
        <w:t>35.5</w:t>
      </w:r>
      <w:r w:rsidR="00720CC9" w:rsidRPr="006904D4">
        <w:t xml:space="preserve"> </w:t>
      </w:r>
      <w:r w:rsidR="00720CC9" w:rsidRPr="00F26AC9">
        <w:rPr>
          <w:rStyle w:val="DefinovanPojem"/>
        </w:rPr>
        <w:t>smlouvy</w:t>
      </w:r>
      <w:r w:rsidR="00720CC9" w:rsidRPr="006904D4">
        <w:t xml:space="preserve">, zavazuje se </w:t>
      </w:r>
      <w:r w:rsidR="00720CC9" w:rsidRPr="00F26AC9">
        <w:rPr>
          <w:rStyle w:val="DefinovanPojem"/>
        </w:rPr>
        <w:t>zhotovitel</w:t>
      </w:r>
      <w:r w:rsidR="00720CC9" w:rsidRPr="006904D4">
        <w:t xml:space="preserve"> provést nápravu neprodleně, nejpozději však ve vzájemně dohodnuté, technicky přiměřené lhůtě, pokud nebude s ohledem na povahu vady dohodnuto jinak.</w:t>
      </w:r>
      <w:r w:rsidR="00B55A45">
        <w:t xml:space="preserve"> Maximální možná lhůta pro odstranění vad je 14 dní.</w:t>
      </w:r>
    </w:p>
    <w:p w14:paraId="5658DA0C" w14:textId="77777777" w:rsidR="00720CC9" w:rsidRPr="006904D4" w:rsidRDefault="00A70BF3" w:rsidP="00A70BF3">
      <w:pPr>
        <w:pStyle w:val="3-OdstavecSmlouvy"/>
        <w:numPr>
          <w:ilvl w:val="0"/>
          <w:numId w:val="0"/>
        </w:numPr>
        <w:tabs>
          <w:tab w:val="left" w:pos="851"/>
        </w:tabs>
        <w:ind w:left="851" w:hanging="851"/>
      </w:pPr>
      <w:bookmarkStart w:id="287" w:name="_Ref382832962"/>
      <w:r w:rsidRPr="006904D4">
        <w:t>35.8</w:t>
      </w:r>
      <w:r w:rsidRPr="006904D4">
        <w:tab/>
      </w:r>
      <w:r w:rsidR="00720CC9" w:rsidRPr="006904D4">
        <w:t xml:space="preserve">U třikrát se opakující stejné vady téhož zařízení během </w:t>
      </w:r>
      <w:r w:rsidR="00720CC9" w:rsidRPr="00F26AC9">
        <w:rPr>
          <w:rStyle w:val="DefinovanPojem"/>
        </w:rPr>
        <w:t>záruční lhůty</w:t>
      </w:r>
      <w:r w:rsidR="00720CC9" w:rsidRPr="006904D4">
        <w:t xml:space="preserve"> se </w:t>
      </w:r>
      <w:r w:rsidR="00720CC9" w:rsidRPr="00F26AC9">
        <w:rPr>
          <w:rStyle w:val="DefinovanPojem"/>
        </w:rPr>
        <w:t>zhotovitel</w:t>
      </w:r>
      <w:r w:rsidR="00720CC9" w:rsidRPr="006904D4">
        <w:t xml:space="preserve"> zavazuje bez zbytečného odkladu provést konstrukční změny vadného zařízení a následně provést úpravy dokumentace skutečného stavu.</w:t>
      </w:r>
      <w:bookmarkEnd w:id="287"/>
    </w:p>
    <w:p w14:paraId="29B1DDE5" w14:textId="77777777" w:rsidR="00720CC9" w:rsidRPr="00F26AC9" w:rsidRDefault="00A70BF3" w:rsidP="00A70BF3">
      <w:pPr>
        <w:pStyle w:val="3-OdstavecSmlouvy"/>
        <w:numPr>
          <w:ilvl w:val="0"/>
          <w:numId w:val="0"/>
        </w:numPr>
        <w:tabs>
          <w:tab w:val="left" w:pos="851"/>
        </w:tabs>
        <w:ind w:left="851" w:hanging="851"/>
        <w:rPr>
          <w:rStyle w:val="DefinovanPojem"/>
        </w:rPr>
      </w:pPr>
      <w:r w:rsidRPr="00F26AC9">
        <w:rPr>
          <w:rStyle w:val="DefinovanPojem"/>
        </w:rPr>
        <w:t>35.9</w:t>
      </w:r>
      <w:r w:rsidRPr="00F26AC9">
        <w:rPr>
          <w:rStyle w:val="DefinovanPojem"/>
        </w:rPr>
        <w:tab/>
      </w:r>
      <w:r w:rsidR="00720CC9" w:rsidRPr="006904D4">
        <w:t xml:space="preserve">Neodstraní-li </w:t>
      </w:r>
      <w:r w:rsidR="00720CC9" w:rsidRPr="00F26AC9">
        <w:rPr>
          <w:rStyle w:val="DefinovanPojem"/>
        </w:rPr>
        <w:t>zhotovitel</w:t>
      </w:r>
      <w:r w:rsidR="00720CC9" w:rsidRPr="006904D4">
        <w:t xml:space="preserve"> vady </w:t>
      </w:r>
      <w:r w:rsidR="00720CC9" w:rsidRPr="00F26AC9">
        <w:rPr>
          <w:rStyle w:val="DefinovanPojem"/>
        </w:rPr>
        <w:t xml:space="preserve">díla, </w:t>
      </w:r>
      <w:r w:rsidR="00720CC9" w:rsidRPr="006904D4">
        <w:t xml:space="preserve">které byly řádně reklamovány, ve lhůtě podle odstavců </w:t>
      </w:r>
      <w:r>
        <w:t>35.6</w:t>
      </w:r>
      <w:r w:rsidR="00720CC9" w:rsidRPr="006904D4">
        <w:t xml:space="preserve"> až </w:t>
      </w:r>
      <w:r>
        <w:t>35.8</w:t>
      </w:r>
      <w:r w:rsidR="00720CC9" w:rsidRPr="006904D4">
        <w:t xml:space="preserve"> </w:t>
      </w:r>
      <w:r w:rsidR="00720CC9" w:rsidRPr="00F26AC9">
        <w:rPr>
          <w:rStyle w:val="DefinovanPojem"/>
        </w:rPr>
        <w:t>smlouvy</w:t>
      </w:r>
      <w:r w:rsidR="00720CC9" w:rsidRPr="006904D4">
        <w:t xml:space="preserve"> nebo oznámí-li před jejím uplynutím, že vady neodstraní, může </w:t>
      </w:r>
      <w:r w:rsidR="00720CC9" w:rsidRPr="00F26AC9">
        <w:rPr>
          <w:rStyle w:val="DefinovanPojem"/>
        </w:rPr>
        <w:t>objednatel</w:t>
      </w:r>
      <w:r w:rsidR="00720CC9" w:rsidRPr="006904D4">
        <w:t xml:space="preserve"> po předchozím vyrozumění </w:t>
      </w:r>
      <w:r w:rsidR="00720CC9" w:rsidRPr="00F26AC9">
        <w:rPr>
          <w:rStyle w:val="DefinovanPojem"/>
        </w:rPr>
        <w:t>zhotovitele</w:t>
      </w:r>
      <w:r w:rsidR="00720CC9" w:rsidRPr="006904D4">
        <w:t xml:space="preserve"> vadu odstranit sám nebo ji nechat odstranit, a to na náklady </w:t>
      </w:r>
      <w:r w:rsidR="00720CC9" w:rsidRPr="00F26AC9">
        <w:rPr>
          <w:rStyle w:val="DefinovanPojem"/>
        </w:rPr>
        <w:t>zhotovitele</w:t>
      </w:r>
      <w:r w:rsidR="00720CC9" w:rsidRPr="006904D4">
        <w:t xml:space="preserve">, aniž by tím </w:t>
      </w:r>
      <w:r w:rsidR="00720CC9" w:rsidRPr="00F26AC9">
        <w:rPr>
          <w:rStyle w:val="DefinovanPojem"/>
        </w:rPr>
        <w:t>objednatel</w:t>
      </w:r>
      <w:r w:rsidR="00720CC9" w:rsidRPr="006904D4">
        <w:t xml:space="preserve"> omezil jakákoliv svá práva daná mu </w:t>
      </w:r>
      <w:r w:rsidR="00720CC9" w:rsidRPr="00F26AC9">
        <w:rPr>
          <w:rStyle w:val="DefinovanPojem"/>
        </w:rPr>
        <w:t>smlouvou</w:t>
      </w:r>
      <w:r w:rsidR="00720CC9" w:rsidRPr="006904D4">
        <w:t xml:space="preserve">. </w:t>
      </w:r>
      <w:r w:rsidR="00720CC9" w:rsidRPr="00F26AC9">
        <w:rPr>
          <w:rStyle w:val="DefinovanPojem"/>
        </w:rPr>
        <w:t>zhotovitel</w:t>
      </w:r>
      <w:r w:rsidR="00720CC9" w:rsidRPr="006904D4">
        <w:t xml:space="preserve"> je povinen nahradit </w:t>
      </w:r>
      <w:r w:rsidR="00720CC9" w:rsidRPr="00F26AC9">
        <w:rPr>
          <w:rStyle w:val="DefinovanPojem"/>
        </w:rPr>
        <w:t>objednateli</w:t>
      </w:r>
      <w:r w:rsidR="00720CC9" w:rsidRPr="006904D4">
        <w:t xml:space="preserve"> prokazatelné a účelně vynaložené náklady a ušlý zisk, které byly se vznikem vady a jejím odstraněním zajišťovaným </w:t>
      </w:r>
      <w:r w:rsidR="00720CC9" w:rsidRPr="00F26AC9">
        <w:rPr>
          <w:rStyle w:val="DefinovanPojem"/>
        </w:rPr>
        <w:t>objednatelem</w:t>
      </w:r>
      <w:r w:rsidR="00720CC9" w:rsidRPr="006904D4">
        <w:t xml:space="preserve"> spojeny, a to do třiceti (30) </w:t>
      </w:r>
      <w:r w:rsidR="00720CC9" w:rsidRPr="00F26AC9">
        <w:rPr>
          <w:rStyle w:val="DefinovanPojem"/>
        </w:rPr>
        <w:t>dnů</w:t>
      </w:r>
      <w:r w:rsidR="00720CC9" w:rsidRPr="006904D4">
        <w:t xml:space="preserve"> po obdržení příslušné faktury </w:t>
      </w:r>
      <w:r w:rsidR="00720CC9" w:rsidRPr="00F26AC9">
        <w:rPr>
          <w:rStyle w:val="DefinovanPojem"/>
        </w:rPr>
        <w:t>objednatele</w:t>
      </w:r>
      <w:r w:rsidR="00720CC9" w:rsidRPr="006904D4">
        <w:t xml:space="preserve">. V případě neproplacení této faktury má </w:t>
      </w:r>
      <w:r w:rsidR="00720CC9" w:rsidRPr="00F26AC9">
        <w:rPr>
          <w:rStyle w:val="DefinovanPojem"/>
        </w:rPr>
        <w:t>objednatel</w:t>
      </w:r>
      <w:r w:rsidR="00720CC9" w:rsidRPr="006904D4">
        <w:t xml:space="preserve"> právo využít k uspokojení svých nároků bankovní záruku za provedení </w:t>
      </w:r>
      <w:r w:rsidR="00720CC9" w:rsidRPr="00F26AC9">
        <w:rPr>
          <w:rStyle w:val="DefinovanPojem"/>
        </w:rPr>
        <w:t>díla.</w:t>
      </w:r>
    </w:p>
    <w:p w14:paraId="279A645F" w14:textId="77777777" w:rsidR="00720CC9" w:rsidRPr="006904D4" w:rsidRDefault="00A70BF3" w:rsidP="00A70BF3">
      <w:pPr>
        <w:pStyle w:val="3-OdstavecSmlouvy"/>
        <w:numPr>
          <w:ilvl w:val="0"/>
          <w:numId w:val="0"/>
        </w:numPr>
        <w:tabs>
          <w:tab w:val="left" w:pos="851"/>
        </w:tabs>
        <w:ind w:left="851" w:hanging="851"/>
      </w:pPr>
      <w:r w:rsidRPr="006904D4">
        <w:t>35.10</w:t>
      </w:r>
      <w:r w:rsidRPr="006904D4">
        <w:tab/>
      </w:r>
      <w:r w:rsidR="00720CC9" w:rsidRPr="006904D4">
        <w:t xml:space="preserve">V případě opravy nebo výměny vadných částí </w:t>
      </w:r>
      <w:r w:rsidR="00720CC9" w:rsidRPr="00F26AC9">
        <w:rPr>
          <w:rStyle w:val="DefinovanPojem"/>
        </w:rPr>
        <w:t>díla</w:t>
      </w:r>
      <w:r w:rsidR="00720CC9" w:rsidRPr="006904D4">
        <w:t xml:space="preserve"> v </w:t>
      </w:r>
      <w:r w:rsidR="00720CC9" w:rsidRPr="00F26AC9">
        <w:rPr>
          <w:rStyle w:val="DefinovanPojem"/>
        </w:rPr>
        <w:t>záruční</w:t>
      </w:r>
      <w:r w:rsidR="00720CC9" w:rsidRPr="006904D4">
        <w:t xml:space="preserve"> </w:t>
      </w:r>
      <w:r w:rsidR="00720CC9" w:rsidRPr="00F26AC9">
        <w:rPr>
          <w:rStyle w:val="DefinovanPojem"/>
        </w:rPr>
        <w:t>lhůtě</w:t>
      </w:r>
      <w:r w:rsidR="00720CC9" w:rsidRPr="006904D4">
        <w:t xml:space="preserve"> se </w:t>
      </w:r>
      <w:r w:rsidR="00720CC9" w:rsidRPr="00F26AC9">
        <w:rPr>
          <w:rStyle w:val="DefinovanPojem"/>
        </w:rPr>
        <w:t>záruční</w:t>
      </w:r>
      <w:r w:rsidR="00720CC9" w:rsidRPr="006904D4">
        <w:t xml:space="preserve"> </w:t>
      </w:r>
      <w:r w:rsidR="00720CC9" w:rsidRPr="00F26AC9">
        <w:rPr>
          <w:rStyle w:val="DefinovanPojem"/>
        </w:rPr>
        <w:t>lhůta</w:t>
      </w:r>
      <w:r w:rsidR="00720CC9" w:rsidRPr="006904D4">
        <w:t xml:space="preserve"> </w:t>
      </w:r>
      <w:r w:rsidR="00720CC9" w:rsidRPr="00F26AC9">
        <w:rPr>
          <w:rStyle w:val="DefinovanPojem"/>
        </w:rPr>
        <w:t>díla</w:t>
      </w:r>
      <w:r w:rsidR="00720CC9" w:rsidRPr="006904D4">
        <w:t xml:space="preserve"> nebo jeho části prodlouží o dobu, po kterou nemohlo být </w:t>
      </w:r>
      <w:r w:rsidR="00720CC9" w:rsidRPr="00F26AC9">
        <w:rPr>
          <w:rStyle w:val="DefinovanPojem"/>
        </w:rPr>
        <w:t>dílo</w:t>
      </w:r>
      <w:r w:rsidR="00720CC9" w:rsidRPr="006904D4">
        <w:t xml:space="preserve"> nebo jeho část v důsledku zjištěné, řádně a včas reklamované vady v provozu. </w:t>
      </w:r>
      <w:r w:rsidR="00720CC9" w:rsidRPr="00F26AC9">
        <w:rPr>
          <w:rStyle w:val="DefinovanPojem"/>
        </w:rPr>
        <w:t>zhotovitel</w:t>
      </w:r>
      <w:r w:rsidR="00720CC9" w:rsidRPr="006904D4">
        <w:t xml:space="preserve"> je povinen na své náklady o stejnou dobu prodloužit dobu platnosti bankovní záruky za provedení </w:t>
      </w:r>
      <w:r w:rsidR="00720CC9" w:rsidRPr="00F26AC9">
        <w:rPr>
          <w:rStyle w:val="DefinovanPojem"/>
        </w:rPr>
        <w:t>díla</w:t>
      </w:r>
      <w:r w:rsidR="00720CC9" w:rsidRPr="006904D4">
        <w:t xml:space="preserve"> - při nesplnění této povinnosti </w:t>
      </w:r>
      <w:r w:rsidR="00720CC9" w:rsidRPr="00F26AC9">
        <w:rPr>
          <w:rStyle w:val="DefinovanPojem"/>
        </w:rPr>
        <w:t>zhotovitelem,</w:t>
      </w:r>
      <w:r w:rsidR="00720CC9" w:rsidRPr="006904D4">
        <w:t xml:space="preserve"> má </w:t>
      </w:r>
      <w:r w:rsidR="00720CC9" w:rsidRPr="00F26AC9">
        <w:rPr>
          <w:rStyle w:val="DefinovanPojem"/>
        </w:rPr>
        <w:t>objednatel</w:t>
      </w:r>
      <w:r w:rsidR="00720CC9" w:rsidRPr="006904D4">
        <w:t xml:space="preserve"> právo, čtrnáct (14) </w:t>
      </w:r>
      <w:r w:rsidR="00720CC9" w:rsidRPr="00F26AC9">
        <w:rPr>
          <w:rStyle w:val="DefinovanPojem"/>
        </w:rPr>
        <w:t>dnů</w:t>
      </w:r>
      <w:r w:rsidR="00720CC9" w:rsidRPr="006904D4">
        <w:t xml:space="preserve"> před ukončením platnosti původní bankovní záruky za provedení </w:t>
      </w:r>
      <w:r w:rsidR="00720CC9" w:rsidRPr="00F26AC9">
        <w:rPr>
          <w:rStyle w:val="DefinovanPojem"/>
        </w:rPr>
        <w:t>díla,</w:t>
      </w:r>
      <w:r w:rsidR="00720CC9" w:rsidRPr="006904D4">
        <w:t xml:space="preserve"> použít stávající bankovní záruku za provedení </w:t>
      </w:r>
      <w:r w:rsidR="00720CC9" w:rsidRPr="00F26AC9">
        <w:rPr>
          <w:rStyle w:val="DefinovanPojem"/>
        </w:rPr>
        <w:t>díla</w:t>
      </w:r>
      <w:r w:rsidR="00720CC9" w:rsidRPr="006904D4">
        <w:t xml:space="preserve"> nebo její část ve svůj prospěch, aniž by tím omezil svá jiná práva daná mu </w:t>
      </w:r>
      <w:r w:rsidR="00720CC9" w:rsidRPr="00F26AC9">
        <w:rPr>
          <w:rStyle w:val="DefinovanPojem"/>
        </w:rPr>
        <w:t>smlouvou</w:t>
      </w:r>
      <w:r w:rsidR="00720CC9" w:rsidRPr="006904D4">
        <w:t xml:space="preserve">. Částka takto čerpaná z bankovní záruky bude </w:t>
      </w:r>
      <w:r w:rsidR="00720CC9" w:rsidRPr="00F26AC9">
        <w:rPr>
          <w:rStyle w:val="DefinovanPojem"/>
        </w:rPr>
        <w:t>zhotoviteli objednatelem</w:t>
      </w:r>
      <w:r w:rsidR="00720CC9" w:rsidRPr="006904D4">
        <w:t xml:space="preserve"> vrácena bezodkladně poté, co </w:t>
      </w:r>
      <w:r w:rsidR="00720CC9" w:rsidRPr="00F26AC9">
        <w:rPr>
          <w:rStyle w:val="DefinovanPojem"/>
        </w:rPr>
        <w:t>zhotovitel</w:t>
      </w:r>
      <w:r w:rsidR="00720CC9" w:rsidRPr="006904D4">
        <w:t xml:space="preserve"> předloží </w:t>
      </w:r>
      <w:r w:rsidR="00720CC9" w:rsidRPr="00F26AC9">
        <w:rPr>
          <w:rStyle w:val="DefinovanPojem"/>
        </w:rPr>
        <w:t>objednateli</w:t>
      </w:r>
      <w:r w:rsidR="00720CC9" w:rsidRPr="006904D4">
        <w:t xml:space="preserve"> prodlouženou bankovní záruku.</w:t>
      </w:r>
    </w:p>
    <w:p w14:paraId="6909639B" w14:textId="77777777" w:rsidR="00720CC9" w:rsidRPr="006904D4" w:rsidRDefault="00A70BF3" w:rsidP="00A70BF3">
      <w:pPr>
        <w:pStyle w:val="3-OdstavecSmlouvy"/>
        <w:numPr>
          <w:ilvl w:val="0"/>
          <w:numId w:val="0"/>
        </w:numPr>
        <w:tabs>
          <w:tab w:val="left" w:pos="851"/>
        </w:tabs>
        <w:ind w:left="851" w:hanging="851"/>
      </w:pPr>
      <w:r w:rsidRPr="006904D4">
        <w:t>35.11</w:t>
      </w:r>
      <w:r w:rsidRPr="006904D4">
        <w:tab/>
      </w:r>
      <w:r w:rsidR="00720CC9" w:rsidRPr="006904D4">
        <w:t xml:space="preserve">Na vyměněnou nebo nově nainstalovanou část </w:t>
      </w:r>
      <w:r w:rsidR="00720CC9" w:rsidRPr="00F26AC9">
        <w:rPr>
          <w:rStyle w:val="DefinovanPojem"/>
        </w:rPr>
        <w:t>díla</w:t>
      </w:r>
      <w:r w:rsidR="00720CC9" w:rsidRPr="006904D4">
        <w:t xml:space="preserve"> se vztahuje </w:t>
      </w:r>
      <w:r w:rsidR="00720CC9" w:rsidRPr="00F26AC9">
        <w:rPr>
          <w:rStyle w:val="DefinovanPojem"/>
        </w:rPr>
        <w:t>záruční</w:t>
      </w:r>
      <w:r w:rsidR="00720CC9" w:rsidRPr="006904D4">
        <w:t xml:space="preserve"> </w:t>
      </w:r>
      <w:r w:rsidR="00720CC9" w:rsidRPr="00F26AC9">
        <w:rPr>
          <w:rStyle w:val="DefinovanPojem"/>
        </w:rPr>
        <w:t>lhůta</w:t>
      </w:r>
      <w:r w:rsidR="00720CC9" w:rsidRPr="006904D4">
        <w:t xml:space="preserve"> </w:t>
      </w:r>
      <w:r w:rsidR="00FE78E6">
        <w:t xml:space="preserve">dle odstavce </w:t>
      </w:r>
      <w:r>
        <w:t>35.2</w:t>
      </w:r>
      <w:r w:rsidR="00FE78E6">
        <w:t xml:space="preserve"> </w:t>
      </w:r>
      <w:r w:rsidR="00FE78E6" w:rsidRPr="00FE78E6">
        <w:rPr>
          <w:smallCaps/>
        </w:rPr>
        <w:t>smlouvy</w:t>
      </w:r>
      <w:r w:rsidR="00720CC9" w:rsidRPr="008B7D63">
        <w:t xml:space="preserve">, počínaje </w:t>
      </w:r>
      <w:r w:rsidR="00720CC9" w:rsidRPr="008B7D63">
        <w:rPr>
          <w:rStyle w:val="DefinovanPojem"/>
        </w:rPr>
        <w:t>dnem</w:t>
      </w:r>
      <w:r w:rsidR="00720CC9" w:rsidRPr="008B7D63">
        <w:t xml:space="preserve"> její výměny resp. instalace. Tato </w:t>
      </w:r>
      <w:r w:rsidR="00720CC9" w:rsidRPr="008B7D63">
        <w:rPr>
          <w:rStyle w:val="DefinovanPojem"/>
        </w:rPr>
        <w:t>záruční lhůta</w:t>
      </w:r>
      <w:r w:rsidR="00720CC9" w:rsidRPr="008B7D63">
        <w:t xml:space="preserve"> však bude</w:t>
      </w:r>
      <w:r w:rsidR="00720CC9" w:rsidRPr="006904D4">
        <w:t xml:space="preserve"> maximálně dvanáct (12) </w:t>
      </w:r>
      <w:r w:rsidR="00720CC9" w:rsidRPr="00F26AC9">
        <w:rPr>
          <w:rStyle w:val="DefinovanPojem"/>
        </w:rPr>
        <w:t>měsíců</w:t>
      </w:r>
      <w:r w:rsidR="00720CC9" w:rsidRPr="006904D4">
        <w:t xml:space="preserve"> od data </w:t>
      </w:r>
      <w:r w:rsidR="00720CC9" w:rsidRPr="00F26AC9">
        <w:rPr>
          <w:rStyle w:val="DefinovanPojem"/>
        </w:rPr>
        <w:t>konečného převzetí</w:t>
      </w:r>
      <w:r w:rsidR="00720CC9" w:rsidRPr="006904D4">
        <w:t xml:space="preserve"> </w:t>
      </w:r>
      <w:r w:rsidR="00720CC9" w:rsidRPr="00F26AC9">
        <w:rPr>
          <w:rStyle w:val="DefinovanPojem"/>
        </w:rPr>
        <w:t>díla</w:t>
      </w:r>
      <w:r w:rsidR="00720CC9" w:rsidRPr="006904D4">
        <w:t xml:space="preserve"> ve smyslu článku 27 </w:t>
      </w:r>
      <w:r w:rsidR="00720CC9" w:rsidRPr="00F26AC9">
        <w:rPr>
          <w:rStyle w:val="DefinovanPojem"/>
        </w:rPr>
        <w:t>smlouvy</w:t>
      </w:r>
      <w:r w:rsidR="00720CC9" w:rsidRPr="006904D4">
        <w:t>, v případě pochybností se uplatní lhůta delší.</w:t>
      </w:r>
    </w:p>
    <w:p w14:paraId="283F1C02" w14:textId="77777777" w:rsidR="00720CC9" w:rsidRPr="006904D4" w:rsidRDefault="00A70BF3" w:rsidP="00A70BF3">
      <w:pPr>
        <w:pStyle w:val="3-OdstavecSmlouvy"/>
        <w:numPr>
          <w:ilvl w:val="0"/>
          <w:numId w:val="0"/>
        </w:numPr>
        <w:tabs>
          <w:tab w:val="left" w:pos="851"/>
        </w:tabs>
        <w:ind w:left="851" w:hanging="851"/>
      </w:pPr>
      <w:r w:rsidRPr="006904D4">
        <w:lastRenderedPageBreak/>
        <w:t>35.12</w:t>
      </w:r>
      <w:r w:rsidRPr="006904D4">
        <w:tab/>
      </w:r>
      <w:r w:rsidR="00720CC9" w:rsidRPr="006904D4">
        <w:t xml:space="preserve">Pro odevzdání nového plnění v rámci odstranění vady a pro záruky za vady tohoto plnění platí příslušná ustanovení </w:t>
      </w:r>
      <w:r w:rsidR="00720CC9" w:rsidRPr="00F26AC9">
        <w:rPr>
          <w:rStyle w:val="DefinovanPojem"/>
        </w:rPr>
        <w:t>smlouvy</w:t>
      </w:r>
      <w:r w:rsidR="00720CC9" w:rsidRPr="006904D4">
        <w:t>, která se týkají místa a způsobu plnění a uplatňování práv z odpovědnosti za vady.</w:t>
      </w:r>
    </w:p>
    <w:p w14:paraId="18224562" w14:textId="77777777" w:rsidR="00720CC9" w:rsidRPr="006904D4" w:rsidRDefault="00A70BF3" w:rsidP="00A70BF3">
      <w:pPr>
        <w:pStyle w:val="3-OdstavecSmlouvy"/>
        <w:numPr>
          <w:ilvl w:val="0"/>
          <w:numId w:val="0"/>
        </w:numPr>
        <w:tabs>
          <w:tab w:val="left" w:pos="851"/>
        </w:tabs>
        <w:ind w:left="851" w:hanging="851"/>
      </w:pPr>
      <w:r w:rsidRPr="006904D4">
        <w:t>35.13</w:t>
      </w:r>
      <w:r w:rsidRPr="006904D4">
        <w:tab/>
      </w:r>
      <w:r w:rsidR="00720CC9" w:rsidRPr="006904D4">
        <w:t xml:space="preserve">Odstranění vady nemá vliv na nárok </w:t>
      </w:r>
      <w:r w:rsidR="00720CC9" w:rsidRPr="00F26AC9">
        <w:rPr>
          <w:rStyle w:val="DefinovanPojem"/>
        </w:rPr>
        <w:t>objednatele</w:t>
      </w:r>
      <w:r w:rsidR="00720CC9" w:rsidRPr="006904D4">
        <w:t xml:space="preserve"> na zaplacení </w:t>
      </w:r>
      <w:r w:rsidR="00720CC9" w:rsidRPr="00F26AC9">
        <w:rPr>
          <w:rStyle w:val="DefinovanPojem"/>
        </w:rPr>
        <w:t>smluvní pokuty</w:t>
      </w:r>
      <w:r w:rsidR="00720CC9" w:rsidRPr="006904D4">
        <w:t xml:space="preserve"> a náhradu škody.</w:t>
      </w:r>
    </w:p>
    <w:p w14:paraId="75CC6D1B" w14:textId="77777777" w:rsidR="00720CC9" w:rsidRPr="006904D4" w:rsidRDefault="00A70BF3" w:rsidP="00A70BF3">
      <w:pPr>
        <w:pStyle w:val="3-OdstavecSmlouvy"/>
        <w:numPr>
          <w:ilvl w:val="0"/>
          <w:numId w:val="0"/>
        </w:numPr>
        <w:tabs>
          <w:tab w:val="left" w:pos="851"/>
        </w:tabs>
        <w:ind w:left="851" w:hanging="851"/>
      </w:pPr>
      <w:r w:rsidRPr="006904D4">
        <w:t>35.14</w:t>
      </w:r>
      <w:r w:rsidRPr="006904D4">
        <w:tab/>
      </w:r>
      <w:r w:rsidR="00720CC9" w:rsidRPr="006904D4">
        <w:t xml:space="preserve">Lhůty uvedené v odstavcích </w:t>
      </w:r>
      <w:r>
        <w:t>35.6(a)</w:t>
      </w:r>
      <w:r w:rsidR="00720CC9" w:rsidRPr="006904D4">
        <w:t xml:space="preserve"> a </w:t>
      </w:r>
      <w:r>
        <w:t>35.6(b)</w:t>
      </w:r>
      <w:r w:rsidR="00720CC9" w:rsidRPr="006904D4">
        <w:t xml:space="preserve"> </w:t>
      </w:r>
      <w:r w:rsidR="00720CC9" w:rsidRPr="00F26AC9">
        <w:rPr>
          <w:rStyle w:val="DefinovanPojem"/>
        </w:rPr>
        <w:t>smlouvy</w:t>
      </w:r>
      <w:r w:rsidR="00720CC9" w:rsidRPr="006904D4">
        <w:t xml:space="preserve"> počínají běžet </w:t>
      </w:r>
      <w:r w:rsidR="00720CC9" w:rsidRPr="00F26AC9">
        <w:rPr>
          <w:rStyle w:val="DefinovanPojem"/>
        </w:rPr>
        <w:t>dnem</w:t>
      </w:r>
      <w:r w:rsidR="00720CC9" w:rsidRPr="006904D4">
        <w:t xml:space="preserve"> doručení oznámení vady </w:t>
      </w:r>
      <w:r w:rsidR="00720CC9" w:rsidRPr="00F26AC9">
        <w:rPr>
          <w:rStyle w:val="DefinovanPojem"/>
        </w:rPr>
        <w:t>zhotoviteli</w:t>
      </w:r>
      <w:r w:rsidR="00720CC9" w:rsidRPr="006904D4">
        <w:t xml:space="preserve">, přičemž oznámení zaslané e-mailem nebo faxem se považuje za doručené </w:t>
      </w:r>
      <w:r w:rsidR="00720CC9" w:rsidRPr="00F26AC9">
        <w:rPr>
          <w:rStyle w:val="DefinovanPojem"/>
        </w:rPr>
        <w:t>dnem</w:t>
      </w:r>
      <w:r w:rsidR="00720CC9" w:rsidRPr="006904D4">
        <w:t xml:space="preserve"> a hodinou odeslání e-mailové nebo faxové zprávy s tímto obsahem, oznámení odeslané doporučenou poštou se považuje za doručené třetím pracovním dnem od data razítka poštovního úřadu na podacím lístku.</w:t>
      </w:r>
    </w:p>
    <w:p w14:paraId="3E82A0F7" w14:textId="77777777" w:rsidR="00720CC9" w:rsidRPr="006904D4" w:rsidRDefault="00A70BF3" w:rsidP="00A70BF3">
      <w:pPr>
        <w:pStyle w:val="3-OdstavecSmlouvy"/>
        <w:numPr>
          <w:ilvl w:val="0"/>
          <w:numId w:val="0"/>
        </w:numPr>
        <w:tabs>
          <w:tab w:val="left" w:pos="851"/>
        </w:tabs>
        <w:ind w:left="851" w:hanging="851"/>
      </w:pPr>
      <w:r w:rsidRPr="006904D4">
        <w:t>35.15</w:t>
      </w:r>
      <w:r w:rsidRPr="006904D4">
        <w:tab/>
      </w:r>
      <w:r w:rsidR="00720CC9" w:rsidRPr="006904D4">
        <w:t xml:space="preserve">Žádné z ustanovení tohoto článku </w:t>
      </w:r>
      <w:r>
        <w:t>35</w:t>
      </w:r>
      <w:r w:rsidR="00720CC9" w:rsidRPr="006904D4">
        <w:t xml:space="preserve"> nezbavuje </w:t>
      </w:r>
      <w:r w:rsidR="00720CC9" w:rsidRPr="00F26AC9">
        <w:rPr>
          <w:rStyle w:val="DefinovanPojem"/>
        </w:rPr>
        <w:t>zhotovitele</w:t>
      </w:r>
      <w:r w:rsidR="00720CC9" w:rsidRPr="006904D4">
        <w:t xml:space="preserve"> jakýchkoli jiných odpovědností daných mu </w:t>
      </w:r>
      <w:r w:rsidR="00720CC9" w:rsidRPr="00F26AC9">
        <w:rPr>
          <w:rStyle w:val="DefinovanPojem"/>
        </w:rPr>
        <w:t>smlouvou</w:t>
      </w:r>
      <w:r w:rsidR="00720CC9" w:rsidRPr="006904D4">
        <w:t xml:space="preserve"> či právními předpisy.</w:t>
      </w:r>
    </w:p>
    <w:p w14:paraId="3465FCD2" w14:textId="77777777" w:rsidR="00720CC9" w:rsidRPr="006904D4" w:rsidRDefault="00A70BF3" w:rsidP="00A70BF3">
      <w:pPr>
        <w:pStyle w:val="2-lnekSmlouvy"/>
        <w:numPr>
          <w:ilvl w:val="0"/>
          <w:numId w:val="0"/>
        </w:numPr>
        <w:tabs>
          <w:tab w:val="left" w:pos="851"/>
        </w:tabs>
        <w:ind w:left="851" w:hanging="851"/>
      </w:pPr>
      <w:bookmarkStart w:id="288" w:name="_Toc1458307"/>
      <w:bookmarkStart w:id="289" w:name="_Ref382827483"/>
      <w:bookmarkStart w:id="290" w:name="_Toc466548419"/>
      <w:r w:rsidRPr="006904D4">
        <w:t>36.</w:t>
      </w:r>
      <w:r w:rsidRPr="006904D4">
        <w:tab/>
      </w:r>
      <w:r w:rsidR="00720CC9">
        <w:t>N</w:t>
      </w:r>
      <w:r w:rsidR="00720CC9" w:rsidRPr="006904D4">
        <w:t xml:space="preserve">áhrada </w:t>
      </w:r>
      <w:r w:rsidR="00720CC9">
        <w:t>újmy (</w:t>
      </w:r>
      <w:r w:rsidR="00720CC9" w:rsidRPr="006904D4">
        <w:t>škody</w:t>
      </w:r>
      <w:bookmarkEnd w:id="288"/>
      <w:bookmarkEnd w:id="289"/>
      <w:r w:rsidR="00720CC9">
        <w:t>)</w:t>
      </w:r>
      <w:bookmarkEnd w:id="290"/>
    </w:p>
    <w:p w14:paraId="47A0DD01" w14:textId="77777777" w:rsidR="00720CC9" w:rsidRDefault="00A70BF3" w:rsidP="00A70BF3">
      <w:pPr>
        <w:pStyle w:val="3-OdstavecSmlouvy"/>
        <w:numPr>
          <w:ilvl w:val="0"/>
          <w:numId w:val="0"/>
        </w:numPr>
        <w:tabs>
          <w:tab w:val="left" w:pos="851"/>
        </w:tabs>
        <w:ind w:left="851" w:hanging="851"/>
      </w:pPr>
      <w:bookmarkStart w:id="291" w:name="_Ref382833208"/>
      <w:bookmarkStart w:id="292" w:name="_Toc319310826"/>
      <w:bookmarkStart w:id="293" w:name="_Toc325092295"/>
      <w:bookmarkStart w:id="294" w:name="_Toc325108711"/>
      <w:bookmarkStart w:id="295" w:name="_Toc325951155"/>
      <w:bookmarkStart w:id="296" w:name="_Toc339673399"/>
      <w:bookmarkStart w:id="297" w:name="_Toc341670139"/>
      <w:bookmarkStart w:id="298" w:name="_Toc342722205"/>
      <w:bookmarkStart w:id="299" w:name="_Toc342723323"/>
      <w:bookmarkStart w:id="300" w:name="_Toc342724340"/>
      <w:bookmarkStart w:id="301" w:name="_Toc368378721"/>
      <w:bookmarkStart w:id="302" w:name="_Toc372003720"/>
      <w:bookmarkStart w:id="303" w:name="_Toc383488983"/>
      <w:bookmarkStart w:id="304" w:name="_Toc384624288"/>
      <w:bookmarkStart w:id="305" w:name="_Toc393683748"/>
      <w:bookmarkStart w:id="306" w:name="_Toc394734150"/>
      <w:bookmarkStart w:id="307" w:name="_Toc395066043"/>
      <w:bookmarkStart w:id="308" w:name="_Toc425944378"/>
      <w:bookmarkStart w:id="309" w:name="_Toc434824094"/>
      <w:r>
        <w:t>36.1</w:t>
      </w:r>
      <w:r>
        <w:tab/>
      </w:r>
      <w:r w:rsidR="00720CC9" w:rsidRPr="00F26AC9">
        <w:rPr>
          <w:rStyle w:val="DefinovanPojem"/>
        </w:rPr>
        <w:t>objednatel</w:t>
      </w:r>
      <w:r w:rsidR="00720CC9" w:rsidRPr="006904D4">
        <w:t xml:space="preserve"> je oprávněn požadovat na </w:t>
      </w:r>
      <w:r w:rsidR="00720CC9" w:rsidRPr="00F26AC9">
        <w:rPr>
          <w:rStyle w:val="DefinovanPojem"/>
        </w:rPr>
        <w:t>zhotoviteli</w:t>
      </w:r>
      <w:r w:rsidR="00720CC9" w:rsidRPr="006904D4">
        <w:t xml:space="preserve"> a </w:t>
      </w:r>
      <w:r w:rsidR="00720CC9" w:rsidRPr="00F26AC9">
        <w:rPr>
          <w:rStyle w:val="DefinovanPojem"/>
        </w:rPr>
        <w:t>zhotovitel</w:t>
      </w:r>
      <w:r w:rsidR="00720CC9" w:rsidRPr="006904D4">
        <w:t xml:space="preserve"> je povinen poskytnout </w:t>
      </w:r>
      <w:r w:rsidR="00720CC9" w:rsidRPr="00F26AC9">
        <w:rPr>
          <w:rStyle w:val="DefinovanPojem"/>
        </w:rPr>
        <w:t>objednateli</w:t>
      </w:r>
      <w:r w:rsidR="00720CC9" w:rsidRPr="006904D4">
        <w:t xml:space="preserve"> náhradu </w:t>
      </w:r>
      <w:r w:rsidR="00720CC9">
        <w:t>újmy</w:t>
      </w:r>
      <w:r w:rsidR="00720CC9" w:rsidRPr="006904D4">
        <w:t xml:space="preserve">, kterou </w:t>
      </w:r>
      <w:r w:rsidR="00720CC9" w:rsidRPr="00F26AC9">
        <w:rPr>
          <w:rStyle w:val="DefinovanPojem"/>
        </w:rPr>
        <w:t>zhotovitel</w:t>
      </w:r>
      <w:r w:rsidR="00720CC9" w:rsidRPr="006904D4">
        <w:t xml:space="preserve"> nebo jeho </w:t>
      </w:r>
      <w:r w:rsidR="00935A5B">
        <w:rPr>
          <w:rStyle w:val="DefinovanPojem"/>
        </w:rPr>
        <w:t>pod</w:t>
      </w:r>
      <w:r w:rsidR="000E3EF5">
        <w:rPr>
          <w:rStyle w:val="DefinovanPojem"/>
        </w:rPr>
        <w:t>dodavatelé</w:t>
      </w:r>
      <w:r w:rsidR="00720CC9" w:rsidRPr="006904D4">
        <w:t xml:space="preserve"> způsobili </w:t>
      </w:r>
      <w:r w:rsidR="00720CC9" w:rsidRPr="00F26AC9">
        <w:rPr>
          <w:rStyle w:val="DefinovanPojem"/>
        </w:rPr>
        <w:t>objednateli</w:t>
      </w:r>
      <w:r w:rsidR="00720CC9" w:rsidRPr="006904D4">
        <w:t xml:space="preserve"> porušením povinností daných </w:t>
      </w:r>
      <w:r w:rsidR="00720CC9" w:rsidRPr="00F26AC9">
        <w:rPr>
          <w:rStyle w:val="DefinovanPojem"/>
        </w:rPr>
        <w:t>smlouvou</w:t>
      </w:r>
      <w:r w:rsidR="00720CC9" w:rsidRPr="006904D4">
        <w:t xml:space="preserve"> nebo v souvislosti s prováděním </w:t>
      </w:r>
      <w:r w:rsidR="00720CC9" w:rsidRPr="00F26AC9">
        <w:rPr>
          <w:rStyle w:val="DefinovanPojem"/>
        </w:rPr>
        <w:t>smlouvy</w:t>
      </w:r>
      <w:r w:rsidR="00720CC9" w:rsidRPr="006904D4">
        <w:t xml:space="preserve">, včetně případu, kdy se jedná o takové porušení povinnosti dané </w:t>
      </w:r>
      <w:r w:rsidR="00720CC9" w:rsidRPr="00F26AC9">
        <w:rPr>
          <w:rStyle w:val="DefinovanPojem"/>
        </w:rPr>
        <w:t>smlouvou</w:t>
      </w:r>
      <w:r w:rsidR="00720CC9" w:rsidRPr="006904D4">
        <w:t xml:space="preserve">, na které se vztahuje </w:t>
      </w:r>
      <w:r w:rsidR="00720CC9" w:rsidRPr="00F26AC9">
        <w:rPr>
          <w:rStyle w:val="DefinovanPojem"/>
        </w:rPr>
        <w:t>smluvní</w:t>
      </w:r>
      <w:r w:rsidR="00720CC9" w:rsidRPr="006904D4">
        <w:t xml:space="preserve"> </w:t>
      </w:r>
      <w:r w:rsidR="00720CC9" w:rsidRPr="00F26AC9">
        <w:rPr>
          <w:rStyle w:val="DefinovanPojem"/>
        </w:rPr>
        <w:t>pokuta</w:t>
      </w:r>
      <w:r w:rsidR="00720CC9" w:rsidRPr="006904D4">
        <w:t xml:space="preserve">, a to ve výši, která přesahuje tuto </w:t>
      </w:r>
      <w:r w:rsidR="00720CC9" w:rsidRPr="00F26AC9">
        <w:rPr>
          <w:rStyle w:val="DefinovanPojem"/>
        </w:rPr>
        <w:t>smluvní</w:t>
      </w:r>
      <w:r w:rsidR="00720CC9" w:rsidRPr="006904D4">
        <w:t xml:space="preserve"> </w:t>
      </w:r>
      <w:r w:rsidR="00720CC9" w:rsidRPr="00F26AC9">
        <w:rPr>
          <w:rStyle w:val="DefinovanPojem"/>
        </w:rPr>
        <w:t>pokutu</w:t>
      </w:r>
      <w:r w:rsidR="00720CC9" w:rsidRPr="006904D4">
        <w:t>.</w:t>
      </w:r>
      <w:r w:rsidR="00720CC9">
        <w:t xml:space="preserve"> </w:t>
      </w:r>
      <w:r w:rsidR="00720CC9" w:rsidRPr="00A61B0D">
        <w:t xml:space="preserve">Pro náhradu </w:t>
      </w:r>
      <w:r w:rsidR="00720CC9">
        <w:t>újmy (</w:t>
      </w:r>
      <w:r w:rsidR="00720CC9" w:rsidRPr="00A61B0D">
        <w:t>škody</w:t>
      </w:r>
      <w:r w:rsidR="00720CC9">
        <w:t>)</w:t>
      </w:r>
      <w:r w:rsidR="00720CC9" w:rsidRPr="00A61B0D">
        <w:t xml:space="preserve"> platí ustanovení § 2894 a násl. občanského zákoníku.</w:t>
      </w:r>
      <w:r w:rsidR="00720CC9" w:rsidRPr="006904D4">
        <w:t xml:space="preserve"> </w:t>
      </w:r>
      <w:bookmarkEnd w:id="291"/>
    </w:p>
    <w:p w14:paraId="014B4B9B" w14:textId="77777777" w:rsidR="00720CC9" w:rsidRPr="006904D4" w:rsidRDefault="00A70BF3" w:rsidP="00A70BF3">
      <w:pPr>
        <w:pStyle w:val="3-OdstavecSmlouvy"/>
        <w:numPr>
          <w:ilvl w:val="0"/>
          <w:numId w:val="0"/>
        </w:numPr>
        <w:tabs>
          <w:tab w:val="left" w:pos="851"/>
        </w:tabs>
        <w:ind w:left="851" w:hanging="851"/>
      </w:pPr>
      <w:r w:rsidRPr="006904D4">
        <w:t>36.2</w:t>
      </w:r>
      <w:r w:rsidRPr="006904D4">
        <w:tab/>
      </w:r>
      <w:r w:rsidR="00720CC9" w:rsidRPr="006904D4">
        <w:t xml:space="preserve">Bez ohledu na ustanovení odstavce </w:t>
      </w:r>
      <w:r>
        <w:t>36.1</w:t>
      </w:r>
      <w:r w:rsidR="00720CC9" w:rsidRPr="006904D4">
        <w:t xml:space="preserve"> </w:t>
      </w:r>
      <w:r w:rsidR="00720CC9" w:rsidRPr="00F26AC9">
        <w:rPr>
          <w:rStyle w:val="DefinovanPojem"/>
        </w:rPr>
        <w:t>smlouvy</w:t>
      </w:r>
      <w:r w:rsidR="00720CC9">
        <w:t xml:space="preserve"> smluvní strany konstatují</w:t>
      </w:r>
      <w:r w:rsidR="00720CC9" w:rsidRPr="006904D4">
        <w:t>, že úhrnná</w:t>
      </w:r>
      <w:r w:rsidR="00720CC9">
        <w:t xml:space="preserve"> újma</w:t>
      </w:r>
      <w:r w:rsidR="00720CC9" w:rsidRPr="006904D4">
        <w:t xml:space="preserve">, jež by mohla vzniknout jako následek porušení povinností </w:t>
      </w:r>
      <w:r w:rsidR="00720CC9" w:rsidRPr="00F26AC9">
        <w:rPr>
          <w:rStyle w:val="DefinovanPojem"/>
        </w:rPr>
        <w:t>zhotovitele</w:t>
      </w:r>
      <w:r w:rsidR="00720CC9" w:rsidRPr="006904D4">
        <w:t xml:space="preserve"> při plnění jeho závazků vyplývajících ze  </w:t>
      </w:r>
      <w:r w:rsidR="00720CC9" w:rsidRPr="00F26AC9">
        <w:rPr>
          <w:rStyle w:val="DefinovanPojem"/>
        </w:rPr>
        <w:t>smlouvy</w:t>
      </w:r>
      <w:r w:rsidR="00720CC9" w:rsidRPr="006904D4">
        <w:t xml:space="preserve">, může činit maximálně částku rovnající se sto (100) procentům </w:t>
      </w:r>
      <w:r w:rsidR="00720CC9" w:rsidRPr="00F26AC9">
        <w:rPr>
          <w:rStyle w:val="DefinovanPojem"/>
        </w:rPr>
        <w:t>smluvní ceny</w:t>
      </w:r>
      <w:r w:rsidR="00720CC9" w:rsidRPr="006904D4">
        <w:t xml:space="preserve"> za </w:t>
      </w:r>
      <w:r w:rsidR="00720CC9" w:rsidRPr="00F26AC9">
        <w:rPr>
          <w:rStyle w:val="DefinovanPojem"/>
        </w:rPr>
        <w:t>dílo</w:t>
      </w:r>
      <w:r w:rsidR="00720CC9" w:rsidRPr="006904D4">
        <w:t xml:space="preserve"> dle </w:t>
      </w:r>
      <w:r w:rsidR="00720CC9" w:rsidRPr="00F26AC9">
        <w:rPr>
          <w:rStyle w:val="DefinovanPojem"/>
        </w:rPr>
        <w:t>smlouvy.</w:t>
      </w:r>
    </w:p>
    <w:p w14:paraId="40A01D6D" w14:textId="77777777" w:rsidR="00720CC9" w:rsidRPr="006904D4" w:rsidRDefault="00A70BF3" w:rsidP="00A70BF3">
      <w:pPr>
        <w:pStyle w:val="1-stSmlouvy"/>
        <w:numPr>
          <w:ilvl w:val="0"/>
          <w:numId w:val="0"/>
        </w:numPr>
        <w:tabs>
          <w:tab w:val="left" w:pos="851"/>
        </w:tabs>
      </w:pPr>
      <w:bookmarkStart w:id="310" w:name="_Toc1458309"/>
      <w:bookmarkStart w:id="311" w:name="_Toc466548420"/>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6904D4">
        <w:t>G.</w:t>
      </w:r>
      <w:r w:rsidRPr="006904D4">
        <w:tab/>
      </w:r>
      <w:r w:rsidR="00720CC9">
        <w:t>R</w:t>
      </w:r>
      <w:r w:rsidR="00720CC9" w:rsidRPr="006904D4">
        <w:t>ozložení rizik</w:t>
      </w:r>
      <w:bookmarkEnd w:id="310"/>
      <w:bookmarkEnd w:id="311"/>
    </w:p>
    <w:p w14:paraId="5995A734" w14:textId="77777777" w:rsidR="00720CC9" w:rsidRPr="006904D4" w:rsidRDefault="00A70BF3" w:rsidP="00A70BF3">
      <w:pPr>
        <w:pStyle w:val="2-lnekSmlouvy"/>
        <w:numPr>
          <w:ilvl w:val="0"/>
          <w:numId w:val="0"/>
        </w:numPr>
        <w:tabs>
          <w:tab w:val="left" w:pos="851"/>
        </w:tabs>
        <w:ind w:left="851" w:hanging="851"/>
      </w:pPr>
      <w:bookmarkStart w:id="312" w:name="_Toc1458310"/>
      <w:bookmarkStart w:id="313" w:name="_Toc466548421"/>
      <w:r w:rsidRPr="006904D4">
        <w:t>37.</w:t>
      </w:r>
      <w:r w:rsidRPr="006904D4">
        <w:tab/>
      </w:r>
      <w:r w:rsidR="00720CC9" w:rsidRPr="006904D4">
        <w:t>Převod vlastnického práva</w:t>
      </w:r>
      <w:bookmarkEnd w:id="312"/>
      <w:bookmarkEnd w:id="313"/>
      <w:r w:rsidR="00720CC9" w:rsidRPr="006904D4">
        <w:t xml:space="preserve"> </w:t>
      </w:r>
    </w:p>
    <w:p w14:paraId="5D3C5B91" w14:textId="77777777" w:rsidR="00720CC9" w:rsidRPr="006904D4" w:rsidRDefault="00A70BF3" w:rsidP="00A70BF3">
      <w:pPr>
        <w:pStyle w:val="3-OdstavecSmlouvy"/>
        <w:numPr>
          <w:ilvl w:val="0"/>
          <w:numId w:val="0"/>
        </w:numPr>
        <w:tabs>
          <w:tab w:val="left" w:pos="851"/>
        </w:tabs>
        <w:ind w:left="851" w:hanging="851"/>
      </w:pPr>
      <w:bookmarkStart w:id="314" w:name="_Ref442084539"/>
      <w:bookmarkStart w:id="315" w:name="_Ref382835381"/>
      <w:r w:rsidRPr="006904D4">
        <w:t>37.1</w:t>
      </w:r>
      <w:r w:rsidRPr="006904D4">
        <w:tab/>
      </w:r>
      <w:r w:rsidR="00720CC9" w:rsidRPr="006904D4">
        <w:t xml:space="preserve">Vlastnické právo k </w:t>
      </w:r>
      <w:r w:rsidR="00720CC9" w:rsidRPr="008E4D3C">
        <w:rPr>
          <w:rStyle w:val="DefinovanPojem"/>
          <w:smallCaps w:val="0"/>
        </w:rPr>
        <w:t>věcem</w:t>
      </w:r>
      <w:r w:rsidR="00720CC9" w:rsidRPr="006904D4">
        <w:t xml:space="preserve"> (včetně dokumentace) tvořícím součást </w:t>
      </w:r>
      <w:r w:rsidR="00720CC9" w:rsidRPr="00F26AC9">
        <w:rPr>
          <w:rStyle w:val="DefinovanPojem"/>
        </w:rPr>
        <w:t>díla</w:t>
      </w:r>
      <w:r w:rsidR="00720CC9" w:rsidRPr="006904D4">
        <w:t xml:space="preserve">, pokud již nejsou ve vlastnictví </w:t>
      </w:r>
      <w:r w:rsidR="00720CC9" w:rsidRPr="00F26AC9">
        <w:rPr>
          <w:rStyle w:val="DefinovanPojem"/>
        </w:rPr>
        <w:t>objednatele</w:t>
      </w:r>
      <w:r w:rsidR="00720CC9" w:rsidRPr="006904D4">
        <w:t xml:space="preserve">, přechází ze </w:t>
      </w:r>
      <w:r w:rsidR="00720CC9" w:rsidRPr="00F26AC9">
        <w:rPr>
          <w:rStyle w:val="DefinovanPojem"/>
        </w:rPr>
        <w:t>zhotovitele</w:t>
      </w:r>
      <w:r w:rsidR="00720CC9" w:rsidRPr="006904D4">
        <w:t xml:space="preserve"> na </w:t>
      </w:r>
      <w:r w:rsidR="00720CC9" w:rsidRPr="00F26AC9">
        <w:rPr>
          <w:rStyle w:val="DefinovanPojem"/>
        </w:rPr>
        <w:t>objednatele</w:t>
      </w:r>
      <w:r w:rsidR="00720CC9" w:rsidRPr="006904D4">
        <w:t xml:space="preserve"> okamžikem dodání na </w:t>
      </w:r>
      <w:r w:rsidR="00720CC9" w:rsidRPr="008E4D3C">
        <w:rPr>
          <w:smallCaps/>
        </w:rPr>
        <w:t>staveniště</w:t>
      </w:r>
      <w:r w:rsidR="00720CC9" w:rsidRPr="006904D4">
        <w:t xml:space="preserve">, u služeb a prací jejich provedením, u případných užívacích práv jejich poskytnutím v souladu se </w:t>
      </w:r>
      <w:r w:rsidR="00720CC9" w:rsidRPr="00F26AC9">
        <w:rPr>
          <w:rStyle w:val="DefinovanPojem"/>
        </w:rPr>
        <w:t>smlouvou</w:t>
      </w:r>
      <w:r w:rsidR="00720CC9" w:rsidRPr="006904D4">
        <w:t xml:space="preserve"> nebo zaplacením podle toho, která z výše uvedených skutečností nastala dříve.</w:t>
      </w:r>
      <w:bookmarkEnd w:id="314"/>
      <w:r w:rsidR="00720CC9" w:rsidRPr="006904D4">
        <w:t xml:space="preserve"> V případě, že </w:t>
      </w:r>
      <w:r w:rsidR="00720CC9" w:rsidRPr="00F26AC9">
        <w:rPr>
          <w:rStyle w:val="DefinovanPojem"/>
        </w:rPr>
        <w:t>zhotovitel</w:t>
      </w:r>
      <w:r w:rsidR="00720CC9" w:rsidRPr="006904D4">
        <w:t xml:space="preserve"> pracuje, či jinak nakládá s majetkem </w:t>
      </w:r>
      <w:r w:rsidR="00720CC9" w:rsidRPr="00F26AC9">
        <w:rPr>
          <w:rStyle w:val="DefinovanPojem"/>
        </w:rPr>
        <w:t>objednatele</w:t>
      </w:r>
      <w:r w:rsidR="00720CC9" w:rsidRPr="006904D4">
        <w:t xml:space="preserve">, je povinen provádět s ním pouze činnosti vedoucí k řádnému splnění </w:t>
      </w:r>
      <w:r w:rsidR="00720CC9" w:rsidRPr="00F26AC9">
        <w:rPr>
          <w:rStyle w:val="DefinovanPojem"/>
        </w:rPr>
        <w:t>díla</w:t>
      </w:r>
      <w:r w:rsidR="00720CC9" w:rsidRPr="006904D4">
        <w:t>.</w:t>
      </w:r>
      <w:bookmarkEnd w:id="315"/>
    </w:p>
    <w:p w14:paraId="6F91B62B" w14:textId="77777777" w:rsidR="00720CC9" w:rsidRPr="006904D4" w:rsidRDefault="00A70BF3" w:rsidP="00A70BF3">
      <w:pPr>
        <w:pStyle w:val="3-OdstavecSmlouvy"/>
        <w:numPr>
          <w:ilvl w:val="0"/>
          <w:numId w:val="0"/>
        </w:numPr>
        <w:tabs>
          <w:tab w:val="left" w:pos="851"/>
        </w:tabs>
        <w:ind w:left="851" w:hanging="851"/>
      </w:pPr>
      <w:r w:rsidRPr="006904D4">
        <w:t>37.2</w:t>
      </w:r>
      <w:r w:rsidRPr="006904D4">
        <w:tab/>
      </w:r>
      <w:r w:rsidR="00720CC9" w:rsidRPr="006904D4">
        <w:t xml:space="preserve">Pokud vlastnické právo nepřešlo dle výše uvedeného ustanovení, přechází ze </w:t>
      </w:r>
      <w:r w:rsidR="00720CC9" w:rsidRPr="00F26AC9">
        <w:rPr>
          <w:rStyle w:val="DefinovanPojem"/>
        </w:rPr>
        <w:t>zhotovitele</w:t>
      </w:r>
      <w:r w:rsidR="00720CC9" w:rsidRPr="006904D4">
        <w:t xml:space="preserve"> na </w:t>
      </w:r>
      <w:r w:rsidR="00720CC9" w:rsidRPr="00F26AC9">
        <w:rPr>
          <w:rStyle w:val="DefinovanPojem"/>
        </w:rPr>
        <w:t>objednatele</w:t>
      </w:r>
      <w:r w:rsidR="00720CC9" w:rsidRPr="006904D4">
        <w:t xml:space="preserve"> okamžikem podpisu protokolu o </w:t>
      </w:r>
      <w:r w:rsidR="00720CC9" w:rsidRPr="00F26AC9">
        <w:rPr>
          <w:rStyle w:val="DefinovanPojem"/>
        </w:rPr>
        <w:t>předběžném převzetí</w:t>
      </w:r>
      <w:r w:rsidR="00720CC9" w:rsidRPr="006904D4">
        <w:t xml:space="preserve"> </w:t>
      </w:r>
      <w:r w:rsidR="00266E45" w:rsidRPr="00266E45">
        <w:rPr>
          <w:smallCaps/>
        </w:rPr>
        <w:t>díla</w:t>
      </w:r>
      <w:r w:rsidR="00266E45">
        <w:t xml:space="preserve"> </w:t>
      </w:r>
      <w:r w:rsidR="00720CC9" w:rsidRPr="006904D4">
        <w:t xml:space="preserve">v souladu s článkem </w:t>
      </w:r>
      <w:r>
        <w:t>26</w:t>
      </w:r>
      <w:r w:rsidR="00720CC9" w:rsidRPr="006904D4">
        <w:t xml:space="preserve"> </w:t>
      </w:r>
      <w:r w:rsidR="00720CC9" w:rsidRPr="00F26AC9">
        <w:rPr>
          <w:rStyle w:val="DefinovanPojem"/>
        </w:rPr>
        <w:t>smlouvy.</w:t>
      </w:r>
    </w:p>
    <w:p w14:paraId="4406906C" w14:textId="77777777" w:rsidR="00720CC9" w:rsidRPr="006904D4" w:rsidRDefault="00A70BF3" w:rsidP="00A70BF3">
      <w:pPr>
        <w:pStyle w:val="2-lnekSmlouvy"/>
        <w:numPr>
          <w:ilvl w:val="0"/>
          <w:numId w:val="0"/>
        </w:numPr>
        <w:tabs>
          <w:tab w:val="left" w:pos="851"/>
        </w:tabs>
        <w:ind w:left="851" w:hanging="851"/>
      </w:pPr>
      <w:bookmarkStart w:id="316" w:name="_Toc1458311"/>
      <w:bookmarkStart w:id="317" w:name="_Toc466548422"/>
      <w:bookmarkStart w:id="318" w:name="_Toc383488989"/>
      <w:bookmarkStart w:id="319" w:name="_Toc384624294"/>
      <w:bookmarkStart w:id="320" w:name="_Toc393683754"/>
      <w:bookmarkStart w:id="321" w:name="_Toc394734156"/>
      <w:bookmarkStart w:id="322" w:name="_Toc395066049"/>
      <w:bookmarkStart w:id="323" w:name="_Toc319310830"/>
      <w:bookmarkStart w:id="324" w:name="_Toc325092302"/>
      <w:bookmarkStart w:id="325" w:name="_Toc325108718"/>
      <w:bookmarkStart w:id="326" w:name="_Toc325951162"/>
      <w:bookmarkStart w:id="327" w:name="_Toc339673406"/>
      <w:bookmarkStart w:id="328" w:name="_Toc341670146"/>
      <w:bookmarkStart w:id="329" w:name="_Toc342722212"/>
      <w:bookmarkStart w:id="330" w:name="_Toc342723330"/>
      <w:bookmarkStart w:id="331" w:name="_Toc342724347"/>
      <w:bookmarkStart w:id="332" w:name="_Toc368378727"/>
      <w:bookmarkStart w:id="333" w:name="_Toc372003726"/>
      <w:r w:rsidRPr="006904D4">
        <w:t>38.</w:t>
      </w:r>
      <w:r w:rsidRPr="006904D4">
        <w:tab/>
      </w:r>
      <w:r w:rsidR="00720CC9">
        <w:t>P</w:t>
      </w:r>
      <w:r w:rsidR="00720CC9" w:rsidRPr="006904D4">
        <w:t xml:space="preserve">éče o </w:t>
      </w:r>
      <w:r w:rsidR="00720CC9" w:rsidRPr="003F13C7">
        <w:rPr>
          <w:rStyle w:val="DefinovanPojem"/>
        </w:rPr>
        <w:t>dílo</w:t>
      </w:r>
      <w:r w:rsidR="00720CC9" w:rsidRPr="006904D4">
        <w:t xml:space="preserve">, </w:t>
      </w:r>
      <w:r w:rsidR="00720CC9">
        <w:t xml:space="preserve">přechod </w:t>
      </w:r>
      <w:r w:rsidR="00720CC9" w:rsidRPr="006904D4">
        <w:t xml:space="preserve">odpovědnosti za vznik škody </w:t>
      </w:r>
      <w:r w:rsidR="00720CC9">
        <w:t>na</w:t>
      </w:r>
      <w:r w:rsidR="00720CC9" w:rsidRPr="006904D4">
        <w:t xml:space="preserve"> </w:t>
      </w:r>
      <w:r w:rsidR="00720CC9" w:rsidRPr="003F13C7">
        <w:rPr>
          <w:rStyle w:val="DefinovanPojem"/>
        </w:rPr>
        <w:t>díle</w:t>
      </w:r>
      <w:bookmarkEnd w:id="316"/>
      <w:bookmarkEnd w:id="317"/>
    </w:p>
    <w:p w14:paraId="4ADF625D" w14:textId="77777777" w:rsidR="00720CC9" w:rsidRPr="006904D4" w:rsidRDefault="00A70BF3" w:rsidP="00A70BF3">
      <w:pPr>
        <w:pStyle w:val="3-OdstavecSmlouvy"/>
        <w:numPr>
          <w:ilvl w:val="0"/>
          <w:numId w:val="0"/>
        </w:numPr>
        <w:tabs>
          <w:tab w:val="left" w:pos="851"/>
        </w:tabs>
        <w:ind w:left="851" w:hanging="851"/>
      </w:pPr>
      <w:r w:rsidRPr="006904D4">
        <w:t>38.1</w:t>
      </w:r>
      <w:r w:rsidRPr="006904D4">
        <w:tab/>
      </w:r>
      <w:r w:rsidR="00720CC9" w:rsidRPr="006904D4">
        <w:t xml:space="preserve">Nehledě na převod vlastnického práva k </w:t>
      </w:r>
      <w:r w:rsidR="00720CC9" w:rsidRPr="00F26AC9">
        <w:rPr>
          <w:rStyle w:val="DefinovanPojem"/>
        </w:rPr>
        <w:t>dílu</w:t>
      </w:r>
      <w:r w:rsidR="00720CC9" w:rsidRPr="006904D4">
        <w:t xml:space="preserve"> podle odstavce </w:t>
      </w:r>
      <w:r>
        <w:t>37.1</w:t>
      </w:r>
      <w:r w:rsidR="00720CC9" w:rsidRPr="006904D4">
        <w:t xml:space="preserve"> </w:t>
      </w:r>
      <w:r w:rsidR="00720CC9" w:rsidRPr="00F26AC9">
        <w:rPr>
          <w:rStyle w:val="DefinovanPojem"/>
        </w:rPr>
        <w:t>smlouvy</w:t>
      </w:r>
      <w:r w:rsidR="00720CC9" w:rsidRPr="006904D4">
        <w:t xml:space="preserve">, nebezpečí </w:t>
      </w:r>
      <w:r w:rsidR="00720CC9">
        <w:t>újmy (</w:t>
      </w:r>
      <w:r w:rsidR="00720CC9" w:rsidRPr="006904D4">
        <w:t>škody</w:t>
      </w:r>
      <w:r w:rsidR="00720CC9">
        <w:t>)</w:t>
      </w:r>
      <w:r w:rsidR="00720CC9" w:rsidRPr="006904D4">
        <w:t xml:space="preserve"> na </w:t>
      </w:r>
      <w:r w:rsidR="00720CC9" w:rsidRPr="00F26AC9">
        <w:rPr>
          <w:rStyle w:val="DefinovanPojem"/>
        </w:rPr>
        <w:t>díle</w:t>
      </w:r>
      <w:r w:rsidR="00FE78E6">
        <w:rPr>
          <w:rStyle w:val="DefinovanPojem"/>
        </w:rPr>
        <w:t xml:space="preserve"> </w:t>
      </w:r>
      <w:r w:rsidR="00720CC9" w:rsidRPr="006904D4">
        <w:t xml:space="preserve">včetně dotčeného zařízení </w:t>
      </w:r>
      <w:r w:rsidR="00720CC9" w:rsidRPr="00F26AC9">
        <w:rPr>
          <w:rStyle w:val="DefinovanPojem"/>
        </w:rPr>
        <w:t>objednatele</w:t>
      </w:r>
      <w:r w:rsidR="00720CC9" w:rsidRPr="006904D4">
        <w:t xml:space="preserve">, společně s rizikem jejich ztráty nebo poškození či jakékoliv jiné újmy přechází ze </w:t>
      </w:r>
      <w:r w:rsidR="00720CC9" w:rsidRPr="00F26AC9">
        <w:rPr>
          <w:rStyle w:val="DefinovanPojem"/>
        </w:rPr>
        <w:t>zhotovitele</w:t>
      </w:r>
      <w:r w:rsidR="00720CC9" w:rsidRPr="006904D4">
        <w:t xml:space="preserve"> na </w:t>
      </w:r>
      <w:r w:rsidR="00720CC9" w:rsidRPr="00F26AC9">
        <w:rPr>
          <w:rStyle w:val="DefinovanPojem"/>
        </w:rPr>
        <w:t>objednatele</w:t>
      </w:r>
      <w:r w:rsidR="00720CC9" w:rsidRPr="006904D4">
        <w:t xml:space="preserve"> okamžikem podpisu protokolu o </w:t>
      </w:r>
      <w:r w:rsidR="00720CC9" w:rsidRPr="00F26AC9">
        <w:rPr>
          <w:rStyle w:val="DefinovanPojem"/>
        </w:rPr>
        <w:t>předběžném</w:t>
      </w:r>
      <w:r w:rsidR="00720CC9" w:rsidRPr="006904D4">
        <w:t xml:space="preserve"> </w:t>
      </w:r>
      <w:r w:rsidR="00720CC9" w:rsidRPr="00F26AC9">
        <w:rPr>
          <w:rStyle w:val="DefinovanPojem"/>
        </w:rPr>
        <w:t>převzetí</w:t>
      </w:r>
      <w:r w:rsidR="00720CC9" w:rsidRPr="006904D4">
        <w:t xml:space="preserve"> </w:t>
      </w:r>
      <w:r w:rsidR="00266E45" w:rsidRPr="00266E45">
        <w:rPr>
          <w:smallCaps/>
        </w:rPr>
        <w:t>díla</w:t>
      </w:r>
      <w:r w:rsidR="00266E45">
        <w:t xml:space="preserve"> </w:t>
      </w:r>
      <w:r w:rsidR="00720CC9" w:rsidRPr="00F26AC9">
        <w:rPr>
          <w:rStyle w:val="DefinovanPojem"/>
        </w:rPr>
        <w:t>objednatelem</w:t>
      </w:r>
      <w:r w:rsidR="00720CC9" w:rsidRPr="006904D4">
        <w:t xml:space="preserve"> a </w:t>
      </w:r>
      <w:r w:rsidR="00720CC9" w:rsidRPr="00F26AC9">
        <w:rPr>
          <w:rStyle w:val="DefinovanPojem"/>
        </w:rPr>
        <w:t>zhotovitelem</w:t>
      </w:r>
      <w:r w:rsidR="00720CC9" w:rsidRPr="006904D4">
        <w:t xml:space="preserve">. Tímto ustanovením nejsou dotčeny záruční povinnosti </w:t>
      </w:r>
      <w:r w:rsidR="00720CC9" w:rsidRPr="00F26AC9">
        <w:rPr>
          <w:rStyle w:val="DefinovanPojem"/>
        </w:rPr>
        <w:t>zhotovitele</w:t>
      </w:r>
      <w:r w:rsidR="00720CC9" w:rsidRPr="006904D4">
        <w:t xml:space="preserve">. </w:t>
      </w:r>
    </w:p>
    <w:p w14:paraId="76CD6F89" w14:textId="77777777" w:rsidR="00720CC9" w:rsidRPr="006904D4" w:rsidRDefault="00A70BF3" w:rsidP="00A70BF3">
      <w:pPr>
        <w:pStyle w:val="3-OdstavecSmlouvy"/>
        <w:numPr>
          <w:ilvl w:val="0"/>
          <w:numId w:val="0"/>
        </w:numPr>
        <w:tabs>
          <w:tab w:val="left" w:pos="851"/>
        </w:tabs>
        <w:ind w:left="851" w:hanging="851"/>
      </w:pPr>
      <w:r w:rsidRPr="006904D4">
        <w:lastRenderedPageBreak/>
        <w:t>38.2</w:t>
      </w:r>
      <w:r w:rsidRPr="006904D4">
        <w:tab/>
      </w:r>
      <w:r w:rsidR="00720CC9" w:rsidRPr="006904D4">
        <w:t xml:space="preserve">Vznikne-li na </w:t>
      </w:r>
      <w:r w:rsidR="00720CC9" w:rsidRPr="00F26AC9">
        <w:rPr>
          <w:rStyle w:val="DefinovanPojem"/>
        </w:rPr>
        <w:t>díle</w:t>
      </w:r>
      <w:r w:rsidR="00266E45">
        <w:rPr>
          <w:rStyle w:val="DefinovanPojem"/>
        </w:rPr>
        <w:t xml:space="preserve"> </w:t>
      </w:r>
      <w:r w:rsidR="00720CC9" w:rsidRPr="006904D4">
        <w:t xml:space="preserve">nebo jakékoliv části </w:t>
      </w:r>
      <w:r w:rsidR="00720CC9" w:rsidRPr="00F26AC9">
        <w:rPr>
          <w:rStyle w:val="DefinovanPojem"/>
        </w:rPr>
        <w:t>díla</w:t>
      </w:r>
      <w:r w:rsidR="00720CC9" w:rsidRPr="006904D4">
        <w:t xml:space="preserve"> škoda, ztráta nebo jakákoliv jiná újma v době do okamžiku přechodu rizik na </w:t>
      </w:r>
      <w:r w:rsidR="00720CC9" w:rsidRPr="00F26AC9">
        <w:rPr>
          <w:rStyle w:val="DefinovanPojem"/>
        </w:rPr>
        <w:t>objednatele</w:t>
      </w:r>
      <w:r w:rsidR="00720CC9" w:rsidRPr="006904D4">
        <w:t xml:space="preserve">, s výjimkou případů vymezených v odstavci </w:t>
      </w:r>
      <w:r>
        <w:t>40</w:t>
      </w:r>
      <w:r w:rsidR="00720CC9" w:rsidRPr="006904D4">
        <w:t xml:space="preserve"> </w:t>
      </w:r>
      <w:r w:rsidR="00720CC9" w:rsidRPr="00F26AC9">
        <w:rPr>
          <w:rStyle w:val="DefinovanPojem"/>
        </w:rPr>
        <w:t>smlouvy</w:t>
      </w:r>
      <w:r w:rsidR="00720CC9" w:rsidRPr="006904D4">
        <w:t xml:space="preserve">, </w:t>
      </w:r>
      <w:r w:rsidR="00720CC9" w:rsidRPr="00F26AC9">
        <w:rPr>
          <w:rStyle w:val="DefinovanPojem"/>
        </w:rPr>
        <w:t>zhotovitel</w:t>
      </w:r>
      <w:r w:rsidR="00720CC9" w:rsidRPr="006904D4">
        <w:t xml:space="preserve"> na své náklady odstraní vzniklou škodu, ztrátu nebo jinou újmu a uvede </w:t>
      </w:r>
      <w:r w:rsidR="00720CC9" w:rsidRPr="00F26AC9">
        <w:rPr>
          <w:rStyle w:val="DefinovanPojem"/>
        </w:rPr>
        <w:t>dílo</w:t>
      </w:r>
      <w:r w:rsidR="00720CC9" w:rsidRPr="006904D4">
        <w:t xml:space="preserve"> nebo jeho části, ve všech ohledech do bezvadného stavu a do souladu s podmínkami </w:t>
      </w:r>
      <w:r w:rsidR="00720CC9" w:rsidRPr="00F26AC9">
        <w:rPr>
          <w:rStyle w:val="DefinovanPojem"/>
        </w:rPr>
        <w:t>smlouvy</w:t>
      </w:r>
      <w:r w:rsidR="00720CC9" w:rsidRPr="006904D4">
        <w:t xml:space="preserve">. Bez ohledu na výše uvedené, pokud je za vznik škody, ztráty nebo jakékoli jiné újmy na </w:t>
      </w:r>
      <w:r w:rsidR="00720CC9" w:rsidRPr="00F26AC9">
        <w:rPr>
          <w:rStyle w:val="DefinovanPojem"/>
        </w:rPr>
        <w:t>díle</w:t>
      </w:r>
      <w:r w:rsidR="00720CC9" w:rsidRPr="006904D4">
        <w:t xml:space="preserve">, nebo jakékoli části </w:t>
      </w:r>
      <w:r w:rsidR="00720CC9" w:rsidRPr="00F26AC9">
        <w:rPr>
          <w:rStyle w:val="DefinovanPojem"/>
        </w:rPr>
        <w:t>díla</w:t>
      </w:r>
      <w:r w:rsidR="00720CC9" w:rsidRPr="006904D4">
        <w:t xml:space="preserve">, odpovědný </w:t>
      </w:r>
      <w:r w:rsidR="00720CC9" w:rsidRPr="00F26AC9">
        <w:rPr>
          <w:rStyle w:val="DefinovanPojem"/>
        </w:rPr>
        <w:t>objednatel</w:t>
      </w:r>
      <w:r w:rsidR="00720CC9" w:rsidRPr="006904D4">
        <w:t xml:space="preserve">, nahradí </w:t>
      </w:r>
      <w:r w:rsidR="00720CC9" w:rsidRPr="00F26AC9">
        <w:rPr>
          <w:rStyle w:val="DefinovanPojem"/>
        </w:rPr>
        <w:t>objednatel</w:t>
      </w:r>
      <w:r w:rsidR="00720CC9" w:rsidRPr="006904D4">
        <w:t xml:space="preserve"> </w:t>
      </w:r>
      <w:r w:rsidR="00720CC9" w:rsidRPr="00F26AC9">
        <w:rPr>
          <w:rStyle w:val="DefinovanPojem"/>
        </w:rPr>
        <w:t>zhotoviteli</w:t>
      </w:r>
      <w:r w:rsidR="00720CC9" w:rsidRPr="006904D4">
        <w:t xml:space="preserve"> prokázané účelně vynaložené náklady, které </w:t>
      </w:r>
      <w:r w:rsidR="00720CC9" w:rsidRPr="00F26AC9">
        <w:rPr>
          <w:rStyle w:val="DefinovanPojem"/>
        </w:rPr>
        <w:t>zhotoviteli</w:t>
      </w:r>
      <w:r w:rsidR="00720CC9" w:rsidRPr="006904D4">
        <w:t xml:space="preserve"> v souvislosti s odstraňováním příslušné škody vznikly a zároveň budou smluvní strany postupovat v souladu s článkem </w:t>
      </w:r>
      <w:r>
        <w:t>41</w:t>
      </w:r>
      <w:r w:rsidR="00720CC9" w:rsidRPr="006904D4">
        <w:t xml:space="preserve"> </w:t>
      </w:r>
      <w:r w:rsidR="00720CC9" w:rsidRPr="00F26AC9">
        <w:rPr>
          <w:rStyle w:val="DefinovanPojem"/>
        </w:rPr>
        <w:t>smlouvy</w:t>
      </w:r>
      <w:r w:rsidR="00720CC9" w:rsidRPr="006904D4">
        <w:t xml:space="preserve"> v případě, že vzniklá škoda prokazatelně ovlivní plnění jiných povinností </w:t>
      </w:r>
      <w:r w:rsidR="00720CC9" w:rsidRPr="00F26AC9">
        <w:rPr>
          <w:rStyle w:val="DefinovanPojem"/>
        </w:rPr>
        <w:t>zhotovitele</w:t>
      </w:r>
      <w:r w:rsidR="00720CC9" w:rsidRPr="006904D4">
        <w:t xml:space="preserve"> podle </w:t>
      </w:r>
      <w:r w:rsidR="00720CC9" w:rsidRPr="00F26AC9">
        <w:rPr>
          <w:rStyle w:val="DefinovanPojem"/>
        </w:rPr>
        <w:t>smlouvy</w:t>
      </w:r>
      <w:r w:rsidR="00720CC9" w:rsidRPr="006904D4">
        <w:t>.</w:t>
      </w:r>
    </w:p>
    <w:p w14:paraId="423CCE3C" w14:textId="77777777" w:rsidR="00720CC9" w:rsidRPr="006904D4" w:rsidRDefault="00A70BF3" w:rsidP="00A70BF3">
      <w:pPr>
        <w:pStyle w:val="2-lnekSmlouvy"/>
        <w:numPr>
          <w:ilvl w:val="0"/>
          <w:numId w:val="0"/>
        </w:numPr>
        <w:tabs>
          <w:tab w:val="left" w:pos="851"/>
        </w:tabs>
        <w:ind w:left="851" w:hanging="851"/>
      </w:pPr>
      <w:bookmarkStart w:id="334" w:name="_Toc1458313"/>
      <w:bookmarkStart w:id="335" w:name="_Ref382835760"/>
      <w:bookmarkStart w:id="336" w:name="_Ref382836676"/>
      <w:bookmarkStart w:id="337" w:name="_Toc466548423"/>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6904D4">
        <w:t>39.</w:t>
      </w:r>
      <w:r w:rsidRPr="006904D4">
        <w:tab/>
      </w:r>
      <w:r w:rsidR="00720CC9" w:rsidRPr="006904D4">
        <w:t>Pojištění</w:t>
      </w:r>
      <w:bookmarkEnd w:id="334"/>
      <w:bookmarkEnd w:id="335"/>
      <w:bookmarkEnd w:id="336"/>
      <w:bookmarkEnd w:id="337"/>
    </w:p>
    <w:p w14:paraId="31C0AA31" w14:textId="77777777" w:rsidR="00720CC9" w:rsidRPr="00C31970" w:rsidRDefault="00A70BF3" w:rsidP="00A70BF3">
      <w:pPr>
        <w:pStyle w:val="3-OdstavecSmlouvy"/>
        <w:numPr>
          <w:ilvl w:val="0"/>
          <w:numId w:val="0"/>
        </w:numPr>
        <w:tabs>
          <w:tab w:val="left" w:pos="851"/>
        </w:tabs>
        <w:ind w:left="851" w:hanging="851"/>
        <w:rPr>
          <w:rFonts w:cs="Arial"/>
        </w:rPr>
      </w:pPr>
      <w:r w:rsidRPr="00C31970">
        <w:rPr>
          <w:rFonts w:cs="Arial"/>
        </w:rPr>
        <w:t>39.1</w:t>
      </w:r>
      <w:r w:rsidRPr="00C31970">
        <w:rPr>
          <w:rFonts w:cs="Arial"/>
        </w:rPr>
        <w:tab/>
      </w:r>
      <w:r w:rsidR="00720CC9" w:rsidRPr="00C31970">
        <w:rPr>
          <w:rStyle w:val="DefinovanPojem"/>
        </w:rPr>
        <w:t>zhotovitel</w:t>
      </w:r>
      <w:r w:rsidR="00720CC9" w:rsidRPr="00C31970">
        <w:t xml:space="preserve"> je povinen na své náklady uzavřít a bude udržovat v účinnosti nebo zařídí, aby bylo zajištěno a udržováno v účinnosti stavebně-montážní pojištění (CAR/EAR) v níže uvedeném rozsahu, a to po celou dobu výstavby nebo montáže až do ukončení likvidace celého </w:t>
      </w:r>
      <w:r w:rsidR="00720CC9" w:rsidRPr="00C31970">
        <w:rPr>
          <w:rStyle w:val="DefinovanPojem"/>
        </w:rPr>
        <w:t>staveniště</w:t>
      </w:r>
      <w:r w:rsidR="00720CC9" w:rsidRPr="00C31970">
        <w:t xml:space="preserve"> podle odstavce </w:t>
      </w:r>
      <w:r>
        <w:t>26.4</w:t>
      </w:r>
      <w:r w:rsidR="00720CC9" w:rsidRPr="00C31970">
        <w:t xml:space="preserve"> </w:t>
      </w:r>
      <w:r w:rsidR="00720CC9" w:rsidRPr="00C31970">
        <w:rPr>
          <w:rStyle w:val="DefinovanPojem"/>
        </w:rPr>
        <w:t>smlouvy</w:t>
      </w:r>
      <w:r w:rsidR="00720CC9" w:rsidRPr="00C31970">
        <w:rPr>
          <w:rFonts w:cs="Arial"/>
        </w:rPr>
        <w:t xml:space="preserve">. </w:t>
      </w:r>
    </w:p>
    <w:p w14:paraId="474DDDD6" w14:textId="77777777" w:rsidR="00720CC9" w:rsidRPr="00C31970" w:rsidRDefault="00A70BF3" w:rsidP="00A70BF3">
      <w:pPr>
        <w:pStyle w:val="5-AbcSeznam"/>
        <w:numPr>
          <w:ilvl w:val="0"/>
          <w:numId w:val="0"/>
        </w:numPr>
        <w:tabs>
          <w:tab w:val="left" w:pos="1418"/>
        </w:tabs>
        <w:ind w:left="1418" w:hanging="567"/>
      </w:pPr>
      <w:r w:rsidRPr="00C31970">
        <w:t>(a)</w:t>
      </w:r>
      <w:r w:rsidRPr="00C31970">
        <w:tab/>
      </w:r>
      <w:r w:rsidR="00720CC9" w:rsidRPr="00C31970">
        <w:t xml:space="preserve">Pojištění předmětu plnění </w:t>
      </w:r>
      <w:r w:rsidR="00720CC9" w:rsidRPr="00C31970">
        <w:rPr>
          <w:rStyle w:val="DefinovanPojem"/>
        </w:rPr>
        <w:t>smlouvy</w:t>
      </w:r>
    </w:p>
    <w:p w14:paraId="114431E3" w14:textId="77777777" w:rsidR="00720CC9" w:rsidRPr="00C31970" w:rsidRDefault="00720CC9" w:rsidP="005833C0">
      <w:pPr>
        <w:pStyle w:val="5-OdstAbcSeznamu"/>
      </w:pPr>
      <w:r w:rsidRPr="00C31970">
        <w:t>Toto pojištění bude krýt fyzické ztráty, poškození nebo škody na</w:t>
      </w:r>
      <w:r w:rsidRPr="00C31970">
        <w:rPr>
          <w:rStyle w:val="DefinovanPojem"/>
        </w:rPr>
        <w:t xml:space="preserve"> díle </w:t>
      </w:r>
      <w:r w:rsidRPr="00C31970">
        <w:t xml:space="preserve">nebo jeho částech, vzniklé před </w:t>
      </w:r>
      <w:r w:rsidRPr="00C31970">
        <w:rPr>
          <w:rStyle w:val="DefinovanPojem"/>
        </w:rPr>
        <w:t>předběžným</w:t>
      </w:r>
      <w:r w:rsidRPr="00C31970">
        <w:t xml:space="preserve"> </w:t>
      </w:r>
      <w:r w:rsidRPr="00C31970">
        <w:rPr>
          <w:rStyle w:val="DefinovanPojem"/>
        </w:rPr>
        <w:t>převzetím</w:t>
      </w:r>
      <w:r w:rsidRPr="00C31970">
        <w:t xml:space="preserve"> </w:t>
      </w:r>
      <w:r w:rsidRPr="00C31970">
        <w:rPr>
          <w:rStyle w:val="DefinovanPojem"/>
        </w:rPr>
        <w:t>díla</w:t>
      </w:r>
      <w:r w:rsidRPr="00C31970">
        <w:t xml:space="preserve"> </w:t>
      </w:r>
      <w:r w:rsidRPr="00C31970">
        <w:rPr>
          <w:rStyle w:val="DefinovanPojem"/>
        </w:rPr>
        <w:t>objednatelem.</w:t>
      </w:r>
      <w:r w:rsidRPr="00C31970">
        <w:t xml:space="preserve"> Pro období mezi datem podpisu protokolu o </w:t>
      </w:r>
      <w:r w:rsidRPr="00C31970">
        <w:rPr>
          <w:rStyle w:val="DefinovanPojem"/>
        </w:rPr>
        <w:t>předběžném</w:t>
      </w:r>
      <w:r w:rsidRPr="00C31970">
        <w:t xml:space="preserve"> </w:t>
      </w:r>
      <w:r w:rsidRPr="00C31970">
        <w:rPr>
          <w:rStyle w:val="DefinovanPojem"/>
        </w:rPr>
        <w:t>převzetí</w:t>
      </w:r>
      <w:r w:rsidRPr="00C31970">
        <w:t xml:space="preserve"> </w:t>
      </w:r>
      <w:r w:rsidRPr="00C31970">
        <w:rPr>
          <w:rStyle w:val="DefinovanPojem"/>
        </w:rPr>
        <w:t>díla</w:t>
      </w:r>
      <w:r w:rsidRPr="00C31970">
        <w:t xml:space="preserve"> a datem podpisu protokolu o </w:t>
      </w:r>
      <w:r w:rsidRPr="00C31970">
        <w:rPr>
          <w:rStyle w:val="DefinovanPojem"/>
        </w:rPr>
        <w:t>konečném</w:t>
      </w:r>
      <w:r w:rsidRPr="00C31970">
        <w:t xml:space="preserve"> </w:t>
      </w:r>
      <w:r w:rsidRPr="00C31970">
        <w:rPr>
          <w:rStyle w:val="DefinovanPojem"/>
        </w:rPr>
        <w:t>převzetí díla</w:t>
      </w:r>
      <w:r w:rsidRPr="00C31970">
        <w:t xml:space="preserve"> v souladu s článkem </w:t>
      </w:r>
      <w:r w:rsidR="00A70BF3">
        <w:t>27</w:t>
      </w:r>
      <w:r w:rsidRPr="00C31970">
        <w:t xml:space="preserve"> </w:t>
      </w:r>
      <w:r w:rsidRPr="00C31970">
        <w:rPr>
          <w:rStyle w:val="DefinovanPojem"/>
        </w:rPr>
        <w:t>smlouvy</w:t>
      </w:r>
      <w:r w:rsidRPr="00C31970">
        <w:t xml:space="preserve"> bude toto pojištění krýt fyzické ztráty, poškození, nebo škody na </w:t>
      </w:r>
      <w:r w:rsidRPr="00C31970">
        <w:rPr>
          <w:rStyle w:val="DefinovanPojem"/>
        </w:rPr>
        <w:t>díle</w:t>
      </w:r>
      <w:r w:rsidRPr="00C31970">
        <w:t xml:space="preserve">, vzniklé činností </w:t>
      </w:r>
      <w:r w:rsidRPr="00C31970">
        <w:rPr>
          <w:rStyle w:val="DefinovanPojem"/>
        </w:rPr>
        <w:t>zhotovitele</w:t>
      </w:r>
      <w:r w:rsidRPr="00C31970">
        <w:t xml:space="preserve"> a jeho</w:t>
      </w:r>
      <w:r w:rsidRPr="00C31970">
        <w:rPr>
          <w:rStyle w:val="DefinovanPojem"/>
        </w:rPr>
        <w:t xml:space="preserve"> </w:t>
      </w:r>
      <w:r w:rsidR="00935A5B" w:rsidRPr="00C31970">
        <w:rPr>
          <w:rStyle w:val="DefinovanPojem"/>
        </w:rPr>
        <w:t>pod</w:t>
      </w:r>
      <w:r w:rsidR="000E3EF5" w:rsidRPr="00C31970">
        <w:rPr>
          <w:rStyle w:val="DefinovanPojem"/>
        </w:rPr>
        <w:t>dodavatelů</w:t>
      </w:r>
      <w:r w:rsidRPr="00C31970">
        <w:t xml:space="preserve">. Toto pojištění nebude zahrnovat fyzické ztráty, poškození nebo škody na zařízení </w:t>
      </w:r>
      <w:r w:rsidRPr="00C31970">
        <w:rPr>
          <w:rStyle w:val="DefinovanPojem"/>
        </w:rPr>
        <w:t>staveniště</w:t>
      </w:r>
      <w:r w:rsidRPr="00C31970">
        <w:t xml:space="preserve">, montážních zařízeních a nářadí, montážních strojích a mechanismech </w:t>
      </w:r>
      <w:r w:rsidRPr="00C31970">
        <w:rPr>
          <w:rStyle w:val="DefinovanPojem"/>
        </w:rPr>
        <w:t>zhotovitele</w:t>
      </w:r>
      <w:r w:rsidRPr="00C31970">
        <w:t xml:space="preserve"> a jeho </w:t>
      </w:r>
      <w:r w:rsidR="00935A5B" w:rsidRPr="00C31970">
        <w:rPr>
          <w:rStyle w:val="DefinovanPojem"/>
        </w:rPr>
        <w:t>pod</w:t>
      </w:r>
      <w:r w:rsidR="000E3EF5" w:rsidRPr="00C31970">
        <w:rPr>
          <w:rStyle w:val="DefinovanPojem"/>
        </w:rPr>
        <w:t>dodavatelů</w:t>
      </w:r>
      <w:r w:rsidRPr="00C31970">
        <w:t xml:space="preserve">. </w:t>
      </w:r>
    </w:p>
    <w:p w14:paraId="003A8E76" w14:textId="77777777" w:rsidR="00720CC9" w:rsidRPr="00C31970" w:rsidRDefault="00A70BF3" w:rsidP="00A70BF3">
      <w:pPr>
        <w:pStyle w:val="5-AbcSeznam"/>
        <w:numPr>
          <w:ilvl w:val="0"/>
          <w:numId w:val="0"/>
        </w:numPr>
        <w:tabs>
          <w:tab w:val="left" w:pos="1418"/>
        </w:tabs>
        <w:ind w:left="1418" w:hanging="567"/>
      </w:pPr>
      <w:r w:rsidRPr="00C31970">
        <w:t>(b)</w:t>
      </w:r>
      <w:r w:rsidRPr="00C31970">
        <w:tab/>
      </w:r>
      <w:r w:rsidR="00720CC9" w:rsidRPr="00C31970">
        <w:t>Pojištění odpovědnosti vůči třetím stranám včetně křížové odpovědnosti</w:t>
      </w:r>
    </w:p>
    <w:p w14:paraId="6177F2CC" w14:textId="77777777" w:rsidR="00720CC9" w:rsidRPr="00C31970" w:rsidRDefault="00720CC9" w:rsidP="005833C0">
      <w:pPr>
        <w:pStyle w:val="5-OdstAbcSeznamu"/>
      </w:pPr>
      <w:r w:rsidRPr="00C31970">
        <w:t xml:space="preserve">Toto pojištění bude krýt veškerá tělesná zranění nebo smrt, utrpěné třetími stranami (včetně zaměstnanců </w:t>
      </w:r>
      <w:r w:rsidRPr="00C31970">
        <w:rPr>
          <w:rStyle w:val="DefinovanPojem"/>
        </w:rPr>
        <w:t>objednatele</w:t>
      </w:r>
      <w:r w:rsidRPr="00C31970">
        <w:t xml:space="preserve">) a ztráty, poškození nebo škody na majetku třetích osob (včetně majetku </w:t>
      </w:r>
      <w:r w:rsidRPr="00C31970">
        <w:rPr>
          <w:rStyle w:val="DefinovanPojem"/>
        </w:rPr>
        <w:t>objednatele)</w:t>
      </w:r>
      <w:r w:rsidRPr="00C31970">
        <w:t xml:space="preserve">, které mohou vzniknout ve spojení s prováděním </w:t>
      </w:r>
      <w:r w:rsidRPr="00C31970">
        <w:rPr>
          <w:rStyle w:val="DefinovanPojem"/>
        </w:rPr>
        <w:t>díla.</w:t>
      </w:r>
    </w:p>
    <w:p w14:paraId="51AA6336" w14:textId="55B8504B" w:rsidR="00720CC9" w:rsidRPr="00183CA2" w:rsidRDefault="00A70BF3" w:rsidP="00A70BF3">
      <w:pPr>
        <w:pStyle w:val="3-OdstavecSmlouvy"/>
        <w:numPr>
          <w:ilvl w:val="0"/>
          <w:numId w:val="0"/>
        </w:numPr>
        <w:tabs>
          <w:tab w:val="left" w:pos="851"/>
        </w:tabs>
        <w:ind w:left="851" w:hanging="851"/>
        <w:rPr>
          <w:rStyle w:val="DefinovanPojem"/>
        </w:rPr>
      </w:pPr>
      <w:r w:rsidRPr="00183CA2">
        <w:rPr>
          <w:rStyle w:val="DefinovanPojem"/>
        </w:rPr>
        <w:t>39.2</w:t>
      </w:r>
      <w:r w:rsidRPr="00183CA2">
        <w:rPr>
          <w:rStyle w:val="DefinovanPojem"/>
        </w:rPr>
        <w:tab/>
      </w:r>
      <w:r w:rsidR="00720CC9" w:rsidRPr="00C31970">
        <w:t xml:space="preserve">Pojistná částka pro riziko odpovědnosti </w:t>
      </w:r>
      <w:r w:rsidR="00720CC9" w:rsidRPr="00C31970">
        <w:rPr>
          <w:rStyle w:val="DefinovanPojem"/>
        </w:rPr>
        <w:t>objednatele, zhotovitele</w:t>
      </w:r>
      <w:r w:rsidR="00720CC9" w:rsidRPr="00C31970">
        <w:t xml:space="preserve"> a jeho </w:t>
      </w:r>
      <w:r w:rsidR="00935A5B" w:rsidRPr="00C31970">
        <w:rPr>
          <w:rStyle w:val="DefinovanPojem"/>
        </w:rPr>
        <w:t>pod</w:t>
      </w:r>
      <w:r w:rsidR="000E3EF5" w:rsidRPr="00C31970">
        <w:rPr>
          <w:rStyle w:val="DefinovanPojem"/>
        </w:rPr>
        <w:t>dodavatelů</w:t>
      </w:r>
      <w:r w:rsidR="00935A5B" w:rsidRPr="00C31970">
        <w:rPr>
          <w:rStyle w:val="DefinovanPojem"/>
        </w:rPr>
        <w:t xml:space="preserve"> </w:t>
      </w:r>
      <w:r w:rsidR="00720CC9" w:rsidRPr="00183CA2">
        <w:t xml:space="preserve">vůči třetím stranám bude minimálně </w:t>
      </w:r>
      <w:r w:rsidR="00094478">
        <w:t>p</w:t>
      </w:r>
      <w:r w:rsidR="00827DE3">
        <w:t>atnáct</w:t>
      </w:r>
      <w:r w:rsidR="00720CC9" w:rsidRPr="00183CA2">
        <w:t xml:space="preserve"> (</w:t>
      </w:r>
      <w:r w:rsidR="00827DE3">
        <w:t>1</w:t>
      </w:r>
      <w:r w:rsidR="00094478">
        <w:t>5</w:t>
      </w:r>
      <w:r w:rsidR="00720CC9" w:rsidRPr="00183CA2">
        <w:t xml:space="preserve">) miliónů českých korun za jednu pojistnou událost a zároveň jako maximální roční plnění, s maximální spoluúčastí </w:t>
      </w:r>
      <w:r w:rsidR="00720CC9" w:rsidRPr="00183CA2">
        <w:rPr>
          <w:rStyle w:val="DefinovanPojem"/>
        </w:rPr>
        <w:t>zhotovitele</w:t>
      </w:r>
      <w:r w:rsidR="00720CC9" w:rsidRPr="00183CA2">
        <w:t xml:space="preserve"> deset procent (10%). Pojištění předmětu plnění </w:t>
      </w:r>
      <w:r w:rsidR="00720CC9" w:rsidRPr="00183CA2">
        <w:rPr>
          <w:rStyle w:val="DefinovanPojem"/>
        </w:rPr>
        <w:t>smlouvy</w:t>
      </w:r>
      <w:r w:rsidR="00720CC9" w:rsidRPr="00183CA2">
        <w:t xml:space="preserve"> bude na částku rovnající se </w:t>
      </w:r>
      <w:r w:rsidR="00720CC9" w:rsidRPr="00183CA2">
        <w:rPr>
          <w:rStyle w:val="DefinovanPojem"/>
        </w:rPr>
        <w:t>smluvní</w:t>
      </w:r>
      <w:r w:rsidR="00720CC9" w:rsidRPr="00183CA2">
        <w:t xml:space="preserve"> </w:t>
      </w:r>
      <w:r w:rsidR="00720CC9" w:rsidRPr="00183CA2">
        <w:rPr>
          <w:rStyle w:val="DefinovanPojem"/>
        </w:rPr>
        <w:t>ceně</w:t>
      </w:r>
      <w:r w:rsidR="00720CC9" w:rsidRPr="00183CA2">
        <w:t xml:space="preserve"> </w:t>
      </w:r>
      <w:r w:rsidR="00720CC9" w:rsidRPr="00183CA2">
        <w:rPr>
          <w:rStyle w:val="DefinovanPojem"/>
        </w:rPr>
        <w:t xml:space="preserve">díla. </w:t>
      </w:r>
    </w:p>
    <w:p w14:paraId="10ACF473" w14:textId="77777777" w:rsidR="00720CC9" w:rsidRPr="00C31970" w:rsidRDefault="00A70BF3" w:rsidP="00A70BF3">
      <w:pPr>
        <w:pStyle w:val="3-OdstavecSmlouvy"/>
        <w:numPr>
          <w:ilvl w:val="0"/>
          <w:numId w:val="0"/>
        </w:numPr>
        <w:tabs>
          <w:tab w:val="left" w:pos="851"/>
        </w:tabs>
        <w:ind w:left="851" w:hanging="851"/>
      </w:pPr>
      <w:r w:rsidRPr="00C31970">
        <w:t>39.3</w:t>
      </w:r>
      <w:r w:rsidRPr="00C31970">
        <w:tab/>
      </w:r>
      <w:r w:rsidR="00720CC9" w:rsidRPr="00C31970">
        <w:t xml:space="preserve">Stavebně-montážní pojištění musí být uzavřeno s renomovanou pojišťovnou (pojišťovnami), která(é) má(mají) povolení dle zákona č. 363/1999 Sb. o pojišťovnictví v platném znění. </w:t>
      </w:r>
    </w:p>
    <w:p w14:paraId="562A8D7C" w14:textId="77777777" w:rsidR="00720CC9" w:rsidRPr="00C31970" w:rsidRDefault="00A70BF3" w:rsidP="00A70BF3">
      <w:pPr>
        <w:pStyle w:val="3-OdstavecSmlouvy"/>
        <w:numPr>
          <w:ilvl w:val="0"/>
          <w:numId w:val="0"/>
        </w:numPr>
        <w:tabs>
          <w:tab w:val="left" w:pos="851"/>
        </w:tabs>
        <w:ind w:left="851" w:hanging="851"/>
      </w:pPr>
      <w:r w:rsidRPr="00C31970">
        <w:t>39.4</w:t>
      </w:r>
      <w:r w:rsidRPr="00C31970">
        <w:tab/>
      </w:r>
      <w:r w:rsidR="00720CC9" w:rsidRPr="00C31970">
        <w:rPr>
          <w:rStyle w:val="DefinovanPojem"/>
        </w:rPr>
        <w:t>objednatel</w:t>
      </w:r>
      <w:r w:rsidR="00720CC9" w:rsidRPr="00C31970">
        <w:t xml:space="preserve"> a </w:t>
      </w:r>
      <w:r w:rsidR="00935A5B" w:rsidRPr="00C31970">
        <w:rPr>
          <w:rStyle w:val="DefinovanPojem"/>
        </w:rPr>
        <w:t>pod</w:t>
      </w:r>
      <w:r w:rsidR="000E3EF5" w:rsidRPr="00C31970">
        <w:rPr>
          <w:rStyle w:val="DefinovanPojem"/>
        </w:rPr>
        <w:t>dodavatelé</w:t>
      </w:r>
      <w:r w:rsidR="00720CC9" w:rsidRPr="00C31970">
        <w:t xml:space="preserve"> musí být uvedeni ve všech pojistných smlouvách, které </w:t>
      </w:r>
      <w:r w:rsidR="00720CC9" w:rsidRPr="00C31970">
        <w:rPr>
          <w:rStyle w:val="DefinovanPojem"/>
        </w:rPr>
        <w:t>zhotovitel</w:t>
      </w:r>
      <w:r w:rsidR="00720CC9" w:rsidRPr="00C31970">
        <w:t xml:space="preserve"> sjedná podle výše uvedeného </w:t>
      </w:r>
      <w:r w:rsidR="00720CC9" w:rsidRPr="00C31970">
        <w:rPr>
          <w:noProof/>
        </w:rPr>
        <w:t xml:space="preserve">odstavce </w:t>
      </w:r>
      <w:r w:rsidR="00720CC9" w:rsidRPr="00C31970">
        <w:t xml:space="preserve">39.1 </w:t>
      </w:r>
      <w:r w:rsidR="00720CC9" w:rsidRPr="00C31970">
        <w:rPr>
          <w:rStyle w:val="DefinovanPojem"/>
        </w:rPr>
        <w:t>smlouvy,</w:t>
      </w:r>
      <w:r w:rsidR="00720CC9" w:rsidRPr="00C31970">
        <w:t xml:space="preserve"> jako spolupojištěné/připojištěné osoby.</w:t>
      </w:r>
    </w:p>
    <w:p w14:paraId="3982A03E" w14:textId="77777777" w:rsidR="00720CC9" w:rsidRPr="00183CA2" w:rsidRDefault="00A70BF3" w:rsidP="00A70BF3">
      <w:pPr>
        <w:pStyle w:val="3-OdstavecSmlouvy"/>
        <w:numPr>
          <w:ilvl w:val="0"/>
          <w:numId w:val="0"/>
        </w:numPr>
        <w:tabs>
          <w:tab w:val="left" w:pos="851"/>
        </w:tabs>
        <w:ind w:left="851" w:hanging="851"/>
      </w:pPr>
      <w:bookmarkStart w:id="338" w:name="_Ref382835730"/>
      <w:r w:rsidRPr="00183CA2">
        <w:t>39.5</w:t>
      </w:r>
      <w:r w:rsidRPr="00183CA2">
        <w:tab/>
      </w:r>
      <w:r w:rsidR="00720CC9" w:rsidRPr="00C31970">
        <w:rPr>
          <w:rStyle w:val="DefinovanPojem"/>
        </w:rPr>
        <w:t>zhotovitel</w:t>
      </w:r>
      <w:r w:rsidR="00720CC9" w:rsidRPr="00C31970">
        <w:t xml:space="preserve"> je povinen na své náklady uzavřít a udržovat v účinnosti pojištění profesní odpovědnosti, a to po celou dobu výstavby nebo montáže až do ukončení likvidace celého </w:t>
      </w:r>
      <w:r w:rsidR="00720CC9" w:rsidRPr="00C31970">
        <w:rPr>
          <w:rStyle w:val="DefinovanPojem"/>
        </w:rPr>
        <w:t>staveniště</w:t>
      </w:r>
      <w:r w:rsidR="00720CC9" w:rsidRPr="00C31970">
        <w:t xml:space="preserve"> podle odstavce </w:t>
      </w:r>
      <w:r>
        <w:t>26.4</w:t>
      </w:r>
      <w:r w:rsidR="00720CC9" w:rsidRPr="00C31970">
        <w:t xml:space="preserve"> </w:t>
      </w:r>
      <w:r w:rsidR="00720CC9" w:rsidRPr="00C31970">
        <w:rPr>
          <w:rStyle w:val="DefinovanPojem"/>
        </w:rPr>
        <w:t xml:space="preserve">smlouvy. </w:t>
      </w:r>
      <w:r w:rsidR="00720CC9" w:rsidRPr="00C31970">
        <w:t xml:space="preserve">Toto pojištění bude krýt veškerá tělesná zranění nebo smrt, utrpěné třetími stranami (včetně zaměstnanců </w:t>
      </w:r>
      <w:r w:rsidR="00720CC9" w:rsidRPr="00C31970">
        <w:rPr>
          <w:rStyle w:val="DefinovanPojem"/>
        </w:rPr>
        <w:t>objednatele</w:t>
      </w:r>
      <w:r w:rsidR="00720CC9" w:rsidRPr="00C31970">
        <w:t xml:space="preserve">) a ztráty, poškození nebo škody na majetku (včetně majetku </w:t>
      </w:r>
      <w:r w:rsidR="00720CC9" w:rsidRPr="00C31970">
        <w:rPr>
          <w:rStyle w:val="DefinovanPojem"/>
        </w:rPr>
        <w:t>objednatele</w:t>
      </w:r>
      <w:r w:rsidR="00720CC9" w:rsidRPr="00C31970">
        <w:t xml:space="preserve"> a jakékoliv části </w:t>
      </w:r>
      <w:r w:rsidR="00720CC9" w:rsidRPr="00C31970">
        <w:rPr>
          <w:rStyle w:val="DefinovanPojem"/>
        </w:rPr>
        <w:t>díla</w:t>
      </w:r>
      <w:r w:rsidR="00720CC9" w:rsidRPr="00C31970">
        <w:t xml:space="preserve">, které bylo </w:t>
      </w:r>
      <w:r w:rsidR="00720CC9" w:rsidRPr="00C31970">
        <w:rPr>
          <w:rStyle w:val="DefinovanPojem"/>
        </w:rPr>
        <w:t>objednatelem</w:t>
      </w:r>
      <w:r w:rsidR="00720CC9" w:rsidRPr="00C31970">
        <w:t xml:space="preserve"> převzato) včetně čistých finančních škod, které mohou vzniknout ve spojení s prováděním </w:t>
      </w:r>
      <w:r w:rsidR="00720CC9" w:rsidRPr="00C31970">
        <w:rPr>
          <w:rStyle w:val="DefinovanPojem"/>
        </w:rPr>
        <w:t xml:space="preserve">díla </w:t>
      </w:r>
      <w:r w:rsidR="00720CC9" w:rsidRPr="00C31970">
        <w:t>v důsledku vadného projektu zpracovaného</w:t>
      </w:r>
      <w:r w:rsidR="00720CC9" w:rsidRPr="00C31970">
        <w:rPr>
          <w:rStyle w:val="DefinovanPojem"/>
        </w:rPr>
        <w:t xml:space="preserve"> zhotovitelem</w:t>
      </w:r>
      <w:r w:rsidR="00720CC9" w:rsidRPr="00C31970">
        <w:t xml:space="preserve"> nebo dalších </w:t>
      </w:r>
      <w:r w:rsidR="00720CC9" w:rsidRPr="00183CA2">
        <w:lastRenderedPageBreak/>
        <w:t xml:space="preserve">odborných činností </w:t>
      </w:r>
      <w:r w:rsidR="00720CC9" w:rsidRPr="00183CA2">
        <w:rPr>
          <w:rStyle w:val="DefinovanPojem"/>
        </w:rPr>
        <w:t xml:space="preserve">zhotovitele </w:t>
      </w:r>
      <w:r w:rsidR="00720CC9" w:rsidRPr="00183CA2">
        <w:t xml:space="preserve">spojených s prováděním </w:t>
      </w:r>
      <w:r w:rsidR="00720CC9" w:rsidRPr="00183CA2">
        <w:rPr>
          <w:rStyle w:val="DefinovanPojem"/>
        </w:rPr>
        <w:t>díla</w:t>
      </w:r>
      <w:r w:rsidR="00720CC9" w:rsidRPr="00183CA2">
        <w:t xml:space="preserve">. Pojistná částka pro riziko profesní odpovědnosti </w:t>
      </w:r>
      <w:r w:rsidR="00720CC9" w:rsidRPr="00183CA2">
        <w:rPr>
          <w:rStyle w:val="DefinovanPojem"/>
        </w:rPr>
        <w:t>zhotovitele</w:t>
      </w:r>
      <w:r w:rsidR="00720CC9" w:rsidRPr="00183CA2">
        <w:t xml:space="preserve"> bude minimálně </w:t>
      </w:r>
      <w:r w:rsidR="007332E2" w:rsidRPr="00183CA2">
        <w:t>deset</w:t>
      </w:r>
      <w:r w:rsidR="00720CC9" w:rsidRPr="00183CA2">
        <w:t xml:space="preserve"> (</w:t>
      </w:r>
      <w:r w:rsidR="007332E2" w:rsidRPr="00183CA2">
        <w:t>10</w:t>
      </w:r>
      <w:r w:rsidR="00720CC9" w:rsidRPr="00183CA2">
        <w:t>) milionů korun českých.</w:t>
      </w:r>
      <w:bookmarkEnd w:id="338"/>
    </w:p>
    <w:p w14:paraId="634A4E53" w14:textId="77777777" w:rsidR="00720CC9" w:rsidRPr="00C31970" w:rsidRDefault="00A70BF3" w:rsidP="00A70BF3">
      <w:pPr>
        <w:pStyle w:val="3-OdstavecSmlouvy"/>
        <w:numPr>
          <w:ilvl w:val="0"/>
          <w:numId w:val="0"/>
        </w:numPr>
        <w:tabs>
          <w:tab w:val="left" w:pos="851"/>
        </w:tabs>
        <w:ind w:left="851" w:hanging="851"/>
        <w:rPr>
          <w:rStyle w:val="DefinovanPojem"/>
        </w:rPr>
      </w:pPr>
      <w:r w:rsidRPr="00C31970">
        <w:rPr>
          <w:rStyle w:val="DefinovanPojem"/>
        </w:rPr>
        <w:t>39.6</w:t>
      </w:r>
      <w:r w:rsidRPr="00C31970">
        <w:rPr>
          <w:rStyle w:val="DefinovanPojem"/>
        </w:rPr>
        <w:tab/>
      </w:r>
      <w:r w:rsidR="00720CC9" w:rsidRPr="00C31970">
        <w:rPr>
          <w:rStyle w:val="DefinovanPojem"/>
        </w:rPr>
        <w:t>zhotovitel</w:t>
      </w:r>
      <w:r w:rsidR="00720CC9" w:rsidRPr="00C31970">
        <w:t xml:space="preserve"> je </w:t>
      </w:r>
      <w:r w:rsidR="00720CC9" w:rsidRPr="00C31970">
        <w:rPr>
          <w:rFonts w:cs="Arial"/>
        </w:rPr>
        <w:t>povinen</w:t>
      </w:r>
      <w:r w:rsidR="00720CC9" w:rsidRPr="00C31970">
        <w:t xml:space="preserve"> před zahájením příslušné činnosti dodat </w:t>
      </w:r>
      <w:r w:rsidR="00720CC9" w:rsidRPr="00C31970">
        <w:rPr>
          <w:rStyle w:val="DefinovanPojem"/>
        </w:rPr>
        <w:t>objednateli</w:t>
      </w:r>
      <w:r w:rsidR="00720CC9" w:rsidRPr="00C31970">
        <w:t xml:space="preserve"> doklady o pojištění – pojistku (nebo potvrzení o pojištění nebo kopii pojistné smlouvy) jako důkaz, že požadované pojištění je plně platné a účinné. </w:t>
      </w:r>
      <w:r w:rsidR="00720CC9" w:rsidRPr="00C31970">
        <w:rPr>
          <w:rFonts w:cs="Arial"/>
        </w:rPr>
        <w:t xml:space="preserve">Pojištění musí zajišťovat, že </w:t>
      </w:r>
      <w:r w:rsidR="00720CC9" w:rsidRPr="00C31970">
        <w:rPr>
          <w:rStyle w:val="DefinovanPojem"/>
        </w:rPr>
        <w:t>objednatel</w:t>
      </w:r>
      <w:r w:rsidR="00720CC9" w:rsidRPr="00C31970">
        <w:rPr>
          <w:rFonts w:cs="Arial"/>
        </w:rPr>
        <w:t xml:space="preserve"> obdrží nejméně dvacet jedna (21) dnů před jakýmkoliv zrušením nebo změnou pojištění písemné sdělení od všech pojistitelů</w:t>
      </w:r>
      <w:r w:rsidR="00720CC9" w:rsidRPr="00C31970">
        <w:t xml:space="preserve">. V případě nesplnění povinností daných </w:t>
      </w:r>
      <w:r w:rsidR="00720CC9" w:rsidRPr="00C31970">
        <w:rPr>
          <w:rStyle w:val="DefinovanPojem"/>
        </w:rPr>
        <w:t>zhotoviteli</w:t>
      </w:r>
      <w:r w:rsidR="008E4D3C" w:rsidRPr="00C31970">
        <w:t xml:space="preserve"> tímto odstavcem </w:t>
      </w:r>
      <w:r w:rsidR="00720CC9" w:rsidRPr="00C31970">
        <w:rPr>
          <w:rStyle w:val="DefinovanPojem"/>
        </w:rPr>
        <w:t xml:space="preserve">smlouvy </w:t>
      </w:r>
      <w:r w:rsidR="00720CC9" w:rsidRPr="00C31970">
        <w:t xml:space="preserve">má </w:t>
      </w:r>
      <w:r w:rsidR="00720CC9" w:rsidRPr="00C31970">
        <w:rPr>
          <w:rStyle w:val="DefinovanPojem"/>
        </w:rPr>
        <w:t>objednatel</w:t>
      </w:r>
      <w:r w:rsidR="00720CC9" w:rsidRPr="00C31970">
        <w:t xml:space="preserve"> nárok, aniž by tím omezil svá jiná práva daná mu </w:t>
      </w:r>
      <w:r w:rsidR="00720CC9" w:rsidRPr="00C31970">
        <w:rPr>
          <w:rStyle w:val="DefinovanPojem"/>
        </w:rPr>
        <w:t>smlouvou</w:t>
      </w:r>
      <w:r w:rsidR="00720CC9" w:rsidRPr="00C31970">
        <w:t xml:space="preserve">, uzavřít pojištění požadovaná </w:t>
      </w:r>
      <w:r w:rsidR="00720CC9" w:rsidRPr="00C31970">
        <w:rPr>
          <w:rStyle w:val="DefinovanPojem"/>
        </w:rPr>
        <w:t>smlouvou</w:t>
      </w:r>
      <w:r w:rsidR="00720CC9" w:rsidRPr="00C31970">
        <w:t xml:space="preserve">, a to na náklady </w:t>
      </w:r>
      <w:r w:rsidR="00720CC9" w:rsidRPr="00C31970">
        <w:rPr>
          <w:rStyle w:val="DefinovanPojem"/>
        </w:rPr>
        <w:t>zhotovitele.</w:t>
      </w:r>
    </w:p>
    <w:p w14:paraId="34ABC442" w14:textId="77777777" w:rsidR="00720CC9" w:rsidRPr="00C31970" w:rsidRDefault="00A70BF3" w:rsidP="00A70BF3">
      <w:pPr>
        <w:pStyle w:val="3-OdstavecSmlouvy"/>
        <w:numPr>
          <w:ilvl w:val="0"/>
          <w:numId w:val="0"/>
        </w:numPr>
        <w:tabs>
          <w:tab w:val="left" w:pos="851"/>
        </w:tabs>
        <w:ind w:left="851" w:hanging="851"/>
        <w:rPr>
          <w:noProof/>
        </w:rPr>
      </w:pPr>
      <w:r w:rsidRPr="00C31970">
        <w:rPr>
          <w:noProof/>
        </w:rPr>
        <w:t>39.7</w:t>
      </w:r>
      <w:r w:rsidRPr="00C31970">
        <w:rPr>
          <w:noProof/>
        </w:rPr>
        <w:tab/>
      </w:r>
      <w:r w:rsidR="00720CC9" w:rsidRPr="00C31970">
        <w:t>Pojištění přepravy</w:t>
      </w:r>
    </w:p>
    <w:p w14:paraId="3C94E65A" w14:textId="77777777" w:rsidR="00720CC9" w:rsidRPr="00C31970" w:rsidRDefault="00720CC9" w:rsidP="0009178A">
      <w:pPr>
        <w:pStyle w:val="3-OdstBezsla"/>
      </w:pPr>
      <w:r w:rsidRPr="00C31970">
        <w:t xml:space="preserve">Toto pojištění bude krýt ztráty, škody a poškození vzniklá na věcech během přepravy od </w:t>
      </w:r>
      <w:r w:rsidRPr="00C31970">
        <w:rPr>
          <w:rStyle w:val="DefinovanPojem"/>
        </w:rPr>
        <w:t>zhotovitele</w:t>
      </w:r>
      <w:r w:rsidRPr="00C31970">
        <w:t xml:space="preserve">, jeho </w:t>
      </w:r>
      <w:r w:rsidR="00935A5B" w:rsidRPr="00C31970">
        <w:rPr>
          <w:rStyle w:val="DefinovanPojem"/>
        </w:rPr>
        <w:t>pod</w:t>
      </w:r>
      <w:r w:rsidR="000E3EF5" w:rsidRPr="00C31970">
        <w:rPr>
          <w:rStyle w:val="DefinovanPojem"/>
        </w:rPr>
        <w:t xml:space="preserve">dodavatelů </w:t>
      </w:r>
      <w:r w:rsidRPr="00C31970">
        <w:t xml:space="preserve">nebo ze závodů výrobců (včetně skladování po dobu obvyklou v rámci pojištění přepravy) na </w:t>
      </w:r>
      <w:r w:rsidRPr="00C31970">
        <w:rPr>
          <w:rStyle w:val="DefinovanPojem"/>
        </w:rPr>
        <w:t>staveniště</w:t>
      </w:r>
      <w:r w:rsidRPr="00C31970">
        <w:t xml:space="preserve">. Pojištění přepravy bude sjednáno na </w:t>
      </w:r>
      <w:r w:rsidRPr="00183CA2">
        <w:t xml:space="preserve">hodnotu rovnající se sto (100) procentům ceny přepravovaných věcí dle </w:t>
      </w:r>
      <w:r w:rsidRPr="00183CA2">
        <w:rPr>
          <w:rStyle w:val="DefinovanPojem"/>
        </w:rPr>
        <w:t>smlouvy.</w:t>
      </w:r>
    </w:p>
    <w:p w14:paraId="3755E463" w14:textId="77777777" w:rsidR="00720CC9" w:rsidRPr="00C31970" w:rsidRDefault="00A70BF3" w:rsidP="00A70BF3">
      <w:pPr>
        <w:pStyle w:val="3-OdstavecSmlouvy"/>
        <w:numPr>
          <w:ilvl w:val="0"/>
          <w:numId w:val="0"/>
        </w:numPr>
        <w:tabs>
          <w:tab w:val="left" w:pos="851"/>
        </w:tabs>
        <w:ind w:left="851" w:hanging="851"/>
      </w:pPr>
      <w:r w:rsidRPr="00C31970">
        <w:t>39.8</w:t>
      </w:r>
      <w:r w:rsidRPr="00C31970">
        <w:tab/>
      </w:r>
      <w:r w:rsidR="00720CC9" w:rsidRPr="00C31970">
        <w:t xml:space="preserve">Žádné z ustanovení tohoto článku </w:t>
      </w:r>
      <w:r>
        <w:t>39</w:t>
      </w:r>
      <w:r w:rsidR="00720CC9" w:rsidRPr="00C31970">
        <w:t xml:space="preserve"> </w:t>
      </w:r>
      <w:r w:rsidR="00720CC9" w:rsidRPr="00C31970">
        <w:rPr>
          <w:rStyle w:val="DefinovanPojem"/>
        </w:rPr>
        <w:t>smlouvy</w:t>
      </w:r>
      <w:r w:rsidR="00720CC9" w:rsidRPr="00C31970">
        <w:t xml:space="preserve"> nezbavuje </w:t>
      </w:r>
      <w:r w:rsidR="00720CC9" w:rsidRPr="00C31970">
        <w:rPr>
          <w:rStyle w:val="DefinovanPojem"/>
        </w:rPr>
        <w:t>zhotovitele</w:t>
      </w:r>
      <w:r w:rsidR="00720CC9" w:rsidRPr="00C31970">
        <w:t xml:space="preserve"> odpovědnosti a povinností daných mu </w:t>
      </w:r>
      <w:r w:rsidR="00720CC9" w:rsidRPr="00C31970">
        <w:rPr>
          <w:rStyle w:val="DefinovanPojem"/>
        </w:rPr>
        <w:t>smlouvou</w:t>
      </w:r>
      <w:r w:rsidR="00720CC9" w:rsidRPr="00C31970">
        <w:t>.</w:t>
      </w:r>
    </w:p>
    <w:p w14:paraId="75276DB2" w14:textId="77777777" w:rsidR="00720CC9" w:rsidRPr="006904D4" w:rsidRDefault="00A70BF3" w:rsidP="00A70BF3">
      <w:pPr>
        <w:pStyle w:val="2-lnekSmlouvy"/>
        <w:numPr>
          <w:ilvl w:val="0"/>
          <w:numId w:val="0"/>
        </w:numPr>
        <w:tabs>
          <w:tab w:val="left" w:pos="851"/>
        </w:tabs>
        <w:ind w:left="851" w:hanging="851"/>
      </w:pPr>
      <w:bookmarkStart w:id="339" w:name="_Toc1458314"/>
      <w:bookmarkStart w:id="340" w:name="_Ref382832058"/>
      <w:bookmarkStart w:id="341" w:name="_Ref382835409"/>
      <w:bookmarkStart w:id="342" w:name="_Ref382836121"/>
      <w:bookmarkStart w:id="343" w:name="_Toc466548424"/>
      <w:r w:rsidRPr="006904D4">
        <w:t>40.</w:t>
      </w:r>
      <w:r w:rsidRPr="006904D4">
        <w:tab/>
      </w:r>
      <w:r w:rsidR="00720CC9" w:rsidRPr="006904D4">
        <w:t>Vyšší moc</w:t>
      </w:r>
      <w:bookmarkEnd w:id="339"/>
      <w:bookmarkEnd w:id="340"/>
      <w:bookmarkEnd w:id="341"/>
      <w:bookmarkEnd w:id="342"/>
      <w:bookmarkEnd w:id="343"/>
    </w:p>
    <w:p w14:paraId="04A84DAA" w14:textId="77777777" w:rsidR="00720CC9" w:rsidRPr="006904D4" w:rsidRDefault="00A70BF3" w:rsidP="00A70BF3">
      <w:pPr>
        <w:pStyle w:val="3-OdstavecSmlouvy"/>
        <w:numPr>
          <w:ilvl w:val="0"/>
          <w:numId w:val="0"/>
        </w:numPr>
        <w:tabs>
          <w:tab w:val="left" w:pos="851"/>
        </w:tabs>
        <w:ind w:left="851" w:hanging="851"/>
      </w:pPr>
      <w:bookmarkStart w:id="344" w:name="_Toc1458315"/>
      <w:r w:rsidRPr="006904D4">
        <w:t>40.1</w:t>
      </w:r>
      <w:r w:rsidRPr="006904D4">
        <w:tab/>
      </w:r>
      <w:r w:rsidR="00720CC9" w:rsidRPr="006904D4">
        <w:t xml:space="preserve">Smluvní strany jsou zbaveny odpovědnosti za částečné nebo úplné neplnění povinností daných </w:t>
      </w:r>
      <w:r w:rsidR="00720CC9" w:rsidRPr="00F26AC9">
        <w:rPr>
          <w:rStyle w:val="DefinovanPojem"/>
        </w:rPr>
        <w:t>smlouvou</w:t>
      </w:r>
      <w:r w:rsidR="00720CC9" w:rsidRPr="006904D4">
        <w:t xml:space="preserve"> v případě (a v tom rozsahu), kdy toto neplnění bylo výsledkem nějaké </w:t>
      </w:r>
      <w:r w:rsidR="00720CC9" w:rsidRPr="00AC1B00">
        <w:t xml:space="preserve">mimořádné nepředvídatelné a nepřekonatelné </w:t>
      </w:r>
      <w:r w:rsidR="00720CC9" w:rsidRPr="006904D4">
        <w:t xml:space="preserve">události nebo okolnosti </w:t>
      </w:r>
      <w:r w:rsidR="00720CC9" w:rsidRPr="00AC1B00">
        <w:t>vzniklé nezávisle na vůli smluvní strany</w:t>
      </w:r>
      <w:r w:rsidR="00720CC9" w:rsidRPr="00AC1B00">
        <w:rPr>
          <w:rFonts w:cs="Arial"/>
        </w:rPr>
        <w:t xml:space="preserve"> </w:t>
      </w:r>
      <w:r w:rsidR="00720CC9" w:rsidRPr="00AC1B00">
        <w:t>podle § 2913, odst. 2 občanského zákoníku</w:t>
      </w:r>
      <w:r w:rsidR="00720CC9" w:rsidRPr="006904D4">
        <w:t xml:space="preserve">. Odpovědnost však nevylučuje překážka, která vznikla teprve v době, kdy povinná strana byla v prodlení s plněním své povinnosti, nebo vznikla z jejích </w:t>
      </w:r>
      <w:r w:rsidR="00720CC9">
        <w:t>osobních</w:t>
      </w:r>
      <w:r w:rsidR="00720CC9" w:rsidRPr="006904D4">
        <w:t xml:space="preserve"> poměrů.</w:t>
      </w:r>
    </w:p>
    <w:p w14:paraId="47B819F2" w14:textId="77777777" w:rsidR="00720CC9" w:rsidRPr="006904D4" w:rsidRDefault="00A70BF3" w:rsidP="00A70BF3">
      <w:pPr>
        <w:pStyle w:val="3-OdstavecSmlouvy"/>
        <w:numPr>
          <w:ilvl w:val="0"/>
          <w:numId w:val="0"/>
        </w:numPr>
        <w:tabs>
          <w:tab w:val="left" w:pos="851"/>
        </w:tabs>
        <w:ind w:left="851" w:hanging="851"/>
      </w:pPr>
      <w:r w:rsidRPr="006904D4">
        <w:t>40.2</w:t>
      </w:r>
      <w:r w:rsidRPr="006904D4">
        <w:tab/>
      </w:r>
      <w:r w:rsidR="00720CC9" w:rsidRPr="006904D4">
        <w:t xml:space="preserve">Pro účely tohoto ustanovení znamená "vyšší moc" takovou mimořádnou a neodvratitelnou událost mimo kontrolu smluvní strany, která se na ni odvolává, kterou nemohla předvídat při uzavření </w:t>
      </w:r>
      <w:r w:rsidR="00720CC9" w:rsidRPr="00F26AC9">
        <w:rPr>
          <w:rStyle w:val="DefinovanPojem"/>
        </w:rPr>
        <w:t>smlouvy</w:t>
      </w:r>
      <w:r w:rsidR="00720CC9" w:rsidRPr="006904D4">
        <w:t xml:space="preserve"> a která jí brání v plnění závazků vyplývajících ze </w:t>
      </w:r>
      <w:r w:rsidR="00720CC9" w:rsidRPr="00F26AC9">
        <w:rPr>
          <w:rStyle w:val="DefinovanPojem"/>
        </w:rPr>
        <w:t>smlouvy</w:t>
      </w:r>
      <w:r w:rsidR="00720CC9" w:rsidRPr="006904D4">
        <w:t xml:space="preserve">. Takové události mohou být kromě dalších případů zejména války, revoluce, požáry velkého rozsahu, záplavy, dopravní embarga, generální stávky a stávky celého průmyslového odvětví. </w:t>
      </w:r>
    </w:p>
    <w:p w14:paraId="7CC832AD" w14:textId="77777777" w:rsidR="00720CC9" w:rsidRPr="006904D4" w:rsidRDefault="00A70BF3" w:rsidP="00A70BF3">
      <w:pPr>
        <w:pStyle w:val="3-OdstavecSmlouvy"/>
        <w:numPr>
          <w:ilvl w:val="0"/>
          <w:numId w:val="0"/>
        </w:numPr>
        <w:tabs>
          <w:tab w:val="left" w:pos="851"/>
        </w:tabs>
        <w:ind w:left="851" w:hanging="851"/>
      </w:pPr>
      <w:r w:rsidRPr="006904D4">
        <w:t>40.3</w:t>
      </w:r>
      <w:r w:rsidRPr="006904D4">
        <w:tab/>
      </w:r>
      <w:r w:rsidR="00720CC9" w:rsidRPr="006904D4">
        <w:t xml:space="preserve">O vzniku situace vyšší moci a jejích příčinách uvědomí smluvní strana odvolávající se na vyšší moc neprodleně, nejpozději však do pěti (5) </w:t>
      </w:r>
      <w:r w:rsidR="00720CC9" w:rsidRPr="00F26AC9">
        <w:rPr>
          <w:rStyle w:val="DefinovanPojem"/>
        </w:rPr>
        <w:t>dnů</w:t>
      </w:r>
      <w:r w:rsidR="00720CC9" w:rsidRPr="006904D4">
        <w:t xml:space="preserve"> od </w:t>
      </w:r>
      <w:r w:rsidR="00720CC9" w:rsidRPr="00F26AC9">
        <w:rPr>
          <w:rStyle w:val="DefinovanPojem"/>
        </w:rPr>
        <w:t>dne</w:t>
      </w:r>
      <w:r w:rsidR="00720CC9" w:rsidRPr="006904D4">
        <w:t xml:space="preserve">, kdy se o jejím vzniku dozvěděla, druhou smluvní stranu e-mailem s následným potvrzením doporučeným dopisem. Stejným způsobem bude druhá smluvní strana informována o tom, že okolnosti vyšší moci pominuly. Na požádání předloží smluvní strana odvolávající se na vyšší moc druhé smluvní straně důvěryhodný důkaz o této skutečnosti. </w:t>
      </w:r>
    </w:p>
    <w:p w14:paraId="274D07EB" w14:textId="77777777" w:rsidR="00720CC9" w:rsidRPr="006904D4" w:rsidRDefault="00A70BF3" w:rsidP="00A70BF3">
      <w:pPr>
        <w:pStyle w:val="3-OdstavecSmlouvy"/>
        <w:numPr>
          <w:ilvl w:val="0"/>
          <w:numId w:val="0"/>
        </w:numPr>
        <w:tabs>
          <w:tab w:val="left" w:pos="851"/>
        </w:tabs>
        <w:ind w:left="851" w:hanging="851"/>
      </w:pPr>
      <w:bookmarkStart w:id="345" w:name="_Ref442084695"/>
      <w:r w:rsidRPr="006904D4">
        <w:t>40.4</w:t>
      </w:r>
      <w:r w:rsidRPr="006904D4">
        <w:tab/>
      </w:r>
      <w:r w:rsidR="00720CC9" w:rsidRPr="006904D4">
        <w:t xml:space="preserve">Bez ohledu na jiná ustanovení </w:t>
      </w:r>
      <w:r w:rsidR="00720CC9" w:rsidRPr="00F26AC9">
        <w:rPr>
          <w:rStyle w:val="DefinovanPojem"/>
        </w:rPr>
        <w:t>smlouvy</w:t>
      </w:r>
      <w:r w:rsidR="00720CC9" w:rsidRPr="006904D4">
        <w:t xml:space="preserve"> </w:t>
      </w:r>
      <w:r w:rsidR="00720CC9" w:rsidRPr="00F26AC9">
        <w:rPr>
          <w:rStyle w:val="DefinovanPojem"/>
        </w:rPr>
        <w:t>zhotovitel</w:t>
      </w:r>
      <w:r w:rsidR="00720CC9" w:rsidRPr="006904D4">
        <w:t xml:space="preserve"> nenese odpovědnost za škodu nebo ztrátu na </w:t>
      </w:r>
      <w:r w:rsidR="00720CC9" w:rsidRPr="00F26AC9">
        <w:rPr>
          <w:rStyle w:val="DefinovanPojem"/>
        </w:rPr>
        <w:t>díle</w:t>
      </w:r>
      <w:r w:rsidR="00720CC9" w:rsidRPr="006904D4">
        <w:t xml:space="preserve"> nebo na vlastnictví </w:t>
      </w:r>
      <w:r w:rsidR="00720CC9" w:rsidRPr="00F26AC9">
        <w:rPr>
          <w:rStyle w:val="DefinovanPojem"/>
        </w:rPr>
        <w:t>objednatele</w:t>
      </w:r>
      <w:r w:rsidR="00720CC9" w:rsidRPr="006904D4">
        <w:t xml:space="preserve"> způsobenou válkou, nepokoji nebo operacemi válečného charakteru, invazí, občanskou válkou, revolucí, nastolením vojenské diktatury, teroristickými činy, konfiskací a znárodněním, jadernou reakcí, jaderným zářením nebo zamořením a tlakovou vlnou, negativně ovlivňujícími provedení </w:t>
      </w:r>
      <w:r w:rsidR="00720CC9" w:rsidRPr="00F26AC9">
        <w:rPr>
          <w:rStyle w:val="DefinovanPojem"/>
        </w:rPr>
        <w:t>díla</w:t>
      </w:r>
      <w:r w:rsidR="00720CC9" w:rsidRPr="006904D4">
        <w:t xml:space="preserve"> v České republice a které jsou mimo vliv </w:t>
      </w:r>
      <w:r w:rsidR="00720CC9" w:rsidRPr="00F26AC9">
        <w:rPr>
          <w:rStyle w:val="DefinovanPojem"/>
        </w:rPr>
        <w:t>zhotovitele</w:t>
      </w:r>
      <w:r w:rsidR="00720CC9" w:rsidRPr="006904D4">
        <w:t xml:space="preserve"> a které nemohou být normálně pojištěny na pojišťovacím trhu.</w:t>
      </w:r>
      <w:bookmarkEnd w:id="345"/>
    </w:p>
    <w:p w14:paraId="51357998" w14:textId="77777777" w:rsidR="00720CC9" w:rsidRPr="006904D4" w:rsidRDefault="00A70BF3" w:rsidP="00A70BF3">
      <w:pPr>
        <w:pStyle w:val="3-OdstavecSmlouvy"/>
        <w:numPr>
          <w:ilvl w:val="0"/>
          <w:numId w:val="0"/>
        </w:numPr>
        <w:tabs>
          <w:tab w:val="left" w:pos="851"/>
        </w:tabs>
        <w:ind w:left="851" w:hanging="851"/>
      </w:pPr>
      <w:r w:rsidRPr="006904D4">
        <w:t>40.5</w:t>
      </w:r>
      <w:r w:rsidRPr="006904D4">
        <w:tab/>
      </w:r>
      <w:r w:rsidR="00720CC9" w:rsidRPr="006904D4">
        <w:t xml:space="preserve">Pokud se smluvní strany nedohodly jinak, pokračují po vzniku situace vyšší moci v plnění svých závazků podle </w:t>
      </w:r>
      <w:r w:rsidR="00720CC9" w:rsidRPr="00F26AC9">
        <w:rPr>
          <w:rStyle w:val="DefinovanPojem"/>
        </w:rPr>
        <w:t>smlouvy</w:t>
      </w:r>
      <w:r w:rsidR="00720CC9" w:rsidRPr="006904D4">
        <w:t xml:space="preserve">, dokud je to rozumně možné a budou hledat jiné alternativní prostředky pro plnění </w:t>
      </w:r>
      <w:r w:rsidR="00720CC9" w:rsidRPr="00F26AC9">
        <w:rPr>
          <w:rStyle w:val="DefinovanPojem"/>
        </w:rPr>
        <w:t>smlouvy</w:t>
      </w:r>
      <w:r w:rsidR="00720CC9" w:rsidRPr="006904D4">
        <w:t xml:space="preserve">, kterým nebrání událost vyšší moci. </w:t>
      </w:r>
      <w:r w:rsidR="00720CC9" w:rsidRPr="006904D4">
        <w:rPr>
          <w:rFonts w:cs="Arial"/>
        </w:rPr>
        <w:t xml:space="preserve">Pokud důsledky vyšší moci budou mít dopad na </w:t>
      </w:r>
      <w:r w:rsidR="00720CC9" w:rsidRPr="00F26AC9">
        <w:rPr>
          <w:rStyle w:val="DefinovanPojem"/>
        </w:rPr>
        <w:t>smluvní cenu,</w:t>
      </w:r>
      <w:r w:rsidR="00720CC9" w:rsidRPr="006904D4">
        <w:rPr>
          <w:rFonts w:cs="Arial"/>
        </w:rPr>
        <w:t xml:space="preserve"> termíny provedení </w:t>
      </w:r>
      <w:r w:rsidR="00720CC9" w:rsidRPr="00F26AC9">
        <w:rPr>
          <w:rStyle w:val="DefinovanPojem"/>
        </w:rPr>
        <w:t xml:space="preserve">díla </w:t>
      </w:r>
      <w:r w:rsidR="00720CC9" w:rsidRPr="006904D4">
        <w:rPr>
          <w:rFonts w:cs="Arial"/>
        </w:rPr>
        <w:t xml:space="preserve">anebo na jiné ustanovení </w:t>
      </w:r>
      <w:r w:rsidR="00720CC9" w:rsidRPr="00F26AC9">
        <w:rPr>
          <w:rStyle w:val="DefinovanPojem"/>
        </w:rPr>
        <w:lastRenderedPageBreak/>
        <w:t>smlouvy</w:t>
      </w:r>
      <w:r w:rsidR="00720CC9" w:rsidRPr="006904D4">
        <w:rPr>
          <w:rFonts w:cs="Arial"/>
        </w:rPr>
        <w:t xml:space="preserve">, jsou smluvní strany povinny vstoupit v jednání ohledně úpravy </w:t>
      </w:r>
      <w:r w:rsidR="00720CC9" w:rsidRPr="00F26AC9">
        <w:rPr>
          <w:rStyle w:val="DefinovanPojem"/>
        </w:rPr>
        <w:t>smluvní ceny,</w:t>
      </w:r>
      <w:r w:rsidR="00720CC9" w:rsidRPr="006904D4">
        <w:rPr>
          <w:rFonts w:cs="Arial"/>
        </w:rPr>
        <w:t xml:space="preserve"> termínů provedení </w:t>
      </w:r>
      <w:r w:rsidR="00720CC9" w:rsidRPr="00F26AC9">
        <w:rPr>
          <w:rStyle w:val="DefinovanPojem"/>
        </w:rPr>
        <w:t xml:space="preserve">díla </w:t>
      </w:r>
      <w:r w:rsidR="00720CC9" w:rsidRPr="006904D4">
        <w:rPr>
          <w:rFonts w:cs="Arial"/>
        </w:rPr>
        <w:t xml:space="preserve">anebo jiných ustanovení </w:t>
      </w:r>
      <w:r w:rsidR="00720CC9" w:rsidRPr="00F26AC9">
        <w:rPr>
          <w:rStyle w:val="DefinovanPojem"/>
        </w:rPr>
        <w:t>smlouvy</w:t>
      </w:r>
      <w:r w:rsidR="00720CC9" w:rsidRPr="006904D4">
        <w:rPr>
          <w:rFonts w:cs="Arial"/>
        </w:rPr>
        <w:t xml:space="preserve"> v souladu s článkem 41 </w:t>
      </w:r>
      <w:r w:rsidR="00720CC9" w:rsidRPr="00F26AC9">
        <w:rPr>
          <w:rStyle w:val="DefinovanPojem"/>
        </w:rPr>
        <w:t>smlouvy</w:t>
      </w:r>
      <w:r w:rsidR="00720CC9" w:rsidRPr="006904D4">
        <w:t>.</w:t>
      </w:r>
    </w:p>
    <w:p w14:paraId="0B86910B" w14:textId="77777777" w:rsidR="00720CC9" w:rsidRPr="006904D4" w:rsidRDefault="00A70BF3" w:rsidP="00A70BF3">
      <w:pPr>
        <w:pStyle w:val="1-stSmlouvy"/>
        <w:keepNext w:val="0"/>
        <w:keepLines w:val="0"/>
        <w:numPr>
          <w:ilvl w:val="0"/>
          <w:numId w:val="0"/>
        </w:numPr>
        <w:tabs>
          <w:tab w:val="left" w:pos="851"/>
        </w:tabs>
      </w:pPr>
      <w:bookmarkStart w:id="346" w:name="_Toc466548425"/>
      <w:r w:rsidRPr="006904D4">
        <w:t>H.</w:t>
      </w:r>
      <w:r w:rsidRPr="006904D4">
        <w:tab/>
      </w:r>
      <w:r w:rsidR="00720CC9">
        <w:t>Z</w:t>
      </w:r>
      <w:r w:rsidR="00720CC9" w:rsidRPr="006904D4">
        <w:t xml:space="preserve">měny </w:t>
      </w:r>
      <w:r w:rsidR="00720CC9" w:rsidRPr="003F13C7">
        <w:rPr>
          <w:rStyle w:val="DefinovanPojem"/>
        </w:rPr>
        <w:t>díla</w:t>
      </w:r>
      <w:r w:rsidR="00720CC9" w:rsidRPr="006904D4">
        <w:t xml:space="preserve"> (</w:t>
      </w:r>
      <w:r w:rsidR="00720CC9" w:rsidRPr="003F13C7">
        <w:rPr>
          <w:rStyle w:val="DefinovanPojem"/>
        </w:rPr>
        <w:t>smlouvy</w:t>
      </w:r>
      <w:r w:rsidR="00720CC9" w:rsidRPr="006904D4">
        <w:t>)</w:t>
      </w:r>
      <w:bookmarkEnd w:id="344"/>
      <w:bookmarkEnd w:id="346"/>
    </w:p>
    <w:p w14:paraId="4476F7C9" w14:textId="77777777" w:rsidR="00720CC9" w:rsidRPr="006904D4" w:rsidRDefault="00A70BF3" w:rsidP="00A70BF3">
      <w:pPr>
        <w:pStyle w:val="2-lnekSmlouvy"/>
        <w:numPr>
          <w:ilvl w:val="0"/>
          <w:numId w:val="0"/>
        </w:numPr>
        <w:tabs>
          <w:tab w:val="left" w:pos="851"/>
        </w:tabs>
        <w:ind w:left="851" w:hanging="851"/>
      </w:pPr>
      <w:bookmarkStart w:id="347" w:name="_Toc1458316"/>
      <w:bookmarkStart w:id="348" w:name="_Ref382823540"/>
      <w:bookmarkStart w:id="349" w:name="_Ref382823569"/>
      <w:bookmarkStart w:id="350" w:name="_Ref382827662"/>
      <w:bookmarkStart w:id="351" w:name="_Ref382828454"/>
      <w:bookmarkStart w:id="352" w:name="_Ref382829663"/>
      <w:bookmarkStart w:id="353" w:name="_Ref382830642"/>
      <w:bookmarkStart w:id="354" w:name="_Ref382835634"/>
      <w:bookmarkStart w:id="355" w:name="_Ref382836101"/>
      <w:bookmarkStart w:id="356" w:name="_Ref466467593"/>
      <w:bookmarkStart w:id="357" w:name="_Toc466548426"/>
      <w:r w:rsidRPr="006904D4">
        <w:t>41.</w:t>
      </w:r>
      <w:r w:rsidRPr="006904D4">
        <w:tab/>
      </w:r>
      <w:r w:rsidR="00720CC9" w:rsidRPr="006904D4">
        <w:t>Změnové řízení</w:t>
      </w:r>
      <w:bookmarkEnd w:id="347"/>
      <w:bookmarkEnd w:id="348"/>
      <w:bookmarkEnd w:id="349"/>
      <w:bookmarkEnd w:id="350"/>
      <w:bookmarkEnd w:id="351"/>
      <w:bookmarkEnd w:id="352"/>
      <w:bookmarkEnd w:id="353"/>
      <w:bookmarkEnd w:id="354"/>
      <w:bookmarkEnd w:id="355"/>
      <w:bookmarkEnd w:id="356"/>
      <w:bookmarkEnd w:id="357"/>
    </w:p>
    <w:p w14:paraId="230CBAFB" w14:textId="77777777" w:rsidR="00720CC9" w:rsidRPr="006904D4" w:rsidRDefault="00A70BF3" w:rsidP="00A70BF3">
      <w:pPr>
        <w:pStyle w:val="3-OdstavecSmlouvy"/>
        <w:numPr>
          <w:ilvl w:val="0"/>
          <w:numId w:val="0"/>
        </w:numPr>
        <w:tabs>
          <w:tab w:val="left" w:pos="851"/>
        </w:tabs>
        <w:ind w:left="851" w:hanging="851"/>
      </w:pPr>
      <w:bookmarkStart w:id="358" w:name="_Ref382836318"/>
      <w:r w:rsidRPr="006904D4">
        <w:t>41.1</w:t>
      </w:r>
      <w:r w:rsidRPr="006904D4">
        <w:tab/>
      </w:r>
      <w:r w:rsidR="00720CC9" w:rsidRPr="00F26AC9">
        <w:rPr>
          <w:rStyle w:val="DefinovanPojem"/>
        </w:rPr>
        <w:t>objednatel</w:t>
      </w:r>
      <w:r w:rsidR="00720CC9" w:rsidRPr="006904D4">
        <w:t xml:space="preserve"> má právo navrhnout a následně požadovat po </w:t>
      </w:r>
      <w:r w:rsidR="00720CC9" w:rsidRPr="00F26AC9">
        <w:rPr>
          <w:rStyle w:val="DefinovanPojem"/>
        </w:rPr>
        <w:t xml:space="preserve">zhotoviteli </w:t>
      </w:r>
      <w:r w:rsidR="00720CC9" w:rsidRPr="006904D4">
        <w:t xml:space="preserve">během plnění </w:t>
      </w:r>
      <w:r w:rsidR="00720CC9" w:rsidRPr="00F26AC9">
        <w:rPr>
          <w:rStyle w:val="DefinovanPojem"/>
        </w:rPr>
        <w:t xml:space="preserve">smlouvy </w:t>
      </w:r>
      <w:r w:rsidR="00720CC9" w:rsidRPr="006904D4">
        <w:t xml:space="preserve">provedení jakékoli změny v souladu s podmínkami uvedenými v tomto článku </w:t>
      </w:r>
      <w:r>
        <w:t>41</w:t>
      </w:r>
      <w:r w:rsidR="00720CC9" w:rsidRPr="006904D4">
        <w:t xml:space="preserve"> </w:t>
      </w:r>
      <w:r w:rsidR="00720CC9" w:rsidRPr="00F26AC9">
        <w:rPr>
          <w:rStyle w:val="DefinovanPojem"/>
        </w:rPr>
        <w:t>smlouvy.</w:t>
      </w:r>
      <w:bookmarkEnd w:id="358"/>
    </w:p>
    <w:p w14:paraId="3A6DE44F" w14:textId="77777777" w:rsidR="00720CC9" w:rsidRPr="006904D4" w:rsidRDefault="00A70BF3" w:rsidP="00A70BF3">
      <w:pPr>
        <w:pStyle w:val="3-OdstavecSmlouvy"/>
        <w:numPr>
          <w:ilvl w:val="0"/>
          <w:numId w:val="0"/>
        </w:numPr>
        <w:tabs>
          <w:tab w:val="left" w:pos="851"/>
        </w:tabs>
        <w:ind w:left="851" w:hanging="851"/>
      </w:pPr>
      <w:bookmarkStart w:id="359" w:name="_Ref382836324"/>
      <w:r w:rsidRPr="006904D4">
        <w:t>41.2</w:t>
      </w:r>
      <w:r w:rsidRPr="006904D4">
        <w:tab/>
      </w:r>
      <w:r w:rsidR="00720CC9" w:rsidRPr="00F26AC9">
        <w:rPr>
          <w:rStyle w:val="DefinovanPojem"/>
        </w:rPr>
        <w:t xml:space="preserve">zhotovitel </w:t>
      </w:r>
      <w:r w:rsidR="00720CC9" w:rsidRPr="006904D4">
        <w:t>může v průběhu plnění</w:t>
      </w:r>
      <w:r w:rsidR="00720CC9" w:rsidRPr="00F26AC9">
        <w:rPr>
          <w:rStyle w:val="DefinovanPojem"/>
        </w:rPr>
        <w:t xml:space="preserve"> smlouvy </w:t>
      </w:r>
      <w:r w:rsidR="00720CC9" w:rsidRPr="006904D4">
        <w:t>navrhnout</w:t>
      </w:r>
      <w:r w:rsidR="00720CC9" w:rsidRPr="00F26AC9">
        <w:rPr>
          <w:rStyle w:val="DefinovanPojem"/>
        </w:rPr>
        <w:t xml:space="preserve"> objednateli </w:t>
      </w:r>
      <w:r w:rsidR="00720CC9" w:rsidRPr="006904D4">
        <w:t>jakoukoli</w:t>
      </w:r>
      <w:r w:rsidR="00720CC9" w:rsidRPr="00F26AC9">
        <w:rPr>
          <w:rStyle w:val="DefinovanPojem"/>
        </w:rPr>
        <w:t xml:space="preserve"> </w:t>
      </w:r>
      <w:r w:rsidR="00720CC9" w:rsidRPr="006904D4">
        <w:t>změnu</w:t>
      </w:r>
      <w:r w:rsidR="00720CC9" w:rsidRPr="00F26AC9">
        <w:rPr>
          <w:rStyle w:val="DefinovanPojem"/>
        </w:rPr>
        <w:t xml:space="preserve">, </w:t>
      </w:r>
      <w:r w:rsidR="00720CC9" w:rsidRPr="006904D4">
        <w:t>kterou bude</w:t>
      </w:r>
      <w:r w:rsidR="00720CC9" w:rsidRPr="00F26AC9">
        <w:rPr>
          <w:rStyle w:val="DefinovanPojem"/>
        </w:rPr>
        <w:t xml:space="preserve"> zhotovitel </w:t>
      </w:r>
      <w:r w:rsidR="00720CC9" w:rsidRPr="006904D4">
        <w:t xml:space="preserve">pokládat za nezbytnou nebo žádoucí pro zlepšení kvality nebo ekonomické efektivnosti </w:t>
      </w:r>
      <w:r w:rsidR="00720CC9" w:rsidRPr="00F26AC9">
        <w:rPr>
          <w:rStyle w:val="DefinovanPojem"/>
        </w:rPr>
        <w:t>díla</w:t>
      </w:r>
      <w:r w:rsidR="00720CC9" w:rsidRPr="006904D4">
        <w:t xml:space="preserve">. </w:t>
      </w:r>
      <w:r w:rsidR="00720CC9" w:rsidRPr="00F26AC9">
        <w:rPr>
          <w:rStyle w:val="DefinovanPojem"/>
        </w:rPr>
        <w:t xml:space="preserve">objednatel </w:t>
      </w:r>
      <w:r w:rsidR="00720CC9" w:rsidRPr="006904D4">
        <w:t>může dle vlastního uvážení schválit nebo odmítnout jakoukoli změnu</w:t>
      </w:r>
      <w:r w:rsidR="00720CC9" w:rsidRPr="00F26AC9">
        <w:rPr>
          <w:rStyle w:val="DefinovanPojem"/>
        </w:rPr>
        <w:t xml:space="preserve"> </w:t>
      </w:r>
      <w:r w:rsidR="00720CC9" w:rsidRPr="006904D4">
        <w:t>navrženou</w:t>
      </w:r>
      <w:r w:rsidR="00720CC9" w:rsidRPr="00F26AC9">
        <w:rPr>
          <w:rStyle w:val="DefinovanPojem"/>
        </w:rPr>
        <w:t xml:space="preserve"> zhotovitelem.</w:t>
      </w:r>
      <w:bookmarkEnd w:id="359"/>
    </w:p>
    <w:p w14:paraId="24DC7C39" w14:textId="77777777" w:rsidR="00720CC9" w:rsidRPr="006904D4" w:rsidRDefault="00A70BF3" w:rsidP="00A70BF3">
      <w:pPr>
        <w:pStyle w:val="3-OdstavecSmlouvy"/>
        <w:numPr>
          <w:ilvl w:val="0"/>
          <w:numId w:val="0"/>
        </w:numPr>
        <w:tabs>
          <w:tab w:val="left" w:pos="851"/>
        </w:tabs>
        <w:ind w:left="851" w:hanging="851"/>
      </w:pPr>
      <w:bookmarkStart w:id="360" w:name="_Ref382836337"/>
      <w:r w:rsidRPr="006904D4">
        <w:t>41.3</w:t>
      </w:r>
      <w:r w:rsidRPr="006904D4">
        <w:tab/>
      </w:r>
      <w:r w:rsidR="00720CC9" w:rsidRPr="006904D4">
        <w:t xml:space="preserve">Změny mohou vzniknout i z jiných důvodů uvedených ve </w:t>
      </w:r>
      <w:r w:rsidR="00720CC9" w:rsidRPr="00F26AC9">
        <w:rPr>
          <w:rStyle w:val="DefinovanPojem"/>
        </w:rPr>
        <w:t>smlouvě</w:t>
      </w:r>
      <w:r w:rsidR="00720CC9" w:rsidRPr="006904D4">
        <w:t xml:space="preserve">, zejména v článku </w:t>
      </w:r>
      <w:r>
        <w:t>3</w:t>
      </w:r>
      <w:r w:rsidR="00720CC9" w:rsidRPr="006904D4">
        <w:t xml:space="preserve"> </w:t>
      </w:r>
      <w:r w:rsidR="00720CC9" w:rsidRPr="00F26AC9">
        <w:rPr>
          <w:rStyle w:val="DefinovanPojem"/>
        </w:rPr>
        <w:t>smlouvy</w:t>
      </w:r>
      <w:r w:rsidR="00720CC9" w:rsidRPr="006904D4">
        <w:t xml:space="preserve"> – Právní východiska </w:t>
      </w:r>
      <w:r w:rsidR="00720CC9" w:rsidRPr="00F26AC9">
        <w:rPr>
          <w:rStyle w:val="DefinovanPojem"/>
        </w:rPr>
        <w:t>smlouvy</w:t>
      </w:r>
      <w:r w:rsidR="00720CC9" w:rsidRPr="006904D4">
        <w:t xml:space="preserve"> a článku </w:t>
      </w:r>
      <w:r>
        <w:t>40</w:t>
      </w:r>
      <w:r w:rsidR="00720CC9" w:rsidRPr="006904D4">
        <w:t xml:space="preserve"> </w:t>
      </w:r>
      <w:r w:rsidR="00720CC9" w:rsidRPr="00F26AC9">
        <w:rPr>
          <w:rStyle w:val="DefinovanPojem"/>
        </w:rPr>
        <w:t>smlouvy</w:t>
      </w:r>
      <w:r w:rsidR="00720CC9" w:rsidRPr="006904D4">
        <w:t xml:space="preserve"> – Vyšší moc</w:t>
      </w:r>
      <w:r w:rsidR="00720CC9" w:rsidRPr="00F26AC9">
        <w:rPr>
          <w:rStyle w:val="DefinovanPojem"/>
        </w:rPr>
        <w:t>.</w:t>
      </w:r>
      <w:bookmarkEnd w:id="360"/>
    </w:p>
    <w:p w14:paraId="39966229" w14:textId="77777777" w:rsidR="00720CC9" w:rsidRPr="00F26AC9" w:rsidRDefault="00A70BF3" w:rsidP="00A70BF3">
      <w:pPr>
        <w:pStyle w:val="3-OdstavecSmlouvy"/>
        <w:numPr>
          <w:ilvl w:val="0"/>
          <w:numId w:val="0"/>
        </w:numPr>
        <w:tabs>
          <w:tab w:val="left" w:pos="851"/>
        </w:tabs>
        <w:ind w:left="851" w:hanging="851"/>
        <w:rPr>
          <w:rStyle w:val="DefinovanPojem"/>
        </w:rPr>
      </w:pPr>
      <w:r w:rsidRPr="00F26AC9">
        <w:rPr>
          <w:rStyle w:val="DefinovanPojem"/>
        </w:rPr>
        <w:t>41.4</w:t>
      </w:r>
      <w:r w:rsidRPr="00F26AC9">
        <w:rPr>
          <w:rStyle w:val="DefinovanPojem"/>
        </w:rPr>
        <w:tab/>
      </w:r>
      <w:r w:rsidR="00720CC9" w:rsidRPr="006904D4">
        <w:t xml:space="preserve">Bez ohledu na odstavce </w:t>
      </w:r>
      <w:r>
        <w:t>41.1</w:t>
      </w:r>
      <w:r w:rsidR="00720CC9" w:rsidRPr="00F26AC9">
        <w:rPr>
          <w:rStyle w:val="DefinovanPojem"/>
        </w:rPr>
        <w:t xml:space="preserve"> </w:t>
      </w:r>
      <w:r w:rsidR="00720CC9" w:rsidRPr="006904D4">
        <w:t xml:space="preserve">a </w:t>
      </w:r>
      <w:r>
        <w:t>41.2</w:t>
      </w:r>
      <w:r w:rsidR="00720CC9" w:rsidRPr="00F26AC9">
        <w:rPr>
          <w:rStyle w:val="DefinovanPojem"/>
        </w:rPr>
        <w:t xml:space="preserve"> smlouvy</w:t>
      </w:r>
      <w:r w:rsidR="00720CC9" w:rsidRPr="006904D4">
        <w:t xml:space="preserve">, každá změna v rámci rozsahu, která je nezbytná kvůli jakémukoli neplnění </w:t>
      </w:r>
      <w:r w:rsidR="00720CC9" w:rsidRPr="00F26AC9">
        <w:rPr>
          <w:rStyle w:val="DefinovanPojem"/>
        </w:rPr>
        <w:t>zhotovitele</w:t>
      </w:r>
      <w:r w:rsidR="00720CC9" w:rsidRPr="006904D4">
        <w:t xml:space="preserve"> nebo je nezbytná k dosažení souladu </w:t>
      </w:r>
      <w:r w:rsidR="00720CC9" w:rsidRPr="00F26AC9">
        <w:rPr>
          <w:rStyle w:val="DefinovanPojem"/>
        </w:rPr>
        <w:t xml:space="preserve">díla </w:t>
      </w:r>
      <w:r w:rsidR="00720CC9" w:rsidRPr="006904D4">
        <w:t xml:space="preserve">se </w:t>
      </w:r>
      <w:r w:rsidR="00720CC9" w:rsidRPr="00F26AC9">
        <w:rPr>
          <w:rStyle w:val="DefinovanPojem"/>
        </w:rPr>
        <w:t>smlouvou</w:t>
      </w:r>
      <w:r w:rsidR="00720CC9" w:rsidRPr="006904D4">
        <w:t xml:space="preserve">, avšak nespadá pod změny dle odstavce </w:t>
      </w:r>
      <w:r>
        <w:t>41.3</w:t>
      </w:r>
      <w:r w:rsidR="00720CC9" w:rsidRPr="006904D4">
        <w:t xml:space="preserve"> </w:t>
      </w:r>
      <w:r w:rsidR="00720CC9" w:rsidRPr="00F26AC9">
        <w:rPr>
          <w:rStyle w:val="DefinovanPojem"/>
        </w:rPr>
        <w:t>smlouvy</w:t>
      </w:r>
      <w:r w:rsidR="00720CC9" w:rsidRPr="006904D4">
        <w:t xml:space="preserve">, nebude pokládána za změnu vedoucí k úpravě </w:t>
      </w:r>
      <w:r w:rsidR="00720CC9" w:rsidRPr="00F26AC9">
        <w:rPr>
          <w:rStyle w:val="DefinovanPojem"/>
        </w:rPr>
        <w:t>smluvní ceny</w:t>
      </w:r>
      <w:r w:rsidR="00720CC9" w:rsidRPr="006904D4">
        <w:t xml:space="preserve">, termínů plnění ani jiných ustanovení </w:t>
      </w:r>
      <w:r w:rsidR="00720CC9" w:rsidRPr="00F26AC9">
        <w:rPr>
          <w:rStyle w:val="DefinovanPojem"/>
        </w:rPr>
        <w:t>smlouvy.</w:t>
      </w:r>
    </w:p>
    <w:p w14:paraId="5940955C" w14:textId="77777777" w:rsidR="00720CC9" w:rsidRDefault="00A70BF3" w:rsidP="00A70BF3">
      <w:pPr>
        <w:pStyle w:val="3-OdstavecSmlouvy"/>
        <w:numPr>
          <w:ilvl w:val="0"/>
          <w:numId w:val="0"/>
        </w:numPr>
        <w:tabs>
          <w:tab w:val="left" w:pos="851"/>
        </w:tabs>
        <w:ind w:left="851" w:hanging="851"/>
      </w:pPr>
      <w:r w:rsidRPr="006904D4">
        <w:t>41.5</w:t>
      </w:r>
      <w:r w:rsidRPr="006904D4">
        <w:tab/>
      </w:r>
      <w:r w:rsidR="00720CC9" w:rsidRPr="006904D4">
        <w:t xml:space="preserve">Pokud v průběhu realizace </w:t>
      </w:r>
      <w:r w:rsidR="00720CC9" w:rsidRPr="00F26AC9">
        <w:rPr>
          <w:rStyle w:val="DefinovanPojem"/>
        </w:rPr>
        <w:t>díla</w:t>
      </w:r>
      <w:r w:rsidR="00720CC9" w:rsidRPr="006904D4">
        <w:t xml:space="preserve"> vznikne v důsledku objektivně nepředvídaných okolností potřeba provést dodatečné stavební práce nebo dodatečné služby, které nejsou součástí </w:t>
      </w:r>
      <w:r w:rsidR="00720CC9" w:rsidRPr="00F26AC9">
        <w:rPr>
          <w:rStyle w:val="DefinovanPojem"/>
        </w:rPr>
        <w:t>díla</w:t>
      </w:r>
      <w:r w:rsidR="00720CC9" w:rsidRPr="006904D4">
        <w:t xml:space="preserve">, ale jejichž provedení je nutné pro řádné splnění účelu, cíle nebo předmětu </w:t>
      </w:r>
      <w:r w:rsidR="00720CC9" w:rsidRPr="00F26AC9">
        <w:rPr>
          <w:rStyle w:val="DefinovanPojem"/>
        </w:rPr>
        <w:t>díla</w:t>
      </w:r>
      <w:r w:rsidR="00720CC9" w:rsidRPr="006904D4">
        <w:t xml:space="preserve"> a tyto dodatečné</w:t>
      </w:r>
      <w:r w:rsidR="00720CC9" w:rsidRPr="00C00C3C">
        <w:t xml:space="preserve"> stavební </w:t>
      </w:r>
      <w:r w:rsidR="00720CC9" w:rsidRPr="006904D4">
        <w:t xml:space="preserve">práce nebo dodatečné služby nemohou být technicky nebo ekonomicky odděleny od předmětu </w:t>
      </w:r>
      <w:r w:rsidR="00720CC9" w:rsidRPr="00F26AC9">
        <w:rPr>
          <w:rStyle w:val="DefinovanPojem"/>
        </w:rPr>
        <w:t>díla</w:t>
      </w:r>
      <w:r w:rsidR="00720CC9" w:rsidRPr="006904D4">
        <w:t xml:space="preserve"> dle </w:t>
      </w:r>
      <w:r w:rsidR="00720CC9" w:rsidRPr="00F26AC9">
        <w:rPr>
          <w:rStyle w:val="DefinovanPojem"/>
        </w:rPr>
        <w:t>smlouvy</w:t>
      </w:r>
      <w:r w:rsidR="00720CC9" w:rsidRPr="006904D4">
        <w:t xml:space="preserve"> nebo pokud by toto oddělení způsobilo závažnou újmu </w:t>
      </w:r>
      <w:r w:rsidR="00720CC9" w:rsidRPr="00F26AC9">
        <w:rPr>
          <w:rStyle w:val="DefinovanPojem"/>
        </w:rPr>
        <w:t>objednateli</w:t>
      </w:r>
      <w:r w:rsidR="00720CC9" w:rsidRPr="006904D4">
        <w:t xml:space="preserve">, nebo ačkoliv je toto oddělení technicky či ekonomicky možné, jsou dodatečné stavební práce nebo dodatečné služby zcela nezbytné pro dokončení předmětu </w:t>
      </w:r>
      <w:r w:rsidR="00720CC9" w:rsidRPr="00F26AC9">
        <w:rPr>
          <w:rStyle w:val="DefinovanPojem"/>
        </w:rPr>
        <w:t xml:space="preserve">díla, </w:t>
      </w:r>
      <w:r w:rsidR="00720CC9" w:rsidRPr="006904D4">
        <w:t xml:space="preserve">může být předmět </w:t>
      </w:r>
      <w:r w:rsidR="00720CC9" w:rsidRPr="00F26AC9">
        <w:rPr>
          <w:rStyle w:val="DefinovanPojem"/>
        </w:rPr>
        <w:t>díla</w:t>
      </w:r>
      <w:r w:rsidR="00720CC9" w:rsidRPr="006904D4">
        <w:t xml:space="preserve"> rozšířen o tyto dodatečné stavební práce nebo dodatečné služby změnou </w:t>
      </w:r>
      <w:r w:rsidR="00720CC9" w:rsidRPr="00F26AC9">
        <w:rPr>
          <w:rStyle w:val="DefinovanPojem"/>
        </w:rPr>
        <w:t xml:space="preserve">smlouvy </w:t>
      </w:r>
      <w:r w:rsidR="00720CC9" w:rsidRPr="006904D4">
        <w:t xml:space="preserve">postupem dle tohoto článku </w:t>
      </w:r>
      <w:r w:rsidR="00720CC9" w:rsidRPr="00F26AC9">
        <w:rPr>
          <w:rStyle w:val="DefinovanPojem"/>
        </w:rPr>
        <w:t>smlouvy</w:t>
      </w:r>
      <w:r w:rsidR="00720CC9" w:rsidRPr="006904D4">
        <w:t>. Tyto dodatečné stavební práce nebo dodatečné služby budou oceněny dle jednotkových cen uvedených v </w:t>
      </w:r>
      <w:r w:rsidR="00720CC9" w:rsidRPr="006753A2">
        <w:t xml:space="preserve">Příloze 2 </w:t>
      </w:r>
      <w:r w:rsidR="00720CC9" w:rsidRPr="006753A2">
        <w:rPr>
          <w:rStyle w:val="DefinovanPojem"/>
        </w:rPr>
        <w:t xml:space="preserve">smlouvy </w:t>
      </w:r>
      <w:r w:rsidR="00720CC9" w:rsidRPr="006753A2">
        <w:t>– Cenov</w:t>
      </w:r>
      <w:r w:rsidR="006753A2" w:rsidRPr="006753A2">
        <w:t>á</w:t>
      </w:r>
      <w:r w:rsidR="00720CC9" w:rsidRPr="006753A2">
        <w:t xml:space="preserve"> specifikace</w:t>
      </w:r>
      <w:r w:rsidR="00E76C79" w:rsidRPr="006753A2">
        <w:t xml:space="preserve"> a </w:t>
      </w:r>
      <w:r w:rsidR="006753A2" w:rsidRPr="006753A2">
        <w:t>V</w:t>
      </w:r>
      <w:r w:rsidR="00E76C79" w:rsidRPr="006753A2">
        <w:t>ýkazy výměr</w:t>
      </w:r>
      <w:r w:rsidR="00720CC9" w:rsidRPr="006753A2">
        <w:t xml:space="preserve">. Práce a služby neuvedené </w:t>
      </w:r>
      <w:r w:rsidR="00E76C79" w:rsidRPr="006753A2">
        <w:t xml:space="preserve">v Příloze 2 </w:t>
      </w:r>
      <w:r w:rsidR="00E76C79" w:rsidRPr="006753A2">
        <w:rPr>
          <w:rStyle w:val="DefinovanPojem"/>
        </w:rPr>
        <w:t xml:space="preserve">smlouvy </w:t>
      </w:r>
      <w:r w:rsidR="00E76C79" w:rsidRPr="006904D4">
        <w:t xml:space="preserve"> </w:t>
      </w:r>
      <w:r w:rsidR="00720CC9" w:rsidRPr="006904D4">
        <w:t xml:space="preserve">budou kalkulovány na základě obvyklých tržních cen dle aktuálního ceníku a metodiky společnosti ÚRS PRAHA, a.s. </w:t>
      </w:r>
      <w:r w:rsidR="008E4D3C" w:rsidRPr="00306DAF">
        <w:t>nebo jiné obdobné renomované databáze obvyklých tržních cen</w:t>
      </w:r>
      <w:r w:rsidR="008E4D3C">
        <w:t>.</w:t>
      </w:r>
    </w:p>
    <w:p w14:paraId="1DAEDBCA" w14:textId="77777777" w:rsidR="00BA1351" w:rsidRPr="006904D4" w:rsidRDefault="00BA1351" w:rsidP="00BA1351">
      <w:pPr>
        <w:pStyle w:val="3-OdstavecSmlouvy"/>
        <w:numPr>
          <w:ilvl w:val="0"/>
          <w:numId w:val="0"/>
        </w:numPr>
        <w:tabs>
          <w:tab w:val="left" w:pos="851"/>
        </w:tabs>
        <w:ind w:left="851" w:hanging="851"/>
      </w:pPr>
      <w:r>
        <w:tab/>
      </w:r>
      <w:r w:rsidRPr="00BA1351">
        <w:t xml:space="preserve">Pokud v průběhu realizace </w:t>
      </w:r>
      <w:r w:rsidRPr="00BA1351">
        <w:rPr>
          <w:rStyle w:val="DefinovanPojem"/>
        </w:rPr>
        <w:t>díla</w:t>
      </w:r>
      <w:r w:rsidRPr="00BA1351">
        <w:t xml:space="preserve"> nebudou některé práce zhotovené, nebo je nebude nutné provést (například změnou v průběhu realizace</w:t>
      </w:r>
      <w:r w:rsidR="007E115E">
        <w:t>, odchylkou od projektové dokumentace atd.</w:t>
      </w:r>
      <w:r w:rsidRPr="00BA1351">
        <w:t>), vznikne objednateli nárok tyto práce zohlednit jako méněpráce.</w:t>
      </w:r>
    </w:p>
    <w:p w14:paraId="5832A767" w14:textId="77777777" w:rsidR="00720CC9" w:rsidRPr="006904D4" w:rsidRDefault="00A70BF3" w:rsidP="00A70BF3">
      <w:pPr>
        <w:pStyle w:val="3-OdstavecSmlouvy"/>
        <w:numPr>
          <w:ilvl w:val="0"/>
          <w:numId w:val="0"/>
        </w:numPr>
        <w:tabs>
          <w:tab w:val="left" w:pos="851"/>
        </w:tabs>
        <w:ind w:left="851" w:hanging="851"/>
      </w:pPr>
      <w:r w:rsidRPr="006904D4">
        <w:t>41.6</w:t>
      </w:r>
      <w:r w:rsidRPr="006904D4">
        <w:tab/>
      </w:r>
      <w:r w:rsidR="00720CC9" w:rsidRPr="006904D4">
        <w:t>Veškeré změny</w:t>
      </w:r>
      <w:r w:rsidR="00720CC9" w:rsidRPr="00F26AC9">
        <w:rPr>
          <w:rStyle w:val="DefinovanPojem"/>
        </w:rPr>
        <w:t xml:space="preserve"> smlouvy</w:t>
      </w:r>
      <w:r w:rsidR="00720CC9" w:rsidRPr="006904D4">
        <w:t xml:space="preserve"> budou prováděny výhradně dodatkem ke </w:t>
      </w:r>
      <w:r w:rsidR="00720CC9" w:rsidRPr="00F26AC9">
        <w:rPr>
          <w:rStyle w:val="DefinovanPojem"/>
        </w:rPr>
        <w:t xml:space="preserve">smlouvě </w:t>
      </w:r>
      <w:r w:rsidR="00720CC9" w:rsidRPr="006904D4">
        <w:t xml:space="preserve">v souladu s odstavcem </w:t>
      </w:r>
      <w:r>
        <w:t>45.1</w:t>
      </w:r>
      <w:r w:rsidR="00720CC9" w:rsidRPr="006904D4">
        <w:t xml:space="preserve"> </w:t>
      </w:r>
      <w:r w:rsidR="00266E45">
        <w:rPr>
          <w:rStyle w:val="DefinovanPojem"/>
        </w:rPr>
        <w:t>smlouvy</w:t>
      </w:r>
      <w:r w:rsidR="00266E45">
        <w:rPr>
          <w:rStyle w:val="DefinovanPojem"/>
          <w:smallCaps w:val="0"/>
        </w:rPr>
        <w:t xml:space="preserve">. </w:t>
      </w:r>
      <w:r w:rsidR="00720CC9" w:rsidRPr="006904D4">
        <w:t xml:space="preserve">Pokud </w:t>
      </w:r>
      <w:r w:rsidR="00720CC9" w:rsidRPr="00F26AC9">
        <w:rPr>
          <w:rStyle w:val="DefinovanPojem"/>
        </w:rPr>
        <w:t>zhotovitel</w:t>
      </w:r>
      <w:r w:rsidR="00720CC9" w:rsidRPr="006904D4">
        <w:t xml:space="preserve"> provede některé práce, které nejsou součástí </w:t>
      </w:r>
      <w:r w:rsidR="00720CC9" w:rsidRPr="00F26AC9">
        <w:rPr>
          <w:rStyle w:val="DefinovanPojem"/>
        </w:rPr>
        <w:t>díla,</w:t>
      </w:r>
      <w:r w:rsidR="00720CC9" w:rsidRPr="006904D4">
        <w:t xml:space="preserve"> bez potvrzeného písemného dodatku </w:t>
      </w:r>
      <w:r w:rsidR="00720CC9" w:rsidRPr="00F26AC9">
        <w:rPr>
          <w:rStyle w:val="DefinovanPojem"/>
        </w:rPr>
        <w:t>smlouvy</w:t>
      </w:r>
      <w:r w:rsidR="00720CC9" w:rsidRPr="006904D4">
        <w:t xml:space="preserve">, má </w:t>
      </w:r>
      <w:r w:rsidR="00720CC9" w:rsidRPr="00F26AC9">
        <w:rPr>
          <w:rStyle w:val="DefinovanPojem"/>
        </w:rPr>
        <w:t>objednatel</w:t>
      </w:r>
      <w:r w:rsidR="00720CC9" w:rsidRPr="006904D4">
        <w:t xml:space="preserve"> právo odmítnout jejich úhradu a cena za jejich provedení je součástí </w:t>
      </w:r>
      <w:r w:rsidR="00720CC9" w:rsidRPr="00F26AC9">
        <w:rPr>
          <w:rStyle w:val="DefinovanPojem"/>
        </w:rPr>
        <w:t>smluvní ceny</w:t>
      </w:r>
      <w:r w:rsidR="00720CC9" w:rsidRPr="006904D4">
        <w:t>.</w:t>
      </w:r>
    </w:p>
    <w:p w14:paraId="2A4CFE26" w14:textId="77777777" w:rsidR="00720CC9" w:rsidRPr="006904D4" w:rsidRDefault="00A70BF3" w:rsidP="00A70BF3">
      <w:pPr>
        <w:pStyle w:val="2-lnekSmlouvy"/>
        <w:numPr>
          <w:ilvl w:val="0"/>
          <w:numId w:val="0"/>
        </w:numPr>
        <w:tabs>
          <w:tab w:val="left" w:pos="851"/>
        </w:tabs>
        <w:ind w:left="851" w:hanging="851"/>
      </w:pPr>
      <w:bookmarkStart w:id="361" w:name="_Toc1458318"/>
      <w:bookmarkStart w:id="362" w:name="_Ref382837621"/>
      <w:bookmarkStart w:id="363" w:name="_Ref382837629"/>
      <w:bookmarkStart w:id="364" w:name="_Ref382837667"/>
      <w:bookmarkStart w:id="365" w:name="_Ref382837681"/>
      <w:bookmarkStart w:id="366" w:name="_Toc466548427"/>
      <w:r w:rsidRPr="006904D4">
        <w:t>42.</w:t>
      </w:r>
      <w:r w:rsidRPr="006904D4">
        <w:tab/>
      </w:r>
      <w:r w:rsidR="00720CC9" w:rsidRPr="006904D4">
        <w:t xml:space="preserve">Odstoupení od </w:t>
      </w:r>
      <w:r w:rsidR="00720CC9" w:rsidRPr="003F13C7">
        <w:rPr>
          <w:rStyle w:val="DefinovanPojem"/>
        </w:rPr>
        <w:t>smlouvy</w:t>
      </w:r>
      <w:bookmarkEnd w:id="361"/>
      <w:bookmarkEnd w:id="362"/>
      <w:bookmarkEnd w:id="363"/>
      <w:bookmarkEnd w:id="364"/>
      <w:bookmarkEnd w:id="365"/>
      <w:bookmarkEnd w:id="366"/>
    </w:p>
    <w:p w14:paraId="66BEC893" w14:textId="77777777" w:rsidR="00720CC9" w:rsidRPr="00D14B76" w:rsidRDefault="00A70BF3" w:rsidP="00A70BF3">
      <w:pPr>
        <w:pStyle w:val="3-OdstavecSmlouvy"/>
        <w:numPr>
          <w:ilvl w:val="0"/>
          <w:numId w:val="0"/>
        </w:numPr>
        <w:tabs>
          <w:tab w:val="left" w:pos="851"/>
        </w:tabs>
        <w:ind w:left="851" w:hanging="851"/>
        <w:rPr>
          <w:rStyle w:val="DefinovanPojem"/>
          <w:smallCaps w:val="0"/>
        </w:rPr>
      </w:pPr>
      <w:r w:rsidRPr="00D14B76">
        <w:rPr>
          <w:rStyle w:val="DefinovanPojem"/>
          <w:smallCaps w:val="0"/>
        </w:rPr>
        <w:t>42.1</w:t>
      </w:r>
      <w:r w:rsidRPr="00D14B76">
        <w:rPr>
          <w:rStyle w:val="DefinovanPojem"/>
          <w:smallCaps w:val="0"/>
        </w:rPr>
        <w:tab/>
      </w:r>
      <w:r w:rsidR="00720CC9" w:rsidRPr="00D14B76">
        <w:t xml:space="preserve">Odstoupení od </w:t>
      </w:r>
      <w:r w:rsidR="00720CC9" w:rsidRPr="00D14B76">
        <w:rPr>
          <w:rStyle w:val="DefinovanPojem"/>
        </w:rPr>
        <w:t>smlouvy</w:t>
      </w:r>
      <w:r w:rsidR="00720CC9" w:rsidRPr="00D14B76">
        <w:t xml:space="preserve"> na základě vlastního rozhodnutí </w:t>
      </w:r>
      <w:r w:rsidR="00720CC9" w:rsidRPr="00D14B76">
        <w:rPr>
          <w:rStyle w:val="DefinovanPojem"/>
        </w:rPr>
        <w:t>objednatele</w:t>
      </w:r>
    </w:p>
    <w:p w14:paraId="4021A843" w14:textId="77777777" w:rsidR="00720CC9" w:rsidRPr="001A3443" w:rsidRDefault="00A70BF3" w:rsidP="00A70BF3">
      <w:pPr>
        <w:pStyle w:val="4-slOdst"/>
        <w:numPr>
          <w:ilvl w:val="0"/>
          <w:numId w:val="0"/>
        </w:numPr>
        <w:tabs>
          <w:tab w:val="left" w:pos="851"/>
        </w:tabs>
        <w:ind w:left="851" w:hanging="851"/>
      </w:pPr>
      <w:bookmarkStart w:id="367" w:name="_Ref382836425"/>
      <w:bookmarkStart w:id="368" w:name="_Ref467498621"/>
      <w:r w:rsidRPr="001A3443">
        <w:t>42.1.</w:t>
      </w:r>
      <w:r w:rsidR="00391292">
        <w:t>1</w:t>
      </w:r>
      <w:r w:rsidRPr="001A3443">
        <w:tab/>
      </w:r>
      <w:r w:rsidR="00720CC9" w:rsidRPr="001A3443">
        <w:rPr>
          <w:rStyle w:val="DefinovanPojem"/>
        </w:rPr>
        <w:t>objednatel</w:t>
      </w:r>
      <w:r w:rsidR="00720CC9" w:rsidRPr="001A3443">
        <w:t xml:space="preserve"> je oprávněn kdykoli odstoupit od </w:t>
      </w:r>
      <w:r w:rsidR="00720CC9" w:rsidRPr="001A3443">
        <w:rPr>
          <w:rStyle w:val="DefinovanPojem"/>
        </w:rPr>
        <w:t>smlouvy</w:t>
      </w:r>
      <w:r w:rsidR="00720CC9" w:rsidRPr="001A3443">
        <w:t xml:space="preserve"> na základě vlastního rozhodnutí. Odstoupení od </w:t>
      </w:r>
      <w:r w:rsidR="00720CC9" w:rsidRPr="001A3443">
        <w:rPr>
          <w:rStyle w:val="DefinovanPojem"/>
        </w:rPr>
        <w:t>smlouvy</w:t>
      </w:r>
      <w:r w:rsidR="00720CC9" w:rsidRPr="001A3443">
        <w:t xml:space="preserve"> dle tohoto odstavce </w:t>
      </w:r>
      <w:r>
        <w:t>42.1.</w:t>
      </w:r>
      <w:r w:rsidR="00391292">
        <w:t>1</w:t>
      </w:r>
      <w:r w:rsidR="00720CC9" w:rsidRPr="001A3443">
        <w:t xml:space="preserve"> </w:t>
      </w:r>
      <w:r w:rsidR="00720CC9" w:rsidRPr="001A3443">
        <w:rPr>
          <w:rStyle w:val="DefinovanPojem"/>
        </w:rPr>
        <w:t>smlouvy</w:t>
      </w:r>
      <w:r w:rsidR="00720CC9" w:rsidRPr="001A3443">
        <w:t xml:space="preserve"> bude provedeno </w:t>
      </w:r>
      <w:r w:rsidR="00720CC9" w:rsidRPr="001A3443">
        <w:lastRenderedPageBreak/>
        <w:t xml:space="preserve">prostřednictvím písemného oznámení o odstoupení, přičemž je účinné </w:t>
      </w:r>
      <w:r w:rsidR="00720CC9" w:rsidRPr="001A3443">
        <w:rPr>
          <w:rStyle w:val="DefinovanPojem"/>
        </w:rPr>
        <w:t>dnem</w:t>
      </w:r>
      <w:r w:rsidR="00720CC9" w:rsidRPr="001A3443">
        <w:t xml:space="preserve"> jeho doručení </w:t>
      </w:r>
      <w:r w:rsidR="00720CC9" w:rsidRPr="001A3443">
        <w:rPr>
          <w:rStyle w:val="DefinovanPojem"/>
        </w:rPr>
        <w:t>zhotoviteli,</w:t>
      </w:r>
      <w:r w:rsidR="00720CC9" w:rsidRPr="001A3443">
        <w:t xml:space="preserve"> není</w:t>
      </w:r>
      <w:r w:rsidR="00720CC9" w:rsidRPr="001A3443">
        <w:noBreakHyphen/>
        <w:t>li v oznámení o odstoupení uvedeno pozdější datum účinnosti odstoupení.</w:t>
      </w:r>
      <w:bookmarkEnd w:id="367"/>
      <w:bookmarkEnd w:id="368"/>
    </w:p>
    <w:p w14:paraId="6640EBA7" w14:textId="77777777" w:rsidR="00720CC9" w:rsidRPr="001A3443" w:rsidRDefault="00A70BF3" w:rsidP="00A70BF3">
      <w:pPr>
        <w:pStyle w:val="4-slOdst"/>
        <w:numPr>
          <w:ilvl w:val="0"/>
          <w:numId w:val="0"/>
        </w:numPr>
        <w:tabs>
          <w:tab w:val="left" w:pos="851"/>
        </w:tabs>
        <w:ind w:left="851" w:hanging="851"/>
      </w:pPr>
      <w:bookmarkStart w:id="369" w:name="_Ref382837559"/>
      <w:r w:rsidRPr="001A3443">
        <w:t>42.1.</w:t>
      </w:r>
      <w:r w:rsidR="00391292">
        <w:t>2</w:t>
      </w:r>
      <w:r w:rsidRPr="001A3443">
        <w:tab/>
      </w:r>
      <w:r w:rsidR="00720CC9" w:rsidRPr="001A3443">
        <w:t xml:space="preserve">Po obdržení oznámení o odstoupení podle odstavce </w:t>
      </w:r>
      <w:r>
        <w:t>42.1.</w:t>
      </w:r>
      <w:r w:rsidR="00391292">
        <w:t>1</w:t>
      </w:r>
      <w:r w:rsidR="00720CC9" w:rsidRPr="001A3443">
        <w:t xml:space="preserve"> </w:t>
      </w:r>
      <w:r w:rsidR="00720CC9" w:rsidRPr="001A3443">
        <w:rPr>
          <w:rStyle w:val="DefinovanPojem"/>
        </w:rPr>
        <w:t>smlouvy</w:t>
      </w:r>
      <w:r w:rsidR="00720CC9" w:rsidRPr="001A3443">
        <w:t xml:space="preserve"> je </w:t>
      </w:r>
      <w:r w:rsidR="00720CC9" w:rsidRPr="001A3443">
        <w:rPr>
          <w:rStyle w:val="DefinovanPojem"/>
        </w:rPr>
        <w:t>zhotovitel</w:t>
      </w:r>
      <w:r w:rsidR="00720CC9" w:rsidRPr="001A3443">
        <w:t xml:space="preserve"> povinen buď neprodleně, nebo k datu stanovenému v oznámení o odstoupení:</w:t>
      </w:r>
      <w:bookmarkEnd w:id="369"/>
    </w:p>
    <w:p w14:paraId="639D5349" w14:textId="77777777" w:rsidR="00720CC9" w:rsidRPr="006904D4" w:rsidRDefault="00A70BF3" w:rsidP="00A70BF3">
      <w:pPr>
        <w:pStyle w:val="5-AbcSeznam"/>
        <w:numPr>
          <w:ilvl w:val="0"/>
          <w:numId w:val="0"/>
        </w:numPr>
        <w:tabs>
          <w:tab w:val="left" w:pos="1418"/>
        </w:tabs>
        <w:ind w:left="1418" w:hanging="567"/>
      </w:pPr>
      <w:bookmarkStart w:id="370" w:name="_Ref382836518"/>
      <w:r w:rsidRPr="006904D4">
        <w:t>(a)</w:t>
      </w:r>
      <w:r w:rsidRPr="006904D4">
        <w:tab/>
      </w:r>
      <w:r w:rsidR="00720CC9" w:rsidRPr="006904D4">
        <w:t xml:space="preserve">přestat se všemi dalšími pracemi, vyjma těch prací, které </w:t>
      </w:r>
      <w:r w:rsidR="00720CC9" w:rsidRPr="00F26AC9">
        <w:rPr>
          <w:rStyle w:val="DefinovanPojem"/>
        </w:rPr>
        <w:t>objednatel</w:t>
      </w:r>
      <w:r w:rsidR="00720CC9" w:rsidRPr="006904D4">
        <w:t xml:space="preserve"> eventuálně specifikoval v oznámení o odstoupení s jediným účelem, ochránit tu část </w:t>
      </w:r>
      <w:r w:rsidR="00720CC9" w:rsidRPr="00F26AC9">
        <w:rPr>
          <w:rStyle w:val="DefinovanPojem"/>
        </w:rPr>
        <w:t>díla</w:t>
      </w:r>
      <w:r w:rsidR="00720CC9" w:rsidRPr="006904D4">
        <w:t>, která již byla provedena,</w:t>
      </w:r>
      <w:bookmarkEnd w:id="370"/>
    </w:p>
    <w:p w14:paraId="25910DC2" w14:textId="77777777" w:rsidR="00720CC9" w:rsidRPr="00E76C79" w:rsidRDefault="00A70BF3" w:rsidP="00A70BF3">
      <w:pPr>
        <w:pStyle w:val="5-AbcSeznam"/>
        <w:numPr>
          <w:ilvl w:val="0"/>
          <w:numId w:val="0"/>
        </w:numPr>
        <w:tabs>
          <w:tab w:val="left" w:pos="1418"/>
        </w:tabs>
        <w:ind w:left="1418" w:hanging="567"/>
      </w:pPr>
      <w:r w:rsidRPr="00E76C79">
        <w:t>(b)</w:t>
      </w:r>
      <w:r w:rsidRPr="00E76C79">
        <w:tab/>
      </w:r>
      <w:r w:rsidR="00720CC9" w:rsidRPr="00E76C79">
        <w:t>ukončit všechny smlouvy s</w:t>
      </w:r>
      <w:r w:rsidR="00935A5B" w:rsidRPr="00E76C79">
        <w:t xml:space="preserve"> </w:t>
      </w:r>
      <w:r w:rsidR="00935A5B" w:rsidRPr="00E76C79">
        <w:rPr>
          <w:rStyle w:val="DefinovanPojem"/>
        </w:rPr>
        <w:t>pod</w:t>
      </w:r>
      <w:r w:rsidR="000E3EF5" w:rsidRPr="00E76C79">
        <w:rPr>
          <w:rStyle w:val="DefinovanPojem"/>
        </w:rPr>
        <w:t>dodavateli</w:t>
      </w:r>
    </w:p>
    <w:p w14:paraId="48C99714" w14:textId="77777777" w:rsidR="00720CC9" w:rsidRPr="00E76C79" w:rsidRDefault="00A70BF3" w:rsidP="00A70BF3">
      <w:pPr>
        <w:pStyle w:val="5-AbcSeznam"/>
        <w:numPr>
          <w:ilvl w:val="0"/>
          <w:numId w:val="0"/>
        </w:numPr>
        <w:tabs>
          <w:tab w:val="left" w:pos="1418"/>
        </w:tabs>
        <w:ind w:left="1418" w:hanging="567"/>
      </w:pPr>
      <w:r w:rsidRPr="00E76C79">
        <w:t>(c)</w:t>
      </w:r>
      <w:r w:rsidRPr="00E76C79">
        <w:tab/>
      </w:r>
      <w:r w:rsidR="00720CC9" w:rsidRPr="00E76C79">
        <w:t xml:space="preserve">ve vzájemně dohodnuté, technicky přiměřené lhůtě odstranit všechno montážní zařízení ze </w:t>
      </w:r>
      <w:r w:rsidR="00720CC9" w:rsidRPr="00E76C79">
        <w:rPr>
          <w:rStyle w:val="DefinovanPojem"/>
        </w:rPr>
        <w:t>staveniště</w:t>
      </w:r>
      <w:r w:rsidR="00720CC9" w:rsidRPr="00E76C79">
        <w:t xml:space="preserve"> a odvolat personál </w:t>
      </w:r>
      <w:r w:rsidR="00720CC9" w:rsidRPr="00E76C79">
        <w:rPr>
          <w:rStyle w:val="DefinovanPojem"/>
        </w:rPr>
        <w:t>zhotovitele</w:t>
      </w:r>
      <w:r w:rsidR="00720CC9" w:rsidRPr="00E76C79">
        <w:t xml:space="preserve"> i </w:t>
      </w:r>
      <w:r w:rsidR="003452AC" w:rsidRPr="00E76C79">
        <w:rPr>
          <w:rStyle w:val="DefinovanPojem"/>
        </w:rPr>
        <w:t>pod</w:t>
      </w:r>
      <w:r w:rsidR="000E3EF5" w:rsidRPr="00E76C79">
        <w:rPr>
          <w:rStyle w:val="DefinovanPojem"/>
        </w:rPr>
        <w:t>dodavatelů</w:t>
      </w:r>
      <w:r w:rsidR="00720CC9" w:rsidRPr="00E76C79">
        <w:t xml:space="preserve"> ze </w:t>
      </w:r>
      <w:r w:rsidR="00720CC9" w:rsidRPr="00E76C79">
        <w:rPr>
          <w:rStyle w:val="DefinovanPojem"/>
        </w:rPr>
        <w:t>staveniště</w:t>
      </w:r>
      <w:r w:rsidR="00720CC9" w:rsidRPr="00E76C79">
        <w:t xml:space="preserve">, odstranit ze </w:t>
      </w:r>
      <w:r w:rsidR="00720CC9" w:rsidRPr="00E76C79">
        <w:rPr>
          <w:rStyle w:val="DefinovanPojem"/>
        </w:rPr>
        <w:t>staveniště</w:t>
      </w:r>
      <w:r w:rsidR="00720CC9" w:rsidRPr="00E76C79">
        <w:t xml:space="preserve"> všechny zbytky, nečistoty a odpad všeho druhu a předat </w:t>
      </w:r>
      <w:r w:rsidR="00720CC9" w:rsidRPr="00E76C79">
        <w:rPr>
          <w:rStyle w:val="DefinovanPojem"/>
        </w:rPr>
        <w:t>objednateli</w:t>
      </w:r>
      <w:r w:rsidR="00720CC9" w:rsidRPr="00E76C79">
        <w:t xml:space="preserve"> </w:t>
      </w:r>
      <w:r w:rsidR="00720CC9" w:rsidRPr="00E76C79">
        <w:rPr>
          <w:rStyle w:val="DefinovanPojem"/>
        </w:rPr>
        <w:t>staveniště</w:t>
      </w:r>
      <w:r w:rsidR="00720CC9" w:rsidRPr="00E76C79">
        <w:t xml:space="preserve"> v uklizeném a v bezpečném stavu</w:t>
      </w:r>
    </w:p>
    <w:p w14:paraId="78B5BEAB" w14:textId="77777777" w:rsidR="00720CC9" w:rsidRPr="00E76C79" w:rsidRDefault="00A70BF3" w:rsidP="00A70BF3">
      <w:pPr>
        <w:pStyle w:val="5-AbcSeznam"/>
        <w:numPr>
          <w:ilvl w:val="0"/>
          <w:numId w:val="0"/>
        </w:numPr>
        <w:tabs>
          <w:tab w:val="left" w:pos="1418"/>
        </w:tabs>
        <w:ind w:left="1418" w:hanging="567"/>
      </w:pPr>
      <w:r w:rsidRPr="00E76C79">
        <w:t>(d)</w:t>
      </w:r>
      <w:r w:rsidRPr="00E76C79">
        <w:tab/>
      </w:r>
      <w:r w:rsidR="00720CC9" w:rsidRPr="00E76C79">
        <w:t xml:space="preserve">po úhradě plateb stanovených v odstavci </w:t>
      </w:r>
      <w:r>
        <w:t>42.1.4</w:t>
      </w:r>
      <w:r w:rsidR="004F2271">
        <w:t xml:space="preserve"> </w:t>
      </w:r>
      <w:r w:rsidR="00720CC9" w:rsidRPr="00E76C79">
        <w:rPr>
          <w:rStyle w:val="DefinovanPojem"/>
        </w:rPr>
        <w:t>smlouvy</w:t>
      </w:r>
      <w:r w:rsidR="00720CC9" w:rsidRPr="00E76C79">
        <w:t xml:space="preserve"> dále:</w:t>
      </w:r>
    </w:p>
    <w:p w14:paraId="6F608F3E" w14:textId="77777777" w:rsidR="00720CC9" w:rsidRPr="00E76C79" w:rsidRDefault="00A70BF3" w:rsidP="00A70BF3">
      <w:pPr>
        <w:pStyle w:val="6-iiiSeznam"/>
        <w:numPr>
          <w:ilvl w:val="0"/>
          <w:numId w:val="0"/>
        </w:numPr>
        <w:tabs>
          <w:tab w:val="left" w:pos="1985"/>
        </w:tabs>
        <w:ind w:left="1985" w:hanging="567"/>
      </w:pPr>
      <w:r w:rsidRPr="00E76C79">
        <w:t>(i)</w:t>
      </w:r>
      <w:r w:rsidRPr="00E76C79">
        <w:tab/>
      </w:r>
      <w:r w:rsidR="00720CC9" w:rsidRPr="00E76C79">
        <w:t xml:space="preserve">předat </w:t>
      </w:r>
      <w:r w:rsidR="00720CC9" w:rsidRPr="00E76C79">
        <w:rPr>
          <w:rStyle w:val="DefinovanPojem"/>
        </w:rPr>
        <w:t>objednateli</w:t>
      </w:r>
      <w:r w:rsidR="00720CC9" w:rsidRPr="00E76C79">
        <w:t xml:space="preserve"> ty části </w:t>
      </w:r>
      <w:r w:rsidR="00720CC9" w:rsidRPr="00E76C79">
        <w:rPr>
          <w:rStyle w:val="DefinovanPojem"/>
        </w:rPr>
        <w:t>díla</w:t>
      </w:r>
      <w:r w:rsidR="00720CC9" w:rsidRPr="00E76C79">
        <w:t xml:space="preserve">, které </w:t>
      </w:r>
      <w:r w:rsidR="00720CC9" w:rsidRPr="00E76C79">
        <w:rPr>
          <w:rStyle w:val="DefinovanPojem"/>
        </w:rPr>
        <w:t>zhotovitel</w:t>
      </w:r>
      <w:r w:rsidR="00720CC9" w:rsidRPr="00E76C79">
        <w:t xml:space="preserve"> realizoval až do data odstoupení</w:t>
      </w:r>
    </w:p>
    <w:p w14:paraId="666437BB" w14:textId="77777777" w:rsidR="00720CC9" w:rsidRPr="00E76C79" w:rsidRDefault="00A70BF3" w:rsidP="00A70BF3">
      <w:pPr>
        <w:pStyle w:val="6-iiiSeznam"/>
        <w:numPr>
          <w:ilvl w:val="0"/>
          <w:numId w:val="0"/>
        </w:numPr>
        <w:tabs>
          <w:tab w:val="left" w:pos="1985"/>
        </w:tabs>
        <w:ind w:left="1985" w:hanging="567"/>
      </w:pPr>
      <w:r w:rsidRPr="00E76C79">
        <w:t>(ii)</w:t>
      </w:r>
      <w:r w:rsidRPr="00E76C79">
        <w:tab/>
      </w:r>
      <w:r w:rsidR="00720CC9" w:rsidRPr="00E76C79">
        <w:t xml:space="preserve">převést na </w:t>
      </w:r>
      <w:r w:rsidR="00720CC9" w:rsidRPr="00E76C79">
        <w:rPr>
          <w:rStyle w:val="DefinovanPojem"/>
        </w:rPr>
        <w:t>objednatele</w:t>
      </w:r>
      <w:r w:rsidR="00720CC9" w:rsidRPr="00E76C79">
        <w:t xml:space="preserve"> práva k již provedeným částem </w:t>
      </w:r>
      <w:r w:rsidR="00720CC9" w:rsidRPr="00E76C79">
        <w:rPr>
          <w:rStyle w:val="DefinovanPojem"/>
        </w:rPr>
        <w:t xml:space="preserve">díla, </w:t>
      </w:r>
      <w:r w:rsidR="00720CC9" w:rsidRPr="00E76C79">
        <w:t>zejména k jakýmkoli zhotoveným</w:t>
      </w:r>
      <w:r w:rsidR="00720CC9" w:rsidRPr="00E76C79">
        <w:rPr>
          <w:rStyle w:val="DefinovanPojem"/>
        </w:rPr>
        <w:t xml:space="preserve"> </w:t>
      </w:r>
      <w:r w:rsidR="00720CC9" w:rsidRPr="00E76C79">
        <w:t xml:space="preserve">věcem k datu účinnosti odstoupení dle odstavce </w:t>
      </w:r>
      <w:r>
        <w:t>42.1.1</w:t>
      </w:r>
      <w:r w:rsidR="00720CC9" w:rsidRPr="00E76C79">
        <w:t xml:space="preserve"> </w:t>
      </w:r>
      <w:r w:rsidR="00720CC9" w:rsidRPr="00E76C79">
        <w:rPr>
          <w:rStyle w:val="DefinovanPojem"/>
        </w:rPr>
        <w:t>smlouvy</w:t>
      </w:r>
      <w:r w:rsidR="00720CC9" w:rsidRPr="00E76C79">
        <w:t xml:space="preserve">, která je </w:t>
      </w:r>
      <w:r w:rsidR="00720CC9" w:rsidRPr="00E76C79">
        <w:rPr>
          <w:rStyle w:val="DefinovanPojem"/>
        </w:rPr>
        <w:t>zhotovitel</w:t>
      </w:r>
      <w:r w:rsidR="00720CC9" w:rsidRPr="00E76C79">
        <w:t xml:space="preserve"> podle jiných ustanovení </w:t>
      </w:r>
      <w:r w:rsidR="00720CC9" w:rsidRPr="00E76C79">
        <w:rPr>
          <w:rStyle w:val="DefinovanPojem"/>
        </w:rPr>
        <w:t>smlouvy</w:t>
      </w:r>
      <w:r w:rsidR="00720CC9" w:rsidRPr="00E76C79">
        <w:t xml:space="preserve"> povinen převést na </w:t>
      </w:r>
      <w:r w:rsidR="00720CC9" w:rsidRPr="00E76C79">
        <w:rPr>
          <w:rStyle w:val="DefinovanPojem"/>
        </w:rPr>
        <w:t xml:space="preserve">objednatele </w:t>
      </w:r>
      <w:r w:rsidR="00720CC9" w:rsidRPr="00E76C79">
        <w:t xml:space="preserve">v rámci </w:t>
      </w:r>
      <w:r w:rsidR="00720CC9" w:rsidRPr="00E76C79">
        <w:rPr>
          <w:rStyle w:val="DefinovanPojem"/>
        </w:rPr>
        <w:t>díla</w:t>
      </w:r>
      <w:r w:rsidR="00720CC9" w:rsidRPr="00E76C79">
        <w:t xml:space="preserve">, a pokud o to </w:t>
      </w:r>
      <w:r w:rsidR="00720CC9" w:rsidRPr="00E76C79">
        <w:rPr>
          <w:rStyle w:val="DefinovanPojem"/>
        </w:rPr>
        <w:t>objednatel</w:t>
      </w:r>
      <w:r w:rsidR="00720CC9" w:rsidRPr="00E76C79">
        <w:t xml:space="preserve"> požádá vyvinout veškeré úsilí směřující k převodu smluv týkajících se provádění</w:t>
      </w:r>
      <w:r w:rsidR="00720CC9" w:rsidRPr="00E76C79">
        <w:rPr>
          <w:rStyle w:val="DefinovanPojem"/>
        </w:rPr>
        <w:t xml:space="preserve"> díla</w:t>
      </w:r>
      <w:r w:rsidR="00720CC9" w:rsidRPr="00E76C79">
        <w:t xml:space="preserve"> uzavřených mezi </w:t>
      </w:r>
      <w:r w:rsidR="00720CC9" w:rsidRPr="00E76C79">
        <w:rPr>
          <w:rStyle w:val="DefinovanPojem"/>
        </w:rPr>
        <w:t>zhotovitelem</w:t>
      </w:r>
      <w:r w:rsidR="00720CC9" w:rsidRPr="00E76C79">
        <w:t xml:space="preserve"> a jeho </w:t>
      </w:r>
      <w:r w:rsidR="003452AC" w:rsidRPr="00E76C79">
        <w:rPr>
          <w:rStyle w:val="DefinovanPojem"/>
        </w:rPr>
        <w:t>pod</w:t>
      </w:r>
      <w:r w:rsidR="000E3EF5" w:rsidRPr="00E76C79">
        <w:rPr>
          <w:rStyle w:val="DefinovanPojem"/>
        </w:rPr>
        <w:t>dodavateli</w:t>
      </w:r>
      <w:r w:rsidR="00720CC9" w:rsidRPr="00E76C79">
        <w:rPr>
          <w:rStyle w:val="DefinovanPojem"/>
        </w:rPr>
        <w:t>,</w:t>
      </w:r>
    </w:p>
    <w:p w14:paraId="2DBAE4AA" w14:textId="77777777" w:rsidR="00720CC9" w:rsidRPr="00E76C79" w:rsidRDefault="00A70BF3" w:rsidP="00A70BF3">
      <w:pPr>
        <w:pStyle w:val="6-iiiSeznam"/>
        <w:numPr>
          <w:ilvl w:val="0"/>
          <w:numId w:val="0"/>
        </w:numPr>
        <w:tabs>
          <w:tab w:val="left" w:pos="1985"/>
        </w:tabs>
        <w:ind w:left="1985" w:hanging="567"/>
      </w:pPr>
      <w:r w:rsidRPr="00E76C79">
        <w:t>(iii)</w:t>
      </w:r>
      <w:r w:rsidRPr="00E76C79">
        <w:tab/>
      </w:r>
      <w:r w:rsidR="00720CC9" w:rsidRPr="00E76C79">
        <w:t xml:space="preserve">dodat </w:t>
      </w:r>
      <w:r w:rsidR="00720CC9" w:rsidRPr="00E76C79">
        <w:rPr>
          <w:rStyle w:val="DefinovanPojem"/>
        </w:rPr>
        <w:t>objednateli</w:t>
      </w:r>
      <w:r w:rsidR="00720CC9" w:rsidRPr="00E76C79">
        <w:t xml:space="preserve"> veškerou dokumentaci, vypracovanou </w:t>
      </w:r>
      <w:r w:rsidR="00720CC9" w:rsidRPr="00E76C79">
        <w:rPr>
          <w:rStyle w:val="DefinovanPojem"/>
        </w:rPr>
        <w:t>zhotovitelem</w:t>
      </w:r>
      <w:r w:rsidR="00720CC9" w:rsidRPr="00E76C79">
        <w:t xml:space="preserve"> a jeho </w:t>
      </w:r>
      <w:r w:rsidR="003452AC" w:rsidRPr="00E76C79">
        <w:rPr>
          <w:rStyle w:val="DefinovanPojem"/>
        </w:rPr>
        <w:t>pod</w:t>
      </w:r>
      <w:r w:rsidR="000E3EF5" w:rsidRPr="00E76C79">
        <w:rPr>
          <w:rStyle w:val="DefinovanPojem"/>
        </w:rPr>
        <w:t>dodavateli</w:t>
      </w:r>
      <w:r w:rsidR="003452AC" w:rsidRPr="00E76C79">
        <w:t xml:space="preserve"> </w:t>
      </w:r>
      <w:r w:rsidR="00720CC9" w:rsidRPr="00E76C79">
        <w:t xml:space="preserve">v souvislosti s </w:t>
      </w:r>
      <w:r w:rsidR="00720CC9" w:rsidRPr="00E76C79">
        <w:rPr>
          <w:rStyle w:val="DefinovanPojem"/>
        </w:rPr>
        <w:t>dílem</w:t>
      </w:r>
      <w:r w:rsidR="00720CC9" w:rsidRPr="00E76C79">
        <w:t xml:space="preserve"> k datu účinnosti oznámení o odstoupení dle odstavce </w:t>
      </w:r>
      <w:r>
        <w:t>42.1.2</w:t>
      </w:r>
      <w:r w:rsidR="00720CC9" w:rsidRPr="00E76C79">
        <w:t xml:space="preserve"> </w:t>
      </w:r>
      <w:r w:rsidR="00720CC9" w:rsidRPr="00E76C79">
        <w:rPr>
          <w:rStyle w:val="DefinovanPojem"/>
        </w:rPr>
        <w:t>smlouvy,</w:t>
      </w:r>
      <w:r w:rsidR="00720CC9" w:rsidRPr="00E76C79">
        <w:t xml:space="preserve"> kterou je </w:t>
      </w:r>
      <w:r w:rsidR="00720CC9" w:rsidRPr="00E76C79">
        <w:rPr>
          <w:rStyle w:val="DefinovanPojem"/>
        </w:rPr>
        <w:t>zhotovitel</w:t>
      </w:r>
      <w:r w:rsidR="00720CC9" w:rsidRPr="00E76C79">
        <w:t xml:space="preserve"> podle jiných ustanovení </w:t>
      </w:r>
      <w:r w:rsidR="00720CC9" w:rsidRPr="00E76C79">
        <w:rPr>
          <w:rStyle w:val="DefinovanPojem"/>
        </w:rPr>
        <w:t>smlouvy</w:t>
      </w:r>
      <w:r w:rsidR="00720CC9" w:rsidRPr="00E76C79">
        <w:t xml:space="preserve"> povinen dodat </w:t>
      </w:r>
      <w:r w:rsidR="00720CC9" w:rsidRPr="00E76C79">
        <w:rPr>
          <w:rStyle w:val="DefinovanPojem"/>
        </w:rPr>
        <w:t>objednateli</w:t>
      </w:r>
      <w:r w:rsidR="00720CC9" w:rsidRPr="00E76C79">
        <w:t xml:space="preserve"> v rámci rozpracovaného </w:t>
      </w:r>
      <w:r w:rsidR="00720CC9" w:rsidRPr="00E76C79">
        <w:rPr>
          <w:rStyle w:val="DefinovanPojem"/>
        </w:rPr>
        <w:t>díla.</w:t>
      </w:r>
    </w:p>
    <w:p w14:paraId="75E31E87" w14:textId="77777777" w:rsidR="00720CC9" w:rsidRPr="001A3443" w:rsidRDefault="00A70BF3" w:rsidP="00A70BF3">
      <w:pPr>
        <w:pStyle w:val="4-slOdst"/>
        <w:numPr>
          <w:ilvl w:val="0"/>
          <w:numId w:val="0"/>
        </w:numPr>
        <w:tabs>
          <w:tab w:val="left" w:pos="851"/>
        </w:tabs>
        <w:ind w:left="851" w:hanging="851"/>
      </w:pPr>
      <w:bookmarkStart w:id="371" w:name="_Ref382836448"/>
      <w:r w:rsidRPr="001A3443">
        <w:t>42.1.4</w:t>
      </w:r>
      <w:r w:rsidRPr="001A3443">
        <w:tab/>
      </w:r>
      <w:r w:rsidR="00720CC9" w:rsidRPr="001A3443">
        <w:t xml:space="preserve">Odstoupí-li </w:t>
      </w:r>
      <w:r w:rsidR="00720CC9" w:rsidRPr="001A3443">
        <w:rPr>
          <w:rStyle w:val="DefinovanPojem"/>
        </w:rPr>
        <w:t>objednatel</w:t>
      </w:r>
      <w:r w:rsidR="00720CC9" w:rsidRPr="001A3443">
        <w:t xml:space="preserve"> od </w:t>
      </w:r>
      <w:r w:rsidR="00720CC9" w:rsidRPr="001A3443">
        <w:rPr>
          <w:rStyle w:val="DefinovanPojem"/>
        </w:rPr>
        <w:t>smlouvy</w:t>
      </w:r>
      <w:r w:rsidR="00720CC9" w:rsidRPr="001A3443">
        <w:t xml:space="preserve"> podle odstavce </w:t>
      </w:r>
      <w:r>
        <w:t>42.1.2</w:t>
      </w:r>
      <w:r w:rsidR="00720CC9" w:rsidRPr="001A3443">
        <w:t xml:space="preserve"> </w:t>
      </w:r>
      <w:r w:rsidR="00720CC9" w:rsidRPr="001A3443">
        <w:rPr>
          <w:rStyle w:val="DefinovanPojem"/>
        </w:rPr>
        <w:t>smlouvy</w:t>
      </w:r>
      <w:r w:rsidR="00720CC9" w:rsidRPr="001A3443">
        <w:t xml:space="preserve">, zavazuje se zaplatit </w:t>
      </w:r>
      <w:r w:rsidR="00720CC9" w:rsidRPr="001A3443">
        <w:rPr>
          <w:rStyle w:val="DefinovanPojem"/>
        </w:rPr>
        <w:t>zhotoviteli</w:t>
      </w:r>
      <w:r w:rsidR="00720CC9" w:rsidRPr="001A3443">
        <w:t xml:space="preserve"> dále uvedené částky:</w:t>
      </w:r>
      <w:bookmarkEnd w:id="371"/>
    </w:p>
    <w:p w14:paraId="251719E7" w14:textId="77777777" w:rsidR="00720CC9" w:rsidRPr="006904D4" w:rsidRDefault="00A70BF3" w:rsidP="00A70BF3">
      <w:pPr>
        <w:pStyle w:val="5-AbcSeznam"/>
        <w:numPr>
          <w:ilvl w:val="0"/>
          <w:numId w:val="0"/>
        </w:numPr>
        <w:tabs>
          <w:tab w:val="left" w:pos="1418"/>
        </w:tabs>
        <w:ind w:left="1418" w:hanging="567"/>
      </w:pPr>
      <w:r w:rsidRPr="006904D4">
        <w:t>(a)</w:t>
      </w:r>
      <w:r w:rsidRPr="006904D4">
        <w:tab/>
      </w:r>
      <w:r w:rsidR="00720CC9" w:rsidRPr="00F26AC9">
        <w:rPr>
          <w:rStyle w:val="DefinovanPojem"/>
        </w:rPr>
        <w:t>smluvní cenu</w:t>
      </w:r>
      <w:r w:rsidR="00720CC9" w:rsidRPr="006904D4">
        <w:t xml:space="preserve"> odpovídající </w:t>
      </w:r>
      <w:r w:rsidR="00720CC9" w:rsidRPr="00F26AC9">
        <w:rPr>
          <w:rStyle w:val="DefinovanPojem"/>
        </w:rPr>
        <w:t>zhotovitelem</w:t>
      </w:r>
      <w:r w:rsidR="00720CC9" w:rsidRPr="006904D4">
        <w:t xml:space="preserve"> řádně provedeným částem </w:t>
      </w:r>
      <w:r w:rsidR="00720CC9" w:rsidRPr="00F26AC9">
        <w:rPr>
          <w:rStyle w:val="DefinovanPojem"/>
        </w:rPr>
        <w:t>díla</w:t>
      </w:r>
      <w:r w:rsidR="00720CC9" w:rsidRPr="006904D4">
        <w:t xml:space="preserve">, včetně rozpracovanosti, k datu účinnosti odstoupení. Tam kde nebude zřejmá výše </w:t>
      </w:r>
      <w:r w:rsidR="00720CC9" w:rsidRPr="00F26AC9">
        <w:rPr>
          <w:rStyle w:val="DefinovanPojem"/>
        </w:rPr>
        <w:t>smluvní ceny</w:t>
      </w:r>
      <w:r w:rsidR="00720CC9" w:rsidRPr="006904D4">
        <w:t xml:space="preserve"> odpovídající rozpracované části</w:t>
      </w:r>
      <w:r w:rsidR="00720CC9" w:rsidRPr="00F26AC9">
        <w:rPr>
          <w:rStyle w:val="DefinovanPojem"/>
        </w:rPr>
        <w:t xml:space="preserve"> díla</w:t>
      </w:r>
      <w:r w:rsidR="00720CC9" w:rsidRPr="006904D4">
        <w:t xml:space="preserve">, budou </w:t>
      </w:r>
      <w:r w:rsidR="00720CC9" w:rsidRPr="00F26AC9">
        <w:rPr>
          <w:rStyle w:val="DefinovanPojem"/>
        </w:rPr>
        <w:t xml:space="preserve">objednatelem </w:t>
      </w:r>
      <w:r w:rsidR="00720CC9" w:rsidRPr="006904D4">
        <w:t>hrazeny prokazatelné účelně vynaložené náklady,</w:t>
      </w:r>
    </w:p>
    <w:p w14:paraId="02498C50" w14:textId="77777777" w:rsidR="00720CC9" w:rsidRPr="006904D4" w:rsidRDefault="00A70BF3" w:rsidP="00A70BF3">
      <w:pPr>
        <w:pStyle w:val="5-AbcSeznam"/>
        <w:numPr>
          <w:ilvl w:val="0"/>
          <w:numId w:val="0"/>
        </w:numPr>
        <w:tabs>
          <w:tab w:val="left" w:pos="1418"/>
        </w:tabs>
        <w:ind w:left="1418" w:hanging="567"/>
      </w:pPr>
      <w:r w:rsidRPr="006904D4">
        <w:t>(b)</w:t>
      </w:r>
      <w:r w:rsidRPr="006904D4">
        <w:tab/>
      </w:r>
      <w:r w:rsidR="00720CC9" w:rsidRPr="006904D4">
        <w:t xml:space="preserve">prokazatelné náklady, které v rozumné výši vyplynou </w:t>
      </w:r>
      <w:r w:rsidR="00720CC9" w:rsidRPr="00F26AC9">
        <w:rPr>
          <w:rStyle w:val="DefinovanPojem"/>
        </w:rPr>
        <w:t>zhotoviteli</w:t>
      </w:r>
      <w:r w:rsidR="00720CC9" w:rsidRPr="006904D4">
        <w:t xml:space="preserve"> při odstraňování montážního zařízení ze </w:t>
      </w:r>
      <w:r w:rsidR="00720CC9" w:rsidRPr="00F26AC9">
        <w:rPr>
          <w:rStyle w:val="DefinovanPojem"/>
        </w:rPr>
        <w:t>staveniště,</w:t>
      </w:r>
    </w:p>
    <w:p w14:paraId="5A9880EC" w14:textId="77777777" w:rsidR="00720CC9" w:rsidRPr="006904D4" w:rsidRDefault="00A70BF3" w:rsidP="00A70BF3">
      <w:pPr>
        <w:pStyle w:val="5-AbcSeznam"/>
        <w:numPr>
          <w:ilvl w:val="0"/>
          <w:numId w:val="0"/>
        </w:numPr>
        <w:tabs>
          <w:tab w:val="left" w:pos="1418"/>
        </w:tabs>
        <w:ind w:left="1418" w:hanging="567"/>
      </w:pPr>
      <w:r w:rsidRPr="006904D4">
        <w:t>(c)</w:t>
      </w:r>
      <w:r w:rsidRPr="006904D4">
        <w:tab/>
      </w:r>
      <w:r w:rsidR="00720CC9" w:rsidRPr="006904D4">
        <w:t xml:space="preserve">prokazatelně částky placené </w:t>
      </w:r>
      <w:r w:rsidR="00720CC9" w:rsidRPr="00F26AC9">
        <w:rPr>
          <w:rStyle w:val="DefinovanPojem"/>
        </w:rPr>
        <w:t>zhotovitelem</w:t>
      </w:r>
      <w:r w:rsidR="00720CC9" w:rsidRPr="006904D4">
        <w:t xml:space="preserve"> (tyto částky se odvodí od Časového </w:t>
      </w:r>
      <w:r w:rsidR="00720CC9" w:rsidRPr="004F2271">
        <w:t xml:space="preserve">a prováděcího plánu realizace </w:t>
      </w:r>
      <w:r w:rsidR="00720CC9" w:rsidRPr="004F2271">
        <w:rPr>
          <w:rStyle w:val="DefinovanPojem"/>
        </w:rPr>
        <w:t>díla</w:t>
      </w:r>
      <w:r w:rsidR="00720CC9" w:rsidRPr="004F2271">
        <w:t xml:space="preserve"> v </w:t>
      </w:r>
      <w:r w:rsidR="00E76C79" w:rsidRPr="004F2271">
        <w:t>Příloze 5</w:t>
      </w:r>
      <w:r w:rsidR="00720CC9" w:rsidRPr="004F2271">
        <w:t xml:space="preserve"> </w:t>
      </w:r>
      <w:r w:rsidR="00720CC9" w:rsidRPr="004F2271">
        <w:rPr>
          <w:rStyle w:val="DefinovanPojem"/>
        </w:rPr>
        <w:t>smlouvy</w:t>
      </w:r>
      <w:r w:rsidR="00720CC9" w:rsidRPr="004F2271">
        <w:t xml:space="preserve">) vůči svým </w:t>
      </w:r>
      <w:r w:rsidR="003452AC" w:rsidRPr="004F2271">
        <w:rPr>
          <w:rStyle w:val="DefinovanPojem"/>
        </w:rPr>
        <w:t>pod</w:t>
      </w:r>
      <w:r w:rsidR="000E3EF5" w:rsidRPr="004F2271">
        <w:rPr>
          <w:rStyle w:val="DefinovanPojem"/>
        </w:rPr>
        <w:t>dodavatelům</w:t>
      </w:r>
      <w:r w:rsidR="00720CC9" w:rsidRPr="006904D4">
        <w:t xml:space="preserve"> ve spojitosti s ukončením subkontraktů,</w:t>
      </w:r>
    </w:p>
    <w:p w14:paraId="2796CFDB" w14:textId="77777777" w:rsidR="00720CC9" w:rsidRPr="00F26AC9" w:rsidRDefault="00A70BF3" w:rsidP="00A70BF3">
      <w:pPr>
        <w:pStyle w:val="5-AbcSeznam"/>
        <w:numPr>
          <w:ilvl w:val="0"/>
          <w:numId w:val="0"/>
        </w:numPr>
        <w:tabs>
          <w:tab w:val="left" w:pos="1418"/>
        </w:tabs>
        <w:ind w:left="1418" w:hanging="567"/>
        <w:rPr>
          <w:rStyle w:val="DefinovanPojem"/>
        </w:rPr>
      </w:pPr>
      <w:r w:rsidRPr="00F26AC9">
        <w:rPr>
          <w:rStyle w:val="DefinovanPojem"/>
        </w:rPr>
        <w:t>(d)</w:t>
      </w:r>
      <w:r w:rsidRPr="00F26AC9">
        <w:rPr>
          <w:rStyle w:val="DefinovanPojem"/>
        </w:rPr>
        <w:tab/>
      </w:r>
      <w:r w:rsidR="00720CC9" w:rsidRPr="006904D4">
        <w:t xml:space="preserve">prokazatelné náklady, které vznikly </w:t>
      </w:r>
      <w:r w:rsidR="00720CC9" w:rsidRPr="00F26AC9">
        <w:rPr>
          <w:rStyle w:val="DefinovanPojem"/>
        </w:rPr>
        <w:t>zhotoviteli</w:t>
      </w:r>
      <w:r w:rsidR="00720CC9" w:rsidRPr="006904D4">
        <w:t xml:space="preserve"> při ochraně </w:t>
      </w:r>
      <w:r w:rsidR="00720CC9" w:rsidRPr="00F26AC9">
        <w:rPr>
          <w:rStyle w:val="DefinovanPojem"/>
        </w:rPr>
        <w:t>díla</w:t>
      </w:r>
      <w:r w:rsidR="00720CC9" w:rsidRPr="006904D4">
        <w:t xml:space="preserve"> podle odstavce </w:t>
      </w:r>
      <w:r>
        <w:t>42.1.3</w:t>
      </w:r>
      <w:r w:rsidR="004F2271">
        <w:t xml:space="preserve"> </w:t>
      </w:r>
      <w:r>
        <w:t>(a)</w:t>
      </w:r>
      <w:r w:rsidR="00720CC9" w:rsidRPr="00F26AC9">
        <w:rPr>
          <w:rStyle w:val="DefinovanPojem"/>
        </w:rPr>
        <w:t xml:space="preserve"> smlouvy.</w:t>
      </w:r>
    </w:p>
    <w:p w14:paraId="5FB0C12D" w14:textId="77777777" w:rsidR="00720CC9" w:rsidRPr="006904D4" w:rsidRDefault="00A70BF3" w:rsidP="00A70BF3">
      <w:pPr>
        <w:pStyle w:val="3-OdstavecSmlouvy"/>
        <w:numPr>
          <w:ilvl w:val="0"/>
          <w:numId w:val="0"/>
        </w:numPr>
        <w:tabs>
          <w:tab w:val="left" w:pos="851"/>
        </w:tabs>
        <w:ind w:left="851" w:hanging="851"/>
      </w:pPr>
      <w:bookmarkStart w:id="372" w:name="_Ref382836752"/>
      <w:r w:rsidRPr="006904D4">
        <w:t>42.2</w:t>
      </w:r>
      <w:r w:rsidRPr="006904D4">
        <w:tab/>
      </w:r>
      <w:r w:rsidR="00720CC9">
        <w:t>O</w:t>
      </w:r>
      <w:r w:rsidR="00720CC9" w:rsidRPr="006247D8">
        <w:t xml:space="preserve">dstoupení od </w:t>
      </w:r>
      <w:r w:rsidR="00720CC9" w:rsidRPr="006247D8">
        <w:rPr>
          <w:rStyle w:val="DefinovanPojem"/>
        </w:rPr>
        <w:t>smlouvy</w:t>
      </w:r>
      <w:r w:rsidR="00720CC9" w:rsidRPr="006247D8">
        <w:t xml:space="preserve"> v důsledku podstatného porušení </w:t>
      </w:r>
      <w:r w:rsidR="00720CC9" w:rsidRPr="006247D8">
        <w:rPr>
          <w:rStyle w:val="DefinovanPojem"/>
        </w:rPr>
        <w:t>smlouvy</w:t>
      </w:r>
      <w:r w:rsidR="00720CC9" w:rsidRPr="006247D8">
        <w:t xml:space="preserve"> </w:t>
      </w:r>
      <w:r w:rsidR="00720CC9" w:rsidRPr="006247D8">
        <w:rPr>
          <w:rStyle w:val="DefinovanPojem"/>
        </w:rPr>
        <w:t>zhotovitelem</w:t>
      </w:r>
      <w:bookmarkEnd w:id="372"/>
    </w:p>
    <w:p w14:paraId="1AEFB32B" w14:textId="77777777" w:rsidR="00720CC9" w:rsidRPr="001A3443" w:rsidRDefault="00A70BF3" w:rsidP="00A70BF3">
      <w:pPr>
        <w:pStyle w:val="4-slOdst"/>
        <w:numPr>
          <w:ilvl w:val="0"/>
          <w:numId w:val="0"/>
        </w:numPr>
        <w:tabs>
          <w:tab w:val="left" w:pos="851"/>
        </w:tabs>
        <w:ind w:left="851" w:hanging="851"/>
      </w:pPr>
      <w:bookmarkStart w:id="373" w:name="_Ref382836692"/>
      <w:r w:rsidRPr="001A3443">
        <w:t>42.2.1</w:t>
      </w:r>
      <w:r w:rsidRPr="001A3443">
        <w:tab/>
      </w:r>
      <w:r w:rsidR="00720CC9" w:rsidRPr="001A3443">
        <w:rPr>
          <w:rStyle w:val="DefinovanPojem"/>
        </w:rPr>
        <w:t xml:space="preserve">objednatel </w:t>
      </w:r>
      <w:r w:rsidR="00720CC9" w:rsidRPr="001A3443">
        <w:t xml:space="preserve">je, aniž by tím omezil či vyloučil jiná práva vyplývající mu ze </w:t>
      </w:r>
      <w:r w:rsidR="00720CC9" w:rsidRPr="001A3443">
        <w:rPr>
          <w:rStyle w:val="DefinovanPojem"/>
        </w:rPr>
        <w:t>smlouvy</w:t>
      </w:r>
      <w:r w:rsidR="00720CC9" w:rsidRPr="001A3443">
        <w:t xml:space="preserve">, oprávněn odstoupit od </w:t>
      </w:r>
      <w:r w:rsidR="00720CC9" w:rsidRPr="001A3443">
        <w:rPr>
          <w:rStyle w:val="DefinovanPojem"/>
        </w:rPr>
        <w:t>smlouvy</w:t>
      </w:r>
      <w:r w:rsidR="00720CC9" w:rsidRPr="001A3443">
        <w:t xml:space="preserve"> v případech dále uvedených podstatných porušení </w:t>
      </w:r>
      <w:r w:rsidR="00720CC9" w:rsidRPr="001A3443">
        <w:rPr>
          <w:rStyle w:val="DefinovanPojem"/>
        </w:rPr>
        <w:t>smlouvy</w:t>
      </w:r>
      <w:r w:rsidR="00720CC9" w:rsidRPr="001A3443">
        <w:t xml:space="preserve"> </w:t>
      </w:r>
      <w:r w:rsidR="00720CC9" w:rsidRPr="001A3443">
        <w:rPr>
          <w:rStyle w:val="DefinovanPojem"/>
        </w:rPr>
        <w:t>zhotovitelem</w:t>
      </w:r>
      <w:r w:rsidR="00720CC9" w:rsidRPr="001A3443">
        <w:t xml:space="preserve">, a to prostřednictvím písemného Oznámení o odstoupení doručeného </w:t>
      </w:r>
      <w:r w:rsidR="00720CC9" w:rsidRPr="001A3443">
        <w:rPr>
          <w:rStyle w:val="DefinovanPojem"/>
        </w:rPr>
        <w:t>zhotoviteli:</w:t>
      </w:r>
      <w:bookmarkEnd w:id="373"/>
    </w:p>
    <w:p w14:paraId="78B92799" w14:textId="77777777" w:rsidR="00720CC9" w:rsidRPr="006904D4" w:rsidRDefault="00A70BF3" w:rsidP="00A70BF3">
      <w:pPr>
        <w:pStyle w:val="5-AbcSeznam"/>
        <w:numPr>
          <w:ilvl w:val="0"/>
          <w:numId w:val="0"/>
        </w:numPr>
        <w:tabs>
          <w:tab w:val="left" w:pos="1418"/>
        </w:tabs>
        <w:ind w:left="1418" w:hanging="567"/>
      </w:pPr>
      <w:r w:rsidRPr="006904D4">
        <w:t>(a)</w:t>
      </w:r>
      <w:r w:rsidRPr="006904D4">
        <w:tab/>
      </w:r>
      <w:r w:rsidR="00720CC9" w:rsidRPr="006904D4">
        <w:t xml:space="preserve">jestliže v průběhu plnění </w:t>
      </w:r>
      <w:r w:rsidR="00720CC9" w:rsidRPr="00F26AC9">
        <w:rPr>
          <w:rStyle w:val="DefinovanPojem"/>
        </w:rPr>
        <w:t>smlouvy</w:t>
      </w:r>
      <w:r w:rsidR="00720CC9" w:rsidRPr="006904D4">
        <w:t xml:space="preserve"> </w:t>
      </w:r>
      <w:r w:rsidR="00720CC9" w:rsidRPr="00F26AC9">
        <w:rPr>
          <w:rStyle w:val="DefinovanPojem"/>
        </w:rPr>
        <w:t>zhotovitel</w:t>
      </w:r>
      <w:r w:rsidR="00720CC9" w:rsidRPr="006904D4">
        <w:t xml:space="preserve"> vstoupí do likvidace nebo bylo-li zahájeno insolvenční řízení, ve kterém se řeší úpadek nebo hrozící úpadek </w:t>
      </w:r>
      <w:r w:rsidR="00720CC9" w:rsidRPr="00F26AC9">
        <w:rPr>
          <w:rStyle w:val="DefinovanPojem"/>
        </w:rPr>
        <w:t>zhotovitele</w:t>
      </w:r>
      <w:r w:rsidR="00720CC9" w:rsidRPr="006904D4">
        <w:t xml:space="preserve"> nebo se </w:t>
      </w:r>
      <w:r w:rsidR="00720CC9" w:rsidRPr="00F26AC9">
        <w:rPr>
          <w:rStyle w:val="DefinovanPojem"/>
        </w:rPr>
        <w:t xml:space="preserve">zhotovitel </w:t>
      </w:r>
      <w:r w:rsidR="00720CC9" w:rsidRPr="006904D4">
        <w:t>stane jinak platebně neschopným, nebo</w:t>
      </w:r>
    </w:p>
    <w:p w14:paraId="72311483" w14:textId="77777777" w:rsidR="00720CC9" w:rsidRPr="006904D4" w:rsidRDefault="00A70BF3" w:rsidP="00A70BF3">
      <w:pPr>
        <w:pStyle w:val="5-AbcSeznam"/>
        <w:numPr>
          <w:ilvl w:val="0"/>
          <w:numId w:val="0"/>
        </w:numPr>
        <w:tabs>
          <w:tab w:val="left" w:pos="1418"/>
        </w:tabs>
        <w:ind w:left="1418" w:hanging="567"/>
      </w:pPr>
      <w:r w:rsidRPr="006904D4">
        <w:lastRenderedPageBreak/>
        <w:t>(b)</w:t>
      </w:r>
      <w:r w:rsidRPr="006904D4">
        <w:tab/>
      </w:r>
      <w:r w:rsidR="00720CC9" w:rsidRPr="006904D4">
        <w:t xml:space="preserve">jestliže </w:t>
      </w:r>
      <w:r w:rsidR="00720CC9" w:rsidRPr="00F26AC9">
        <w:rPr>
          <w:rStyle w:val="DefinovanPojem"/>
        </w:rPr>
        <w:t>zhotovitel</w:t>
      </w:r>
      <w:r w:rsidR="00720CC9" w:rsidRPr="006904D4">
        <w:t xml:space="preserve"> postoupí nebo převede </w:t>
      </w:r>
      <w:r w:rsidR="00720CC9" w:rsidRPr="00F26AC9">
        <w:rPr>
          <w:rStyle w:val="DefinovanPojem"/>
        </w:rPr>
        <w:t>smlouvu</w:t>
      </w:r>
      <w:r w:rsidR="00720CC9" w:rsidRPr="006904D4">
        <w:t xml:space="preserve"> nebo jakoukoli její část nebo jakékoli právo, závazek nebo zájem ze </w:t>
      </w:r>
      <w:r w:rsidR="00720CC9" w:rsidRPr="00F26AC9">
        <w:rPr>
          <w:rStyle w:val="DefinovanPojem"/>
        </w:rPr>
        <w:t>smlouvy</w:t>
      </w:r>
      <w:r w:rsidR="00720CC9" w:rsidRPr="006904D4">
        <w:t xml:space="preserve"> vyplývající, v rozporu s ustanoveními článku </w:t>
      </w:r>
      <w:r>
        <w:t>43</w:t>
      </w:r>
      <w:r w:rsidR="00720CC9" w:rsidRPr="006904D4">
        <w:t xml:space="preserve"> </w:t>
      </w:r>
      <w:r w:rsidR="00720CC9" w:rsidRPr="00F26AC9">
        <w:rPr>
          <w:rStyle w:val="DefinovanPojem"/>
        </w:rPr>
        <w:t>smlouvy</w:t>
      </w:r>
      <w:r w:rsidR="00720CC9" w:rsidRPr="006904D4">
        <w:t>, nebo</w:t>
      </w:r>
    </w:p>
    <w:p w14:paraId="5FECD036" w14:textId="77777777" w:rsidR="00720CC9" w:rsidRPr="006904D4" w:rsidRDefault="00A70BF3" w:rsidP="00A70BF3">
      <w:pPr>
        <w:pStyle w:val="5-AbcSeznam"/>
        <w:numPr>
          <w:ilvl w:val="0"/>
          <w:numId w:val="0"/>
        </w:numPr>
        <w:tabs>
          <w:tab w:val="left" w:pos="1418"/>
        </w:tabs>
        <w:ind w:left="1418" w:hanging="567"/>
      </w:pPr>
      <w:r w:rsidRPr="006904D4">
        <w:t>(c)</w:t>
      </w:r>
      <w:r w:rsidRPr="006904D4">
        <w:tab/>
      </w:r>
      <w:r w:rsidR="00720CC9" w:rsidRPr="006904D4">
        <w:t xml:space="preserve">jestliže </w:t>
      </w:r>
      <w:r w:rsidR="00720CC9" w:rsidRPr="00F26AC9">
        <w:rPr>
          <w:rStyle w:val="DefinovanPojem"/>
        </w:rPr>
        <w:t>smluvní</w:t>
      </w:r>
      <w:r w:rsidR="00720CC9" w:rsidRPr="006904D4">
        <w:t xml:space="preserve"> </w:t>
      </w:r>
      <w:r w:rsidR="00720CC9" w:rsidRPr="00F26AC9">
        <w:rPr>
          <w:rStyle w:val="DefinovanPojem"/>
        </w:rPr>
        <w:t>pokuta</w:t>
      </w:r>
      <w:r w:rsidR="00720CC9" w:rsidRPr="006904D4">
        <w:t xml:space="preserve"> účtovaná </w:t>
      </w:r>
      <w:r w:rsidR="00720CC9" w:rsidRPr="00F26AC9">
        <w:rPr>
          <w:rStyle w:val="DefinovanPojem"/>
        </w:rPr>
        <w:t>zhotoviteli</w:t>
      </w:r>
      <w:r w:rsidR="00720CC9" w:rsidRPr="006904D4">
        <w:t xml:space="preserve"> dosáhla kteréhokoli z limitů uvedených v odstavcích </w:t>
      </w:r>
      <w:r>
        <w:t>34.1.4</w:t>
      </w:r>
      <w:r w:rsidR="00720CC9" w:rsidRPr="006904D4">
        <w:t xml:space="preserve"> a </w:t>
      </w:r>
      <w:r>
        <w:t>34.3.4</w:t>
      </w:r>
      <w:r w:rsidR="00720CC9" w:rsidRPr="006904D4">
        <w:t xml:space="preserve"> </w:t>
      </w:r>
      <w:r w:rsidR="00720CC9" w:rsidRPr="00F26AC9">
        <w:rPr>
          <w:rStyle w:val="DefinovanPojem"/>
        </w:rPr>
        <w:t>smlouvy.</w:t>
      </w:r>
    </w:p>
    <w:p w14:paraId="1AFC93BE" w14:textId="77777777" w:rsidR="00720CC9" w:rsidRPr="006904D4" w:rsidRDefault="00A70BF3" w:rsidP="00A70BF3">
      <w:pPr>
        <w:pStyle w:val="5-AbcSeznam"/>
        <w:numPr>
          <w:ilvl w:val="0"/>
          <w:numId w:val="0"/>
        </w:numPr>
        <w:tabs>
          <w:tab w:val="left" w:pos="1418"/>
        </w:tabs>
        <w:ind w:left="1418" w:hanging="567"/>
      </w:pPr>
      <w:r w:rsidRPr="006904D4">
        <w:t>(d)</w:t>
      </w:r>
      <w:r w:rsidRPr="006904D4">
        <w:tab/>
      </w:r>
      <w:r w:rsidR="00720CC9" w:rsidRPr="006904D4">
        <w:t xml:space="preserve">jestliže z důvodů, které lze přičíst </w:t>
      </w:r>
      <w:r w:rsidR="00720CC9" w:rsidRPr="00F26AC9">
        <w:rPr>
          <w:rStyle w:val="DefinovanPojem"/>
        </w:rPr>
        <w:t>zhotoviteli,</w:t>
      </w:r>
      <w:r w:rsidR="00720CC9" w:rsidRPr="006904D4">
        <w:t xml:space="preserve"> nebude ani po provedení potřebných změn a úprav provedených </w:t>
      </w:r>
      <w:r w:rsidR="00720CC9" w:rsidRPr="00F26AC9">
        <w:rPr>
          <w:rStyle w:val="DefinovanPojem"/>
        </w:rPr>
        <w:t xml:space="preserve">zhotovitelem </w:t>
      </w:r>
      <w:r w:rsidR="00720CC9" w:rsidRPr="006904D4">
        <w:t xml:space="preserve">v souladu se </w:t>
      </w:r>
      <w:r w:rsidR="00720CC9" w:rsidRPr="00F26AC9">
        <w:rPr>
          <w:rStyle w:val="DefinovanPojem"/>
        </w:rPr>
        <w:t>smlouvou</w:t>
      </w:r>
      <w:r w:rsidR="00720CC9" w:rsidRPr="006904D4">
        <w:t xml:space="preserve"> dosaženo provozních parametrů uvedených </w:t>
      </w:r>
      <w:r w:rsidR="00720CC9" w:rsidRPr="000208EA">
        <w:t xml:space="preserve">v Příloze 1 </w:t>
      </w:r>
      <w:r w:rsidR="00720CC9" w:rsidRPr="000208EA">
        <w:rPr>
          <w:rStyle w:val="DefinovanPojem"/>
        </w:rPr>
        <w:t>smlouvy</w:t>
      </w:r>
      <w:r w:rsidR="00720CC9" w:rsidRPr="00F26AC9">
        <w:rPr>
          <w:rStyle w:val="DefinovanPojem"/>
        </w:rPr>
        <w:t xml:space="preserve">, </w:t>
      </w:r>
      <w:r w:rsidR="00720CC9" w:rsidRPr="006904D4">
        <w:t>nebo</w:t>
      </w:r>
      <w:r w:rsidR="00720CC9" w:rsidRPr="00F26AC9">
        <w:rPr>
          <w:rStyle w:val="DefinovanPojem"/>
        </w:rPr>
        <w:t xml:space="preserve"> </w:t>
      </w:r>
    </w:p>
    <w:p w14:paraId="66BC979E" w14:textId="77777777" w:rsidR="00720CC9" w:rsidRPr="006904D4" w:rsidRDefault="00A70BF3" w:rsidP="00A70BF3">
      <w:pPr>
        <w:pStyle w:val="5-AbcSeznam"/>
        <w:numPr>
          <w:ilvl w:val="0"/>
          <w:numId w:val="0"/>
        </w:numPr>
        <w:tabs>
          <w:tab w:val="left" w:pos="1418"/>
        </w:tabs>
        <w:ind w:left="1418" w:hanging="567"/>
      </w:pPr>
      <w:r w:rsidRPr="006904D4">
        <w:t>(e)</w:t>
      </w:r>
      <w:r w:rsidRPr="006904D4">
        <w:tab/>
      </w:r>
      <w:r w:rsidR="00720CC9" w:rsidRPr="006904D4">
        <w:t xml:space="preserve">ani po předchozím písemném oznámení </w:t>
      </w:r>
      <w:r w:rsidR="00720CC9" w:rsidRPr="00F26AC9">
        <w:rPr>
          <w:rStyle w:val="DefinovanPojem"/>
        </w:rPr>
        <w:t>objednatele</w:t>
      </w:r>
      <w:r w:rsidR="00720CC9" w:rsidRPr="006904D4">
        <w:t xml:space="preserve">, nerealizuje </w:t>
      </w:r>
      <w:r w:rsidR="00720CC9" w:rsidRPr="00F26AC9">
        <w:rPr>
          <w:rStyle w:val="DefinovanPojem"/>
        </w:rPr>
        <w:t>dílo</w:t>
      </w:r>
      <w:r w:rsidR="00720CC9" w:rsidRPr="006904D4">
        <w:t xml:space="preserve"> podle </w:t>
      </w:r>
      <w:r w:rsidR="00720CC9" w:rsidRPr="00F26AC9">
        <w:rPr>
          <w:rStyle w:val="DefinovanPojem"/>
        </w:rPr>
        <w:t>smlouvy</w:t>
      </w:r>
      <w:r w:rsidR="00720CC9" w:rsidRPr="006904D4">
        <w:t xml:space="preserve"> nebo opakovaně zanedbává plnění svých povinností daných </w:t>
      </w:r>
      <w:r w:rsidR="00720CC9" w:rsidRPr="00F26AC9">
        <w:rPr>
          <w:rStyle w:val="DefinovanPojem"/>
        </w:rPr>
        <w:t>smlouvou</w:t>
      </w:r>
      <w:r w:rsidR="00720CC9" w:rsidRPr="006904D4">
        <w:t>, nebo</w:t>
      </w:r>
    </w:p>
    <w:p w14:paraId="6C11800E" w14:textId="77777777" w:rsidR="00720CC9" w:rsidRPr="006904D4" w:rsidRDefault="00A70BF3" w:rsidP="00A70BF3">
      <w:pPr>
        <w:pStyle w:val="5-AbcSeznam"/>
        <w:numPr>
          <w:ilvl w:val="0"/>
          <w:numId w:val="0"/>
        </w:numPr>
        <w:tabs>
          <w:tab w:val="left" w:pos="1418"/>
        </w:tabs>
        <w:ind w:left="1418" w:hanging="567"/>
      </w:pPr>
      <w:r w:rsidRPr="006904D4">
        <w:t>(f)</w:t>
      </w:r>
      <w:r w:rsidRPr="006904D4">
        <w:tab/>
      </w:r>
      <w:r w:rsidR="00720CC9" w:rsidRPr="006904D4">
        <w:t xml:space="preserve">jestliže </w:t>
      </w:r>
      <w:r w:rsidR="00720CC9" w:rsidRPr="00F26AC9">
        <w:rPr>
          <w:rStyle w:val="DefinovanPojem"/>
        </w:rPr>
        <w:t>zhotovitel</w:t>
      </w:r>
      <w:r w:rsidR="00720CC9" w:rsidRPr="006904D4">
        <w:t xml:space="preserve"> neposkytne </w:t>
      </w:r>
      <w:r w:rsidR="00720CC9" w:rsidRPr="00F26AC9">
        <w:rPr>
          <w:rStyle w:val="DefinovanPojem"/>
        </w:rPr>
        <w:t>objednateli</w:t>
      </w:r>
      <w:r w:rsidR="00720CC9" w:rsidRPr="006904D4">
        <w:t xml:space="preserve"> bankovní záruky za podmínek uvedených v článku </w:t>
      </w:r>
      <w:r>
        <w:t>16</w:t>
      </w:r>
      <w:r w:rsidR="00720CC9" w:rsidRPr="006904D4">
        <w:t xml:space="preserve"> </w:t>
      </w:r>
      <w:r w:rsidR="00720CC9" w:rsidRPr="00F26AC9">
        <w:rPr>
          <w:rStyle w:val="DefinovanPojem"/>
        </w:rPr>
        <w:t xml:space="preserve">smlouvy, </w:t>
      </w:r>
      <w:r w:rsidR="00720CC9" w:rsidRPr="006904D4">
        <w:t>nebo</w:t>
      </w:r>
    </w:p>
    <w:p w14:paraId="766A9C5B" w14:textId="77777777" w:rsidR="00720CC9" w:rsidRPr="006904D4" w:rsidRDefault="00A70BF3" w:rsidP="00A70BF3">
      <w:pPr>
        <w:pStyle w:val="5-AbcSeznam"/>
        <w:numPr>
          <w:ilvl w:val="0"/>
          <w:numId w:val="0"/>
        </w:numPr>
        <w:tabs>
          <w:tab w:val="left" w:pos="1418"/>
        </w:tabs>
        <w:ind w:left="1418" w:hanging="567"/>
      </w:pPr>
      <w:r w:rsidRPr="006904D4">
        <w:t>(g)</w:t>
      </w:r>
      <w:r w:rsidRPr="006904D4">
        <w:tab/>
      </w:r>
      <w:r w:rsidR="00720CC9" w:rsidRPr="006904D4">
        <w:t xml:space="preserve">jestliže </w:t>
      </w:r>
      <w:r w:rsidR="00720CC9" w:rsidRPr="00F26AC9">
        <w:rPr>
          <w:rStyle w:val="DefinovanPojem"/>
        </w:rPr>
        <w:t>zhotovitel</w:t>
      </w:r>
      <w:r w:rsidR="00720CC9" w:rsidRPr="006904D4">
        <w:t xml:space="preserve"> nezajistí pojištění v souladu s článkem </w:t>
      </w:r>
      <w:r>
        <w:t>39</w:t>
      </w:r>
      <w:r w:rsidR="00720CC9" w:rsidRPr="006904D4">
        <w:t xml:space="preserve"> </w:t>
      </w:r>
      <w:r w:rsidR="00720CC9" w:rsidRPr="00F26AC9">
        <w:rPr>
          <w:rStyle w:val="DefinovanPojem"/>
        </w:rPr>
        <w:t xml:space="preserve">smlouvy, </w:t>
      </w:r>
      <w:r w:rsidR="00720CC9" w:rsidRPr="006904D4">
        <w:t>nebo</w:t>
      </w:r>
    </w:p>
    <w:p w14:paraId="72FD5840" w14:textId="77777777" w:rsidR="00720CC9" w:rsidRPr="006904D4" w:rsidRDefault="00A70BF3" w:rsidP="00A70BF3">
      <w:pPr>
        <w:pStyle w:val="5-AbcSeznam"/>
        <w:numPr>
          <w:ilvl w:val="0"/>
          <w:numId w:val="0"/>
        </w:numPr>
        <w:tabs>
          <w:tab w:val="left" w:pos="1418"/>
        </w:tabs>
        <w:ind w:left="1418" w:hanging="567"/>
      </w:pPr>
      <w:r w:rsidRPr="006904D4">
        <w:t>(h)</w:t>
      </w:r>
      <w:r w:rsidRPr="006904D4">
        <w:tab/>
      </w:r>
      <w:r w:rsidR="00720CC9" w:rsidRPr="006904D4">
        <w:t xml:space="preserve">jestliže od vzniku zásahu vyšší moci znemožňujícího </w:t>
      </w:r>
      <w:r w:rsidR="00720CC9" w:rsidRPr="00F26AC9">
        <w:rPr>
          <w:rStyle w:val="DefinovanPojem"/>
        </w:rPr>
        <w:t>realizaci díla</w:t>
      </w:r>
      <w:r w:rsidR="00720CC9" w:rsidRPr="006904D4">
        <w:t xml:space="preserve"> uplynula doba delší než tři (3) </w:t>
      </w:r>
      <w:r w:rsidR="00720CC9" w:rsidRPr="00F26AC9">
        <w:rPr>
          <w:rStyle w:val="DefinovanPojem"/>
        </w:rPr>
        <w:t>měsíce</w:t>
      </w:r>
      <w:r w:rsidR="00720CC9" w:rsidRPr="006904D4">
        <w:t xml:space="preserve"> a vadný stav trvá, nebo </w:t>
      </w:r>
    </w:p>
    <w:p w14:paraId="7C2F7F90" w14:textId="77777777" w:rsidR="00720CC9" w:rsidRPr="006904D4" w:rsidRDefault="00A70BF3" w:rsidP="00A70BF3">
      <w:pPr>
        <w:pStyle w:val="5-AbcSeznam"/>
        <w:numPr>
          <w:ilvl w:val="0"/>
          <w:numId w:val="0"/>
        </w:numPr>
        <w:tabs>
          <w:tab w:val="left" w:pos="1418"/>
        </w:tabs>
        <w:ind w:left="1418" w:hanging="567"/>
      </w:pPr>
      <w:r w:rsidRPr="006904D4">
        <w:t>(i)</w:t>
      </w:r>
      <w:r w:rsidRPr="006904D4">
        <w:tab/>
      </w:r>
      <w:r w:rsidR="00720CC9" w:rsidRPr="006904D4">
        <w:t xml:space="preserve">v případě jakéhokoli nepodstatného porušení, pokud </w:t>
      </w:r>
      <w:r w:rsidR="00720CC9" w:rsidRPr="00F26AC9">
        <w:rPr>
          <w:rStyle w:val="DefinovanPojem"/>
        </w:rPr>
        <w:t>zhotovitel</w:t>
      </w:r>
      <w:r w:rsidR="00720CC9" w:rsidRPr="006904D4">
        <w:t xml:space="preserve"> toto porušení neodstraní ani v dodatečné přiměřené lhůtě stanovené </w:t>
      </w:r>
      <w:r w:rsidR="00720CC9" w:rsidRPr="00F26AC9">
        <w:rPr>
          <w:rStyle w:val="DefinovanPojem"/>
        </w:rPr>
        <w:t>objednatelem.</w:t>
      </w:r>
    </w:p>
    <w:p w14:paraId="453DC24E" w14:textId="77777777" w:rsidR="00720CC9" w:rsidRPr="00AB77D4" w:rsidRDefault="00720CC9" w:rsidP="00AB77D4">
      <w:pPr>
        <w:pStyle w:val="4-DalOdst"/>
      </w:pPr>
      <w:r w:rsidRPr="00AB77D4">
        <w:t xml:space="preserve">Odstoupení od </w:t>
      </w:r>
      <w:r w:rsidRPr="00AB77D4">
        <w:rPr>
          <w:rStyle w:val="DefinovanPojem"/>
        </w:rPr>
        <w:t>smlouvy</w:t>
      </w:r>
      <w:r w:rsidRPr="00AB77D4">
        <w:t xml:space="preserve"> dle tohoto odstavce </w:t>
      </w:r>
      <w:r w:rsidR="00A70BF3">
        <w:t>42.2.1</w:t>
      </w:r>
      <w:r w:rsidRPr="00AB77D4">
        <w:t xml:space="preserve"> </w:t>
      </w:r>
      <w:r w:rsidRPr="00AB77D4">
        <w:rPr>
          <w:rStyle w:val="DefinovanPojem"/>
        </w:rPr>
        <w:t>smlouvy</w:t>
      </w:r>
      <w:r w:rsidRPr="00AB77D4">
        <w:t xml:space="preserve"> je účinné </w:t>
      </w:r>
      <w:r w:rsidRPr="00AB77D4">
        <w:rPr>
          <w:rStyle w:val="DefinovanPojem"/>
        </w:rPr>
        <w:t>dnem</w:t>
      </w:r>
      <w:r w:rsidRPr="00AB77D4">
        <w:t xml:space="preserve"> doručení oznámení o odstoupení </w:t>
      </w:r>
      <w:r w:rsidRPr="00AB77D4">
        <w:rPr>
          <w:rStyle w:val="DefinovanPojem"/>
        </w:rPr>
        <w:t>zhotoviteli,</w:t>
      </w:r>
      <w:r w:rsidRPr="00AB77D4">
        <w:t xml:space="preserve"> není</w:t>
      </w:r>
      <w:r w:rsidRPr="00AB77D4">
        <w:noBreakHyphen/>
        <w:t>li v oznámení uvedeno pozdější datum účinnosti odstoupení.</w:t>
      </w:r>
    </w:p>
    <w:p w14:paraId="6D540213" w14:textId="77777777" w:rsidR="00720CC9" w:rsidRPr="001A3443" w:rsidRDefault="00A70BF3" w:rsidP="00A70BF3">
      <w:pPr>
        <w:pStyle w:val="4-slOdst"/>
        <w:numPr>
          <w:ilvl w:val="0"/>
          <w:numId w:val="0"/>
        </w:numPr>
        <w:tabs>
          <w:tab w:val="left" w:pos="851"/>
        </w:tabs>
        <w:ind w:left="851" w:hanging="851"/>
      </w:pPr>
      <w:bookmarkStart w:id="374" w:name="_Ref382836794"/>
      <w:r w:rsidRPr="001A3443">
        <w:t>42.2.2</w:t>
      </w:r>
      <w:r w:rsidRPr="001A3443">
        <w:tab/>
      </w:r>
      <w:r w:rsidR="00720CC9" w:rsidRPr="001A3443">
        <w:t xml:space="preserve">Po obdržení oznámení o odstoupení podle odstavce </w:t>
      </w:r>
      <w:r>
        <w:t>42.2.1</w:t>
      </w:r>
      <w:r w:rsidR="00720CC9" w:rsidRPr="001A3443">
        <w:t xml:space="preserve"> </w:t>
      </w:r>
      <w:r w:rsidR="00720CC9" w:rsidRPr="001A3443">
        <w:rPr>
          <w:rStyle w:val="DefinovanPojem"/>
        </w:rPr>
        <w:t>smlouvy</w:t>
      </w:r>
      <w:r w:rsidR="00720CC9" w:rsidRPr="001A3443">
        <w:t xml:space="preserve">, </w:t>
      </w:r>
      <w:r w:rsidR="00720CC9" w:rsidRPr="001A3443">
        <w:rPr>
          <w:rStyle w:val="DefinovanPojem"/>
        </w:rPr>
        <w:t>zhotovitel</w:t>
      </w:r>
      <w:r w:rsidR="00720CC9" w:rsidRPr="001A3443">
        <w:t xml:space="preserve"> je povinen buď neprodleně, nebo k datu stanovenému v oznámení o odstoupení:</w:t>
      </w:r>
      <w:bookmarkEnd w:id="374"/>
    </w:p>
    <w:p w14:paraId="4AE087A4" w14:textId="77777777" w:rsidR="00720CC9" w:rsidRPr="006904D4" w:rsidRDefault="00A70BF3" w:rsidP="00A70BF3">
      <w:pPr>
        <w:pStyle w:val="5-AbcSeznam"/>
        <w:numPr>
          <w:ilvl w:val="0"/>
          <w:numId w:val="0"/>
        </w:numPr>
        <w:tabs>
          <w:tab w:val="left" w:pos="1418"/>
        </w:tabs>
        <w:ind w:left="1418" w:hanging="567"/>
      </w:pPr>
      <w:bookmarkStart w:id="375" w:name="_Ref382836781"/>
      <w:r w:rsidRPr="006904D4">
        <w:t>(a)</w:t>
      </w:r>
      <w:r w:rsidRPr="006904D4">
        <w:tab/>
      </w:r>
      <w:r w:rsidR="00720CC9" w:rsidRPr="006904D4">
        <w:t xml:space="preserve">přestat se všemi dalšími pracemi, vyjma těch prací, které </w:t>
      </w:r>
      <w:r w:rsidR="00720CC9" w:rsidRPr="00F26AC9">
        <w:rPr>
          <w:rStyle w:val="DefinovanPojem"/>
        </w:rPr>
        <w:t>objednatel</w:t>
      </w:r>
      <w:r w:rsidR="00720CC9" w:rsidRPr="006904D4">
        <w:t xml:space="preserve"> eventuálně specifikoval v oznámení o odstoupení s jediným účelem, ochránit tu část </w:t>
      </w:r>
      <w:r w:rsidR="00720CC9" w:rsidRPr="00F26AC9">
        <w:rPr>
          <w:rStyle w:val="DefinovanPojem"/>
        </w:rPr>
        <w:t>díla</w:t>
      </w:r>
      <w:r w:rsidR="00720CC9" w:rsidRPr="006904D4">
        <w:t>, která již byla provedena,</w:t>
      </w:r>
      <w:bookmarkEnd w:id="375"/>
    </w:p>
    <w:p w14:paraId="22C0786B" w14:textId="77777777" w:rsidR="00720CC9" w:rsidRPr="00E76C79" w:rsidRDefault="00A70BF3" w:rsidP="00A70BF3">
      <w:pPr>
        <w:pStyle w:val="5-AbcSeznam"/>
        <w:numPr>
          <w:ilvl w:val="0"/>
          <w:numId w:val="0"/>
        </w:numPr>
        <w:tabs>
          <w:tab w:val="left" w:pos="1418"/>
        </w:tabs>
        <w:ind w:left="1418" w:hanging="567"/>
      </w:pPr>
      <w:r w:rsidRPr="00E76C79">
        <w:t>(b)</w:t>
      </w:r>
      <w:r w:rsidRPr="00E76C79">
        <w:tab/>
      </w:r>
      <w:r w:rsidR="00720CC9" w:rsidRPr="00E76C79">
        <w:t>ukončit všechny smlouvy s</w:t>
      </w:r>
      <w:r w:rsidR="003452AC" w:rsidRPr="00E76C79">
        <w:t xml:space="preserve"> </w:t>
      </w:r>
      <w:r w:rsidR="003452AC" w:rsidRPr="00E76C79">
        <w:rPr>
          <w:rStyle w:val="DefinovanPojem"/>
        </w:rPr>
        <w:t>pod</w:t>
      </w:r>
      <w:r w:rsidR="000E3EF5" w:rsidRPr="00E76C79">
        <w:rPr>
          <w:rStyle w:val="DefinovanPojem"/>
        </w:rPr>
        <w:t>dodavateli</w:t>
      </w:r>
      <w:r w:rsidR="00720CC9" w:rsidRPr="00E76C79">
        <w:t>,</w:t>
      </w:r>
    </w:p>
    <w:p w14:paraId="4CD8728B" w14:textId="77777777" w:rsidR="00720CC9" w:rsidRPr="00E76C79" w:rsidRDefault="00A70BF3" w:rsidP="00A70BF3">
      <w:pPr>
        <w:pStyle w:val="5-AbcSeznam"/>
        <w:numPr>
          <w:ilvl w:val="0"/>
          <w:numId w:val="0"/>
        </w:numPr>
        <w:tabs>
          <w:tab w:val="left" w:pos="1418"/>
        </w:tabs>
        <w:ind w:left="1418" w:hanging="567"/>
      </w:pPr>
      <w:r w:rsidRPr="00E76C79">
        <w:t>(c)</w:t>
      </w:r>
      <w:r w:rsidRPr="00E76C79">
        <w:tab/>
      </w:r>
      <w:r w:rsidR="00720CC9" w:rsidRPr="00E76C79">
        <w:t xml:space="preserve">ve vzájemně dohodnuté, technicky přiměřené lhůtě odstranit všechno montážní zařízení ze </w:t>
      </w:r>
      <w:r w:rsidR="00720CC9" w:rsidRPr="00E76C79">
        <w:rPr>
          <w:rStyle w:val="DefinovanPojem"/>
        </w:rPr>
        <w:t>staveniště</w:t>
      </w:r>
      <w:r w:rsidR="00720CC9" w:rsidRPr="00E76C79">
        <w:t xml:space="preserve"> a odvolat personál </w:t>
      </w:r>
      <w:r w:rsidR="00720CC9" w:rsidRPr="00E76C79">
        <w:rPr>
          <w:rStyle w:val="DefinovanPojem"/>
        </w:rPr>
        <w:t>zhotovitele</w:t>
      </w:r>
      <w:r w:rsidR="00720CC9" w:rsidRPr="00E76C79">
        <w:t xml:space="preserve"> i </w:t>
      </w:r>
      <w:r w:rsidR="003452AC" w:rsidRPr="00E76C79">
        <w:rPr>
          <w:rStyle w:val="DefinovanPojem"/>
        </w:rPr>
        <w:t>pod</w:t>
      </w:r>
      <w:r w:rsidR="000E3EF5" w:rsidRPr="00E76C79">
        <w:rPr>
          <w:rStyle w:val="DefinovanPojem"/>
        </w:rPr>
        <w:t>dodavatelů</w:t>
      </w:r>
      <w:r w:rsidR="003452AC" w:rsidRPr="00E76C79">
        <w:rPr>
          <w:rStyle w:val="DefinovanPojem"/>
        </w:rPr>
        <w:t xml:space="preserve"> </w:t>
      </w:r>
      <w:r w:rsidR="00720CC9" w:rsidRPr="00E76C79">
        <w:t xml:space="preserve">ze </w:t>
      </w:r>
      <w:r w:rsidR="00720CC9" w:rsidRPr="00E76C79">
        <w:rPr>
          <w:rStyle w:val="DefinovanPojem"/>
        </w:rPr>
        <w:t>staveniště</w:t>
      </w:r>
      <w:r w:rsidR="00720CC9" w:rsidRPr="00E76C79">
        <w:t xml:space="preserve">, odstranit ze </w:t>
      </w:r>
      <w:r w:rsidR="00720CC9" w:rsidRPr="00E76C79">
        <w:rPr>
          <w:rStyle w:val="DefinovanPojem"/>
        </w:rPr>
        <w:t>staveniště</w:t>
      </w:r>
      <w:r w:rsidR="00720CC9" w:rsidRPr="00E76C79">
        <w:t xml:space="preserve"> všechny zbytky, nečistoty a odpad všeho druhu a opustit </w:t>
      </w:r>
      <w:r w:rsidR="00720CC9" w:rsidRPr="00E76C79">
        <w:rPr>
          <w:rStyle w:val="DefinovanPojem"/>
        </w:rPr>
        <w:t>staveniště</w:t>
      </w:r>
      <w:r w:rsidR="00720CC9" w:rsidRPr="00E76C79">
        <w:t xml:space="preserve"> v uklizeném a v bezpečném stavu,</w:t>
      </w:r>
    </w:p>
    <w:p w14:paraId="26AF17E3" w14:textId="77777777" w:rsidR="00720CC9" w:rsidRPr="00E76C79" w:rsidRDefault="00A70BF3" w:rsidP="00A70BF3">
      <w:pPr>
        <w:pStyle w:val="5-AbcSeznam"/>
        <w:numPr>
          <w:ilvl w:val="0"/>
          <w:numId w:val="0"/>
        </w:numPr>
        <w:tabs>
          <w:tab w:val="left" w:pos="1418"/>
        </w:tabs>
        <w:ind w:left="1418" w:hanging="567"/>
      </w:pPr>
      <w:r w:rsidRPr="00E76C79">
        <w:t>(d)</w:t>
      </w:r>
      <w:r w:rsidRPr="00E76C79">
        <w:tab/>
      </w:r>
      <w:r w:rsidR="00720CC9" w:rsidRPr="00E76C79">
        <w:t xml:space="preserve">převést na </w:t>
      </w:r>
      <w:r w:rsidR="00720CC9" w:rsidRPr="00E76C79">
        <w:rPr>
          <w:rStyle w:val="DefinovanPojem"/>
        </w:rPr>
        <w:t>objednatele</w:t>
      </w:r>
      <w:r w:rsidR="00720CC9" w:rsidRPr="00E76C79">
        <w:t xml:space="preserve"> práva k již provedeným částem </w:t>
      </w:r>
      <w:r w:rsidR="00720CC9" w:rsidRPr="00E76C79">
        <w:rPr>
          <w:rStyle w:val="DefinovanPojem"/>
        </w:rPr>
        <w:t xml:space="preserve">díla, </w:t>
      </w:r>
      <w:r w:rsidR="00720CC9" w:rsidRPr="00E76C79">
        <w:t>které</w:t>
      </w:r>
      <w:r w:rsidR="00720CC9" w:rsidRPr="00E76C79">
        <w:rPr>
          <w:rStyle w:val="DefinovanPojem"/>
        </w:rPr>
        <w:t xml:space="preserve"> </w:t>
      </w:r>
      <w:r w:rsidR="00720CC9" w:rsidRPr="00E76C79">
        <w:t xml:space="preserve">se </w:t>
      </w:r>
      <w:r w:rsidR="00720CC9" w:rsidRPr="00E76C79">
        <w:rPr>
          <w:rStyle w:val="DefinovanPojem"/>
        </w:rPr>
        <w:t>objednatel</w:t>
      </w:r>
      <w:r w:rsidR="00720CC9" w:rsidRPr="00E76C79">
        <w:t xml:space="preserve"> rozhodne převzít, zejména k jakýmkoli zhotoveným</w:t>
      </w:r>
      <w:r w:rsidR="00720CC9" w:rsidRPr="00E76C79">
        <w:rPr>
          <w:rStyle w:val="DefinovanPojem"/>
        </w:rPr>
        <w:t xml:space="preserve"> </w:t>
      </w:r>
      <w:r w:rsidR="00720CC9" w:rsidRPr="00E76C79">
        <w:t xml:space="preserve">věcem k datu účinnosti odstoupení dle odstavce </w:t>
      </w:r>
      <w:r>
        <w:t>42.2.1</w:t>
      </w:r>
      <w:r w:rsidR="00720CC9" w:rsidRPr="00E76C79">
        <w:t xml:space="preserve"> </w:t>
      </w:r>
      <w:r w:rsidR="00720CC9" w:rsidRPr="00E76C79">
        <w:rPr>
          <w:rStyle w:val="DefinovanPojem"/>
        </w:rPr>
        <w:t>smlouvy</w:t>
      </w:r>
      <w:r w:rsidR="00720CC9" w:rsidRPr="00E76C79">
        <w:t xml:space="preserve">, která je </w:t>
      </w:r>
      <w:r w:rsidR="00720CC9" w:rsidRPr="00E76C79">
        <w:rPr>
          <w:rStyle w:val="DefinovanPojem"/>
        </w:rPr>
        <w:t>zhotovitel</w:t>
      </w:r>
      <w:r w:rsidR="00720CC9" w:rsidRPr="00E76C79">
        <w:t xml:space="preserve"> podle jiných ustanovení </w:t>
      </w:r>
      <w:r w:rsidR="00720CC9" w:rsidRPr="00E76C79">
        <w:rPr>
          <w:rStyle w:val="DefinovanPojem"/>
        </w:rPr>
        <w:t>smlouvy</w:t>
      </w:r>
      <w:r w:rsidR="00720CC9" w:rsidRPr="00E76C79">
        <w:t xml:space="preserve"> povinen převést na </w:t>
      </w:r>
      <w:r w:rsidR="00720CC9" w:rsidRPr="00E76C79">
        <w:rPr>
          <w:rStyle w:val="DefinovanPojem"/>
        </w:rPr>
        <w:t xml:space="preserve">objednatele </w:t>
      </w:r>
      <w:r w:rsidR="00720CC9" w:rsidRPr="00E76C79">
        <w:t xml:space="preserve">v rámci </w:t>
      </w:r>
      <w:r w:rsidR="00720CC9" w:rsidRPr="00E76C79">
        <w:rPr>
          <w:rStyle w:val="DefinovanPojem"/>
        </w:rPr>
        <w:t>díla</w:t>
      </w:r>
      <w:r w:rsidR="00720CC9" w:rsidRPr="00E76C79">
        <w:t xml:space="preserve">, a pokud o to </w:t>
      </w:r>
      <w:r w:rsidR="00720CC9" w:rsidRPr="00E76C79">
        <w:rPr>
          <w:rStyle w:val="DefinovanPojem"/>
        </w:rPr>
        <w:t>objednatel</w:t>
      </w:r>
      <w:r w:rsidR="00720CC9" w:rsidRPr="00E76C79">
        <w:t xml:space="preserve"> požádá vyvinout veškeré úsilí směřující k převodu smluv týkajících se provádění</w:t>
      </w:r>
      <w:r w:rsidR="00720CC9" w:rsidRPr="00E76C79">
        <w:rPr>
          <w:rStyle w:val="DefinovanPojem"/>
        </w:rPr>
        <w:t xml:space="preserve"> díla</w:t>
      </w:r>
      <w:r w:rsidR="00720CC9" w:rsidRPr="00E76C79">
        <w:t xml:space="preserve"> uzavřených mezi </w:t>
      </w:r>
      <w:r w:rsidR="00720CC9" w:rsidRPr="00E76C79">
        <w:rPr>
          <w:rStyle w:val="DefinovanPojem"/>
        </w:rPr>
        <w:t>zhotovitelem</w:t>
      </w:r>
      <w:r w:rsidR="00720CC9" w:rsidRPr="00E76C79">
        <w:t xml:space="preserve"> a jeho </w:t>
      </w:r>
      <w:r w:rsidR="003452AC" w:rsidRPr="00E76C79">
        <w:rPr>
          <w:rStyle w:val="DefinovanPojem"/>
        </w:rPr>
        <w:t>pod</w:t>
      </w:r>
      <w:r w:rsidR="000E3EF5" w:rsidRPr="00E76C79">
        <w:rPr>
          <w:rStyle w:val="DefinovanPojem"/>
        </w:rPr>
        <w:t>dodavateli</w:t>
      </w:r>
      <w:r w:rsidR="00720CC9" w:rsidRPr="00E76C79">
        <w:t>,</w:t>
      </w:r>
    </w:p>
    <w:p w14:paraId="26342DB1" w14:textId="77777777" w:rsidR="00720CC9" w:rsidRPr="00E76C79" w:rsidRDefault="00A70BF3" w:rsidP="00A70BF3">
      <w:pPr>
        <w:pStyle w:val="5-AbcSeznam"/>
        <w:numPr>
          <w:ilvl w:val="0"/>
          <w:numId w:val="0"/>
        </w:numPr>
        <w:tabs>
          <w:tab w:val="left" w:pos="1418"/>
        </w:tabs>
        <w:ind w:left="1418" w:hanging="567"/>
      </w:pPr>
      <w:r w:rsidRPr="00E76C79">
        <w:t>(e)</w:t>
      </w:r>
      <w:r w:rsidRPr="00E76C79">
        <w:tab/>
      </w:r>
      <w:r w:rsidR="00720CC9" w:rsidRPr="00E76C79">
        <w:t xml:space="preserve">dodat </w:t>
      </w:r>
      <w:r w:rsidR="00720CC9" w:rsidRPr="00E76C79">
        <w:rPr>
          <w:rStyle w:val="DefinovanPojem"/>
        </w:rPr>
        <w:t>objednateli</w:t>
      </w:r>
      <w:r w:rsidR="00720CC9" w:rsidRPr="00E76C79">
        <w:t xml:space="preserve"> veškerou dokumentaci, vypracovanou </w:t>
      </w:r>
      <w:r w:rsidR="00720CC9" w:rsidRPr="00E76C79">
        <w:rPr>
          <w:rStyle w:val="DefinovanPojem"/>
        </w:rPr>
        <w:t>zhotovitelem</w:t>
      </w:r>
      <w:r w:rsidR="00720CC9" w:rsidRPr="00E76C79">
        <w:t xml:space="preserve"> a jeho </w:t>
      </w:r>
      <w:r w:rsidR="003452AC" w:rsidRPr="00E76C79">
        <w:rPr>
          <w:rStyle w:val="DefinovanPojem"/>
        </w:rPr>
        <w:t>pod</w:t>
      </w:r>
      <w:r w:rsidR="000E3EF5" w:rsidRPr="00E76C79">
        <w:rPr>
          <w:rStyle w:val="DefinovanPojem"/>
        </w:rPr>
        <w:t>dodavateli</w:t>
      </w:r>
      <w:r w:rsidR="003452AC" w:rsidRPr="00E76C79">
        <w:rPr>
          <w:rStyle w:val="DefinovanPojem"/>
        </w:rPr>
        <w:t xml:space="preserve"> </w:t>
      </w:r>
      <w:r w:rsidR="00720CC9" w:rsidRPr="00E76C79">
        <w:t xml:space="preserve">v souvislosti s </w:t>
      </w:r>
      <w:r w:rsidR="00720CC9" w:rsidRPr="00E76C79">
        <w:rPr>
          <w:rStyle w:val="DefinovanPojem"/>
        </w:rPr>
        <w:t>dílem</w:t>
      </w:r>
      <w:r w:rsidR="00720CC9" w:rsidRPr="00E76C79">
        <w:t xml:space="preserve"> k datu účinnosti oznámení o odstoupení dle odstavce </w:t>
      </w:r>
      <w:r>
        <w:t>42.2.1</w:t>
      </w:r>
      <w:r w:rsidR="00720CC9" w:rsidRPr="00E76C79">
        <w:t xml:space="preserve"> </w:t>
      </w:r>
      <w:r w:rsidR="00720CC9" w:rsidRPr="00E76C79">
        <w:rPr>
          <w:rStyle w:val="DefinovanPojem"/>
        </w:rPr>
        <w:t>smlouvy,</w:t>
      </w:r>
      <w:r w:rsidR="00720CC9" w:rsidRPr="00E76C79">
        <w:t xml:space="preserve"> kterou je </w:t>
      </w:r>
      <w:r w:rsidR="00720CC9" w:rsidRPr="00E76C79">
        <w:rPr>
          <w:rStyle w:val="DefinovanPojem"/>
        </w:rPr>
        <w:t>zhotovitel</w:t>
      </w:r>
      <w:r w:rsidR="00720CC9" w:rsidRPr="00E76C79">
        <w:t xml:space="preserve"> podle jiných ustanovení </w:t>
      </w:r>
      <w:r w:rsidR="00720CC9" w:rsidRPr="00E76C79">
        <w:rPr>
          <w:rStyle w:val="DefinovanPojem"/>
        </w:rPr>
        <w:t>smlouvy</w:t>
      </w:r>
      <w:r w:rsidR="00720CC9" w:rsidRPr="00E76C79">
        <w:t xml:space="preserve"> povinen dodat </w:t>
      </w:r>
      <w:r w:rsidR="00720CC9" w:rsidRPr="00E76C79">
        <w:rPr>
          <w:rStyle w:val="DefinovanPojem"/>
        </w:rPr>
        <w:t>objednateli</w:t>
      </w:r>
      <w:r w:rsidR="00720CC9" w:rsidRPr="00E76C79">
        <w:t xml:space="preserve"> v rámci rozpracovaného </w:t>
      </w:r>
      <w:r w:rsidR="00720CC9" w:rsidRPr="00E76C79">
        <w:rPr>
          <w:rStyle w:val="DefinovanPojem"/>
        </w:rPr>
        <w:t>díla.</w:t>
      </w:r>
    </w:p>
    <w:p w14:paraId="3AC9AB0E" w14:textId="77777777" w:rsidR="00720CC9" w:rsidRPr="001A3443" w:rsidRDefault="00A70BF3" w:rsidP="00A70BF3">
      <w:pPr>
        <w:pStyle w:val="4-slOdst"/>
        <w:numPr>
          <w:ilvl w:val="0"/>
          <w:numId w:val="0"/>
        </w:numPr>
        <w:tabs>
          <w:tab w:val="left" w:pos="851"/>
        </w:tabs>
        <w:ind w:left="851" w:hanging="851"/>
        <w:rPr>
          <w:rStyle w:val="DefinovanPojem"/>
        </w:rPr>
      </w:pPr>
      <w:bookmarkStart w:id="376" w:name="_Ref382836804"/>
      <w:r w:rsidRPr="001A3443">
        <w:rPr>
          <w:rStyle w:val="DefinovanPojem"/>
        </w:rPr>
        <w:t>42.2.3</w:t>
      </w:r>
      <w:r w:rsidRPr="001A3443">
        <w:rPr>
          <w:rStyle w:val="DefinovanPojem"/>
        </w:rPr>
        <w:tab/>
      </w:r>
      <w:r w:rsidR="00720CC9" w:rsidRPr="001A3443">
        <w:t xml:space="preserve">V případě odstoupení podle odstavce </w:t>
      </w:r>
      <w:r>
        <w:t>42.2</w:t>
      </w:r>
      <w:r w:rsidR="00720CC9" w:rsidRPr="001A3443">
        <w:t xml:space="preserve"> </w:t>
      </w:r>
      <w:r w:rsidR="00720CC9" w:rsidRPr="001A3443">
        <w:rPr>
          <w:rStyle w:val="DefinovanPojem"/>
        </w:rPr>
        <w:t>smlouvy</w:t>
      </w:r>
      <w:r w:rsidR="00720CC9" w:rsidRPr="001A3443">
        <w:t xml:space="preserve">, je </w:t>
      </w:r>
      <w:r w:rsidR="00720CC9" w:rsidRPr="001A3443">
        <w:rPr>
          <w:rStyle w:val="DefinovanPojem"/>
        </w:rPr>
        <w:t>objednatel</w:t>
      </w:r>
      <w:r w:rsidR="00720CC9" w:rsidRPr="001A3443">
        <w:t xml:space="preserve"> oprávněn vstoupit na </w:t>
      </w:r>
      <w:r w:rsidR="00720CC9" w:rsidRPr="001A3443">
        <w:rPr>
          <w:rStyle w:val="DefinovanPojem"/>
        </w:rPr>
        <w:t>staveniště</w:t>
      </w:r>
      <w:r w:rsidR="00720CC9" w:rsidRPr="001A3443">
        <w:t xml:space="preserve"> a zamezit přístup na něj </w:t>
      </w:r>
      <w:r w:rsidR="00720CC9" w:rsidRPr="001A3443">
        <w:rPr>
          <w:rStyle w:val="DefinovanPojem"/>
        </w:rPr>
        <w:t>zhotoviteli.</w:t>
      </w:r>
      <w:r w:rsidR="00720CC9" w:rsidRPr="001A3443">
        <w:t xml:space="preserve"> Zároveň je </w:t>
      </w:r>
      <w:r w:rsidR="00720CC9" w:rsidRPr="001A3443">
        <w:rPr>
          <w:rStyle w:val="DefinovanPojem"/>
        </w:rPr>
        <w:t>objednatel</w:t>
      </w:r>
      <w:r w:rsidR="00720CC9" w:rsidRPr="001A3443">
        <w:t xml:space="preserve"> oprávněn dokončit práce sám nebo prostřednictvím třetí strany. </w:t>
      </w:r>
      <w:r w:rsidR="00720CC9" w:rsidRPr="001A3443">
        <w:rPr>
          <w:rStyle w:val="DefinovanPojem"/>
        </w:rPr>
        <w:t>objednatel</w:t>
      </w:r>
      <w:r w:rsidR="00720CC9" w:rsidRPr="001A3443">
        <w:t xml:space="preserve"> je oprávněn převzít a používat za úplatu </w:t>
      </w:r>
      <w:r w:rsidR="00720CC9" w:rsidRPr="001A3443">
        <w:rPr>
          <w:rStyle w:val="DefinovanPojem"/>
        </w:rPr>
        <w:t>zhotoviteli</w:t>
      </w:r>
      <w:r w:rsidR="00720CC9" w:rsidRPr="001A3443">
        <w:t xml:space="preserve"> jakékoli montážní zařízení, které eventuálně na </w:t>
      </w:r>
      <w:r w:rsidR="00720CC9" w:rsidRPr="001A3443">
        <w:rPr>
          <w:rStyle w:val="DefinovanPojem"/>
        </w:rPr>
        <w:t>staveništi</w:t>
      </w:r>
      <w:r w:rsidR="00720CC9" w:rsidRPr="001A3443">
        <w:t xml:space="preserve"> je ve spojitosti s realizací </w:t>
      </w:r>
      <w:r w:rsidR="00720CC9" w:rsidRPr="001A3443">
        <w:rPr>
          <w:rStyle w:val="DefinovanPojem"/>
        </w:rPr>
        <w:t>díla</w:t>
      </w:r>
      <w:r w:rsidR="00720CC9" w:rsidRPr="001A3443">
        <w:t xml:space="preserve"> na takovou dobu, kterou </w:t>
      </w:r>
      <w:r w:rsidR="00720CC9" w:rsidRPr="001A3443">
        <w:rPr>
          <w:rStyle w:val="DefinovanPojem"/>
        </w:rPr>
        <w:t>objednatel</w:t>
      </w:r>
      <w:r w:rsidR="00720CC9" w:rsidRPr="001A3443">
        <w:t xml:space="preserve"> považuje za potřebnou pro realizaci a ukončení </w:t>
      </w:r>
      <w:r w:rsidR="00720CC9" w:rsidRPr="001A3443">
        <w:rPr>
          <w:rStyle w:val="DefinovanPojem"/>
        </w:rPr>
        <w:t xml:space="preserve">díla; </w:t>
      </w:r>
      <w:r w:rsidR="00720CC9" w:rsidRPr="001A3443">
        <w:t xml:space="preserve">pro vyloučení pochybností platí, že nedosažení dohody o úplatě nemá vliv na právo </w:t>
      </w:r>
      <w:r w:rsidR="00720CC9" w:rsidRPr="001A3443">
        <w:rPr>
          <w:rStyle w:val="DefinovanPojem"/>
        </w:rPr>
        <w:t xml:space="preserve">objednatele </w:t>
      </w:r>
      <w:r w:rsidR="00720CC9" w:rsidRPr="001A3443">
        <w:t>montážní zařízení užívat</w:t>
      </w:r>
      <w:r w:rsidR="00720CC9" w:rsidRPr="001A3443">
        <w:rPr>
          <w:rStyle w:val="DefinovanPojem"/>
        </w:rPr>
        <w:t xml:space="preserve">. </w:t>
      </w:r>
      <w:r w:rsidR="00720CC9" w:rsidRPr="001A3443">
        <w:t xml:space="preserve">Po ukončení </w:t>
      </w:r>
      <w:r w:rsidR="00720CC9" w:rsidRPr="001A3443">
        <w:rPr>
          <w:rStyle w:val="DefinovanPojem"/>
        </w:rPr>
        <w:t>díla</w:t>
      </w:r>
      <w:r w:rsidR="00720CC9" w:rsidRPr="001A3443">
        <w:t xml:space="preserve"> nebo v dřívější době, dle </w:t>
      </w:r>
      <w:r w:rsidR="00720CC9" w:rsidRPr="001A3443">
        <w:lastRenderedPageBreak/>
        <w:t xml:space="preserve">stavu prací, je </w:t>
      </w:r>
      <w:r w:rsidR="00720CC9" w:rsidRPr="001A3443">
        <w:rPr>
          <w:rStyle w:val="DefinovanPojem"/>
        </w:rPr>
        <w:t>objednatel</w:t>
      </w:r>
      <w:r w:rsidR="00720CC9" w:rsidRPr="001A3443">
        <w:t xml:space="preserve"> povinen informovat </w:t>
      </w:r>
      <w:r w:rsidR="00720CC9" w:rsidRPr="001A3443">
        <w:rPr>
          <w:rStyle w:val="DefinovanPojem"/>
        </w:rPr>
        <w:t>zhotovitele</w:t>
      </w:r>
      <w:r w:rsidR="00720CC9" w:rsidRPr="001A3443">
        <w:t xml:space="preserve">, že toto montážní zařízení bude vráceno </w:t>
      </w:r>
      <w:r w:rsidR="00720CC9" w:rsidRPr="001A3443">
        <w:rPr>
          <w:rStyle w:val="DefinovanPojem"/>
        </w:rPr>
        <w:t>zhotoviteli</w:t>
      </w:r>
      <w:r w:rsidR="00720CC9" w:rsidRPr="001A3443">
        <w:t xml:space="preserve"> na </w:t>
      </w:r>
      <w:r w:rsidR="00720CC9" w:rsidRPr="001A3443">
        <w:rPr>
          <w:rStyle w:val="DefinovanPojem"/>
        </w:rPr>
        <w:t>staveništi.</w:t>
      </w:r>
      <w:bookmarkEnd w:id="376"/>
    </w:p>
    <w:p w14:paraId="65B40410" w14:textId="77777777" w:rsidR="00720CC9" w:rsidRPr="001A3443" w:rsidRDefault="00A70BF3" w:rsidP="00A70BF3">
      <w:pPr>
        <w:pStyle w:val="4-slOdst"/>
        <w:numPr>
          <w:ilvl w:val="0"/>
          <w:numId w:val="0"/>
        </w:numPr>
        <w:tabs>
          <w:tab w:val="left" w:pos="851"/>
        </w:tabs>
        <w:ind w:left="851" w:hanging="851"/>
      </w:pPr>
      <w:bookmarkStart w:id="377" w:name="_Ref382836814"/>
      <w:r w:rsidRPr="001A3443">
        <w:t>42.2.4</w:t>
      </w:r>
      <w:r w:rsidRPr="001A3443">
        <w:tab/>
      </w:r>
      <w:r w:rsidR="00720CC9" w:rsidRPr="001A3443">
        <w:rPr>
          <w:rStyle w:val="DefinovanPojem"/>
        </w:rPr>
        <w:t>O</w:t>
      </w:r>
      <w:r w:rsidR="00720CC9" w:rsidRPr="001A3443">
        <w:t xml:space="preserve">dstoupí-li </w:t>
      </w:r>
      <w:r w:rsidR="00720CC9" w:rsidRPr="001A3443">
        <w:rPr>
          <w:rStyle w:val="DefinovanPojem"/>
        </w:rPr>
        <w:t>objednatel</w:t>
      </w:r>
      <w:r w:rsidR="00720CC9" w:rsidRPr="001A3443">
        <w:t xml:space="preserve"> od </w:t>
      </w:r>
      <w:r w:rsidR="00720CC9" w:rsidRPr="001A3443">
        <w:rPr>
          <w:rStyle w:val="DefinovanPojem"/>
        </w:rPr>
        <w:t>smlouvy</w:t>
      </w:r>
      <w:r w:rsidR="00720CC9" w:rsidRPr="001A3443">
        <w:t xml:space="preserve"> podle odstavce </w:t>
      </w:r>
      <w:r>
        <w:t>42.2.1</w:t>
      </w:r>
      <w:r w:rsidR="00720CC9" w:rsidRPr="001A3443">
        <w:t xml:space="preserve"> </w:t>
      </w:r>
      <w:r w:rsidR="00720CC9" w:rsidRPr="001A3443">
        <w:rPr>
          <w:rStyle w:val="DefinovanPojem"/>
        </w:rPr>
        <w:t>smlouvy</w:t>
      </w:r>
      <w:r w:rsidR="00720CC9" w:rsidRPr="001A3443">
        <w:t xml:space="preserve">, zavazuje se zaplatit </w:t>
      </w:r>
      <w:r w:rsidR="00720CC9" w:rsidRPr="001A3443">
        <w:rPr>
          <w:rStyle w:val="DefinovanPojem"/>
        </w:rPr>
        <w:t>zhotoviteli</w:t>
      </w:r>
      <w:r w:rsidR="00720CC9" w:rsidRPr="001A3443">
        <w:t xml:space="preserve"> dále uvedené částky:</w:t>
      </w:r>
      <w:bookmarkEnd w:id="377"/>
    </w:p>
    <w:p w14:paraId="460CBAB2" w14:textId="77777777" w:rsidR="00720CC9" w:rsidRPr="006904D4" w:rsidRDefault="00A70BF3" w:rsidP="00A70BF3">
      <w:pPr>
        <w:pStyle w:val="5-AbcSeznam"/>
        <w:numPr>
          <w:ilvl w:val="0"/>
          <w:numId w:val="0"/>
        </w:numPr>
        <w:tabs>
          <w:tab w:val="left" w:pos="1418"/>
        </w:tabs>
        <w:ind w:left="1418" w:hanging="567"/>
      </w:pPr>
      <w:r w:rsidRPr="006904D4">
        <w:t>(a)</w:t>
      </w:r>
      <w:r w:rsidRPr="006904D4">
        <w:tab/>
      </w:r>
      <w:r w:rsidR="00720CC9" w:rsidRPr="00F26AC9">
        <w:rPr>
          <w:rStyle w:val="DefinovanPojem"/>
        </w:rPr>
        <w:t>smluvní cenu</w:t>
      </w:r>
      <w:r w:rsidR="00720CC9" w:rsidRPr="006904D4">
        <w:t xml:space="preserve">, odpovídající </w:t>
      </w:r>
      <w:r w:rsidR="00720CC9" w:rsidRPr="00F26AC9">
        <w:rPr>
          <w:rStyle w:val="DefinovanPojem"/>
        </w:rPr>
        <w:t>zhotovitelem</w:t>
      </w:r>
      <w:r w:rsidR="00720CC9" w:rsidRPr="006904D4">
        <w:t xml:space="preserve"> provedeným a </w:t>
      </w:r>
      <w:r w:rsidR="00720CC9" w:rsidRPr="00F26AC9">
        <w:rPr>
          <w:rStyle w:val="DefinovanPojem"/>
        </w:rPr>
        <w:t>objednatelem</w:t>
      </w:r>
      <w:r w:rsidR="00720CC9" w:rsidRPr="006904D4">
        <w:t xml:space="preserve"> převzatým částem </w:t>
      </w:r>
      <w:r w:rsidR="00720CC9" w:rsidRPr="00F26AC9">
        <w:rPr>
          <w:rStyle w:val="DefinovanPojem"/>
        </w:rPr>
        <w:t>díla</w:t>
      </w:r>
      <w:r w:rsidR="00720CC9" w:rsidRPr="006904D4">
        <w:t xml:space="preserve">, včetně rozpracovanosti, k datu účinnosti odstoupení od </w:t>
      </w:r>
      <w:r w:rsidR="00720CC9" w:rsidRPr="00F26AC9">
        <w:rPr>
          <w:rStyle w:val="DefinovanPojem"/>
        </w:rPr>
        <w:t>smlouvy,</w:t>
      </w:r>
    </w:p>
    <w:p w14:paraId="7163132E" w14:textId="77777777" w:rsidR="00720CC9" w:rsidRPr="006904D4" w:rsidRDefault="00A70BF3" w:rsidP="00A70BF3">
      <w:pPr>
        <w:pStyle w:val="5-AbcSeznam"/>
        <w:numPr>
          <w:ilvl w:val="0"/>
          <w:numId w:val="0"/>
        </w:numPr>
        <w:tabs>
          <w:tab w:val="left" w:pos="1418"/>
        </w:tabs>
        <w:ind w:left="1418" w:hanging="567"/>
      </w:pPr>
      <w:r w:rsidRPr="006904D4">
        <w:t>(b)</w:t>
      </w:r>
      <w:r w:rsidRPr="006904D4">
        <w:tab/>
      </w:r>
      <w:r w:rsidR="00720CC9" w:rsidRPr="006904D4">
        <w:t>hodnotu jakýchkoli nepoužitých nebo částečně použitých věcí</w:t>
      </w:r>
      <w:r w:rsidR="00720CC9" w:rsidRPr="00F26AC9">
        <w:rPr>
          <w:rStyle w:val="DefinovanPojem"/>
        </w:rPr>
        <w:t xml:space="preserve"> </w:t>
      </w:r>
      <w:r w:rsidR="00720CC9" w:rsidRPr="006904D4">
        <w:t xml:space="preserve">na </w:t>
      </w:r>
      <w:r w:rsidR="00720CC9" w:rsidRPr="00F26AC9">
        <w:rPr>
          <w:rStyle w:val="DefinovanPojem"/>
        </w:rPr>
        <w:t>staveništi</w:t>
      </w:r>
      <w:r w:rsidR="00720CC9" w:rsidRPr="006904D4">
        <w:t xml:space="preserve"> souvisejících s realizací </w:t>
      </w:r>
      <w:r w:rsidR="00720CC9" w:rsidRPr="00F26AC9">
        <w:rPr>
          <w:rStyle w:val="DefinovanPojem"/>
        </w:rPr>
        <w:t>díla,</w:t>
      </w:r>
    </w:p>
    <w:p w14:paraId="00E3C7B9" w14:textId="77777777" w:rsidR="00720CC9" w:rsidRPr="006904D4" w:rsidRDefault="00A70BF3" w:rsidP="00A70BF3">
      <w:pPr>
        <w:pStyle w:val="5-AbcSeznam"/>
        <w:numPr>
          <w:ilvl w:val="0"/>
          <w:numId w:val="0"/>
        </w:numPr>
        <w:tabs>
          <w:tab w:val="left" w:pos="1418"/>
        </w:tabs>
        <w:ind w:left="1418" w:hanging="567"/>
      </w:pPr>
      <w:r w:rsidRPr="006904D4">
        <w:t>(c)</w:t>
      </w:r>
      <w:r w:rsidRPr="006904D4">
        <w:tab/>
      </w:r>
      <w:r w:rsidR="00720CC9" w:rsidRPr="006904D4">
        <w:t xml:space="preserve">prokazatelné a účelně vynaložené náklady, které vznikly </w:t>
      </w:r>
      <w:r w:rsidR="00720CC9" w:rsidRPr="00F26AC9">
        <w:rPr>
          <w:rStyle w:val="DefinovanPojem"/>
        </w:rPr>
        <w:t>zhotoviteli</w:t>
      </w:r>
      <w:r w:rsidR="00720CC9" w:rsidRPr="006904D4">
        <w:t xml:space="preserve"> při eventuálním zajištění prací podle odstavce </w:t>
      </w:r>
      <w:r>
        <w:t>42.2.2(a)</w:t>
      </w:r>
      <w:r w:rsidR="00720CC9" w:rsidRPr="00F26AC9">
        <w:rPr>
          <w:rStyle w:val="DefinovanPojem"/>
        </w:rPr>
        <w:t xml:space="preserve"> smlouvy</w:t>
      </w:r>
    </w:p>
    <w:p w14:paraId="3D71A8FF" w14:textId="77777777" w:rsidR="00720CC9" w:rsidRPr="001A3443" w:rsidRDefault="00720CC9" w:rsidP="00AB77D4">
      <w:pPr>
        <w:pStyle w:val="4-DalOdst"/>
      </w:pPr>
      <w:r w:rsidRPr="001A3443">
        <w:t xml:space="preserve">Veškeré částky dlužné </w:t>
      </w:r>
      <w:r w:rsidRPr="001A3443">
        <w:rPr>
          <w:rStyle w:val="DefinovanPojem"/>
        </w:rPr>
        <w:t>zhotovitelem objednateli</w:t>
      </w:r>
      <w:r w:rsidRPr="001A3443">
        <w:t xml:space="preserve">, vzniklé před datem odstoupení, se započítávají proti nárokům </w:t>
      </w:r>
      <w:r w:rsidRPr="001A3443">
        <w:rPr>
          <w:rStyle w:val="DefinovanPojem"/>
        </w:rPr>
        <w:t>zhotovitele</w:t>
      </w:r>
      <w:r w:rsidRPr="001A3443">
        <w:t xml:space="preserve"> podle tohoto článku. Po řádném ukončení činností </w:t>
      </w:r>
      <w:r w:rsidRPr="001A3443">
        <w:rPr>
          <w:rStyle w:val="DefinovanPojem"/>
        </w:rPr>
        <w:t>zhotovitele</w:t>
      </w:r>
      <w:r w:rsidRPr="001A3443">
        <w:t xml:space="preserve"> dle odstavce </w:t>
      </w:r>
      <w:r w:rsidR="00A70BF3">
        <w:t>42.2.2</w:t>
      </w:r>
      <w:r w:rsidRPr="001A3443">
        <w:t xml:space="preserve"> </w:t>
      </w:r>
      <w:r w:rsidRPr="001A3443">
        <w:rPr>
          <w:rStyle w:val="DefinovanPojem"/>
        </w:rPr>
        <w:t>smlouvy</w:t>
      </w:r>
      <w:r w:rsidRPr="001A3443">
        <w:t xml:space="preserve"> a řádném vypořádání ostatních závazků a pohledávek </w:t>
      </w:r>
      <w:r w:rsidRPr="001A3443">
        <w:rPr>
          <w:rStyle w:val="DefinovanPojem"/>
        </w:rPr>
        <w:t>objednatele</w:t>
      </w:r>
      <w:r w:rsidRPr="001A3443">
        <w:t xml:space="preserve"> a </w:t>
      </w:r>
      <w:r w:rsidRPr="001A3443">
        <w:rPr>
          <w:rStyle w:val="DefinovanPojem"/>
        </w:rPr>
        <w:t>zhotovitele</w:t>
      </w:r>
      <w:r w:rsidRPr="001A3443">
        <w:t xml:space="preserve"> dle </w:t>
      </w:r>
      <w:r w:rsidRPr="001A3443">
        <w:rPr>
          <w:rStyle w:val="DefinovanPojem"/>
        </w:rPr>
        <w:t>smlouvy</w:t>
      </w:r>
      <w:r w:rsidRPr="001A3443">
        <w:t xml:space="preserve">, vrátí </w:t>
      </w:r>
      <w:r w:rsidRPr="001A3443">
        <w:rPr>
          <w:rStyle w:val="DefinovanPojem"/>
        </w:rPr>
        <w:t>objednatel</w:t>
      </w:r>
      <w:r w:rsidRPr="001A3443">
        <w:t xml:space="preserve"> </w:t>
      </w:r>
      <w:r w:rsidRPr="001A3443">
        <w:rPr>
          <w:rStyle w:val="DefinovanPojem"/>
        </w:rPr>
        <w:t>zhotoviteli</w:t>
      </w:r>
      <w:r w:rsidRPr="001A3443">
        <w:t xml:space="preserve"> bankovní záruky vystavené </w:t>
      </w:r>
      <w:r w:rsidRPr="001A3443">
        <w:rPr>
          <w:rStyle w:val="DefinovanPojem"/>
        </w:rPr>
        <w:t>zhotovitelem</w:t>
      </w:r>
      <w:r w:rsidRPr="001A3443">
        <w:t xml:space="preserve"> v souladu se </w:t>
      </w:r>
      <w:r w:rsidRPr="001A3443">
        <w:rPr>
          <w:rStyle w:val="DefinovanPojem"/>
        </w:rPr>
        <w:t>smlouvou.</w:t>
      </w:r>
    </w:p>
    <w:p w14:paraId="4C6D1F98" w14:textId="77777777" w:rsidR="00720CC9" w:rsidRPr="001A3443" w:rsidRDefault="00A70BF3" w:rsidP="00A70BF3">
      <w:pPr>
        <w:pStyle w:val="4-slOdst"/>
        <w:numPr>
          <w:ilvl w:val="0"/>
          <w:numId w:val="0"/>
        </w:numPr>
        <w:tabs>
          <w:tab w:val="left" w:pos="851"/>
        </w:tabs>
        <w:ind w:left="851" w:hanging="851"/>
        <w:rPr>
          <w:rStyle w:val="DefinovanPojem"/>
        </w:rPr>
      </w:pPr>
      <w:r w:rsidRPr="001A3443">
        <w:rPr>
          <w:rStyle w:val="DefinovanPojem"/>
        </w:rPr>
        <w:t>42.2.5</w:t>
      </w:r>
      <w:r w:rsidRPr="001A3443">
        <w:rPr>
          <w:rStyle w:val="DefinovanPojem"/>
        </w:rPr>
        <w:tab/>
      </w:r>
      <w:r w:rsidR="00720CC9" w:rsidRPr="001A3443">
        <w:t xml:space="preserve">Dokončí-li </w:t>
      </w:r>
      <w:r w:rsidR="00720CC9" w:rsidRPr="001A3443">
        <w:rPr>
          <w:rStyle w:val="DefinovanPojem"/>
        </w:rPr>
        <w:t>objednatel</w:t>
      </w:r>
      <w:r w:rsidR="00720CC9" w:rsidRPr="001A3443">
        <w:t xml:space="preserve"> </w:t>
      </w:r>
      <w:r w:rsidR="00720CC9" w:rsidRPr="001A3443">
        <w:rPr>
          <w:rStyle w:val="DefinovanPojem"/>
        </w:rPr>
        <w:t xml:space="preserve">dílo </w:t>
      </w:r>
      <w:r w:rsidR="00720CC9" w:rsidRPr="001A3443">
        <w:t xml:space="preserve">v souladu s odstavcem </w:t>
      </w:r>
      <w:r>
        <w:t>42.2.3</w:t>
      </w:r>
      <w:r w:rsidR="00720CC9" w:rsidRPr="001A3443">
        <w:t xml:space="preserve"> </w:t>
      </w:r>
      <w:r w:rsidR="00720CC9" w:rsidRPr="001A3443">
        <w:rPr>
          <w:rStyle w:val="DefinovanPojem"/>
        </w:rPr>
        <w:t>smlouvy</w:t>
      </w:r>
      <w:r w:rsidR="00720CC9" w:rsidRPr="001A3443">
        <w:t xml:space="preserve">, stanoví se náklady za dokončení </w:t>
      </w:r>
      <w:r w:rsidR="00720CC9" w:rsidRPr="001A3443">
        <w:rPr>
          <w:rStyle w:val="DefinovanPojem"/>
        </w:rPr>
        <w:t>díla</w:t>
      </w:r>
      <w:r w:rsidR="00720CC9" w:rsidRPr="001A3443">
        <w:t xml:space="preserve"> provedeného </w:t>
      </w:r>
      <w:r w:rsidR="00720CC9" w:rsidRPr="001A3443">
        <w:rPr>
          <w:rStyle w:val="DefinovanPojem"/>
        </w:rPr>
        <w:t>objednatelem</w:t>
      </w:r>
      <w:r w:rsidR="00720CC9" w:rsidRPr="001A3443">
        <w:t xml:space="preserve">. Převýší-li částka, na kterou </w:t>
      </w:r>
      <w:r w:rsidR="00720CC9" w:rsidRPr="001A3443">
        <w:rPr>
          <w:rStyle w:val="DefinovanPojem"/>
        </w:rPr>
        <w:t>zhotovitel</w:t>
      </w:r>
      <w:r w:rsidR="00720CC9" w:rsidRPr="001A3443">
        <w:t xml:space="preserve"> má</w:t>
      </w:r>
      <w:r w:rsidR="00720CC9" w:rsidRPr="001A3443">
        <w:rPr>
          <w:rStyle w:val="DefinovanPojem"/>
        </w:rPr>
        <w:t xml:space="preserve"> </w:t>
      </w:r>
      <w:r w:rsidR="00720CC9" w:rsidRPr="001A3443">
        <w:t xml:space="preserve">nárok podle odstavce </w:t>
      </w:r>
      <w:r>
        <w:t>42.2.4</w:t>
      </w:r>
      <w:r w:rsidR="00720CC9" w:rsidRPr="001A3443">
        <w:t xml:space="preserve"> </w:t>
      </w:r>
      <w:r w:rsidR="00720CC9" w:rsidRPr="001A3443">
        <w:rPr>
          <w:rStyle w:val="DefinovanPojem"/>
        </w:rPr>
        <w:t>smlouvy</w:t>
      </w:r>
      <w:r w:rsidR="00720CC9" w:rsidRPr="001A3443">
        <w:t xml:space="preserve">, spolu s prokázanými, přiměřenými a účelně vynaloženými náklady vzniklými </w:t>
      </w:r>
      <w:r w:rsidR="00720CC9" w:rsidRPr="001A3443">
        <w:rPr>
          <w:rStyle w:val="DefinovanPojem"/>
        </w:rPr>
        <w:t>objednateli</w:t>
      </w:r>
      <w:r w:rsidR="00720CC9" w:rsidRPr="001A3443">
        <w:t xml:space="preserve"> při dokončování </w:t>
      </w:r>
      <w:r w:rsidR="00720CC9" w:rsidRPr="001A3443">
        <w:rPr>
          <w:rStyle w:val="DefinovanPojem"/>
        </w:rPr>
        <w:t>díla</w:t>
      </w:r>
      <w:r w:rsidR="00720CC9" w:rsidRPr="001A3443">
        <w:t xml:space="preserve"> </w:t>
      </w:r>
      <w:r w:rsidR="00720CC9" w:rsidRPr="001A3443">
        <w:rPr>
          <w:rStyle w:val="DefinovanPojem"/>
        </w:rPr>
        <w:t>smluvní cenu</w:t>
      </w:r>
      <w:r w:rsidR="00720CC9" w:rsidRPr="001A3443">
        <w:t xml:space="preserve">, je </w:t>
      </w:r>
      <w:r w:rsidR="00720CC9" w:rsidRPr="001A3443">
        <w:rPr>
          <w:rStyle w:val="DefinovanPojem"/>
        </w:rPr>
        <w:t>zhotovitel</w:t>
      </w:r>
      <w:r w:rsidR="00720CC9" w:rsidRPr="001A3443">
        <w:t xml:space="preserve"> povinen tento přebytek zaplatit. Je-li tento rozdíl vyšší než částky dlužné </w:t>
      </w:r>
      <w:r w:rsidR="00720CC9" w:rsidRPr="001A3443">
        <w:rPr>
          <w:rStyle w:val="DefinovanPojem"/>
        </w:rPr>
        <w:t>zhotoviteli</w:t>
      </w:r>
      <w:r w:rsidR="00720CC9" w:rsidRPr="001A3443">
        <w:t xml:space="preserve"> podle odstavce </w:t>
      </w:r>
      <w:r>
        <w:t>42.2.4</w:t>
      </w:r>
      <w:r w:rsidR="00720CC9" w:rsidRPr="001A3443">
        <w:t xml:space="preserve"> </w:t>
      </w:r>
      <w:r w:rsidR="00720CC9" w:rsidRPr="001A3443">
        <w:rPr>
          <w:rStyle w:val="DefinovanPojem"/>
        </w:rPr>
        <w:t>smlouvy</w:t>
      </w:r>
      <w:r w:rsidR="00720CC9" w:rsidRPr="001A3443">
        <w:t xml:space="preserve">, je </w:t>
      </w:r>
      <w:r w:rsidR="00720CC9" w:rsidRPr="001A3443">
        <w:rPr>
          <w:rStyle w:val="DefinovanPojem"/>
        </w:rPr>
        <w:t>zhotovitel</w:t>
      </w:r>
      <w:r w:rsidR="00720CC9" w:rsidRPr="001A3443">
        <w:t xml:space="preserve"> povinen zaplatit rozdíl </w:t>
      </w:r>
      <w:r w:rsidR="00720CC9" w:rsidRPr="001A3443">
        <w:rPr>
          <w:rStyle w:val="DefinovanPojem"/>
        </w:rPr>
        <w:t>objednateli</w:t>
      </w:r>
      <w:r w:rsidR="00720CC9" w:rsidRPr="001A3443">
        <w:t xml:space="preserve"> a je-li tento rozdíl menší, než částky dlužné </w:t>
      </w:r>
      <w:r w:rsidR="00720CC9" w:rsidRPr="001A3443">
        <w:rPr>
          <w:rStyle w:val="DefinovanPojem"/>
        </w:rPr>
        <w:t>zhotoviteli</w:t>
      </w:r>
      <w:r w:rsidR="00720CC9" w:rsidRPr="001A3443">
        <w:t xml:space="preserve"> uvedené v odstavci </w:t>
      </w:r>
      <w:r>
        <w:t>42.2.4</w:t>
      </w:r>
      <w:r w:rsidR="00720CC9" w:rsidRPr="001A3443">
        <w:t xml:space="preserve"> </w:t>
      </w:r>
      <w:r w:rsidR="00720CC9" w:rsidRPr="001A3443">
        <w:rPr>
          <w:rStyle w:val="DefinovanPojem"/>
        </w:rPr>
        <w:t>smlouvy</w:t>
      </w:r>
      <w:r w:rsidR="00720CC9" w:rsidRPr="001A3443">
        <w:t xml:space="preserve">, je </w:t>
      </w:r>
      <w:r w:rsidR="00720CC9" w:rsidRPr="001A3443">
        <w:rPr>
          <w:rStyle w:val="DefinovanPojem"/>
        </w:rPr>
        <w:t>objednatel</w:t>
      </w:r>
      <w:r w:rsidR="00720CC9" w:rsidRPr="001A3443">
        <w:t xml:space="preserve"> povinen zaplatit rozdíl </w:t>
      </w:r>
      <w:r w:rsidR="00720CC9" w:rsidRPr="001A3443">
        <w:rPr>
          <w:rStyle w:val="DefinovanPojem"/>
        </w:rPr>
        <w:t>zhotoviteli</w:t>
      </w:r>
      <w:r w:rsidR="00720CC9" w:rsidRPr="001A3443">
        <w:t xml:space="preserve">. </w:t>
      </w:r>
      <w:r w:rsidR="00720CC9" w:rsidRPr="001A3443">
        <w:rPr>
          <w:rStyle w:val="DefinovanPojem"/>
        </w:rPr>
        <w:t>objednatel</w:t>
      </w:r>
      <w:r w:rsidR="00720CC9" w:rsidRPr="001A3443">
        <w:t xml:space="preserve"> a </w:t>
      </w:r>
      <w:r w:rsidR="00720CC9" w:rsidRPr="001A3443">
        <w:rPr>
          <w:rStyle w:val="DefinovanPojem"/>
        </w:rPr>
        <w:t>zhotovitel</w:t>
      </w:r>
      <w:r w:rsidR="00720CC9" w:rsidRPr="001A3443">
        <w:t xml:space="preserve"> se zavazují dohodnout se písemně o propočtu výše uvedeném a o způsobu, kterým tyto částky budou zaplaceny.</w:t>
      </w:r>
    </w:p>
    <w:p w14:paraId="1161F12C" w14:textId="77777777" w:rsidR="00720CC9" w:rsidRPr="00F26AC9" w:rsidRDefault="00A70BF3" w:rsidP="00A70BF3">
      <w:pPr>
        <w:pStyle w:val="3-OdstavecSmlouvy"/>
        <w:numPr>
          <w:ilvl w:val="0"/>
          <w:numId w:val="0"/>
        </w:numPr>
        <w:tabs>
          <w:tab w:val="left" w:pos="851"/>
        </w:tabs>
        <w:ind w:left="851" w:hanging="851"/>
        <w:rPr>
          <w:rStyle w:val="DefinovanPojem"/>
        </w:rPr>
      </w:pPr>
      <w:bookmarkStart w:id="378" w:name="_Ref382837648"/>
      <w:r w:rsidRPr="00F26AC9">
        <w:rPr>
          <w:rStyle w:val="DefinovanPojem"/>
        </w:rPr>
        <w:t>42.3</w:t>
      </w:r>
      <w:r w:rsidRPr="00F26AC9">
        <w:rPr>
          <w:rStyle w:val="DefinovanPojem"/>
        </w:rPr>
        <w:tab/>
      </w:r>
      <w:r w:rsidR="00720CC9">
        <w:t>O</w:t>
      </w:r>
      <w:r w:rsidR="00720CC9" w:rsidRPr="006247D8">
        <w:t xml:space="preserve">dstoupení od </w:t>
      </w:r>
      <w:r w:rsidR="00720CC9" w:rsidRPr="006247D8">
        <w:rPr>
          <w:rStyle w:val="DefinovanPojem"/>
        </w:rPr>
        <w:t>smlouvy</w:t>
      </w:r>
      <w:r w:rsidR="00720CC9" w:rsidRPr="006247D8">
        <w:t xml:space="preserve"> ze strany </w:t>
      </w:r>
      <w:r w:rsidR="00720CC9" w:rsidRPr="006247D8">
        <w:rPr>
          <w:rStyle w:val="DefinovanPojem"/>
        </w:rPr>
        <w:t>zhotovitele</w:t>
      </w:r>
      <w:bookmarkEnd w:id="378"/>
    </w:p>
    <w:p w14:paraId="756DEE7C" w14:textId="77777777" w:rsidR="00720CC9" w:rsidRPr="001A3443" w:rsidRDefault="00A70BF3" w:rsidP="00A70BF3">
      <w:pPr>
        <w:pStyle w:val="4-slOdst"/>
        <w:numPr>
          <w:ilvl w:val="0"/>
          <w:numId w:val="0"/>
        </w:numPr>
        <w:tabs>
          <w:tab w:val="left" w:pos="851"/>
        </w:tabs>
        <w:ind w:left="851" w:hanging="851"/>
      </w:pPr>
      <w:bookmarkStart w:id="379" w:name="_Ref382836845"/>
      <w:r w:rsidRPr="001A3443">
        <w:t>42.3.1</w:t>
      </w:r>
      <w:r w:rsidRPr="001A3443">
        <w:tab/>
      </w:r>
      <w:r w:rsidR="00720CC9" w:rsidRPr="001A3443">
        <w:rPr>
          <w:rStyle w:val="DefinovanPojem"/>
        </w:rPr>
        <w:t xml:space="preserve">zhotovitel </w:t>
      </w:r>
      <w:r w:rsidR="00720CC9" w:rsidRPr="001A3443">
        <w:t xml:space="preserve">je, bez dotčení svých jiných práv nebo možností nápravy, které mu vyplývají ze </w:t>
      </w:r>
      <w:r w:rsidR="00720CC9" w:rsidRPr="001A3443">
        <w:rPr>
          <w:rStyle w:val="DefinovanPojem"/>
        </w:rPr>
        <w:t>smlouvy</w:t>
      </w:r>
      <w:r w:rsidR="00720CC9" w:rsidRPr="001A3443">
        <w:t xml:space="preserve">, oprávněn odstoupit od </w:t>
      </w:r>
      <w:r w:rsidR="00720CC9" w:rsidRPr="001A3443">
        <w:rPr>
          <w:rStyle w:val="DefinovanPojem"/>
        </w:rPr>
        <w:t xml:space="preserve">smlouvy </w:t>
      </w:r>
      <w:r w:rsidR="00720CC9" w:rsidRPr="001A3443">
        <w:t xml:space="preserve">pouze v případech dále uvedených podstatných porušení </w:t>
      </w:r>
      <w:r w:rsidR="00720CC9" w:rsidRPr="001A3443">
        <w:rPr>
          <w:rStyle w:val="DefinovanPojem"/>
        </w:rPr>
        <w:t>smlouvy</w:t>
      </w:r>
      <w:r w:rsidR="00720CC9" w:rsidRPr="001A3443">
        <w:t xml:space="preserve"> </w:t>
      </w:r>
      <w:r w:rsidR="00720CC9" w:rsidRPr="001A3443">
        <w:rPr>
          <w:rStyle w:val="DefinovanPojem"/>
        </w:rPr>
        <w:t>objednatelem,</w:t>
      </w:r>
      <w:r w:rsidR="00720CC9" w:rsidRPr="001A3443">
        <w:t xml:space="preserve"> a to prostřednictvím písemného Oznámení o odstoupení doručeného </w:t>
      </w:r>
      <w:r w:rsidR="00720CC9" w:rsidRPr="001A3443">
        <w:rPr>
          <w:rStyle w:val="DefinovanPojem"/>
        </w:rPr>
        <w:t xml:space="preserve">objednateli. </w:t>
      </w:r>
      <w:r w:rsidR="00720CC9" w:rsidRPr="001A3443">
        <w:t xml:space="preserve">Odstoupení od </w:t>
      </w:r>
      <w:r w:rsidR="00720CC9" w:rsidRPr="001A3443">
        <w:rPr>
          <w:rStyle w:val="DefinovanPojem"/>
        </w:rPr>
        <w:t>smlouvy</w:t>
      </w:r>
      <w:r w:rsidR="00720CC9" w:rsidRPr="001A3443">
        <w:t xml:space="preserve"> dle tohoto odstavce </w:t>
      </w:r>
      <w:r>
        <w:t>42.3.1</w:t>
      </w:r>
      <w:r w:rsidR="00720CC9" w:rsidRPr="001A3443">
        <w:t xml:space="preserve"> </w:t>
      </w:r>
      <w:r w:rsidR="00720CC9" w:rsidRPr="001A3443">
        <w:rPr>
          <w:rStyle w:val="DefinovanPojem"/>
        </w:rPr>
        <w:t>smlouvy</w:t>
      </w:r>
      <w:r w:rsidR="00720CC9" w:rsidRPr="001A3443">
        <w:t xml:space="preserve"> je účinné </w:t>
      </w:r>
      <w:r w:rsidR="00720CC9" w:rsidRPr="001A3443">
        <w:rPr>
          <w:rStyle w:val="DefinovanPojem"/>
        </w:rPr>
        <w:t>dnem</w:t>
      </w:r>
      <w:r w:rsidR="00720CC9" w:rsidRPr="001A3443">
        <w:t xml:space="preserve"> doručení oznámení o odstoupení </w:t>
      </w:r>
      <w:r w:rsidR="00720CC9" w:rsidRPr="001A3443">
        <w:rPr>
          <w:rStyle w:val="DefinovanPojem"/>
        </w:rPr>
        <w:t>objednateli,</w:t>
      </w:r>
      <w:r w:rsidR="00720CC9" w:rsidRPr="001A3443">
        <w:t xml:space="preserve"> není</w:t>
      </w:r>
      <w:r w:rsidR="00720CC9" w:rsidRPr="001A3443">
        <w:noBreakHyphen/>
        <w:t>li v oznámení o odstoupení uvedeno pozdější datum účinnosti odstoupení:</w:t>
      </w:r>
      <w:bookmarkEnd w:id="379"/>
    </w:p>
    <w:p w14:paraId="15631285" w14:textId="77777777" w:rsidR="00720CC9" w:rsidRPr="006904D4" w:rsidRDefault="00A70BF3" w:rsidP="00A70BF3">
      <w:pPr>
        <w:pStyle w:val="5-AbcSeznam"/>
        <w:numPr>
          <w:ilvl w:val="0"/>
          <w:numId w:val="0"/>
        </w:numPr>
        <w:tabs>
          <w:tab w:val="left" w:pos="1418"/>
        </w:tabs>
        <w:ind w:left="1418" w:hanging="567"/>
      </w:pPr>
      <w:r w:rsidRPr="006904D4">
        <w:t>(a)</w:t>
      </w:r>
      <w:r w:rsidRPr="006904D4">
        <w:tab/>
      </w:r>
      <w:r w:rsidR="00720CC9" w:rsidRPr="006904D4">
        <w:t xml:space="preserve">jestliže v průběhu plnění </w:t>
      </w:r>
      <w:r w:rsidR="00720CC9" w:rsidRPr="00F26AC9">
        <w:rPr>
          <w:rStyle w:val="DefinovanPojem"/>
        </w:rPr>
        <w:t>smlouvy</w:t>
      </w:r>
      <w:r w:rsidR="00720CC9" w:rsidRPr="006904D4">
        <w:t xml:space="preserve"> </w:t>
      </w:r>
      <w:r w:rsidR="00720CC9" w:rsidRPr="00F26AC9">
        <w:rPr>
          <w:rStyle w:val="DefinovanPojem"/>
        </w:rPr>
        <w:t>objednatel</w:t>
      </w:r>
      <w:r w:rsidR="00720CC9" w:rsidRPr="006904D4">
        <w:t xml:space="preserve"> vstoupí do likvidace nebo je-li </w:t>
      </w:r>
      <w:r w:rsidR="00720CC9" w:rsidRPr="00F26AC9">
        <w:rPr>
          <w:rStyle w:val="DefinovanPojem"/>
        </w:rPr>
        <w:t>objednatel</w:t>
      </w:r>
      <w:r w:rsidR="00720CC9" w:rsidRPr="006904D4">
        <w:t xml:space="preserve"> v konkursu, nebo </w:t>
      </w:r>
    </w:p>
    <w:p w14:paraId="14CA3B61" w14:textId="77777777" w:rsidR="00720CC9" w:rsidRPr="006904D4" w:rsidRDefault="00A70BF3" w:rsidP="00A70BF3">
      <w:pPr>
        <w:pStyle w:val="5-AbcSeznam"/>
        <w:numPr>
          <w:ilvl w:val="0"/>
          <w:numId w:val="0"/>
        </w:numPr>
        <w:tabs>
          <w:tab w:val="left" w:pos="1418"/>
        </w:tabs>
        <w:ind w:left="1418" w:hanging="567"/>
      </w:pPr>
      <w:r w:rsidRPr="006904D4">
        <w:t>(b)</w:t>
      </w:r>
      <w:r w:rsidRPr="006904D4">
        <w:tab/>
      </w:r>
      <w:r w:rsidR="00720CC9" w:rsidRPr="00F26AC9">
        <w:rPr>
          <w:rStyle w:val="DefinovanPojem"/>
        </w:rPr>
        <w:t xml:space="preserve">objednatel </w:t>
      </w:r>
      <w:r w:rsidR="00720CC9" w:rsidRPr="006904D4">
        <w:t xml:space="preserve">neuhradil </w:t>
      </w:r>
      <w:r w:rsidR="00720CC9" w:rsidRPr="00F26AC9">
        <w:rPr>
          <w:rStyle w:val="DefinovanPojem"/>
        </w:rPr>
        <w:t>zhotoviteli</w:t>
      </w:r>
      <w:r w:rsidR="00720CC9" w:rsidRPr="006904D4">
        <w:t xml:space="preserve"> dlužnou částku splatnou v rámci </w:t>
      </w:r>
      <w:r w:rsidR="00720CC9" w:rsidRPr="00F26AC9">
        <w:rPr>
          <w:rStyle w:val="DefinovanPojem"/>
        </w:rPr>
        <w:t>smlouvy</w:t>
      </w:r>
      <w:r w:rsidR="00720CC9" w:rsidRPr="006904D4">
        <w:t xml:space="preserve"> do tří (3) </w:t>
      </w:r>
      <w:r w:rsidR="00720CC9" w:rsidRPr="00F26AC9">
        <w:rPr>
          <w:rStyle w:val="DefinovanPojem"/>
        </w:rPr>
        <w:t>měsíců</w:t>
      </w:r>
      <w:r w:rsidR="00720CC9" w:rsidRPr="006904D4">
        <w:t xml:space="preserve"> od data její splatnosti ačkoli na nedoplatek byl písemně upozorněn a uběhla dodatečná čtrnácti (14) denní lhůta po obdržení tohoto požadavku od </w:t>
      </w:r>
      <w:r w:rsidR="00720CC9" w:rsidRPr="00F26AC9">
        <w:rPr>
          <w:rStyle w:val="DefinovanPojem"/>
        </w:rPr>
        <w:t>zhotovitele</w:t>
      </w:r>
      <w:r w:rsidR="00720CC9" w:rsidRPr="006904D4">
        <w:t>, nebo</w:t>
      </w:r>
    </w:p>
    <w:p w14:paraId="2D54C185" w14:textId="77777777" w:rsidR="00720CC9" w:rsidRPr="006904D4" w:rsidRDefault="00A70BF3" w:rsidP="00A70BF3">
      <w:pPr>
        <w:pStyle w:val="5-AbcSeznam"/>
        <w:numPr>
          <w:ilvl w:val="0"/>
          <w:numId w:val="0"/>
        </w:numPr>
        <w:tabs>
          <w:tab w:val="left" w:pos="1418"/>
        </w:tabs>
        <w:ind w:left="1418" w:hanging="567"/>
      </w:pPr>
      <w:r w:rsidRPr="006904D4">
        <w:t>(c)</w:t>
      </w:r>
      <w:r w:rsidRPr="006904D4">
        <w:tab/>
      </w:r>
      <w:r w:rsidR="00720CC9" w:rsidRPr="006904D4">
        <w:t xml:space="preserve">jestliže od vzniku zásahu vyšší moci znemožňujícího </w:t>
      </w:r>
      <w:r w:rsidR="00720CC9" w:rsidRPr="00F26AC9">
        <w:rPr>
          <w:rStyle w:val="DefinovanPojem"/>
        </w:rPr>
        <w:t>realizaci díla</w:t>
      </w:r>
      <w:r w:rsidR="00720CC9" w:rsidRPr="006904D4">
        <w:t xml:space="preserve"> uplynula doba delší než tři (3) </w:t>
      </w:r>
      <w:r w:rsidR="00720CC9" w:rsidRPr="00F26AC9">
        <w:rPr>
          <w:rStyle w:val="DefinovanPojem"/>
        </w:rPr>
        <w:t>měsíce</w:t>
      </w:r>
      <w:r w:rsidR="00720CC9" w:rsidRPr="006904D4">
        <w:t xml:space="preserve"> a vadný stav trvá.  </w:t>
      </w:r>
    </w:p>
    <w:p w14:paraId="2790D785" w14:textId="77777777" w:rsidR="00720CC9" w:rsidRPr="001A3443" w:rsidRDefault="00720CC9" w:rsidP="00AB77D4">
      <w:pPr>
        <w:pStyle w:val="4-DalOdst"/>
        <w:rPr>
          <w:rStyle w:val="DefinovanPojem"/>
        </w:rPr>
      </w:pPr>
      <w:r w:rsidRPr="001A3443">
        <w:t xml:space="preserve">Smluvní strany se výslovně dohodly, že </w:t>
      </w:r>
      <w:r w:rsidRPr="001A3443">
        <w:rPr>
          <w:rStyle w:val="DefinovanPojem"/>
        </w:rPr>
        <w:t>zhotovitel</w:t>
      </w:r>
      <w:r w:rsidRPr="001A3443">
        <w:t xml:space="preserve"> není oprávněn od </w:t>
      </w:r>
      <w:r w:rsidRPr="001A3443">
        <w:rPr>
          <w:rStyle w:val="DefinovanPojem"/>
        </w:rPr>
        <w:t>smlouvy</w:t>
      </w:r>
      <w:r w:rsidRPr="001A3443">
        <w:t xml:space="preserve"> odstoupit z jiných důvodů, nežli z důvodů, které jsou výslovně uvedeny ve </w:t>
      </w:r>
      <w:r w:rsidRPr="001A3443">
        <w:rPr>
          <w:rStyle w:val="DefinovanPojem"/>
        </w:rPr>
        <w:t>smlouvě</w:t>
      </w:r>
      <w:r w:rsidRPr="001A3443">
        <w:t xml:space="preserve">. Pro vyloučení pochybností se smluvní strany výslovně dohodly na vyloučení užití ustanovení § </w:t>
      </w:r>
      <w:r>
        <w:t>2002</w:t>
      </w:r>
      <w:r w:rsidRPr="001A3443">
        <w:t xml:space="preserve"> až § </w:t>
      </w:r>
      <w:r>
        <w:t>2005</w:t>
      </w:r>
      <w:r w:rsidRPr="001A3443">
        <w:t xml:space="preserve"> ob</w:t>
      </w:r>
      <w:r>
        <w:t>čanského</w:t>
      </w:r>
      <w:r w:rsidRPr="001A3443">
        <w:t xml:space="preserve"> zákoníku.</w:t>
      </w:r>
    </w:p>
    <w:p w14:paraId="7AA8D8BD" w14:textId="77777777" w:rsidR="00720CC9" w:rsidRPr="001A3443" w:rsidRDefault="00A70BF3" w:rsidP="00A70BF3">
      <w:pPr>
        <w:pStyle w:val="4-slOdst"/>
        <w:numPr>
          <w:ilvl w:val="0"/>
          <w:numId w:val="0"/>
        </w:numPr>
        <w:tabs>
          <w:tab w:val="left" w:pos="851"/>
        </w:tabs>
        <w:ind w:left="851" w:hanging="851"/>
        <w:rPr>
          <w:rStyle w:val="DefinovanPojem"/>
        </w:rPr>
      </w:pPr>
      <w:r w:rsidRPr="001A3443">
        <w:rPr>
          <w:rStyle w:val="DefinovanPojem"/>
        </w:rPr>
        <w:t>42.3.2</w:t>
      </w:r>
      <w:r w:rsidRPr="001A3443">
        <w:rPr>
          <w:rStyle w:val="DefinovanPojem"/>
        </w:rPr>
        <w:tab/>
      </w:r>
      <w:r w:rsidR="00720CC9" w:rsidRPr="001A3443">
        <w:t xml:space="preserve">Jestliže dojde k odstoupení od </w:t>
      </w:r>
      <w:r w:rsidR="00720CC9" w:rsidRPr="001A3443">
        <w:rPr>
          <w:rStyle w:val="DefinovanPojem"/>
        </w:rPr>
        <w:t>smlouvy</w:t>
      </w:r>
      <w:r w:rsidR="00720CC9" w:rsidRPr="001A3443">
        <w:t xml:space="preserve"> podle odstavce </w:t>
      </w:r>
      <w:r>
        <w:t>42.3.1</w:t>
      </w:r>
      <w:r w:rsidR="00720CC9" w:rsidRPr="001A3443">
        <w:t xml:space="preserve"> </w:t>
      </w:r>
      <w:r w:rsidR="00720CC9" w:rsidRPr="001A3443">
        <w:rPr>
          <w:rStyle w:val="DefinovanPojem"/>
        </w:rPr>
        <w:t>smlouvy</w:t>
      </w:r>
      <w:r w:rsidR="00720CC9" w:rsidRPr="001A3443">
        <w:t xml:space="preserve">, pak </w:t>
      </w:r>
      <w:r w:rsidR="00720CC9" w:rsidRPr="001A3443">
        <w:rPr>
          <w:rStyle w:val="DefinovanPojem"/>
        </w:rPr>
        <w:t>zhotovitel</w:t>
      </w:r>
      <w:r w:rsidR="00720CC9" w:rsidRPr="001A3443">
        <w:t xml:space="preserve"> musí neprodleně, nebo k datu stanoveného v oznámení o odstoupení postupovat v souladu s odstavcem </w:t>
      </w:r>
      <w:r>
        <w:t>42.1.3</w:t>
      </w:r>
      <w:r w:rsidR="00720CC9" w:rsidRPr="001A3443">
        <w:t xml:space="preserve"> </w:t>
      </w:r>
      <w:r w:rsidR="00720CC9" w:rsidRPr="001A3443">
        <w:rPr>
          <w:rStyle w:val="DefinovanPojem"/>
        </w:rPr>
        <w:t>smlouvy.</w:t>
      </w:r>
    </w:p>
    <w:p w14:paraId="3A8FB92E" w14:textId="77777777" w:rsidR="00720CC9" w:rsidRPr="001A3443" w:rsidRDefault="00A70BF3" w:rsidP="00A70BF3">
      <w:pPr>
        <w:pStyle w:val="4-slOdst"/>
        <w:numPr>
          <w:ilvl w:val="0"/>
          <w:numId w:val="0"/>
        </w:numPr>
        <w:tabs>
          <w:tab w:val="left" w:pos="851"/>
        </w:tabs>
        <w:ind w:left="851" w:hanging="851"/>
        <w:rPr>
          <w:rStyle w:val="DefinovanPojem"/>
        </w:rPr>
      </w:pPr>
      <w:r w:rsidRPr="001A3443">
        <w:rPr>
          <w:rStyle w:val="DefinovanPojem"/>
        </w:rPr>
        <w:lastRenderedPageBreak/>
        <w:t>42.3.3</w:t>
      </w:r>
      <w:r w:rsidRPr="001A3443">
        <w:rPr>
          <w:rStyle w:val="DefinovanPojem"/>
        </w:rPr>
        <w:tab/>
      </w:r>
      <w:r w:rsidR="00720CC9" w:rsidRPr="001A3443">
        <w:t xml:space="preserve">Dojde-li k odstoupení od </w:t>
      </w:r>
      <w:r w:rsidR="00720CC9" w:rsidRPr="001A3443">
        <w:rPr>
          <w:rStyle w:val="DefinovanPojem"/>
        </w:rPr>
        <w:t>smlouvy</w:t>
      </w:r>
      <w:r w:rsidR="00720CC9" w:rsidRPr="001A3443">
        <w:t xml:space="preserve"> podle odstavce </w:t>
      </w:r>
      <w:r>
        <w:t>42.3.1</w:t>
      </w:r>
      <w:r w:rsidR="00720CC9" w:rsidRPr="001A3443">
        <w:t xml:space="preserve"> </w:t>
      </w:r>
      <w:r w:rsidR="00720CC9" w:rsidRPr="001A3443">
        <w:rPr>
          <w:rStyle w:val="DefinovanPojem"/>
        </w:rPr>
        <w:t>smlouvy</w:t>
      </w:r>
      <w:r w:rsidR="00720CC9" w:rsidRPr="001A3443">
        <w:t xml:space="preserve">, je </w:t>
      </w:r>
      <w:r w:rsidR="00720CC9" w:rsidRPr="001A3443">
        <w:rPr>
          <w:rStyle w:val="DefinovanPojem"/>
        </w:rPr>
        <w:t>objednatel</w:t>
      </w:r>
      <w:r w:rsidR="00720CC9" w:rsidRPr="001A3443">
        <w:t xml:space="preserve"> povinen zaplatit </w:t>
      </w:r>
      <w:r w:rsidR="00720CC9" w:rsidRPr="001A3443">
        <w:rPr>
          <w:rStyle w:val="DefinovanPojem"/>
        </w:rPr>
        <w:t>zhotoviteli</w:t>
      </w:r>
      <w:r w:rsidR="00720CC9" w:rsidRPr="001A3443">
        <w:t xml:space="preserve"> veškeré platby specifikované v odstavci </w:t>
      </w:r>
      <w:r>
        <w:t>42.1.4</w:t>
      </w:r>
      <w:r w:rsidR="00720CC9" w:rsidRPr="001A3443">
        <w:t xml:space="preserve"> </w:t>
      </w:r>
      <w:r w:rsidR="00720CC9" w:rsidRPr="001A3443">
        <w:rPr>
          <w:rStyle w:val="DefinovanPojem"/>
        </w:rPr>
        <w:t>smlouvy.</w:t>
      </w:r>
    </w:p>
    <w:p w14:paraId="36BFF08E" w14:textId="77777777" w:rsidR="00720CC9" w:rsidRPr="001A3443" w:rsidRDefault="00A70BF3" w:rsidP="00A70BF3">
      <w:pPr>
        <w:pStyle w:val="4-slOdst"/>
        <w:numPr>
          <w:ilvl w:val="0"/>
          <w:numId w:val="0"/>
        </w:numPr>
        <w:tabs>
          <w:tab w:val="left" w:pos="851"/>
        </w:tabs>
        <w:ind w:left="851" w:hanging="851"/>
      </w:pPr>
      <w:r w:rsidRPr="001A3443">
        <w:t>42.3.4</w:t>
      </w:r>
      <w:r w:rsidRPr="001A3443">
        <w:tab/>
      </w:r>
      <w:r w:rsidR="00720CC9" w:rsidRPr="001A3443">
        <w:t xml:space="preserve">Proti veškerým platbám dlužných </w:t>
      </w:r>
      <w:r w:rsidR="00720CC9" w:rsidRPr="001A3443">
        <w:rPr>
          <w:rStyle w:val="DefinovanPojem"/>
        </w:rPr>
        <w:t xml:space="preserve">objednatelem zhotoviteli </w:t>
      </w:r>
      <w:r w:rsidR="00720CC9" w:rsidRPr="001A3443">
        <w:t xml:space="preserve">podle tohoto článku </w:t>
      </w:r>
      <w:r>
        <w:t>42</w:t>
      </w:r>
      <w:r w:rsidR="00720CC9" w:rsidRPr="001A3443">
        <w:t xml:space="preserve"> </w:t>
      </w:r>
      <w:r w:rsidR="00720CC9" w:rsidRPr="001A3443">
        <w:rPr>
          <w:rStyle w:val="DefinovanPojem"/>
        </w:rPr>
        <w:t xml:space="preserve">smlouvy </w:t>
      </w:r>
      <w:r w:rsidR="00720CC9" w:rsidRPr="001A3443">
        <w:t xml:space="preserve">budou započteny jakékoli částky zaplacené </w:t>
      </w:r>
      <w:r w:rsidR="00720CC9" w:rsidRPr="001A3443">
        <w:rPr>
          <w:rStyle w:val="DefinovanPojem"/>
        </w:rPr>
        <w:t>objednatelem zhotoviteli</w:t>
      </w:r>
      <w:r w:rsidR="00720CC9" w:rsidRPr="001A3443">
        <w:t xml:space="preserve"> v rámci </w:t>
      </w:r>
      <w:r w:rsidR="00720CC9" w:rsidRPr="001A3443">
        <w:rPr>
          <w:rStyle w:val="DefinovanPojem"/>
        </w:rPr>
        <w:t>smlouvy</w:t>
      </w:r>
      <w:r w:rsidR="00720CC9" w:rsidRPr="001A3443">
        <w:t>, včetně jakýchkoli zaplacených záloh.</w:t>
      </w:r>
    </w:p>
    <w:p w14:paraId="7C7C3F10" w14:textId="77777777" w:rsidR="00720CC9" w:rsidRPr="001A3443" w:rsidRDefault="00A70BF3" w:rsidP="00A70BF3">
      <w:pPr>
        <w:pStyle w:val="4-slOdst"/>
        <w:numPr>
          <w:ilvl w:val="0"/>
          <w:numId w:val="0"/>
        </w:numPr>
        <w:tabs>
          <w:tab w:val="left" w:pos="851"/>
        </w:tabs>
        <w:ind w:left="851" w:hanging="851"/>
        <w:rPr>
          <w:rStyle w:val="DefinovanPojem"/>
        </w:rPr>
      </w:pPr>
      <w:r w:rsidRPr="001A3443">
        <w:rPr>
          <w:rStyle w:val="DefinovanPojem"/>
        </w:rPr>
        <w:t>42.3.5</w:t>
      </w:r>
      <w:r w:rsidRPr="001A3443">
        <w:rPr>
          <w:rStyle w:val="DefinovanPojem"/>
        </w:rPr>
        <w:tab/>
      </w:r>
      <w:r w:rsidR="00720CC9" w:rsidRPr="001A3443">
        <w:t xml:space="preserve">Odstoupení od </w:t>
      </w:r>
      <w:r w:rsidR="00720CC9" w:rsidRPr="001A3443">
        <w:rPr>
          <w:rStyle w:val="DefinovanPojem"/>
        </w:rPr>
        <w:t>smlouvy</w:t>
      </w:r>
      <w:r w:rsidR="00720CC9" w:rsidRPr="001A3443">
        <w:t xml:space="preserve"> </w:t>
      </w:r>
      <w:r w:rsidR="00720CC9" w:rsidRPr="001A3443">
        <w:rPr>
          <w:rStyle w:val="DefinovanPojem"/>
        </w:rPr>
        <w:t>zhotovitelem</w:t>
      </w:r>
      <w:r w:rsidR="00720CC9" w:rsidRPr="001A3443">
        <w:t xml:space="preserve"> podle tohoto článku </w:t>
      </w:r>
      <w:r>
        <w:t>42</w:t>
      </w:r>
      <w:r w:rsidR="00720CC9" w:rsidRPr="001A3443">
        <w:t xml:space="preserve"> </w:t>
      </w:r>
      <w:r w:rsidR="00720CC9" w:rsidRPr="001A3443">
        <w:rPr>
          <w:rStyle w:val="DefinovanPojem"/>
        </w:rPr>
        <w:t>smlouvy</w:t>
      </w:r>
      <w:r w:rsidR="00720CC9" w:rsidRPr="001A3443">
        <w:t xml:space="preserve"> neomezuje jiná práva </w:t>
      </w:r>
      <w:r w:rsidR="00720CC9" w:rsidRPr="001A3443">
        <w:rPr>
          <w:rStyle w:val="DefinovanPojem"/>
        </w:rPr>
        <w:t>zhotovitele</w:t>
      </w:r>
      <w:r w:rsidR="00720CC9" w:rsidRPr="001A3443">
        <w:t xml:space="preserve">, která mohou být vykonána místo nebo vedle práv podle odstavce </w:t>
      </w:r>
      <w:r>
        <w:t>42.3</w:t>
      </w:r>
      <w:r w:rsidR="00720CC9" w:rsidRPr="001A3443">
        <w:t xml:space="preserve"> </w:t>
      </w:r>
      <w:r w:rsidR="00720CC9" w:rsidRPr="001A3443">
        <w:rPr>
          <w:rStyle w:val="DefinovanPojem"/>
        </w:rPr>
        <w:t>smlouvy.</w:t>
      </w:r>
    </w:p>
    <w:p w14:paraId="458C53F4" w14:textId="77777777" w:rsidR="00720CC9" w:rsidRPr="006904D4" w:rsidRDefault="00A70BF3" w:rsidP="00A70BF3">
      <w:pPr>
        <w:pStyle w:val="3-OdstavecSmlouvy"/>
        <w:numPr>
          <w:ilvl w:val="0"/>
          <w:numId w:val="0"/>
        </w:numPr>
        <w:tabs>
          <w:tab w:val="left" w:pos="851"/>
        </w:tabs>
        <w:ind w:left="851" w:hanging="851"/>
      </w:pPr>
      <w:r w:rsidRPr="006904D4">
        <w:t>42.4</w:t>
      </w:r>
      <w:r w:rsidRPr="006904D4">
        <w:tab/>
      </w:r>
      <w:r w:rsidR="00720CC9" w:rsidRPr="006904D4">
        <w:t xml:space="preserve">Při stanovování jakýchkoli plateb dlužných </w:t>
      </w:r>
      <w:r w:rsidR="00720CC9" w:rsidRPr="00F26AC9">
        <w:rPr>
          <w:rStyle w:val="DefinovanPojem"/>
        </w:rPr>
        <w:t>objednatelem</w:t>
      </w:r>
      <w:r w:rsidR="00720CC9" w:rsidRPr="006904D4">
        <w:t xml:space="preserve"> </w:t>
      </w:r>
      <w:r w:rsidR="00720CC9" w:rsidRPr="00F26AC9">
        <w:rPr>
          <w:rStyle w:val="DefinovanPojem"/>
        </w:rPr>
        <w:t>zhotoviteli</w:t>
      </w:r>
      <w:r w:rsidR="00720CC9" w:rsidRPr="006904D4">
        <w:t xml:space="preserve"> podle tohoto článku </w:t>
      </w:r>
      <w:r>
        <w:t>42</w:t>
      </w:r>
      <w:r w:rsidR="00720CC9" w:rsidRPr="006904D4">
        <w:t xml:space="preserve"> </w:t>
      </w:r>
      <w:r w:rsidR="00720CC9" w:rsidRPr="00F26AC9">
        <w:rPr>
          <w:rStyle w:val="DefinovanPojem"/>
        </w:rPr>
        <w:t>smlouvy,</w:t>
      </w:r>
      <w:r w:rsidR="00720CC9" w:rsidRPr="006904D4">
        <w:t xml:space="preserve"> je </w:t>
      </w:r>
      <w:r w:rsidR="00720CC9" w:rsidRPr="00F26AC9">
        <w:rPr>
          <w:rStyle w:val="DefinovanPojem"/>
        </w:rPr>
        <w:t>zhotovitel</w:t>
      </w:r>
      <w:r w:rsidR="00720CC9" w:rsidRPr="006904D4">
        <w:t xml:space="preserve"> povinen zohlednit jakékoli částky zaplacené </w:t>
      </w:r>
      <w:r w:rsidR="00720CC9" w:rsidRPr="00F26AC9">
        <w:rPr>
          <w:rStyle w:val="DefinovanPojem"/>
        </w:rPr>
        <w:t>objednatelem</w:t>
      </w:r>
      <w:r w:rsidR="00720CC9" w:rsidRPr="006904D4">
        <w:t xml:space="preserve"> </w:t>
      </w:r>
      <w:r w:rsidR="00720CC9" w:rsidRPr="00F26AC9">
        <w:rPr>
          <w:rStyle w:val="DefinovanPojem"/>
        </w:rPr>
        <w:t>zhotoviteli</w:t>
      </w:r>
      <w:r w:rsidR="00720CC9" w:rsidRPr="006904D4">
        <w:t xml:space="preserve"> v rámci </w:t>
      </w:r>
      <w:r w:rsidR="00720CC9" w:rsidRPr="00F26AC9">
        <w:rPr>
          <w:rStyle w:val="DefinovanPojem"/>
        </w:rPr>
        <w:t>smlouvy</w:t>
      </w:r>
      <w:r w:rsidR="00720CC9" w:rsidRPr="006904D4">
        <w:t>, včetně jakýchkoli zaplacených záloh.</w:t>
      </w:r>
    </w:p>
    <w:p w14:paraId="337D9D52" w14:textId="77777777" w:rsidR="00720CC9" w:rsidRPr="00F26AC9" w:rsidRDefault="00A70BF3" w:rsidP="00A70BF3">
      <w:pPr>
        <w:pStyle w:val="3-OdstavecSmlouvy"/>
        <w:numPr>
          <w:ilvl w:val="0"/>
          <w:numId w:val="0"/>
        </w:numPr>
        <w:tabs>
          <w:tab w:val="left" w:pos="851"/>
        </w:tabs>
        <w:ind w:left="851" w:hanging="851"/>
        <w:rPr>
          <w:rStyle w:val="DefinovanPojem"/>
        </w:rPr>
      </w:pPr>
      <w:r w:rsidRPr="00F26AC9">
        <w:rPr>
          <w:rStyle w:val="DefinovanPojem"/>
        </w:rPr>
        <w:t>42.5</w:t>
      </w:r>
      <w:r w:rsidRPr="00F26AC9">
        <w:rPr>
          <w:rStyle w:val="DefinovanPojem"/>
        </w:rPr>
        <w:tab/>
      </w:r>
      <w:r w:rsidR="00720CC9" w:rsidRPr="006904D4">
        <w:t xml:space="preserve">Odstoupením od </w:t>
      </w:r>
      <w:r w:rsidR="00720CC9" w:rsidRPr="00F26AC9">
        <w:rPr>
          <w:rStyle w:val="DefinovanPojem"/>
        </w:rPr>
        <w:t>smlouvy</w:t>
      </w:r>
      <w:r w:rsidR="00720CC9" w:rsidRPr="006904D4">
        <w:t xml:space="preserve"> nezanikají (i) případné nároky </w:t>
      </w:r>
      <w:r w:rsidR="00720CC9" w:rsidRPr="00F26AC9">
        <w:rPr>
          <w:rStyle w:val="DefinovanPojem"/>
        </w:rPr>
        <w:t>objednatele</w:t>
      </w:r>
      <w:r w:rsidR="00720CC9" w:rsidRPr="006904D4">
        <w:t xml:space="preserve"> na zaplacení </w:t>
      </w:r>
      <w:r w:rsidR="00720CC9" w:rsidRPr="00F26AC9">
        <w:rPr>
          <w:rStyle w:val="DefinovanPojem"/>
        </w:rPr>
        <w:t xml:space="preserve">smluvní pokuty </w:t>
      </w:r>
      <w:r w:rsidR="00720CC9" w:rsidRPr="006904D4">
        <w:t xml:space="preserve">a náhradu škody a dalších nákladů, výdajů a zaplacení jiných částek </w:t>
      </w:r>
      <w:r w:rsidR="00720CC9" w:rsidRPr="00F26AC9">
        <w:rPr>
          <w:rStyle w:val="DefinovanPojem"/>
        </w:rPr>
        <w:t xml:space="preserve">zhotovitelem </w:t>
      </w:r>
      <w:r w:rsidR="00720CC9" w:rsidRPr="006904D4">
        <w:t>na základě</w:t>
      </w:r>
      <w:r w:rsidR="00720CC9" w:rsidRPr="00F26AC9">
        <w:rPr>
          <w:rStyle w:val="DefinovanPojem"/>
        </w:rPr>
        <w:t xml:space="preserve"> smlouvy,</w:t>
      </w:r>
      <w:r w:rsidR="00720CC9" w:rsidRPr="006904D4">
        <w:t xml:space="preserve"> (ii) případné nároky plynoucí ze záruk za </w:t>
      </w:r>
      <w:r w:rsidR="00720CC9" w:rsidRPr="00F26AC9">
        <w:rPr>
          <w:rStyle w:val="DefinovanPojem"/>
        </w:rPr>
        <w:t>dílo</w:t>
      </w:r>
      <w:r w:rsidR="00720CC9" w:rsidRPr="006904D4">
        <w:t xml:space="preserve"> nebo záruk za skryté vady, (iii) ustanovení </w:t>
      </w:r>
      <w:r w:rsidR="00720CC9" w:rsidRPr="00F26AC9">
        <w:rPr>
          <w:rStyle w:val="DefinovanPojem"/>
        </w:rPr>
        <w:t>smlouvy</w:t>
      </w:r>
      <w:r w:rsidR="00720CC9" w:rsidRPr="006904D4">
        <w:t xml:space="preserve"> o ochraně informací, volbě práva a řešení sporů, a (iv) jakékoli další závazky a povinnosti vyplývajících ze </w:t>
      </w:r>
      <w:r w:rsidR="00720CC9" w:rsidRPr="00F26AC9">
        <w:rPr>
          <w:rStyle w:val="DefinovanPojem"/>
        </w:rPr>
        <w:t>smlouvy,</w:t>
      </w:r>
      <w:r w:rsidR="00720CC9" w:rsidRPr="006904D4">
        <w:t xml:space="preserve"> z jejichž povahy je zřejmé, že mají trvat i po odstoupení od </w:t>
      </w:r>
      <w:r w:rsidR="00720CC9" w:rsidRPr="00F26AC9">
        <w:rPr>
          <w:rStyle w:val="DefinovanPojem"/>
        </w:rPr>
        <w:t>smlouvy.</w:t>
      </w:r>
    </w:p>
    <w:p w14:paraId="750918EB" w14:textId="77777777" w:rsidR="00720CC9" w:rsidRPr="006904D4" w:rsidRDefault="00A70BF3" w:rsidP="00A70BF3">
      <w:pPr>
        <w:pStyle w:val="3-OdstavecSmlouvy"/>
        <w:numPr>
          <w:ilvl w:val="0"/>
          <w:numId w:val="0"/>
        </w:numPr>
        <w:tabs>
          <w:tab w:val="left" w:pos="851"/>
        </w:tabs>
        <w:ind w:left="851" w:hanging="851"/>
      </w:pPr>
      <w:r w:rsidRPr="006904D4">
        <w:t>42.6</w:t>
      </w:r>
      <w:r w:rsidRPr="006904D4">
        <w:tab/>
      </w:r>
      <w:r w:rsidR="00720CC9" w:rsidRPr="006904D4">
        <w:t xml:space="preserve">Dojde-li k odstoupení od </w:t>
      </w:r>
      <w:r w:rsidR="00720CC9" w:rsidRPr="00F26AC9">
        <w:rPr>
          <w:rStyle w:val="DefinovanPojem"/>
        </w:rPr>
        <w:t>smlouvy</w:t>
      </w:r>
      <w:r w:rsidR="00720CC9" w:rsidRPr="006904D4">
        <w:t xml:space="preserve"> podle článku </w:t>
      </w:r>
      <w:r>
        <w:t>42</w:t>
      </w:r>
      <w:r w:rsidR="00720CC9" w:rsidRPr="006904D4">
        <w:t xml:space="preserve"> </w:t>
      </w:r>
      <w:r w:rsidR="00720CC9" w:rsidRPr="00F26AC9">
        <w:rPr>
          <w:rStyle w:val="DefinovanPojem"/>
        </w:rPr>
        <w:t>smlouvy</w:t>
      </w:r>
      <w:r w:rsidR="00720CC9" w:rsidRPr="006904D4">
        <w:t xml:space="preserve">, je </w:t>
      </w:r>
      <w:r w:rsidR="00720CC9" w:rsidRPr="00F26AC9">
        <w:rPr>
          <w:rStyle w:val="DefinovanPojem"/>
        </w:rPr>
        <w:t>objednatel</w:t>
      </w:r>
      <w:r w:rsidR="00720CC9" w:rsidRPr="006904D4">
        <w:t xml:space="preserve"> po vypořádání vzájemných závazků vyplývajících ze </w:t>
      </w:r>
      <w:r w:rsidR="00720CC9" w:rsidRPr="00F26AC9">
        <w:rPr>
          <w:rStyle w:val="DefinovanPojem"/>
        </w:rPr>
        <w:t>smlouvy</w:t>
      </w:r>
      <w:r w:rsidR="00720CC9" w:rsidRPr="006904D4">
        <w:t xml:space="preserve"> povinen vrátit</w:t>
      </w:r>
      <w:r w:rsidR="00720CC9" w:rsidRPr="00F26AC9">
        <w:rPr>
          <w:rStyle w:val="DefinovanPojem"/>
        </w:rPr>
        <w:t xml:space="preserve"> zhotoviteli</w:t>
      </w:r>
      <w:r w:rsidR="00720CC9" w:rsidRPr="006904D4">
        <w:t xml:space="preserve"> bankovní záruky vystavené </w:t>
      </w:r>
      <w:r w:rsidR="00720CC9" w:rsidRPr="00F26AC9">
        <w:rPr>
          <w:rStyle w:val="DefinovanPojem"/>
        </w:rPr>
        <w:t xml:space="preserve">zhotovitelem </w:t>
      </w:r>
      <w:r w:rsidR="00720CC9" w:rsidRPr="006904D4">
        <w:t xml:space="preserve">v souladu se </w:t>
      </w:r>
      <w:r w:rsidR="00720CC9" w:rsidRPr="00F26AC9">
        <w:rPr>
          <w:rStyle w:val="DefinovanPojem"/>
        </w:rPr>
        <w:t>smlouvou.</w:t>
      </w:r>
    </w:p>
    <w:p w14:paraId="5306A189" w14:textId="44F3D48A" w:rsidR="00A969D7" w:rsidRPr="006904D4" w:rsidRDefault="00A70BF3" w:rsidP="00A70BF3">
      <w:pPr>
        <w:pStyle w:val="1-stSmlouvy"/>
        <w:numPr>
          <w:ilvl w:val="0"/>
          <w:numId w:val="0"/>
        </w:numPr>
        <w:tabs>
          <w:tab w:val="left" w:pos="851"/>
        </w:tabs>
      </w:pPr>
      <w:bookmarkStart w:id="380" w:name="_Toc1458319"/>
      <w:bookmarkStart w:id="381" w:name="_Toc466548428"/>
      <w:r w:rsidRPr="006904D4">
        <w:t>I.</w:t>
      </w:r>
      <w:r w:rsidRPr="006904D4">
        <w:tab/>
      </w:r>
      <w:r w:rsidR="00720CC9">
        <w:t>Z</w:t>
      </w:r>
      <w:r w:rsidR="00720CC9" w:rsidRPr="006904D4">
        <w:t>ávěr</w:t>
      </w:r>
      <w:bookmarkEnd w:id="380"/>
      <w:bookmarkEnd w:id="381"/>
    </w:p>
    <w:p w14:paraId="26C3AB1E" w14:textId="77777777" w:rsidR="00720CC9" w:rsidRPr="006904D4" w:rsidRDefault="00A70BF3" w:rsidP="00A70BF3">
      <w:pPr>
        <w:pStyle w:val="2-lnekSmlouvy"/>
        <w:numPr>
          <w:ilvl w:val="0"/>
          <w:numId w:val="0"/>
        </w:numPr>
        <w:tabs>
          <w:tab w:val="left" w:pos="851"/>
        </w:tabs>
        <w:ind w:left="851" w:hanging="851"/>
      </w:pPr>
      <w:bookmarkStart w:id="382" w:name="_Toc383488999"/>
      <w:bookmarkStart w:id="383" w:name="_Toc384624304"/>
      <w:bookmarkStart w:id="384" w:name="_Toc393683764"/>
      <w:bookmarkStart w:id="385" w:name="_Toc394734166"/>
      <w:bookmarkStart w:id="386" w:name="_Toc395066059"/>
      <w:bookmarkStart w:id="387" w:name="_Toc425944399"/>
      <w:bookmarkStart w:id="388" w:name="_Toc434824115"/>
      <w:bookmarkStart w:id="389" w:name="_Toc524858453"/>
      <w:bookmarkStart w:id="390" w:name="_Toc1458320"/>
      <w:bookmarkStart w:id="391" w:name="_Ref382836570"/>
      <w:bookmarkStart w:id="392" w:name="_Ref382836582"/>
      <w:bookmarkStart w:id="393" w:name="_Toc466548429"/>
      <w:bookmarkStart w:id="394" w:name="_Toc319310838"/>
      <w:bookmarkStart w:id="395" w:name="_Toc319829413"/>
      <w:r w:rsidRPr="006904D4">
        <w:t>43.</w:t>
      </w:r>
      <w:r w:rsidRPr="006904D4">
        <w:tab/>
      </w:r>
      <w:r w:rsidR="00720CC9">
        <w:t>P</w:t>
      </w:r>
      <w:r w:rsidR="00720CC9" w:rsidRPr="006904D4">
        <w:t>ostoupení</w:t>
      </w:r>
      <w:bookmarkEnd w:id="382"/>
      <w:bookmarkEnd w:id="383"/>
      <w:bookmarkEnd w:id="384"/>
      <w:bookmarkEnd w:id="385"/>
      <w:bookmarkEnd w:id="386"/>
      <w:bookmarkEnd w:id="387"/>
      <w:bookmarkEnd w:id="388"/>
      <w:bookmarkEnd w:id="389"/>
      <w:bookmarkEnd w:id="390"/>
      <w:r w:rsidR="00720CC9" w:rsidRPr="006904D4">
        <w:t xml:space="preserve"> </w:t>
      </w:r>
      <w:r w:rsidR="00720CC9" w:rsidRPr="00890BE7">
        <w:rPr>
          <w:rStyle w:val="DefinovanPojem"/>
        </w:rPr>
        <w:t>smlouvy</w:t>
      </w:r>
      <w:r w:rsidR="00720CC9" w:rsidRPr="006904D4">
        <w:t xml:space="preserve"> a zákaz retence</w:t>
      </w:r>
      <w:bookmarkEnd w:id="391"/>
      <w:bookmarkEnd w:id="392"/>
      <w:bookmarkEnd w:id="393"/>
    </w:p>
    <w:p w14:paraId="3B885D5D" w14:textId="77777777" w:rsidR="00720CC9" w:rsidRPr="006904D4" w:rsidRDefault="00A70BF3" w:rsidP="00A70BF3">
      <w:pPr>
        <w:pStyle w:val="3-OdstavecSmlouvy"/>
        <w:numPr>
          <w:ilvl w:val="0"/>
          <w:numId w:val="0"/>
        </w:numPr>
        <w:tabs>
          <w:tab w:val="left" w:pos="851"/>
        </w:tabs>
        <w:ind w:left="851" w:hanging="851"/>
        <w:rPr>
          <w:rFonts w:cs="Arial"/>
        </w:rPr>
      </w:pPr>
      <w:r w:rsidRPr="006904D4">
        <w:rPr>
          <w:rFonts w:cs="Arial"/>
        </w:rPr>
        <w:t>43.1</w:t>
      </w:r>
      <w:r w:rsidRPr="006904D4">
        <w:rPr>
          <w:rFonts w:cs="Arial"/>
        </w:rPr>
        <w:tab/>
      </w:r>
      <w:r w:rsidR="00720CC9" w:rsidRPr="006904D4">
        <w:t xml:space="preserve">Smluvní strany vylučují možnost </w:t>
      </w:r>
      <w:r w:rsidR="00720CC9" w:rsidRPr="00F26AC9">
        <w:rPr>
          <w:rStyle w:val="DefinovanPojem"/>
        </w:rPr>
        <w:t>zhotovitele</w:t>
      </w:r>
      <w:r w:rsidR="00720CC9" w:rsidRPr="006904D4">
        <w:t xml:space="preserve"> bez předchozího výslovného písemného souhlasu </w:t>
      </w:r>
      <w:r w:rsidR="00720CC9" w:rsidRPr="00F26AC9">
        <w:rPr>
          <w:rStyle w:val="DefinovanPojem"/>
        </w:rPr>
        <w:t>objednatele</w:t>
      </w:r>
      <w:r w:rsidR="00720CC9" w:rsidRPr="006904D4">
        <w:t xml:space="preserve"> postoupit třetí straně </w:t>
      </w:r>
      <w:r w:rsidR="00720CC9" w:rsidRPr="00F26AC9">
        <w:rPr>
          <w:rStyle w:val="DefinovanPojem"/>
        </w:rPr>
        <w:t>smlouvu</w:t>
      </w:r>
      <w:r w:rsidR="00720CC9" w:rsidRPr="006904D4">
        <w:t xml:space="preserve"> nebo jakoukoli její část nebo jakékoli právo, závazek nebo zájem ze </w:t>
      </w:r>
      <w:r w:rsidR="00720CC9" w:rsidRPr="00F26AC9">
        <w:rPr>
          <w:rStyle w:val="DefinovanPojem"/>
        </w:rPr>
        <w:t>smlouvy</w:t>
      </w:r>
      <w:r w:rsidR="00720CC9" w:rsidRPr="006904D4">
        <w:t xml:space="preserve"> vyplývající. Obdobně smluvní strany vylučují možnost bez předchozího výslovného písemného souhlasu </w:t>
      </w:r>
      <w:r w:rsidR="00720CC9" w:rsidRPr="00F26AC9">
        <w:rPr>
          <w:rStyle w:val="DefinovanPojem"/>
        </w:rPr>
        <w:t>objednatele</w:t>
      </w:r>
      <w:r w:rsidR="00720CC9" w:rsidRPr="006904D4">
        <w:t xml:space="preserve"> zastavit třetí straně jakékoli právo, závazek nebo zájem ze </w:t>
      </w:r>
      <w:r w:rsidR="00720CC9" w:rsidRPr="00F26AC9">
        <w:rPr>
          <w:rStyle w:val="DefinovanPojem"/>
        </w:rPr>
        <w:t>smlouvy</w:t>
      </w:r>
      <w:r w:rsidR="00720CC9" w:rsidRPr="006904D4">
        <w:t xml:space="preserve"> pro </w:t>
      </w:r>
      <w:r w:rsidR="00720CC9" w:rsidRPr="00F26AC9">
        <w:rPr>
          <w:rStyle w:val="DefinovanPojem"/>
        </w:rPr>
        <w:t>zhotovitele</w:t>
      </w:r>
      <w:r w:rsidR="00720CC9" w:rsidRPr="006904D4">
        <w:t xml:space="preserve"> vyplývající</w:t>
      </w:r>
      <w:bookmarkEnd w:id="394"/>
      <w:bookmarkEnd w:id="395"/>
      <w:r w:rsidR="00720CC9" w:rsidRPr="006904D4">
        <w:rPr>
          <w:rFonts w:cs="Arial"/>
        </w:rPr>
        <w:t>.</w:t>
      </w:r>
    </w:p>
    <w:p w14:paraId="79728CDA" w14:textId="77777777" w:rsidR="00720CC9" w:rsidRPr="006904D4" w:rsidRDefault="00A70BF3" w:rsidP="00A70BF3">
      <w:pPr>
        <w:pStyle w:val="3-OdstavecSmlouvy"/>
        <w:numPr>
          <w:ilvl w:val="0"/>
          <w:numId w:val="0"/>
        </w:numPr>
        <w:tabs>
          <w:tab w:val="left" w:pos="851"/>
        </w:tabs>
        <w:ind w:left="851" w:hanging="851"/>
      </w:pPr>
      <w:r w:rsidRPr="006904D4">
        <w:t>43.2</w:t>
      </w:r>
      <w:r w:rsidRPr="006904D4">
        <w:tab/>
      </w:r>
      <w:r w:rsidR="00720CC9" w:rsidRPr="006904D4">
        <w:t xml:space="preserve">Smluvní strany tímto sjednávají, že </w:t>
      </w:r>
      <w:r w:rsidR="00720CC9" w:rsidRPr="00F26AC9">
        <w:rPr>
          <w:rStyle w:val="DefinovanPojem"/>
        </w:rPr>
        <w:t xml:space="preserve">zhotovitel </w:t>
      </w:r>
      <w:r w:rsidR="00720CC9" w:rsidRPr="006904D4">
        <w:t xml:space="preserve">není oprávněn zadržet, tj. využít retenčního práva na jakékoli věci či budoucí části </w:t>
      </w:r>
      <w:r w:rsidR="00720CC9" w:rsidRPr="00F26AC9">
        <w:rPr>
          <w:rStyle w:val="DefinovanPojem"/>
        </w:rPr>
        <w:t xml:space="preserve">díla </w:t>
      </w:r>
      <w:r w:rsidR="00720CC9" w:rsidRPr="006904D4">
        <w:t xml:space="preserve">dle </w:t>
      </w:r>
      <w:r w:rsidR="00720CC9" w:rsidRPr="00F26AC9">
        <w:rPr>
          <w:rStyle w:val="DefinovanPojem"/>
        </w:rPr>
        <w:t xml:space="preserve">smlouvy, </w:t>
      </w:r>
      <w:r w:rsidR="00720CC9" w:rsidRPr="006904D4">
        <w:t>včetně jakékoli dokumentace.</w:t>
      </w:r>
    </w:p>
    <w:p w14:paraId="3A927FC1" w14:textId="77777777" w:rsidR="00720CC9" w:rsidRPr="006904D4" w:rsidRDefault="00A70BF3" w:rsidP="00A70BF3">
      <w:pPr>
        <w:pStyle w:val="2-lnekSmlouvy"/>
        <w:numPr>
          <w:ilvl w:val="0"/>
          <w:numId w:val="0"/>
        </w:numPr>
        <w:tabs>
          <w:tab w:val="left" w:pos="851"/>
        </w:tabs>
        <w:ind w:left="851" w:hanging="851"/>
      </w:pPr>
      <w:bookmarkStart w:id="396" w:name="_Toc466548430"/>
      <w:r w:rsidRPr="006904D4">
        <w:t>44.</w:t>
      </w:r>
      <w:r w:rsidRPr="006904D4">
        <w:tab/>
      </w:r>
      <w:r w:rsidR="00720CC9">
        <w:t>Z</w:t>
      </w:r>
      <w:r w:rsidR="00720CC9" w:rsidRPr="006904D4">
        <w:t>ásady etického jednání ve smluvním vztahu</w:t>
      </w:r>
      <w:bookmarkEnd w:id="396"/>
    </w:p>
    <w:p w14:paraId="213BF2FF" w14:textId="77777777" w:rsidR="00720CC9" w:rsidRPr="00F26AC9" w:rsidRDefault="00A70BF3" w:rsidP="00A70BF3">
      <w:pPr>
        <w:pStyle w:val="3-OdstavecSmlouvy"/>
        <w:numPr>
          <w:ilvl w:val="0"/>
          <w:numId w:val="0"/>
        </w:numPr>
        <w:tabs>
          <w:tab w:val="left" w:pos="851"/>
        </w:tabs>
        <w:ind w:left="851" w:hanging="851"/>
        <w:rPr>
          <w:rStyle w:val="DefinovanPojem"/>
        </w:rPr>
      </w:pPr>
      <w:r w:rsidRPr="00F26AC9">
        <w:rPr>
          <w:rStyle w:val="DefinovanPojem"/>
        </w:rPr>
        <w:t>44.1</w:t>
      </w:r>
      <w:r w:rsidRPr="00F26AC9">
        <w:rPr>
          <w:rStyle w:val="DefinovanPojem"/>
        </w:rPr>
        <w:tab/>
      </w:r>
      <w:r w:rsidR="00720CC9" w:rsidRPr="006904D4">
        <w:t xml:space="preserve">Smluvní strany se dohodly na dodržování nejvyšších etických principů a protikorupčního jednání po dobu realizace </w:t>
      </w:r>
      <w:r w:rsidR="00720CC9" w:rsidRPr="00F26AC9">
        <w:rPr>
          <w:rStyle w:val="DefinovanPojem"/>
        </w:rPr>
        <w:t>smlouvy.</w:t>
      </w:r>
    </w:p>
    <w:p w14:paraId="13E5D8FC" w14:textId="77777777" w:rsidR="00720CC9" w:rsidRPr="00951714" w:rsidRDefault="00A70BF3" w:rsidP="00A70BF3">
      <w:pPr>
        <w:pStyle w:val="3-OdstavecSmlouvy"/>
        <w:numPr>
          <w:ilvl w:val="0"/>
          <w:numId w:val="0"/>
        </w:numPr>
        <w:tabs>
          <w:tab w:val="left" w:pos="851"/>
        </w:tabs>
        <w:ind w:left="851" w:hanging="851"/>
        <w:rPr>
          <w:rStyle w:val="DefinovanPojem"/>
        </w:rPr>
      </w:pPr>
      <w:r w:rsidRPr="00951714">
        <w:rPr>
          <w:rStyle w:val="DefinovanPojem"/>
        </w:rPr>
        <w:t>44.2</w:t>
      </w:r>
      <w:r w:rsidRPr="00951714">
        <w:rPr>
          <w:rStyle w:val="DefinovanPojem"/>
        </w:rPr>
        <w:tab/>
      </w:r>
      <w:r w:rsidR="00720CC9" w:rsidRPr="00951714">
        <w:rPr>
          <w:rStyle w:val="DefinovanPojem"/>
        </w:rPr>
        <w:t>objednatel</w:t>
      </w:r>
      <w:r w:rsidR="00720CC9" w:rsidRPr="00951714">
        <w:t xml:space="preserve">, pro dosažení tohoto účelu definuje dále uvedený pojem: „korupční jednání“ znamená nabídnutí, slib nebo předání stejně jako požadování či přijetí, jakékoli nepatřičné výhody, dále pak ve snaze urychlit řízení poskytnutí nebo přijetí odměny, nepatřičného daru, projevu pohostinnosti, úhrady výdajů ať už přímo nebo nepřímo, osobě nebo od osoby na pozici kteréhokoli zaměstnance či člena statutárního orgánu soukromého či veřejného sektoru (včetně osoby, která v jakékoli funkci rozhoduje za nebo pracuje pro společnost nebo organizaci v soukromém či veřejném sektoru), za účelem obdržení, ponechání nebo směřování obchodu nebo zajištění jakékoli jiné výhody při uzavření a realizaci </w:t>
      </w:r>
      <w:r w:rsidR="00720CC9" w:rsidRPr="00951714">
        <w:rPr>
          <w:rStyle w:val="DefinovanPojem"/>
        </w:rPr>
        <w:t>smlouvy.</w:t>
      </w:r>
    </w:p>
    <w:p w14:paraId="73C205CC" w14:textId="77777777" w:rsidR="00720CC9" w:rsidRPr="006904D4" w:rsidRDefault="00A70BF3" w:rsidP="00A70BF3">
      <w:pPr>
        <w:pStyle w:val="3-OdstavecSmlouvy"/>
        <w:numPr>
          <w:ilvl w:val="0"/>
          <w:numId w:val="0"/>
        </w:numPr>
        <w:tabs>
          <w:tab w:val="left" w:pos="851"/>
        </w:tabs>
        <w:ind w:left="851" w:hanging="851"/>
      </w:pPr>
      <w:r w:rsidRPr="006904D4">
        <w:lastRenderedPageBreak/>
        <w:t>44.3</w:t>
      </w:r>
      <w:r w:rsidRPr="006904D4">
        <w:tab/>
      </w:r>
      <w:r w:rsidR="00720CC9" w:rsidRPr="00F26AC9">
        <w:rPr>
          <w:rStyle w:val="DefinovanPojem"/>
        </w:rPr>
        <w:t>zhotovitel</w:t>
      </w:r>
      <w:r w:rsidR="00720CC9" w:rsidRPr="006904D4">
        <w:t xml:space="preserve"> je povinen zajistit, že i jím ovládané osoby (viz definice podle </w:t>
      </w:r>
      <w:r w:rsidR="00720CC9">
        <w:t>§</w:t>
      </w:r>
      <w:r w:rsidR="00720CC9" w:rsidRPr="00AC1B00">
        <w:t>74 až §77 zákona č. 90/2012 Sb., o obchodních společnostech a družstvech, v platném znění</w:t>
      </w:r>
      <w:r w:rsidR="00720CC9" w:rsidRPr="006904D4">
        <w:t>) se budou řídit těmito protikorupčními zásadami.</w:t>
      </w:r>
    </w:p>
    <w:p w14:paraId="75656389" w14:textId="77777777" w:rsidR="00720CC9" w:rsidRPr="00F26AC9" w:rsidRDefault="00A70BF3" w:rsidP="00A70BF3">
      <w:pPr>
        <w:pStyle w:val="3-OdstavecSmlouvy"/>
        <w:numPr>
          <w:ilvl w:val="0"/>
          <w:numId w:val="0"/>
        </w:numPr>
        <w:tabs>
          <w:tab w:val="left" w:pos="851"/>
        </w:tabs>
        <w:ind w:left="851" w:hanging="851"/>
        <w:rPr>
          <w:rStyle w:val="DefinovanPojem"/>
        </w:rPr>
      </w:pPr>
      <w:r w:rsidRPr="00F26AC9">
        <w:rPr>
          <w:rStyle w:val="DefinovanPojem"/>
        </w:rPr>
        <w:t>44.4</w:t>
      </w:r>
      <w:r w:rsidRPr="00F26AC9">
        <w:rPr>
          <w:rStyle w:val="DefinovanPojem"/>
        </w:rPr>
        <w:tab/>
      </w:r>
      <w:r w:rsidR="00720CC9" w:rsidRPr="00F26AC9">
        <w:rPr>
          <w:rStyle w:val="DefinovanPojem"/>
        </w:rPr>
        <w:t>zhotovitel</w:t>
      </w:r>
      <w:r w:rsidR="00720CC9" w:rsidRPr="006904D4">
        <w:t xml:space="preserve"> se dále zavazuje požádat osobu, která je dle </w:t>
      </w:r>
      <w:r w:rsidR="00720CC9" w:rsidRPr="00AC1B00">
        <w:t>§74 až §77 zákona č. 90/2012 Sb., o obchodních společnostech a družstvech, v platném znění</w:t>
      </w:r>
      <w:r w:rsidR="00720CC9">
        <w:t>,</w:t>
      </w:r>
      <w:r w:rsidR="00720CC9" w:rsidRPr="006904D4">
        <w:t xml:space="preserve"> pro něho osobou ovládající, o dodržování těchto zásad vůči </w:t>
      </w:r>
      <w:r w:rsidR="00720CC9" w:rsidRPr="00F26AC9">
        <w:rPr>
          <w:rStyle w:val="DefinovanPojem"/>
        </w:rPr>
        <w:t>zhotoviteli.</w:t>
      </w:r>
    </w:p>
    <w:p w14:paraId="1FEF6A82" w14:textId="3ED5C3A9" w:rsidR="00A969D7" w:rsidRPr="006904D4" w:rsidRDefault="00A70BF3" w:rsidP="00A969D7">
      <w:pPr>
        <w:pStyle w:val="3-OdstavecSmlouvy"/>
        <w:numPr>
          <w:ilvl w:val="0"/>
          <w:numId w:val="0"/>
        </w:numPr>
        <w:tabs>
          <w:tab w:val="left" w:pos="851"/>
        </w:tabs>
        <w:ind w:left="851" w:hanging="851"/>
      </w:pPr>
      <w:r w:rsidRPr="006904D4">
        <w:t>44.5</w:t>
      </w:r>
      <w:r w:rsidRPr="006904D4">
        <w:tab/>
      </w:r>
      <w:r w:rsidR="00720CC9" w:rsidRPr="00F26AC9">
        <w:rPr>
          <w:rStyle w:val="DefinovanPojem"/>
        </w:rPr>
        <w:t>objednatel</w:t>
      </w:r>
      <w:r w:rsidR="00720CC9" w:rsidRPr="006904D4">
        <w:t xml:space="preserve"> si vyhrazuje právo vypovědět </w:t>
      </w:r>
      <w:r w:rsidR="00720CC9" w:rsidRPr="00F26AC9">
        <w:rPr>
          <w:rStyle w:val="DefinovanPojem"/>
        </w:rPr>
        <w:t>smlouvu</w:t>
      </w:r>
      <w:r w:rsidR="00720CC9" w:rsidRPr="006904D4">
        <w:t xml:space="preserve">, pokud shledá, že </w:t>
      </w:r>
      <w:r w:rsidR="00720CC9" w:rsidRPr="00F26AC9">
        <w:rPr>
          <w:rStyle w:val="DefinovanPojem"/>
        </w:rPr>
        <w:t>zhotovitel</w:t>
      </w:r>
      <w:r w:rsidR="00720CC9" w:rsidRPr="006904D4">
        <w:t xml:space="preserve">, příp. jeho ovládající či jím ovládaná osoba, se při realizaci </w:t>
      </w:r>
      <w:r w:rsidR="00720CC9" w:rsidRPr="00F26AC9">
        <w:rPr>
          <w:rStyle w:val="DefinovanPojem"/>
        </w:rPr>
        <w:t>smlouvy</w:t>
      </w:r>
      <w:r w:rsidR="00720CC9" w:rsidRPr="006904D4">
        <w:t xml:space="preserve"> přímo nebo prostřednictvím svého zástupce dopustil/a korupčního jednání a nepřijal/a žádné včasné a uspokojivé opatření k nápravě.</w:t>
      </w:r>
    </w:p>
    <w:p w14:paraId="504A942D" w14:textId="77777777" w:rsidR="00720CC9" w:rsidRPr="006904D4" w:rsidRDefault="00A70BF3" w:rsidP="00A70BF3">
      <w:pPr>
        <w:pStyle w:val="2-lnekSmlouvy"/>
        <w:numPr>
          <w:ilvl w:val="0"/>
          <w:numId w:val="0"/>
        </w:numPr>
        <w:tabs>
          <w:tab w:val="left" w:pos="851"/>
        </w:tabs>
        <w:ind w:left="851" w:hanging="851"/>
      </w:pPr>
      <w:bookmarkStart w:id="397" w:name="_Toc524858454"/>
      <w:bookmarkStart w:id="398" w:name="_Toc1458321"/>
      <w:bookmarkStart w:id="399" w:name="_Toc466548431"/>
      <w:r w:rsidRPr="006904D4">
        <w:t>45.</w:t>
      </w:r>
      <w:r w:rsidRPr="006904D4">
        <w:tab/>
      </w:r>
      <w:r w:rsidR="00720CC9" w:rsidRPr="006904D4">
        <w:t>Závěrečná ustanovení</w:t>
      </w:r>
      <w:bookmarkEnd w:id="397"/>
      <w:bookmarkEnd w:id="398"/>
      <w:bookmarkEnd w:id="399"/>
    </w:p>
    <w:p w14:paraId="5823506C" w14:textId="77777777" w:rsidR="00720CC9" w:rsidRPr="006904D4" w:rsidRDefault="00A70BF3" w:rsidP="00A70BF3">
      <w:pPr>
        <w:pStyle w:val="3-OdstavecSmlouvy"/>
        <w:numPr>
          <w:ilvl w:val="0"/>
          <w:numId w:val="0"/>
        </w:numPr>
        <w:tabs>
          <w:tab w:val="left" w:pos="851"/>
        </w:tabs>
        <w:ind w:left="851" w:hanging="851"/>
      </w:pPr>
      <w:bookmarkStart w:id="400" w:name="_Ref382836398"/>
      <w:r w:rsidRPr="006904D4">
        <w:t>45.1</w:t>
      </w:r>
      <w:r w:rsidRPr="006904D4">
        <w:tab/>
      </w:r>
      <w:r w:rsidR="00720CC9" w:rsidRPr="00F26AC9">
        <w:rPr>
          <w:rStyle w:val="DefinovanPojem"/>
        </w:rPr>
        <w:t>smlouva</w:t>
      </w:r>
      <w:r w:rsidR="00720CC9" w:rsidRPr="006904D4">
        <w:t xml:space="preserve"> může být měněna pouze po dohodě smluvních stran, a to ve formě číslovaných písemných dodatků řádně podepsaných oprávněnými zástupci obou smluvních stran, které se stanou nedílnou součástí </w:t>
      </w:r>
      <w:r w:rsidR="00720CC9" w:rsidRPr="00F26AC9">
        <w:rPr>
          <w:rStyle w:val="DefinovanPojem"/>
        </w:rPr>
        <w:t>smlouvy.</w:t>
      </w:r>
      <w:bookmarkEnd w:id="400"/>
    </w:p>
    <w:p w14:paraId="5DD12369" w14:textId="77777777" w:rsidR="00720CC9" w:rsidRPr="006904D4" w:rsidRDefault="00A70BF3" w:rsidP="00A70BF3">
      <w:pPr>
        <w:pStyle w:val="3-OdstavecSmlouvy"/>
        <w:numPr>
          <w:ilvl w:val="0"/>
          <w:numId w:val="0"/>
        </w:numPr>
        <w:tabs>
          <w:tab w:val="left" w:pos="851"/>
        </w:tabs>
        <w:ind w:left="851" w:hanging="851"/>
      </w:pPr>
      <w:r w:rsidRPr="006904D4">
        <w:t>45.2</w:t>
      </w:r>
      <w:r w:rsidRPr="006904D4">
        <w:tab/>
      </w:r>
      <w:r w:rsidR="00720CC9" w:rsidRPr="00F26AC9">
        <w:rPr>
          <w:rStyle w:val="DefinovanPojem"/>
        </w:rPr>
        <w:t>smlouva</w:t>
      </w:r>
      <w:r w:rsidR="00720CC9" w:rsidRPr="006904D4">
        <w:t xml:space="preserve"> nabývá platnosti podpisem </w:t>
      </w:r>
      <w:r w:rsidR="00720CC9" w:rsidRPr="00F26AC9">
        <w:rPr>
          <w:rStyle w:val="DefinovanPojem"/>
        </w:rPr>
        <w:t>smlouvy</w:t>
      </w:r>
      <w:r w:rsidR="00720CC9" w:rsidRPr="006904D4">
        <w:t xml:space="preserve"> smluvními stranami.</w:t>
      </w:r>
    </w:p>
    <w:p w14:paraId="3B486DBA" w14:textId="77777777" w:rsidR="00E76C79" w:rsidRPr="00183CA2" w:rsidRDefault="00A70BF3" w:rsidP="00A70BF3">
      <w:pPr>
        <w:pStyle w:val="3-OdstavecSmlouvy"/>
        <w:numPr>
          <w:ilvl w:val="0"/>
          <w:numId w:val="0"/>
        </w:numPr>
        <w:tabs>
          <w:tab w:val="left" w:pos="851"/>
        </w:tabs>
        <w:ind w:left="851" w:hanging="851"/>
      </w:pPr>
      <w:r w:rsidRPr="00183CA2">
        <w:t>45.3</w:t>
      </w:r>
      <w:r w:rsidRPr="00183CA2">
        <w:tab/>
      </w:r>
      <w:r w:rsidR="00E76C79" w:rsidRPr="00183CA2">
        <w:rPr>
          <w:smallCaps/>
        </w:rPr>
        <w:t>smlouva</w:t>
      </w:r>
      <w:r w:rsidR="00E76C79" w:rsidRPr="00183CA2">
        <w:t xml:space="preserve"> nabývá účinnosti </w:t>
      </w:r>
      <w:r w:rsidR="00EE55F8" w:rsidRPr="00183CA2">
        <w:t xml:space="preserve">dnem odeslání písemného souhlase </w:t>
      </w:r>
      <w:r w:rsidR="00EE55F8" w:rsidRPr="00183CA2">
        <w:rPr>
          <w:smallCaps/>
        </w:rPr>
        <w:t>objednatele</w:t>
      </w:r>
      <w:r w:rsidR="00EE55F8" w:rsidRPr="00183CA2">
        <w:t xml:space="preserve"> se zahájením činností v rámci </w:t>
      </w:r>
      <w:r w:rsidR="00EE55F8" w:rsidRPr="00183CA2">
        <w:rPr>
          <w:smallCaps/>
        </w:rPr>
        <w:t>díla</w:t>
      </w:r>
      <w:r w:rsidR="00EE55F8" w:rsidRPr="00183CA2">
        <w:t xml:space="preserve"> v souladu s odstavcem </w:t>
      </w:r>
      <w:r>
        <w:t>42.1.1</w:t>
      </w:r>
      <w:r w:rsidR="00EE55F8" w:rsidRPr="00183CA2">
        <w:t xml:space="preserve"> </w:t>
      </w:r>
      <w:r w:rsidR="00EE55F8" w:rsidRPr="00183CA2">
        <w:rPr>
          <w:smallCaps/>
        </w:rPr>
        <w:t>smlouvy</w:t>
      </w:r>
      <w:r w:rsidR="00EE55F8" w:rsidRPr="00183CA2">
        <w:t xml:space="preserve"> nebo </w:t>
      </w:r>
      <w:r w:rsidR="00E76C79" w:rsidRPr="00183CA2">
        <w:t>dnem předložen</w:t>
      </w:r>
      <w:r w:rsidR="00EE55F8" w:rsidRPr="00183CA2">
        <w:t xml:space="preserve">í bankovní záruky za provedení </w:t>
      </w:r>
      <w:r w:rsidR="00E76C79" w:rsidRPr="00183CA2">
        <w:rPr>
          <w:smallCaps/>
        </w:rPr>
        <w:t>zhotovitelem</w:t>
      </w:r>
      <w:r w:rsidR="00E76C79" w:rsidRPr="00183CA2">
        <w:t xml:space="preserve"> </w:t>
      </w:r>
      <w:r w:rsidR="00E76C79" w:rsidRPr="00183CA2">
        <w:rPr>
          <w:smallCaps/>
        </w:rPr>
        <w:t>objednateli</w:t>
      </w:r>
      <w:r w:rsidR="00E76C79" w:rsidRPr="00183CA2">
        <w:t xml:space="preserve"> v souladu s článkem </w:t>
      </w:r>
      <w:r>
        <w:t>16.1</w:t>
      </w:r>
      <w:r w:rsidR="00E76C79" w:rsidRPr="00183CA2">
        <w:t xml:space="preserve"> </w:t>
      </w:r>
      <w:r w:rsidR="00EE55F8" w:rsidRPr="00183CA2">
        <w:rPr>
          <w:smallCaps/>
        </w:rPr>
        <w:t xml:space="preserve">smlouvy, </w:t>
      </w:r>
      <w:r w:rsidR="00EE55F8" w:rsidRPr="00183CA2">
        <w:t>podle toho co nastane později.</w:t>
      </w:r>
    </w:p>
    <w:p w14:paraId="64A658B4" w14:textId="77777777" w:rsidR="00720CC9" w:rsidRPr="006904D4" w:rsidRDefault="00A70BF3" w:rsidP="00A70BF3">
      <w:pPr>
        <w:pStyle w:val="3-OdstavecSmlouvy"/>
        <w:numPr>
          <w:ilvl w:val="0"/>
          <w:numId w:val="0"/>
        </w:numPr>
        <w:tabs>
          <w:tab w:val="left" w:pos="851"/>
        </w:tabs>
        <w:ind w:left="851" w:hanging="851"/>
      </w:pPr>
      <w:r w:rsidRPr="006904D4">
        <w:t>45.4</w:t>
      </w:r>
      <w:r w:rsidRPr="006904D4">
        <w:tab/>
      </w:r>
      <w:r w:rsidR="00720CC9" w:rsidRPr="006904D4">
        <w:t xml:space="preserve">Veškerá ujednání mezi smluvními stranami, ať ústní nebo písemná předcházející podpisu </w:t>
      </w:r>
      <w:r w:rsidR="00720CC9" w:rsidRPr="00F26AC9">
        <w:rPr>
          <w:rStyle w:val="DefinovanPojem"/>
        </w:rPr>
        <w:t>smlouvy</w:t>
      </w:r>
      <w:r w:rsidR="00720CC9" w:rsidRPr="006904D4">
        <w:t xml:space="preserve"> a vztahující se ke </w:t>
      </w:r>
      <w:r w:rsidR="00720CC9" w:rsidRPr="00F26AC9">
        <w:rPr>
          <w:rStyle w:val="DefinovanPojem"/>
        </w:rPr>
        <w:t>smlouvě</w:t>
      </w:r>
      <w:r w:rsidR="00720CC9" w:rsidRPr="006904D4">
        <w:t xml:space="preserve">, pokud se nestala součástí </w:t>
      </w:r>
      <w:r w:rsidR="00720CC9" w:rsidRPr="00F26AC9">
        <w:rPr>
          <w:rStyle w:val="DefinovanPojem"/>
        </w:rPr>
        <w:t>smlouvy</w:t>
      </w:r>
      <w:r w:rsidR="00720CC9" w:rsidRPr="006904D4">
        <w:t xml:space="preserve">, ztrácejí podpisem </w:t>
      </w:r>
      <w:r w:rsidR="00720CC9" w:rsidRPr="00F26AC9">
        <w:rPr>
          <w:rStyle w:val="DefinovanPojem"/>
        </w:rPr>
        <w:t>smlouvy</w:t>
      </w:r>
      <w:r w:rsidR="00720CC9" w:rsidRPr="006904D4">
        <w:t xml:space="preserve"> platnost.</w:t>
      </w:r>
    </w:p>
    <w:p w14:paraId="5CA5CCF4" w14:textId="77777777" w:rsidR="00720CC9" w:rsidRPr="006904D4" w:rsidRDefault="00A70BF3" w:rsidP="00A70BF3">
      <w:pPr>
        <w:pStyle w:val="3-OdstavecSmlouvy"/>
        <w:numPr>
          <w:ilvl w:val="0"/>
          <w:numId w:val="0"/>
        </w:numPr>
        <w:tabs>
          <w:tab w:val="left" w:pos="851"/>
        </w:tabs>
        <w:ind w:left="851" w:hanging="851"/>
        <w:rPr>
          <w:rFonts w:cs="Arial"/>
        </w:rPr>
      </w:pPr>
      <w:r w:rsidRPr="006904D4">
        <w:rPr>
          <w:rFonts w:cs="Arial"/>
        </w:rPr>
        <w:t>45.5</w:t>
      </w:r>
      <w:r w:rsidRPr="006904D4">
        <w:rPr>
          <w:rFonts w:cs="Arial"/>
        </w:rPr>
        <w:tab/>
      </w:r>
      <w:r w:rsidR="00720CC9" w:rsidRPr="006904D4">
        <w:t xml:space="preserve">V případě, že by jakékoli ustanovení </w:t>
      </w:r>
      <w:r w:rsidR="00720CC9" w:rsidRPr="00F26AC9">
        <w:rPr>
          <w:rStyle w:val="DefinovanPojem"/>
        </w:rPr>
        <w:t>smlouvy</w:t>
      </w:r>
      <w:r w:rsidR="00720CC9" w:rsidRPr="006904D4">
        <w:t xml:space="preserve"> bylo, či se dodatečně stalo neplatným, neúčinným či nevymahatelným, bude toto ustanovení považováno za oddělitelné od ostatního obsahu </w:t>
      </w:r>
      <w:r w:rsidR="00720CC9" w:rsidRPr="00F26AC9">
        <w:rPr>
          <w:rStyle w:val="DefinovanPojem"/>
        </w:rPr>
        <w:t>smlouvy</w:t>
      </w:r>
      <w:r w:rsidR="00720CC9" w:rsidRPr="006904D4">
        <w:t xml:space="preserve"> a jako takové nebude na újmu platnosti, účinnosti a vymahatelnosti </w:t>
      </w:r>
      <w:r w:rsidR="00720CC9" w:rsidRPr="00F26AC9">
        <w:rPr>
          <w:rStyle w:val="DefinovanPojem"/>
        </w:rPr>
        <w:t>smlouvy</w:t>
      </w:r>
      <w:r w:rsidR="00720CC9" w:rsidRPr="006904D4">
        <w:t xml:space="preserve"> jako celku. Pro tento případ se smluvní strany zavazují na základě této dohody nahradit takové neplatné, neúčinné či nevymahatelné ustanovení jiným ustanovením, které bude v souladu s účelem </w:t>
      </w:r>
      <w:r w:rsidR="00720CC9" w:rsidRPr="00F26AC9">
        <w:rPr>
          <w:rStyle w:val="DefinovanPojem"/>
        </w:rPr>
        <w:t>smlouvy</w:t>
      </w:r>
      <w:r w:rsidR="00720CC9" w:rsidRPr="006904D4">
        <w:t xml:space="preserve"> a s vůlí smluvních stran vyjádřenou uzavřením </w:t>
      </w:r>
      <w:r w:rsidR="00720CC9" w:rsidRPr="00F26AC9">
        <w:rPr>
          <w:rStyle w:val="DefinovanPojem"/>
        </w:rPr>
        <w:t>smlouvy</w:t>
      </w:r>
      <w:r w:rsidR="00720CC9" w:rsidRPr="006904D4">
        <w:rPr>
          <w:rFonts w:cs="Arial"/>
        </w:rPr>
        <w:t>.</w:t>
      </w:r>
    </w:p>
    <w:p w14:paraId="5FB48521" w14:textId="77777777" w:rsidR="00720CC9" w:rsidRDefault="00A70BF3" w:rsidP="00A70BF3">
      <w:pPr>
        <w:pStyle w:val="3-OdstavecSmlouvy"/>
        <w:numPr>
          <w:ilvl w:val="0"/>
          <w:numId w:val="0"/>
        </w:numPr>
        <w:tabs>
          <w:tab w:val="left" w:pos="851"/>
        </w:tabs>
        <w:ind w:left="851" w:hanging="851"/>
      </w:pPr>
      <w:r w:rsidRPr="006904D4">
        <w:t>45.6</w:t>
      </w:r>
      <w:r w:rsidRPr="006904D4">
        <w:tab/>
      </w:r>
      <w:r w:rsidR="00720CC9" w:rsidRPr="00F26AC9">
        <w:rPr>
          <w:rStyle w:val="DefinovanPojem"/>
        </w:rPr>
        <w:t>smlouva</w:t>
      </w:r>
      <w:r w:rsidR="00720CC9" w:rsidRPr="006904D4">
        <w:rPr>
          <w:rFonts w:cs="Arial"/>
        </w:rPr>
        <w:t xml:space="preserve"> </w:t>
      </w:r>
      <w:r w:rsidR="00720CC9" w:rsidRPr="006904D4">
        <w:t xml:space="preserve">je vyhotovena ve čtyřech (4) stejnopisech v českém jazyce, z nichž každý stejnopis má právní sílu originálu. Každá smluvní strana obdrží po dvou (2) stejnopisech </w:t>
      </w:r>
      <w:r w:rsidR="00720CC9" w:rsidRPr="00F26AC9">
        <w:rPr>
          <w:rStyle w:val="DefinovanPojem"/>
        </w:rPr>
        <w:t>smlouvy</w:t>
      </w:r>
      <w:r w:rsidR="00720CC9" w:rsidRPr="006904D4">
        <w:t xml:space="preserve">. </w:t>
      </w:r>
    </w:p>
    <w:p w14:paraId="2B6430AF" w14:textId="77777777" w:rsidR="00AD2386" w:rsidRPr="00AD2386" w:rsidRDefault="00AD2386" w:rsidP="00AD2386">
      <w:pPr>
        <w:pStyle w:val="StylNadpis2Zarovnatdobloku"/>
        <w:numPr>
          <w:ilvl w:val="1"/>
          <w:numId w:val="29"/>
        </w:numPr>
        <w:rPr>
          <w:smallCaps/>
        </w:rPr>
      </w:pPr>
      <w:r>
        <w:rPr>
          <w:rStyle w:val="DefinovanPojem"/>
        </w:rPr>
        <w:t xml:space="preserve">   </w:t>
      </w:r>
      <w:r w:rsidRPr="00353101">
        <w:rPr>
          <w:rStyle w:val="DefinovanPojem"/>
        </w:rPr>
        <w:t>smlouva</w:t>
      </w:r>
      <w:r w:rsidRPr="00353101">
        <w:t xml:space="preserve"> je v plném rozsahu závazná i pro případné právní nástupce obou smluvních stran.</w:t>
      </w:r>
    </w:p>
    <w:p w14:paraId="3DAC806B" w14:textId="77777777" w:rsidR="00AD2386" w:rsidRDefault="00AD2386" w:rsidP="00AD2386">
      <w:pPr>
        <w:pStyle w:val="StylNadpis2Zarovnatdobloku"/>
        <w:numPr>
          <w:ilvl w:val="0"/>
          <w:numId w:val="0"/>
        </w:numPr>
        <w:ind w:left="851" w:hanging="851"/>
      </w:pPr>
      <w:r>
        <w:rPr>
          <w:smallCaps/>
        </w:rPr>
        <w:t xml:space="preserve">45.8 </w:t>
      </w:r>
      <w:r>
        <w:rPr>
          <w:smallCaps/>
        </w:rPr>
        <w:tab/>
      </w:r>
      <w:r w:rsidRPr="00E30FC1">
        <w:rPr>
          <w:smallCaps/>
        </w:rPr>
        <w:t>Zhotovitel</w:t>
      </w:r>
      <w:r>
        <w:t xml:space="preserve"> souhlasí s tím, aby za účelem sjednání a uzavření této </w:t>
      </w:r>
      <w:r w:rsidRPr="00742FD7">
        <w:rPr>
          <w:smallCaps/>
        </w:rPr>
        <w:t>smlouvy</w:t>
      </w:r>
      <w:r>
        <w:t xml:space="preserve"> </w:t>
      </w:r>
      <w:r w:rsidRPr="00E30FC1">
        <w:rPr>
          <w:smallCaps/>
        </w:rPr>
        <w:t>objednatel</w:t>
      </w:r>
      <w:r>
        <w:t xml:space="preserve"> zajišťoval, zpracovával a uchovával v písemné, listinné a automatizované podobě jeho osobní údaje ve smyslu zák. č. 101/2000 sb., o ochraně osobních údajů, ve znění pozdějších předpisů.</w:t>
      </w:r>
    </w:p>
    <w:p w14:paraId="1DC7505B" w14:textId="77777777" w:rsidR="00AD2386" w:rsidRDefault="00AD2386" w:rsidP="00AD2386">
      <w:pPr>
        <w:pStyle w:val="StylNadpis2Zarovnatdobloku"/>
        <w:keepLines/>
        <w:numPr>
          <w:ilvl w:val="0"/>
          <w:numId w:val="0"/>
        </w:numPr>
        <w:ind w:left="851" w:hanging="851"/>
      </w:pPr>
      <w:r>
        <w:t>45. 9</w:t>
      </w:r>
      <w:r>
        <w:tab/>
        <w:t xml:space="preserve">Za účelem zveřejnění této </w:t>
      </w:r>
      <w:r w:rsidRPr="00E30FC1">
        <w:rPr>
          <w:smallCaps/>
        </w:rPr>
        <w:t>smlouvy</w:t>
      </w:r>
      <w:r>
        <w:t xml:space="preserve"> v registru smluv uděluje </w:t>
      </w:r>
      <w:r w:rsidRPr="00E30FC1">
        <w:rPr>
          <w:smallCaps/>
        </w:rPr>
        <w:t>zhotovitel</w:t>
      </w:r>
      <w:r>
        <w:t xml:space="preserve"> souhlas na dobu neurčitou se zveřejněním svých osobních údajů v registru smluv.</w:t>
      </w:r>
    </w:p>
    <w:p w14:paraId="0262717A" w14:textId="77777777" w:rsidR="00AD2386" w:rsidRDefault="00AD2386" w:rsidP="00AD2386">
      <w:pPr>
        <w:pStyle w:val="StylNadpis2Zarovnatdobloku"/>
        <w:numPr>
          <w:ilvl w:val="0"/>
          <w:numId w:val="0"/>
        </w:numPr>
        <w:ind w:left="792" w:hanging="792"/>
      </w:pPr>
      <w:r>
        <w:t xml:space="preserve">45.10 </w:t>
      </w:r>
      <w:r>
        <w:tab/>
        <w:t xml:space="preserve">Smluvní strany výslovně souhlasí, že tato </w:t>
      </w:r>
      <w:r w:rsidRPr="00E30FC1">
        <w:rPr>
          <w:smallCaps/>
        </w:rPr>
        <w:t>smlouva</w:t>
      </w:r>
      <w:r>
        <w:t xml:space="preserve"> bude zveřejněna podle zák. č. 340/2015 sb., zákon o registru smluv, ve znění pozdějších předpisů, a to včetně příloh, dodatků, odvozených dokumentů a metadat. Za tím účelem se smluvní strany zavazují v rámci kontraktačního procesu připravit </w:t>
      </w:r>
      <w:r w:rsidRPr="00E30FC1">
        <w:rPr>
          <w:smallCaps/>
        </w:rPr>
        <w:t>smlouvu</w:t>
      </w:r>
      <w:r>
        <w:t xml:space="preserve"> v otevřeném a strojově čitelném formátu.</w:t>
      </w:r>
    </w:p>
    <w:p w14:paraId="15A81490" w14:textId="77777777" w:rsidR="00AD2386" w:rsidRDefault="00AD2386" w:rsidP="00AD2386">
      <w:pPr>
        <w:pStyle w:val="StylNadpis2Zarovnatdobloku"/>
        <w:numPr>
          <w:ilvl w:val="1"/>
          <w:numId w:val="30"/>
        </w:numPr>
        <w:ind w:left="851" w:hanging="851"/>
      </w:pPr>
      <w:r>
        <w:t xml:space="preserve">Smluvní strany se dohodly, že tuto </w:t>
      </w:r>
      <w:r w:rsidRPr="00E30FC1">
        <w:rPr>
          <w:smallCaps/>
        </w:rPr>
        <w:t>smlouvu</w:t>
      </w:r>
      <w:r>
        <w:t xml:space="preserve"> zveřejní v registru smluv </w:t>
      </w:r>
      <w:r w:rsidRPr="00E30FC1">
        <w:rPr>
          <w:smallCaps/>
        </w:rPr>
        <w:t>objednatel</w:t>
      </w:r>
      <w:r>
        <w:rPr>
          <w:smallCaps/>
        </w:rPr>
        <w:t xml:space="preserve">, </w:t>
      </w:r>
      <w:r w:rsidRPr="006B73D4">
        <w:t>a to</w:t>
      </w:r>
      <w:r>
        <w:rPr>
          <w:smallCaps/>
        </w:rPr>
        <w:t xml:space="preserve"> </w:t>
      </w:r>
      <w:r>
        <w:t xml:space="preserve">bez zbytečného odkladu po splnění podmínek pro vstoupení smlouvy v účinnost dle odstavce </w:t>
      </w:r>
      <w:r w:rsidR="00962598">
        <w:t>45.3</w:t>
      </w:r>
      <w:r>
        <w:t xml:space="preserve"> </w:t>
      </w:r>
      <w:r w:rsidRPr="006B73D4">
        <w:rPr>
          <w:smallCaps/>
        </w:rPr>
        <w:t>smlouvy</w:t>
      </w:r>
      <w:r>
        <w:t>.</w:t>
      </w:r>
    </w:p>
    <w:p w14:paraId="6C29977A" w14:textId="77777777" w:rsidR="00AD2386" w:rsidRDefault="00AD2386" w:rsidP="00AD2386">
      <w:pPr>
        <w:pStyle w:val="StylNadpis2Zarovnatdobloku"/>
        <w:numPr>
          <w:ilvl w:val="1"/>
          <w:numId w:val="30"/>
        </w:numPr>
        <w:ind w:left="851" w:hanging="851"/>
      </w:pPr>
      <w:r>
        <w:lastRenderedPageBreak/>
        <w:t>S</w:t>
      </w:r>
      <w:r w:rsidRPr="00580A70">
        <w:t>mluvní strany se dohodly, že jakékoliv opravy uveřejněné smlouvy či metadat smlouvy dle ZRS bude provádět pouze Teplárna Písek, a.s.</w:t>
      </w:r>
      <w:r>
        <w:t xml:space="preserve"> Zhotovitel</w:t>
      </w:r>
      <w:r w:rsidRPr="00580A70">
        <w:t xml:space="preserve"> je oprávněn</w:t>
      </w:r>
      <w:r>
        <w:t xml:space="preserve"> </w:t>
      </w:r>
      <w:r w:rsidRPr="00580A70">
        <w:t>společnost Teplárna Písek, a.s., vyzvat písemně k opravě uveřejněné smlouvy či metadat</w:t>
      </w:r>
      <w:r>
        <w:t xml:space="preserve"> smlouvy. S</w:t>
      </w:r>
      <w:r w:rsidRPr="00580A70">
        <w:t xml:space="preserve">polečnost Teplárna Písek, a.s. opravu provede, bude-li výzva </w:t>
      </w:r>
      <w:r>
        <w:t>zhotovitele</w:t>
      </w:r>
      <w:r w:rsidRPr="00580A70">
        <w:t xml:space="preserve"> oprávněná, nejpozději do 5 dnů poté, kdy výzvu obdrží.</w:t>
      </w:r>
    </w:p>
    <w:p w14:paraId="12A518E3" w14:textId="77777777" w:rsidR="00AD2386" w:rsidRDefault="00AD2386" w:rsidP="00AD2386">
      <w:pPr>
        <w:pStyle w:val="StylNadpis2Zarovnatdobloku"/>
        <w:numPr>
          <w:ilvl w:val="1"/>
          <w:numId w:val="30"/>
        </w:numPr>
        <w:spacing w:after="360"/>
        <w:ind w:left="794" w:hanging="794"/>
      </w:pPr>
      <w:r w:rsidRPr="00F81312">
        <w:t xml:space="preserve">Svým podpisem obě smluvní strany potvrzují, že se seznámily s celým obsahem </w:t>
      </w:r>
      <w:r w:rsidRPr="00F81312">
        <w:rPr>
          <w:smallCaps/>
        </w:rPr>
        <w:t>smlouvy</w:t>
      </w:r>
      <w:r w:rsidRPr="00F81312">
        <w:t xml:space="preserve"> včetně jejích všech příloh a nemají pochybnosti o výkladu jejího znění a že </w:t>
      </w:r>
      <w:r w:rsidRPr="00F81312">
        <w:rPr>
          <w:smallCaps/>
        </w:rPr>
        <w:t>smlouvu</w:t>
      </w:r>
      <w:r w:rsidRPr="00F81312">
        <w:t xml:space="preserve"> uzavírají na základě své svobodné vůle.</w:t>
      </w:r>
    </w:p>
    <w:p w14:paraId="62B86FCA" w14:textId="0A9BAB8F" w:rsidR="00AD2386" w:rsidRDefault="00AD2386" w:rsidP="00DC4F17">
      <w:pPr>
        <w:pStyle w:val="3-OdstavecSmlouvy"/>
        <w:numPr>
          <w:ilvl w:val="0"/>
          <w:numId w:val="0"/>
        </w:numPr>
        <w:tabs>
          <w:tab w:val="left" w:pos="851"/>
        </w:tabs>
        <w:ind w:left="851" w:hanging="851"/>
        <w:jc w:val="center"/>
      </w:pPr>
    </w:p>
    <w:p w14:paraId="1111362A" w14:textId="5C5798FC" w:rsidR="00170071" w:rsidRDefault="00170071" w:rsidP="00DC4F17">
      <w:pPr>
        <w:pStyle w:val="3-OdstavecSmlouvy"/>
        <w:numPr>
          <w:ilvl w:val="0"/>
          <w:numId w:val="0"/>
        </w:numPr>
        <w:tabs>
          <w:tab w:val="left" w:pos="851"/>
        </w:tabs>
        <w:ind w:left="851" w:hanging="851"/>
        <w:jc w:val="center"/>
      </w:pPr>
    </w:p>
    <w:p w14:paraId="2794F070" w14:textId="17D8B9F4" w:rsidR="00170071" w:rsidRDefault="00170071" w:rsidP="00DC4F17">
      <w:pPr>
        <w:pStyle w:val="3-OdstavecSmlouvy"/>
        <w:numPr>
          <w:ilvl w:val="0"/>
          <w:numId w:val="0"/>
        </w:numPr>
        <w:tabs>
          <w:tab w:val="left" w:pos="851"/>
        </w:tabs>
        <w:ind w:left="851" w:hanging="851"/>
        <w:jc w:val="center"/>
      </w:pPr>
    </w:p>
    <w:p w14:paraId="70628122" w14:textId="0E00D7BC" w:rsidR="00170071" w:rsidRDefault="00170071" w:rsidP="00DC4F17">
      <w:pPr>
        <w:pStyle w:val="3-OdstavecSmlouvy"/>
        <w:numPr>
          <w:ilvl w:val="0"/>
          <w:numId w:val="0"/>
        </w:numPr>
        <w:tabs>
          <w:tab w:val="left" w:pos="851"/>
        </w:tabs>
        <w:ind w:left="851" w:hanging="851"/>
        <w:jc w:val="center"/>
      </w:pPr>
    </w:p>
    <w:p w14:paraId="51610DCE" w14:textId="135B6EC1" w:rsidR="00170071" w:rsidRDefault="00170071" w:rsidP="00DC4F17">
      <w:pPr>
        <w:pStyle w:val="3-OdstavecSmlouvy"/>
        <w:numPr>
          <w:ilvl w:val="0"/>
          <w:numId w:val="0"/>
        </w:numPr>
        <w:tabs>
          <w:tab w:val="left" w:pos="851"/>
        </w:tabs>
        <w:ind w:left="851" w:hanging="851"/>
        <w:jc w:val="center"/>
      </w:pPr>
    </w:p>
    <w:p w14:paraId="35B4B090" w14:textId="77777777" w:rsidR="00170071" w:rsidRPr="006904D4" w:rsidRDefault="00170071" w:rsidP="00DC4F17">
      <w:pPr>
        <w:pStyle w:val="3-OdstavecSmlouvy"/>
        <w:numPr>
          <w:ilvl w:val="0"/>
          <w:numId w:val="0"/>
        </w:numPr>
        <w:tabs>
          <w:tab w:val="left" w:pos="851"/>
        </w:tabs>
        <w:ind w:left="851" w:hanging="851"/>
        <w:jc w:val="center"/>
      </w:pPr>
    </w:p>
    <w:p w14:paraId="58A5827B" w14:textId="77777777" w:rsidR="00391292" w:rsidRDefault="00391292" w:rsidP="00A70BF3">
      <w:pPr>
        <w:pStyle w:val="3-OdstavecSmlouvy"/>
        <w:numPr>
          <w:ilvl w:val="0"/>
          <w:numId w:val="0"/>
        </w:numPr>
        <w:tabs>
          <w:tab w:val="left" w:pos="851"/>
        </w:tabs>
        <w:ind w:left="851" w:hanging="851"/>
      </w:pPr>
      <w:r>
        <w:t xml:space="preserve"> </w:t>
      </w:r>
    </w:p>
    <w:tbl>
      <w:tblPr>
        <w:tblW w:w="0" w:type="auto"/>
        <w:tblLayout w:type="fixed"/>
        <w:tblCellMar>
          <w:left w:w="70" w:type="dxa"/>
          <w:right w:w="70" w:type="dxa"/>
        </w:tblCellMar>
        <w:tblLook w:val="0000" w:firstRow="0" w:lastRow="0" w:firstColumn="0" w:lastColumn="0" w:noHBand="0" w:noVBand="0"/>
      </w:tblPr>
      <w:tblGrid>
        <w:gridCol w:w="4784"/>
        <w:gridCol w:w="4784"/>
      </w:tblGrid>
      <w:tr w:rsidR="00720CC9" w:rsidRPr="006904D4" w14:paraId="68D54678" w14:textId="77777777" w:rsidTr="000624CA">
        <w:tc>
          <w:tcPr>
            <w:tcW w:w="4784" w:type="dxa"/>
          </w:tcPr>
          <w:p w14:paraId="608B8A50" w14:textId="1362D6CC" w:rsidR="00720CC9" w:rsidRPr="006904D4" w:rsidRDefault="00005913" w:rsidP="00FA26CA">
            <w:pPr>
              <w:pStyle w:val="2-OdstlBezsla"/>
              <w:spacing w:before="480"/>
            </w:pPr>
            <w:r>
              <w:t>V Písku</w:t>
            </w:r>
            <w:r w:rsidR="00720CC9">
              <w:t xml:space="preserve">, dne </w:t>
            </w:r>
            <w:r w:rsidR="00C80F02">
              <w:t>23.7.2021</w:t>
            </w:r>
            <w:r w:rsidR="00720CC9">
              <w:tab/>
            </w:r>
            <w:r w:rsidR="00720CC9">
              <w:tab/>
            </w:r>
          </w:p>
          <w:p w14:paraId="644612E6" w14:textId="77777777" w:rsidR="00720CC9" w:rsidRPr="006904D4" w:rsidRDefault="00720CC9" w:rsidP="00FA26CA">
            <w:pPr>
              <w:pStyle w:val="2-OdstlBezsla"/>
              <w:spacing w:before="480"/>
              <w:rPr>
                <w:sz w:val="20"/>
              </w:rPr>
            </w:pPr>
            <w:r w:rsidRPr="006904D4">
              <w:t xml:space="preserve">za </w:t>
            </w:r>
            <w:r w:rsidRPr="00F26AC9">
              <w:rPr>
                <w:rStyle w:val="DefinovanPojem"/>
              </w:rPr>
              <w:t>objednatele</w:t>
            </w:r>
            <w:r>
              <w:rPr>
                <w:rStyle w:val="DefinovanPojem"/>
              </w:rPr>
              <w:t>:</w:t>
            </w:r>
          </w:p>
        </w:tc>
        <w:tc>
          <w:tcPr>
            <w:tcW w:w="4784" w:type="dxa"/>
          </w:tcPr>
          <w:p w14:paraId="6F4FFAB6" w14:textId="17AD1BFD" w:rsidR="00720CC9" w:rsidRDefault="00720CC9" w:rsidP="00FA26CA">
            <w:pPr>
              <w:pStyle w:val="2-OdstlBezsla"/>
              <w:spacing w:before="480"/>
            </w:pPr>
            <w:r>
              <w:t xml:space="preserve">V </w:t>
            </w:r>
            <w:r w:rsidR="00170071">
              <w:t>Plzni</w:t>
            </w:r>
            <w:r w:rsidR="00650953">
              <w:t>,</w:t>
            </w:r>
            <w:r>
              <w:t xml:space="preserve"> </w:t>
            </w:r>
            <w:r w:rsidRPr="006904D4">
              <w:t>dne</w:t>
            </w:r>
            <w:r w:rsidR="00C80F02">
              <w:t xml:space="preserve"> 23.7.2021</w:t>
            </w:r>
            <w:r w:rsidRPr="006904D4">
              <w:t xml:space="preserve"> </w:t>
            </w:r>
          </w:p>
          <w:p w14:paraId="6A520D4E" w14:textId="77777777" w:rsidR="00720CC9" w:rsidRPr="006904D4" w:rsidRDefault="00720CC9" w:rsidP="00FA26CA">
            <w:pPr>
              <w:pStyle w:val="2-OdstlBezsla"/>
              <w:spacing w:before="480"/>
              <w:rPr>
                <w:sz w:val="20"/>
              </w:rPr>
            </w:pPr>
            <w:r w:rsidRPr="006904D4">
              <w:t xml:space="preserve">za </w:t>
            </w:r>
            <w:r w:rsidRPr="00F26AC9">
              <w:rPr>
                <w:rStyle w:val="DefinovanPojem"/>
              </w:rPr>
              <w:t>zhotovitele</w:t>
            </w:r>
            <w:r w:rsidRPr="006904D4">
              <w:t>:</w:t>
            </w:r>
          </w:p>
        </w:tc>
      </w:tr>
      <w:tr w:rsidR="00720CC9" w:rsidRPr="006904D4" w14:paraId="0F49B18D" w14:textId="77777777" w:rsidTr="000624CA">
        <w:tc>
          <w:tcPr>
            <w:tcW w:w="4784" w:type="dxa"/>
          </w:tcPr>
          <w:p w14:paraId="58FD6154" w14:textId="77777777" w:rsidR="00720CC9" w:rsidRPr="006904D4" w:rsidRDefault="00720CC9" w:rsidP="00FA26CA">
            <w:pPr>
              <w:pStyle w:val="ZhlavZpat"/>
              <w:spacing w:before="480"/>
            </w:pPr>
            <w:r w:rsidRPr="006904D4">
              <w:t>............................................................</w:t>
            </w:r>
          </w:p>
          <w:p w14:paraId="0B8BB766" w14:textId="77777777" w:rsidR="00720CC9" w:rsidRPr="006904D4" w:rsidRDefault="001C47AD" w:rsidP="00FA26CA">
            <w:pPr>
              <w:pStyle w:val="ZhlavZpat"/>
              <w:spacing w:before="480"/>
              <w:rPr>
                <w:b/>
              </w:rPr>
            </w:pPr>
            <w:bookmarkStart w:id="401" w:name="_Ec1B21609F76754158B97A9D82110DE16541"/>
            <w:r w:rsidRPr="003D477E">
              <w:t>Karel Vodička</w:t>
            </w:r>
            <w:bookmarkEnd w:id="401"/>
            <w:r w:rsidR="00720CC9">
              <w:br/>
            </w:r>
            <w:bookmarkStart w:id="402" w:name="_Ec1B21609F76754158B97A9D82110DE16542"/>
            <w:r w:rsidR="00720CC9" w:rsidRPr="003D477E">
              <w:t>předseda představenstva</w:t>
            </w:r>
            <w:bookmarkEnd w:id="402"/>
            <w:r w:rsidR="00720CC9" w:rsidRPr="006904D4">
              <w:br/>
            </w:r>
            <w:r w:rsidR="00005913" w:rsidRPr="003D477E">
              <w:t>Teplárna Písek, a.s.</w:t>
            </w:r>
          </w:p>
        </w:tc>
        <w:tc>
          <w:tcPr>
            <w:tcW w:w="4784" w:type="dxa"/>
          </w:tcPr>
          <w:p w14:paraId="0A077C68" w14:textId="77777777" w:rsidR="00720CC9" w:rsidRPr="006904D4" w:rsidRDefault="00720CC9" w:rsidP="00FA26CA">
            <w:pPr>
              <w:pStyle w:val="ZhlavZpat"/>
              <w:spacing w:before="480"/>
            </w:pPr>
            <w:r w:rsidRPr="006904D4">
              <w:t>............................................................</w:t>
            </w:r>
          </w:p>
          <w:p w14:paraId="5C3C45AC" w14:textId="09F7A116" w:rsidR="00720CC9" w:rsidRPr="006904D4" w:rsidRDefault="00170071" w:rsidP="00FA26CA">
            <w:pPr>
              <w:pStyle w:val="ZhlavZpat"/>
              <w:spacing w:before="480"/>
              <w:rPr>
                <w:b/>
              </w:rPr>
            </w:pPr>
            <w:r>
              <w:rPr>
                <w:b/>
              </w:rPr>
              <w:t>Ja</w:t>
            </w:r>
            <w:r w:rsidR="00722780">
              <w:rPr>
                <w:b/>
              </w:rPr>
              <w:t>kub</w:t>
            </w:r>
            <w:r>
              <w:rPr>
                <w:b/>
              </w:rPr>
              <w:t xml:space="preserve"> Kazda</w:t>
            </w:r>
            <w:r>
              <w:rPr>
                <w:b/>
              </w:rPr>
              <w:br/>
            </w:r>
            <w:r w:rsidR="00722780">
              <w:rPr>
                <w:b/>
              </w:rPr>
              <w:t>Prokurista</w:t>
            </w:r>
            <w:r>
              <w:rPr>
                <w:b/>
              </w:rPr>
              <w:br/>
            </w:r>
            <w:r w:rsidR="00722780">
              <w:rPr>
                <w:b/>
              </w:rPr>
              <w:t>EMONTA</w:t>
            </w:r>
            <w:r>
              <w:rPr>
                <w:b/>
              </w:rPr>
              <w:t xml:space="preserve"> s.r.o.</w:t>
            </w:r>
          </w:p>
        </w:tc>
      </w:tr>
      <w:tr w:rsidR="00720CC9" w14:paraId="7198FEA4" w14:textId="77777777" w:rsidTr="000624CA">
        <w:tc>
          <w:tcPr>
            <w:tcW w:w="4784" w:type="dxa"/>
          </w:tcPr>
          <w:p w14:paraId="192D2E70" w14:textId="77777777" w:rsidR="00720CC9" w:rsidRPr="006904D4" w:rsidRDefault="00720CC9" w:rsidP="00FA26CA">
            <w:pPr>
              <w:pStyle w:val="ZhlavZpat"/>
              <w:spacing w:before="480"/>
            </w:pPr>
            <w:r w:rsidRPr="006904D4">
              <w:t>............................................................</w:t>
            </w:r>
          </w:p>
          <w:p w14:paraId="755B4BB6" w14:textId="77777777" w:rsidR="00720CC9" w:rsidRPr="006904D4" w:rsidRDefault="003726CA" w:rsidP="003726CA">
            <w:pPr>
              <w:pStyle w:val="ZhlavZpat"/>
              <w:spacing w:before="480"/>
              <w:rPr>
                <w:b/>
              </w:rPr>
            </w:pPr>
            <w:bookmarkStart w:id="403" w:name="_Ec431F71B4EDCA4FC2A79D1136256952FF264"/>
            <w:r>
              <w:t xml:space="preserve">JUDr. Jan Taraba </w:t>
            </w:r>
            <w:bookmarkEnd w:id="403"/>
            <w:r w:rsidR="00720CC9">
              <w:br/>
            </w:r>
            <w:bookmarkStart w:id="404" w:name="_Ec431F71B4EDCA4FC2A79D1136256952FF265"/>
            <w:r>
              <w:t>místopředseda</w:t>
            </w:r>
            <w:r w:rsidRPr="003D477E">
              <w:t xml:space="preserve"> představenstva</w:t>
            </w:r>
            <w:bookmarkEnd w:id="404"/>
            <w:r w:rsidR="00720CC9" w:rsidRPr="006904D4">
              <w:br/>
            </w:r>
            <w:r w:rsidR="00005913" w:rsidRPr="003D477E">
              <w:t>Teplárna Písek, a.s.</w:t>
            </w:r>
          </w:p>
        </w:tc>
        <w:tc>
          <w:tcPr>
            <w:tcW w:w="4784" w:type="dxa"/>
          </w:tcPr>
          <w:p w14:paraId="4A747AD4" w14:textId="77777777" w:rsidR="00720CC9" w:rsidRPr="00D571B7" w:rsidRDefault="00720CC9" w:rsidP="00FA26CA">
            <w:pPr>
              <w:pStyle w:val="ZhlavZpat"/>
              <w:spacing w:before="480"/>
            </w:pPr>
            <w:r w:rsidRPr="006904D4">
              <w:t>............................................................</w:t>
            </w:r>
          </w:p>
        </w:tc>
      </w:tr>
    </w:tbl>
    <w:p w14:paraId="156DBB70" w14:textId="77777777" w:rsidR="00152248" w:rsidRDefault="00152248"/>
    <w:sectPr w:rsidR="00152248" w:rsidSect="00432B09">
      <w:headerReference w:type="default" r:id="rId9"/>
      <w:footerReference w:type="default" r:id="rId10"/>
      <w:endnotePr>
        <w:numFmt w:val="decimal"/>
      </w:endnotePr>
      <w:pgSz w:w="11907" w:h="16840" w:code="9"/>
      <w:pgMar w:top="1985" w:right="680" w:bottom="1134" w:left="1418" w:header="680"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22B1F" w14:textId="77777777" w:rsidR="004C785E" w:rsidRDefault="004C785E" w:rsidP="00720CC9">
      <w:r>
        <w:separator/>
      </w:r>
    </w:p>
  </w:endnote>
  <w:endnote w:type="continuationSeparator" w:id="0">
    <w:p w14:paraId="65F43167" w14:textId="77777777" w:rsidR="004C785E" w:rsidRDefault="004C785E" w:rsidP="0072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LightTTEE">
    <w:panose1 w:val="00000000000000000000"/>
    <w:charset w:val="02"/>
    <w:family w:val="swiss"/>
    <w:notTrueType/>
    <w:pitch w:val="variable"/>
  </w:font>
  <w:font w:name="Cambria">
    <w:panose1 w:val="02040503050406030204"/>
    <w:charset w:val="EE"/>
    <w:family w:val="roman"/>
    <w:pitch w:val="variable"/>
    <w:sig w:usb0="E00006FF" w:usb1="420024FF" w:usb2="02000000" w:usb3="00000000" w:csb0="0000019F" w:csb1="00000000"/>
  </w:font>
  <w:font w:name="Palton EE">
    <w:charset w:val="02"/>
    <w:family w:val="swiss"/>
    <w:pitch w:val="variable"/>
  </w:font>
  <w:font w:name="Tahoma">
    <w:panose1 w:val="020B0604030504040204"/>
    <w:charset w:val="EE"/>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3B3E" w14:textId="5B394A20" w:rsidR="00EE2D8A" w:rsidRDefault="00EE2D8A" w:rsidP="00DC4F17">
    <w:pPr>
      <w:pStyle w:val="ZhlavZpat"/>
      <w:rPr>
        <w:rStyle w:val="slostrnky"/>
        <w:noProof/>
        <w:sz w:val="18"/>
      </w:rPr>
    </w:pPr>
    <w:r>
      <w:t xml:space="preserve">Strana: </w:t>
    </w:r>
    <w:r w:rsidRPr="00D661DC">
      <w:rPr>
        <w:rStyle w:val="Tun"/>
      </w:rPr>
      <w:fldChar w:fldCharType="begin"/>
    </w:r>
    <w:r w:rsidRPr="00D661DC">
      <w:rPr>
        <w:rStyle w:val="Tun"/>
      </w:rPr>
      <w:instrText xml:space="preserve"> PAGE </w:instrText>
    </w:r>
    <w:r w:rsidRPr="00D661DC">
      <w:rPr>
        <w:rStyle w:val="Tun"/>
      </w:rPr>
      <w:fldChar w:fldCharType="separate"/>
    </w:r>
    <w:r w:rsidR="00A969D7">
      <w:rPr>
        <w:rStyle w:val="Tun"/>
        <w:noProof/>
      </w:rPr>
      <w:t>42</w:t>
    </w:r>
    <w:r w:rsidRPr="00D661DC">
      <w:rPr>
        <w:rStyle w:val="Tun"/>
      </w:rPr>
      <w:fldChar w:fldCharType="end"/>
    </w:r>
    <w:r>
      <w:rPr>
        <w:rStyle w:val="slostrnky"/>
        <w:sz w:val="18"/>
      </w:rPr>
      <w:t xml:space="preserve"> </w:t>
    </w:r>
    <w:r>
      <w:t xml:space="preserve">/ </w:t>
    </w:r>
    <w:r>
      <w:rPr>
        <w:rStyle w:val="slostrnky"/>
        <w:noProof/>
        <w:sz w:val="18"/>
      </w:rPr>
      <w:t>42</w:t>
    </w:r>
  </w:p>
  <w:p w14:paraId="72E27D55" w14:textId="77777777" w:rsidR="00EE2D8A" w:rsidRDefault="00EE2D8A" w:rsidP="000624CA">
    <w:pPr>
      <w:pStyle w:val="ZhlavZpat"/>
      <w:rPr>
        <w:rStyle w:val="slostrnky"/>
        <w:noProof/>
        <w:sz w:val="18"/>
      </w:rPr>
    </w:pPr>
  </w:p>
  <w:p w14:paraId="75EF0E7A" w14:textId="77777777" w:rsidR="00EE2D8A" w:rsidRDefault="00EE2D8A" w:rsidP="000624CA">
    <w:pPr>
      <w:pStyle w:val="Zhlav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C1B5" w14:textId="77777777" w:rsidR="004C785E" w:rsidRDefault="004C785E" w:rsidP="00720CC9">
      <w:r>
        <w:separator/>
      </w:r>
    </w:p>
  </w:footnote>
  <w:footnote w:type="continuationSeparator" w:id="0">
    <w:p w14:paraId="2DFF4C7A" w14:textId="77777777" w:rsidR="004C785E" w:rsidRDefault="004C785E" w:rsidP="00720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296"/>
      <w:gridCol w:w="5103"/>
      <w:gridCol w:w="2410"/>
    </w:tblGrid>
    <w:tr w:rsidR="00EE2D8A" w:rsidRPr="00CE7E1E" w14:paraId="03BBD903" w14:textId="77777777" w:rsidTr="00432B09">
      <w:tc>
        <w:tcPr>
          <w:tcW w:w="2296" w:type="dxa"/>
        </w:tcPr>
        <w:p w14:paraId="0DA7BA64" w14:textId="77777777" w:rsidR="00EE2D8A" w:rsidRPr="00CE7E1E" w:rsidRDefault="00EE2D8A" w:rsidP="000624CA">
          <w:pPr>
            <w:pStyle w:val="ZhlavZpat"/>
          </w:pPr>
          <w:r w:rsidRPr="00CE7E1E">
            <w:rPr>
              <w:rStyle w:val="DefinovanPojem"/>
            </w:rPr>
            <w:t>objednatel</w:t>
          </w:r>
        </w:p>
        <w:p w14:paraId="76A63F54" w14:textId="77777777" w:rsidR="00EE2D8A" w:rsidRPr="00CE7E1E" w:rsidRDefault="00EE2D8A" w:rsidP="000624CA">
          <w:pPr>
            <w:pStyle w:val="ZhlavZpat"/>
            <w:rPr>
              <w:rStyle w:val="Tun"/>
            </w:rPr>
          </w:pPr>
          <w:bookmarkStart w:id="405" w:name="_Ec1B21609F76754158B97A9D82110DE1659"/>
          <w:r w:rsidRPr="003D477E">
            <w:rPr>
              <w:rStyle w:val="Tun"/>
            </w:rPr>
            <w:t>Teplárna Písek, a.s.</w:t>
          </w:r>
          <w:bookmarkEnd w:id="405"/>
        </w:p>
      </w:tc>
      <w:tc>
        <w:tcPr>
          <w:tcW w:w="5103" w:type="dxa"/>
          <w:vMerge w:val="restart"/>
          <w:vAlign w:val="center"/>
        </w:tcPr>
        <w:p w14:paraId="62D871C6" w14:textId="77777777" w:rsidR="00EE2D8A" w:rsidRDefault="00EE2D8A" w:rsidP="00B539D5">
          <w:pPr>
            <w:pStyle w:val="Zhlav"/>
            <w:spacing w:before="60" w:after="60"/>
            <w:jc w:val="center"/>
            <w:rPr>
              <w:rStyle w:val="datalabel"/>
              <w:rFonts w:cs="Arial"/>
              <w:b/>
              <w:sz w:val="20"/>
            </w:rPr>
          </w:pPr>
          <w:r>
            <w:rPr>
              <w:rStyle w:val="datalabel"/>
              <w:rFonts w:cs="Arial"/>
              <w:b/>
              <w:sz w:val="20"/>
            </w:rPr>
            <w:t>Horkovod Dukla</w:t>
          </w:r>
        </w:p>
        <w:p w14:paraId="2491A74D" w14:textId="150D8576" w:rsidR="00EE2D8A" w:rsidRPr="00CE7E1E" w:rsidRDefault="00EE2D8A" w:rsidP="004B1693">
          <w:pPr>
            <w:pStyle w:val="ZhlavZpat"/>
            <w:rPr>
              <w:rStyle w:val="TunVelkmi"/>
            </w:rPr>
          </w:pPr>
          <w:r>
            <w:rPr>
              <w:rStyle w:val="TunVelkmi"/>
            </w:rPr>
            <w:t>Smlouv</w:t>
          </w:r>
          <w:r w:rsidR="004B1693">
            <w:rPr>
              <w:rStyle w:val="TunVelkmi"/>
            </w:rPr>
            <w:t>A</w:t>
          </w:r>
          <w:r>
            <w:rPr>
              <w:rStyle w:val="TunVelkmi"/>
            </w:rPr>
            <w:t xml:space="preserve"> o Dílo</w:t>
          </w:r>
        </w:p>
      </w:tc>
      <w:tc>
        <w:tcPr>
          <w:tcW w:w="2410" w:type="dxa"/>
        </w:tcPr>
        <w:p w14:paraId="02CBFDCF" w14:textId="77777777" w:rsidR="00EE2D8A" w:rsidRPr="00CE7E1E" w:rsidRDefault="00EE2D8A" w:rsidP="000624CA">
          <w:pPr>
            <w:pStyle w:val="ZhlavZpat"/>
          </w:pPr>
          <w:r w:rsidRPr="00CE7E1E">
            <w:rPr>
              <w:rStyle w:val="DefinovanPojem"/>
            </w:rPr>
            <w:t>zhotovitel</w:t>
          </w:r>
        </w:p>
        <w:p w14:paraId="66D49097" w14:textId="277E9A12" w:rsidR="00EE2D8A" w:rsidRPr="00CE7E1E" w:rsidRDefault="00722780" w:rsidP="000624CA">
          <w:pPr>
            <w:pStyle w:val="ZhlavZpat"/>
            <w:rPr>
              <w:rStyle w:val="Tun"/>
            </w:rPr>
          </w:pPr>
          <w:r>
            <w:rPr>
              <w:rStyle w:val="Tun"/>
            </w:rPr>
            <w:t>EMONTA</w:t>
          </w:r>
          <w:r w:rsidR="00170071">
            <w:rPr>
              <w:rStyle w:val="Tun"/>
            </w:rPr>
            <w:t xml:space="preserve"> s.r.o.</w:t>
          </w:r>
        </w:p>
      </w:tc>
    </w:tr>
    <w:tr w:rsidR="00EE2D8A" w:rsidRPr="00CE7E1E" w14:paraId="00F745C0" w14:textId="77777777" w:rsidTr="00432B09">
      <w:tc>
        <w:tcPr>
          <w:tcW w:w="2296" w:type="dxa"/>
          <w:vAlign w:val="center"/>
        </w:tcPr>
        <w:p w14:paraId="5880FEA3" w14:textId="01FB4DFA" w:rsidR="00EE2D8A" w:rsidRPr="00CE7E1E" w:rsidRDefault="00EE2D8A" w:rsidP="006C652C">
          <w:pPr>
            <w:pStyle w:val="ZhlavZpat"/>
            <w:jc w:val="left"/>
          </w:pPr>
          <w:r w:rsidRPr="00CE7E1E">
            <w:t xml:space="preserve">Ev. č.: </w:t>
          </w:r>
          <w:r w:rsidR="005E50EF">
            <w:t>36-2021</w:t>
          </w:r>
        </w:p>
      </w:tc>
      <w:tc>
        <w:tcPr>
          <w:tcW w:w="5103" w:type="dxa"/>
          <w:vMerge/>
          <w:vAlign w:val="center"/>
        </w:tcPr>
        <w:p w14:paraId="67B5960B" w14:textId="77777777" w:rsidR="00EE2D8A" w:rsidRPr="00CE7E1E" w:rsidRDefault="00EE2D8A" w:rsidP="000624CA">
          <w:pPr>
            <w:pStyle w:val="ZhlavZpat"/>
          </w:pPr>
        </w:p>
      </w:tc>
      <w:tc>
        <w:tcPr>
          <w:tcW w:w="2410" w:type="dxa"/>
          <w:vAlign w:val="center"/>
        </w:tcPr>
        <w:p w14:paraId="3C4A143D" w14:textId="6AF3BB6A" w:rsidR="00EE2D8A" w:rsidRPr="00CE7E1E" w:rsidRDefault="00EE2D8A" w:rsidP="006C652C">
          <w:pPr>
            <w:pStyle w:val="ZhlavZpat"/>
            <w:jc w:val="left"/>
          </w:pPr>
          <w:r w:rsidRPr="00CE7E1E">
            <w:t xml:space="preserve">Ev. č.: </w:t>
          </w:r>
          <w:r w:rsidR="00CF267D">
            <w:t>21-9710-000003</w:t>
          </w:r>
        </w:p>
      </w:tc>
    </w:tr>
  </w:tbl>
  <w:p w14:paraId="293B8535" w14:textId="77777777" w:rsidR="00EE2D8A" w:rsidRDefault="00EE2D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FFAEAF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277"/>
        </w:tabs>
        <w:ind w:left="1277" w:hanging="851"/>
      </w:pPr>
      <w:rPr>
        <w:rFonts w:ascii="Arial" w:hAnsi="Arial" w:cs="Aria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rPr>
    </w:lvl>
    <w:lvl w:ilvl="4">
      <w:start w:val="1"/>
      <w:numFmt w:val="lowerRoman"/>
      <w:pStyle w:val="4-iiiSeznam"/>
      <w:lvlText w:val="(%5)"/>
      <w:lvlJc w:val="left"/>
      <w:pPr>
        <w:tabs>
          <w:tab w:val="num" w:pos="1985"/>
        </w:tabs>
        <w:ind w:left="1985" w:hanging="567"/>
      </w:pPr>
      <w:rPr>
        <w:rFonts w:hint="default"/>
        <w:b w:val="0"/>
      </w:rPr>
    </w:lvl>
    <w:lvl w:ilvl="5">
      <w:start w:val="1"/>
      <w:numFmt w:val="bullet"/>
      <w:lvlText w:val="–"/>
      <w:lvlJc w:val="left"/>
      <w:pPr>
        <w:tabs>
          <w:tab w:val="num" w:pos="2212"/>
        </w:tabs>
        <w:ind w:left="2212" w:hanging="340"/>
      </w:pPr>
      <w:rPr>
        <w:rFonts w:ascii="Arial" w:hAnsi="Arial" w:hint="default"/>
      </w:rPr>
    </w:lvl>
    <w:lvl w:ilvl="6">
      <w:start w:val="1"/>
      <w:numFmt w:val="bullet"/>
      <w:lvlText w:val=""/>
      <w:lvlJc w:val="left"/>
      <w:pPr>
        <w:tabs>
          <w:tab w:val="num" w:pos="2552"/>
        </w:tabs>
        <w:ind w:left="2552" w:hanging="340"/>
      </w:pPr>
      <w:rPr>
        <w:rFonts w:ascii="Symbol" w:hAnsi="Symbol" w:hint="default"/>
      </w:rPr>
    </w:lvl>
    <w:lvl w:ilvl="7">
      <w:start w:val="1"/>
      <w:numFmt w:val="decimal"/>
      <w:lvlText w:val="%1.%2.%3.%4.%5.%6.%7.%8"/>
      <w:lvlJc w:val="left"/>
      <w:pPr>
        <w:tabs>
          <w:tab w:val="num" w:pos="2977"/>
        </w:tabs>
        <w:ind w:left="2977" w:firstLine="0"/>
      </w:pPr>
      <w:rPr>
        <w:rFonts w:hint="default"/>
      </w:rPr>
    </w:lvl>
    <w:lvl w:ilvl="8">
      <w:start w:val="1"/>
      <w:numFmt w:val="decimal"/>
      <w:lvlText w:val="%1.%2.%3.%4.%5.%6.%7.%8.%9"/>
      <w:lvlJc w:val="left"/>
      <w:pPr>
        <w:tabs>
          <w:tab w:val="num" w:pos="2977"/>
        </w:tabs>
        <w:ind w:left="2977" w:firstLine="0"/>
      </w:pPr>
      <w:rPr>
        <w:rFonts w:hint="default"/>
      </w:rPr>
    </w:lvl>
  </w:abstractNum>
  <w:abstractNum w:abstractNumId="1" w15:restartNumberingAfterBreak="0">
    <w:nsid w:val="FFFFFFFE"/>
    <w:multiLevelType w:val="singleLevel"/>
    <w:tmpl w:val="BD96D0C0"/>
    <w:lvl w:ilvl="0">
      <w:numFmt w:val="bullet"/>
      <w:lvlText w:val="*"/>
      <w:lvlJc w:val="left"/>
    </w:lvl>
  </w:abstractNum>
  <w:abstractNum w:abstractNumId="2"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15:restartNumberingAfterBreak="0">
    <w:nsid w:val="03613EFC"/>
    <w:multiLevelType w:val="hybridMultilevel"/>
    <w:tmpl w:val="3050CF44"/>
    <w:lvl w:ilvl="0" w:tplc="DA6292C0">
      <w:start w:val="1"/>
      <w:numFmt w:val="lowerLetter"/>
      <w:pStyle w:val="4-AbcSeznam"/>
      <w:lvlText w:val="(%1)"/>
      <w:lvlJc w:val="left"/>
      <w:pPr>
        <w:tabs>
          <w:tab w:val="num" w:pos="1418"/>
        </w:tabs>
        <w:ind w:left="1418"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ED435E"/>
    <w:multiLevelType w:val="hybridMultilevel"/>
    <w:tmpl w:val="70B42036"/>
    <w:lvl w:ilvl="0" w:tplc="FFFFFFFF">
      <w:start w:val="1"/>
      <w:numFmt w:val="lowerLetter"/>
      <w:lvlText w:val="(%1)"/>
      <w:lvlJc w:val="left"/>
      <w:pPr>
        <w:tabs>
          <w:tab w:val="num" w:pos="1418"/>
        </w:tabs>
        <w:ind w:left="1418"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E393AC6"/>
    <w:multiLevelType w:val="hybridMultilevel"/>
    <w:tmpl w:val="47EE01A6"/>
    <w:lvl w:ilvl="0" w:tplc="6C42B304">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 w15:restartNumberingAfterBreak="0">
    <w:nsid w:val="24E948CA"/>
    <w:multiLevelType w:val="hybridMultilevel"/>
    <w:tmpl w:val="5BCC16B6"/>
    <w:lvl w:ilvl="0" w:tplc="780CFAD6">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2EB752C5"/>
    <w:multiLevelType w:val="multilevel"/>
    <w:tmpl w:val="488821E8"/>
    <w:lvl w:ilvl="0">
      <w:start w:val="45"/>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213B3D"/>
    <w:multiLevelType w:val="hybridMultilevel"/>
    <w:tmpl w:val="E604ABE0"/>
    <w:lvl w:ilvl="0" w:tplc="21E829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9A55AD"/>
    <w:multiLevelType w:val="multilevel"/>
    <w:tmpl w:val="50705678"/>
    <w:lvl w:ilvl="0">
      <w:start w:val="45"/>
      <w:numFmt w:val="decimal"/>
      <w:lvlText w:val="%1"/>
      <w:lvlJc w:val="left"/>
      <w:pPr>
        <w:ind w:left="540" w:hanging="540"/>
      </w:pPr>
      <w:rPr>
        <w:rFonts w:hint="default"/>
      </w:rPr>
    </w:lvl>
    <w:lvl w:ilvl="1">
      <w:start w:val="11"/>
      <w:numFmt w:val="decimal"/>
      <w:lvlText w:val="%1.%2"/>
      <w:lvlJc w:val="left"/>
      <w:pPr>
        <w:ind w:left="1332" w:hanging="54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3A38338E"/>
    <w:multiLevelType w:val="hybridMultilevel"/>
    <w:tmpl w:val="D7BC09CA"/>
    <w:lvl w:ilvl="0" w:tplc="DEF4CFF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241329"/>
    <w:multiLevelType w:val="hybridMultilevel"/>
    <w:tmpl w:val="9572D6B6"/>
    <w:lvl w:ilvl="0" w:tplc="FFFFFFFF">
      <w:start w:val="1"/>
      <w:numFmt w:val="lowerLetter"/>
      <w:pStyle w:val="Odrkaa"/>
      <w:lvlText w:val="%1)"/>
      <w:lvlJc w:val="left"/>
      <w:pPr>
        <w:tabs>
          <w:tab w:val="num" w:pos="340"/>
        </w:tabs>
        <w:ind w:left="340" w:hanging="340"/>
      </w:pPr>
      <w:rPr>
        <w:rFonts w:hint="default"/>
      </w:rPr>
    </w:lvl>
    <w:lvl w:ilvl="1" w:tplc="0405000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62E0996"/>
    <w:multiLevelType w:val="multilevel"/>
    <w:tmpl w:val="FEACCE08"/>
    <w:lvl w:ilvl="0">
      <w:start w:val="14"/>
      <w:numFmt w:val="decimal"/>
      <w:lvlText w:val="%1."/>
      <w:lvlJc w:val="left"/>
      <w:pPr>
        <w:ind w:left="480" w:hanging="48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4A9C1568"/>
    <w:multiLevelType w:val="multilevel"/>
    <w:tmpl w:val="E10632F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277"/>
        </w:tabs>
        <w:ind w:left="1277" w:hanging="851"/>
      </w:pPr>
      <w:rPr>
        <w:rFonts w:ascii="Arial" w:hAnsi="Arial" w:cs="Aria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b w:val="0"/>
      </w:rPr>
    </w:lvl>
    <w:lvl w:ilvl="5">
      <w:start w:val="1"/>
      <w:numFmt w:val="bullet"/>
      <w:lvlText w:val="–"/>
      <w:lvlJc w:val="left"/>
      <w:pPr>
        <w:tabs>
          <w:tab w:val="num" w:pos="2212"/>
        </w:tabs>
        <w:ind w:left="2212" w:hanging="340"/>
      </w:pPr>
      <w:rPr>
        <w:rFonts w:ascii="Arial" w:hAnsi="Arial" w:hint="default"/>
      </w:rPr>
    </w:lvl>
    <w:lvl w:ilvl="6">
      <w:start w:val="1"/>
      <w:numFmt w:val="bullet"/>
      <w:lvlText w:val=""/>
      <w:lvlJc w:val="left"/>
      <w:pPr>
        <w:tabs>
          <w:tab w:val="num" w:pos="2552"/>
        </w:tabs>
        <w:ind w:left="2552" w:hanging="340"/>
      </w:pPr>
      <w:rPr>
        <w:rFonts w:ascii="Symbol" w:hAnsi="Symbol" w:hint="default"/>
      </w:rPr>
    </w:lvl>
    <w:lvl w:ilvl="7">
      <w:start w:val="1"/>
      <w:numFmt w:val="decimal"/>
      <w:lvlText w:val="%1.%2.%3.%4.%5.%6.%7.%8"/>
      <w:lvlJc w:val="left"/>
      <w:pPr>
        <w:tabs>
          <w:tab w:val="num" w:pos="2977"/>
        </w:tabs>
        <w:ind w:left="2977" w:firstLine="0"/>
      </w:pPr>
      <w:rPr>
        <w:rFonts w:hint="default"/>
      </w:rPr>
    </w:lvl>
    <w:lvl w:ilvl="8">
      <w:start w:val="1"/>
      <w:numFmt w:val="decimal"/>
      <w:lvlText w:val="%1.%2.%3.%4.%5.%6.%7.%8.%9"/>
      <w:lvlJc w:val="left"/>
      <w:pPr>
        <w:tabs>
          <w:tab w:val="num" w:pos="2977"/>
        </w:tabs>
        <w:ind w:left="2977" w:firstLine="0"/>
      </w:pPr>
      <w:rPr>
        <w:rFonts w:hint="default"/>
      </w:rPr>
    </w:lvl>
  </w:abstractNum>
  <w:abstractNum w:abstractNumId="14" w15:restartNumberingAfterBreak="0">
    <w:nsid w:val="57CF7280"/>
    <w:multiLevelType w:val="hybridMultilevel"/>
    <w:tmpl w:val="4E7A2770"/>
    <w:lvl w:ilvl="0" w:tplc="04050001">
      <w:start w:val="1"/>
      <w:numFmt w:val="bullet"/>
      <w:lvlText w:val=""/>
      <w:lvlJc w:val="left"/>
      <w:pPr>
        <w:ind w:left="1215" w:hanging="360"/>
      </w:pPr>
      <w:rPr>
        <w:rFonts w:ascii="Symbol" w:hAnsi="Symbol" w:hint="default"/>
      </w:rPr>
    </w:lvl>
    <w:lvl w:ilvl="1" w:tplc="04050003" w:tentative="1">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15" w15:restartNumberingAfterBreak="0">
    <w:nsid w:val="5A400C91"/>
    <w:multiLevelType w:val="hybridMultilevel"/>
    <w:tmpl w:val="80F6E1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BF4735F"/>
    <w:multiLevelType w:val="multilevel"/>
    <w:tmpl w:val="9FB8CB74"/>
    <w:lvl w:ilvl="0">
      <w:start w:val="14"/>
      <w:numFmt w:val="decimal"/>
      <w:lvlText w:val="%1."/>
      <w:lvlJc w:val="left"/>
      <w:pPr>
        <w:ind w:left="480" w:hanging="48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5F6A3553"/>
    <w:multiLevelType w:val="multilevel"/>
    <w:tmpl w:val="4CDCE706"/>
    <w:lvl w:ilvl="0">
      <w:start w:val="1"/>
      <w:numFmt w:val="upperLetter"/>
      <w:pStyle w:val="1-stSmlouvy"/>
      <w:lvlText w:val="%1."/>
      <w:lvlJc w:val="left"/>
      <w:pPr>
        <w:tabs>
          <w:tab w:val="num" w:pos="851"/>
        </w:tabs>
        <w:ind w:left="851" w:hanging="851"/>
      </w:pPr>
      <w:rPr>
        <w:rFonts w:hint="default"/>
      </w:rPr>
    </w:lvl>
    <w:lvl w:ilvl="1">
      <w:start w:val="1"/>
      <w:numFmt w:val="decimal"/>
      <w:lvlRestart w:val="0"/>
      <w:pStyle w:val="2-lnekSmlouvy"/>
      <w:lvlText w:val="%2."/>
      <w:lvlJc w:val="left"/>
      <w:pPr>
        <w:tabs>
          <w:tab w:val="num" w:pos="851"/>
        </w:tabs>
        <w:ind w:left="851" w:hanging="851"/>
      </w:pPr>
      <w:rPr>
        <w:rFonts w:hint="default"/>
      </w:rPr>
    </w:lvl>
    <w:lvl w:ilvl="2">
      <w:start w:val="1"/>
      <w:numFmt w:val="decimal"/>
      <w:pStyle w:val="3-OdstavecSmlouvy"/>
      <w:lvlText w:val="%2.%3"/>
      <w:lvlJc w:val="left"/>
      <w:pPr>
        <w:tabs>
          <w:tab w:val="num" w:pos="1844"/>
        </w:tabs>
        <w:ind w:left="1844" w:hanging="851"/>
      </w:pPr>
      <w:rPr>
        <w:rFonts w:hint="default"/>
      </w:rPr>
    </w:lvl>
    <w:lvl w:ilvl="3">
      <w:start w:val="1"/>
      <w:numFmt w:val="decimal"/>
      <w:pStyle w:val="4-slOdst"/>
      <w:lvlText w:val="%2.%3.%4"/>
      <w:lvlJc w:val="left"/>
      <w:pPr>
        <w:tabs>
          <w:tab w:val="num" w:pos="851"/>
        </w:tabs>
        <w:ind w:left="851" w:hanging="851"/>
      </w:pPr>
      <w:rPr>
        <w:rFonts w:hint="default"/>
      </w:rPr>
    </w:lvl>
    <w:lvl w:ilvl="4">
      <w:start w:val="1"/>
      <w:numFmt w:val="lowerLetter"/>
      <w:pStyle w:val="5-AbcSeznam"/>
      <w:lvlText w:val="(%5)"/>
      <w:lvlJc w:val="left"/>
      <w:pPr>
        <w:tabs>
          <w:tab w:val="num" w:pos="1418"/>
        </w:tabs>
        <w:ind w:left="1418" w:hanging="567"/>
      </w:pPr>
      <w:rPr>
        <w:rFonts w:hint="default"/>
      </w:rPr>
    </w:lvl>
    <w:lvl w:ilvl="5">
      <w:start w:val="1"/>
      <w:numFmt w:val="lowerRoman"/>
      <w:lvlRestart w:val="4"/>
      <w:pStyle w:val="5-iiiSeznam"/>
      <w:lvlText w:val="(%6)"/>
      <w:lvlJc w:val="left"/>
      <w:pPr>
        <w:tabs>
          <w:tab w:val="num" w:pos="1418"/>
        </w:tabs>
        <w:ind w:left="1418" w:hanging="567"/>
      </w:pPr>
      <w:rPr>
        <w:rFonts w:hint="default"/>
      </w:rPr>
    </w:lvl>
    <w:lvl w:ilvl="6">
      <w:start w:val="1"/>
      <w:numFmt w:val="lowerRoman"/>
      <w:pStyle w:val="6-iiiSeznam"/>
      <w:lvlText w:val="(%7)"/>
      <w:lvlJc w:val="left"/>
      <w:pPr>
        <w:tabs>
          <w:tab w:val="num" w:pos="1985"/>
        </w:tabs>
        <w:ind w:left="1985" w:hanging="567"/>
      </w:pPr>
      <w:rPr>
        <w:rFonts w:hint="default"/>
        <w:color w:val="auto"/>
      </w:rPr>
    </w:lvl>
    <w:lvl w:ilvl="7">
      <w:start w:val="1"/>
      <w:numFmt w:val="bullet"/>
      <w:pStyle w:val="5-oSeznam"/>
      <w:lvlText w:val=""/>
      <w:lvlJc w:val="left"/>
      <w:pPr>
        <w:tabs>
          <w:tab w:val="num" w:pos="2552"/>
        </w:tabs>
        <w:ind w:left="2552" w:hanging="567"/>
      </w:pPr>
      <w:rPr>
        <w:rFonts w:ascii="Symbol" w:hAnsi="Symbol" w:hint="default"/>
        <w:color w:val="auto"/>
      </w:rPr>
    </w:lvl>
    <w:lvl w:ilvl="8">
      <w:start w:val="1"/>
      <w:numFmt w:val="bullet"/>
      <w:lvlRestart w:val="7"/>
      <w:pStyle w:val="6-Seznam"/>
      <w:lvlText w:val=""/>
      <w:lvlJc w:val="left"/>
      <w:pPr>
        <w:tabs>
          <w:tab w:val="num" w:pos="3119"/>
        </w:tabs>
        <w:ind w:left="3119" w:hanging="567"/>
      </w:pPr>
      <w:rPr>
        <w:rFonts w:ascii="Symbol" w:hAnsi="Symbol" w:hint="default"/>
        <w:color w:val="auto"/>
      </w:rPr>
    </w:lvl>
  </w:abstractNum>
  <w:abstractNum w:abstractNumId="18" w15:restartNumberingAfterBreak="0">
    <w:nsid w:val="659C6479"/>
    <w:multiLevelType w:val="hybridMultilevel"/>
    <w:tmpl w:val="9ADC7580"/>
    <w:lvl w:ilvl="0" w:tplc="55309BAA">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6CAC5281"/>
    <w:multiLevelType w:val="hybridMultilevel"/>
    <w:tmpl w:val="A600DE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366B96"/>
    <w:multiLevelType w:val="hybridMultilevel"/>
    <w:tmpl w:val="88EEAFB0"/>
    <w:lvl w:ilvl="0" w:tplc="04050001">
      <w:start w:val="1"/>
      <w:numFmt w:val="lowerLetter"/>
      <w:lvlText w:val="(%1)"/>
      <w:lvlJc w:val="left"/>
      <w:pPr>
        <w:tabs>
          <w:tab w:val="num" w:pos="927"/>
        </w:tabs>
        <w:ind w:left="927" w:hanging="567"/>
      </w:pPr>
      <w:rPr>
        <w:rFonts w:hint="default"/>
        <w:sz w:val="22"/>
        <w:szCs w:val="24"/>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1" w15:restartNumberingAfterBreak="0">
    <w:nsid w:val="6EB261C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D15F84"/>
    <w:multiLevelType w:val="hybridMultilevel"/>
    <w:tmpl w:val="C30C4726"/>
    <w:lvl w:ilvl="0" w:tplc="83745BE4">
      <w:start w:val="1"/>
      <w:numFmt w:val="decimal"/>
      <w:lvlText w:val="%1. část díla"/>
      <w:lvlJc w:val="left"/>
      <w:pPr>
        <w:ind w:left="1134" w:hanging="1134"/>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3" w15:restartNumberingAfterBreak="0">
    <w:nsid w:val="7D741817"/>
    <w:multiLevelType w:val="hybridMultilevel"/>
    <w:tmpl w:val="B058D704"/>
    <w:lvl w:ilvl="0" w:tplc="FFFFFFFF">
      <w:start w:val="1"/>
      <w:numFmt w:val="lowerLetter"/>
      <w:lvlText w:val="(%1)"/>
      <w:lvlJc w:val="left"/>
      <w:pPr>
        <w:tabs>
          <w:tab w:val="num" w:pos="567"/>
        </w:tabs>
        <w:ind w:left="607" w:hanging="607"/>
      </w:pPr>
      <w:rPr>
        <w:rFonts w:hint="default"/>
        <w:b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2"/>
  </w:num>
  <w:num w:numId="4">
    <w:abstractNumId w:val="3"/>
  </w:num>
  <w:num w:numId="5">
    <w:abstractNumId w:val="17"/>
  </w:num>
  <w:num w:numId="6">
    <w:abstractNumId w:val="18"/>
  </w:num>
  <w:num w:numId="7">
    <w:abstractNumId w:val="5"/>
  </w:num>
  <w:num w:numId="8">
    <w:abstractNumId w:val="19"/>
  </w:num>
  <w:num w:numId="9">
    <w:abstractNumId w:val="17"/>
  </w:num>
  <w:num w:numId="10">
    <w:abstractNumId w:val="17"/>
  </w:num>
  <w:num w:numId="11">
    <w:abstractNumId w:val="17"/>
  </w:num>
  <w:num w:numId="12">
    <w:abstractNumId w:val="23"/>
  </w:num>
  <w:num w:numId="13">
    <w:abstractNumId w:val="17"/>
  </w:num>
  <w:num w:numId="14">
    <w:abstractNumId w:val="20"/>
  </w:num>
  <w:num w:numId="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7"/>
  </w:num>
  <w:num w:numId="17">
    <w:abstractNumId w:val="17"/>
  </w:num>
  <w:num w:numId="18">
    <w:abstractNumId w:val="4"/>
  </w:num>
  <w:num w:numId="19">
    <w:abstractNumId w:val="17"/>
  </w:num>
  <w:num w:numId="20">
    <w:abstractNumId w:val="17"/>
  </w:num>
  <w:num w:numId="21">
    <w:abstractNumId w:val="17"/>
  </w:num>
  <w:num w:numId="22">
    <w:abstractNumId w:val="6"/>
  </w:num>
  <w:num w:numId="23">
    <w:abstractNumId w:val="14"/>
  </w:num>
  <w:num w:numId="24">
    <w:abstractNumId w:val="22"/>
  </w:num>
  <w:num w:numId="25">
    <w:abstractNumId w:val="21"/>
  </w:num>
  <w:num w:numId="26">
    <w:abstractNumId w:val="13"/>
  </w:num>
  <w:num w:numId="27">
    <w:abstractNumId w:val="12"/>
  </w:num>
  <w:num w:numId="28">
    <w:abstractNumId w:val="16"/>
  </w:num>
  <w:num w:numId="29">
    <w:abstractNumId w:val="7"/>
  </w:num>
  <w:num w:numId="30">
    <w:abstractNumId w:val="9"/>
  </w:num>
  <w:num w:numId="31">
    <w:abstractNumId w:val="15"/>
  </w:num>
  <w:num w:numId="32">
    <w:abstractNumId w:val="10"/>
  </w:num>
  <w:num w:numId="3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attachedTemplate r:id="rId1"/>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ůvodníDatumPosledníModifikace" w:val="21.11.2016 13:44:00"/>
    <w:docVar w:name="PůvodníNázevSouboru" w:val="D1_Část 2-Návrh Smlouvy o DILO.docx"/>
    <w:docVar w:name="PůvodníVelikostSouboru" w:val="243632"/>
  </w:docVars>
  <w:rsids>
    <w:rsidRoot w:val="00720CC9"/>
    <w:rsid w:val="00005913"/>
    <w:rsid w:val="0001434F"/>
    <w:rsid w:val="0002054B"/>
    <w:rsid w:val="00027E9E"/>
    <w:rsid w:val="00033312"/>
    <w:rsid w:val="00034977"/>
    <w:rsid w:val="0003541E"/>
    <w:rsid w:val="00041BB5"/>
    <w:rsid w:val="00042D9C"/>
    <w:rsid w:val="00050B54"/>
    <w:rsid w:val="000624CA"/>
    <w:rsid w:val="000652A7"/>
    <w:rsid w:val="00070AF3"/>
    <w:rsid w:val="00077955"/>
    <w:rsid w:val="000802B5"/>
    <w:rsid w:val="000832AE"/>
    <w:rsid w:val="00083AB7"/>
    <w:rsid w:val="00084898"/>
    <w:rsid w:val="000854F7"/>
    <w:rsid w:val="000872BA"/>
    <w:rsid w:val="00090E24"/>
    <w:rsid w:val="00091294"/>
    <w:rsid w:val="0009134A"/>
    <w:rsid w:val="0009178A"/>
    <w:rsid w:val="000917DD"/>
    <w:rsid w:val="00094478"/>
    <w:rsid w:val="00094C42"/>
    <w:rsid w:val="00096301"/>
    <w:rsid w:val="000A1E39"/>
    <w:rsid w:val="000A753A"/>
    <w:rsid w:val="000C4E82"/>
    <w:rsid w:val="000C73BE"/>
    <w:rsid w:val="000D10E0"/>
    <w:rsid w:val="000E3EF5"/>
    <w:rsid w:val="000E5FD6"/>
    <w:rsid w:val="000E6C60"/>
    <w:rsid w:val="000F720D"/>
    <w:rsid w:val="000F7EC2"/>
    <w:rsid w:val="00112822"/>
    <w:rsid w:val="001158F3"/>
    <w:rsid w:val="00121D65"/>
    <w:rsid w:val="00122910"/>
    <w:rsid w:val="00122F70"/>
    <w:rsid w:val="00126362"/>
    <w:rsid w:val="00137137"/>
    <w:rsid w:val="00137E00"/>
    <w:rsid w:val="001405DE"/>
    <w:rsid w:val="00141598"/>
    <w:rsid w:val="001430F5"/>
    <w:rsid w:val="001454D5"/>
    <w:rsid w:val="00152248"/>
    <w:rsid w:val="00156AFA"/>
    <w:rsid w:val="00165CF0"/>
    <w:rsid w:val="00167668"/>
    <w:rsid w:val="00170071"/>
    <w:rsid w:val="00177C9F"/>
    <w:rsid w:val="001812A8"/>
    <w:rsid w:val="0018131F"/>
    <w:rsid w:val="00183CA2"/>
    <w:rsid w:val="001A1079"/>
    <w:rsid w:val="001B208C"/>
    <w:rsid w:val="001B550A"/>
    <w:rsid w:val="001B7AF0"/>
    <w:rsid w:val="001C0D42"/>
    <w:rsid w:val="001C47AD"/>
    <w:rsid w:val="001C5750"/>
    <w:rsid w:val="001D0000"/>
    <w:rsid w:val="001E4BE0"/>
    <w:rsid w:val="001F2DE0"/>
    <w:rsid w:val="001F5A55"/>
    <w:rsid w:val="002056A0"/>
    <w:rsid w:val="00206B69"/>
    <w:rsid w:val="00211E63"/>
    <w:rsid w:val="00214718"/>
    <w:rsid w:val="00215BAE"/>
    <w:rsid w:val="002303F8"/>
    <w:rsid w:val="00230B30"/>
    <w:rsid w:val="002329F9"/>
    <w:rsid w:val="002371EE"/>
    <w:rsid w:val="00240ED0"/>
    <w:rsid w:val="00253CEA"/>
    <w:rsid w:val="002622EB"/>
    <w:rsid w:val="002628C2"/>
    <w:rsid w:val="00266E45"/>
    <w:rsid w:val="0027173B"/>
    <w:rsid w:val="00277C90"/>
    <w:rsid w:val="002802D3"/>
    <w:rsid w:val="0029504D"/>
    <w:rsid w:val="002A2281"/>
    <w:rsid w:val="002A34EA"/>
    <w:rsid w:val="002A4F2E"/>
    <w:rsid w:val="002B33DF"/>
    <w:rsid w:val="002B3663"/>
    <w:rsid w:val="002D7EA5"/>
    <w:rsid w:val="002E6610"/>
    <w:rsid w:val="002E7AF6"/>
    <w:rsid w:val="002F7844"/>
    <w:rsid w:val="00313C91"/>
    <w:rsid w:val="00317F32"/>
    <w:rsid w:val="0032254F"/>
    <w:rsid w:val="00322889"/>
    <w:rsid w:val="003254F8"/>
    <w:rsid w:val="0033693C"/>
    <w:rsid w:val="00337832"/>
    <w:rsid w:val="003452AC"/>
    <w:rsid w:val="00356480"/>
    <w:rsid w:val="0035668B"/>
    <w:rsid w:val="00361BC8"/>
    <w:rsid w:val="003726CA"/>
    <w:rsid w:val="00373C7E"/>
    <w:rsid w:val="00375208"/>
    <w:rsid w:val="0037537A"/>
    <w:rsid w:val="00375B71"/>
    <w:rsid w:val="003834B8"/>
    <w:rsid w:val="00384F5A"/>
    <w:rsid w:val="00391010"/>
    <w:rsid w:val="00391292"/>
    <w:rsid w:val="003A2182"/>
    <w:rsid w:val="003A7042"/>
    <w:rsid w:val="003B1F5E"/>
    <w:rsid w:val="003B46D5"/>
    <w:rsid w:val="003B56D5"/>
    <w:rsid w:val="003C085C"/>
    <w:rsid w:val="003C1A63"/>
    <w:rsid w:val="003C46B6"/>
    <w:rsid w:val="003D477E"/>
    <w:rsid w:val="003D6608"/>
    <w:rsid w:val="003E40CC"/>
    <w:rsid w:val="003E560F"/>
    <w:rsid w:val="003F42ED"/>
    <w:rsid w:val="003F4FEF"/>
    <w:rsid w:val="004010E8"/>
    <w:rsid w:val="00402453"/>
    <w:rsid w:val="004052FC"/>
    <w:rsid w:val="00410960"/>
    <w:rsid w:val="0041121F"/>
    <w:rsid w:val="00425279"/>
    <w:rsid w:val="004272DC"/>
    <w:rsid w:val="00431F14"/>
    <w:rsid w:val="00432B09"/>
    <w:rsid w:val="00466247"/>
    <w:rsid w:val="00472359"/>
    <w:rsid w:val="00485642"/>
    <w:rsid w:val="004913E1"/>
    <w:rsid w:val="00492665"/>
    <w:rsid w:val="004A6F54"/>
    <w:rsid w:val="004A7453"/>
    <w:rsid w:val="004B1693"/>
    <w:rsid w:val="004B33CF"/>
    <w:rsid w:val="004B538F"/>
    <w:rsid w:val="004B6B88"/>
    <w:rsid w:val="004C2326"/>
    <w:rsid w:val="004C3251"/>
    <w:rsid w:val="004C785E"/>
    <w:rsid w:val="004D114D"/>
    <w:rsid w:val="004D2468"/>
    <w:rsid w:val="004D65B0"/>
    <w:rsid w:val="004E1B64"/>
    <w:rsid w:val="004F2271"/>
    <w:rsid w:val="005003CB"/>
    <w:rsid w:val="00507EE2"/>
    <w:rsid w:val="00511B31"/>
    <w:rsid w:val="0052238F"/>
    <w:rsid w:val="005244D2"/>
    <w:rsid w:val="00525294"/>
    <w:rsid w:val="00526E28"/>
    <w:rsid w:val="005270CF"/>
    <w:rsid w:val="00527E9E"/>
    <w:rsid w:val="00532BF3"/>
    <w:rsid w:val="00536E0D"/>
    <w:rsid w:val="0053730D"/>
    <w:rsid w:val="00540B31"/>
    <w:rsid w:val="00550ACB"/>
    <w:rsid w:val="005604B1"/>
    <w:rsid w:val="005672D3"/>
    <w:rsid w:val="005833C0"/>
    <w:rsid w:val="00584F38"/>
    <w:rsid w:val="00585965"/>
    <w:rsid w:val="00585E7F"/>
    <w:rsid w:val="0058681A"/>
    <w:rsid w:val="005958D4"/>
    <w:rsid w:val="005A14BC"/>
    <w:rsid w:val="005A2DBC"/>
    <w:rsid w:val="005A2F52"/>
    <w:rsid w:val="005C24CC"/>
    <w:rsid w:val="005C32A2"/>
    <w:rsid w:val="005C5DDC"/>
    <w:rsid w:val="005D156F"/>
    <w:rsid w:val="005D2A9D"/>
    <w:rsid w:val="005D427D"/>
    <w:rsid w:val="005D665E"/>
    <w:rsid w:val="005D7AA9"/>
    <w:rsid w:val="005E0E30"/>
    <w:rsid w:val="005E50EF"/>
    <w:rsid w:val="005E7338"/>
    <w:rsid w:val="005F48D6"/>
    <w:rsid w:val="00600B1E"/>
    <w:rsid w:val="00602308"/>
    <w:rsid w:val="006071E9"/>
    <w:rsid w:val="00611EF7"/>
    <w:rsid w:val="006141E8"/>
    <w:rsid w:val="00627DBE"/>
    <w:rsid w:val="006349B6"/>
    <w:rsid w:val="00646922"/>
    <w:rsid w:val="00650953"/>
    <w:rsid w:val="00652C54"/>
    <w:rsid w:val="00666369"/>
    <w:rsid w:val="0066683B"/>
    <w:rsid w:val="006753A2"/>
    <w:rsid w:val="0067751F"/>
    <w:rsid w:val="00693B88"/>
    <w:rsid w:val="00696716"/>
    <w:rsid w:val="006B41EE"/>
    <w:rsid w:val="006B4B56"/>
    <w:rsid w:val="006C608A"/>
    <w:rsid w:val="006C652C"/>
    <w:rsid w:val="006D69C9"/>
    <w:rsid w:val="006E15D5"/>
    <w:rsid w:val="006E1D7B"/>
    <w:rsid w:val="006E2D67"/>
    <w:rsid w:val="006E6E51"/>
    <w:rsid w:val="006F2788"/>
    <w:rsid w:val="006F4ABC"/>
    <w:rsid w:val="00700D5E"/>
    <w:rsid w:val="00701F89"/>
    <w:rsid w:val="00704883"/>
    <w:rsid w:val="007051FE"/>
    <w:rsid w:val="00706CA7"/>
    <w:rsid w:val="00707278"/>
    <w:rsid w:val="0070739D"/>
    <w:rsid w:val="00710747"/>
    <w:rsid w:val="00717F1D"/>
    <w:rsid w:val="00720CC9"/>
    <w:rsid w:val="00721D9C"/>
    <w:rsid w:val="00722780"/>
    <w:rsid w:val="00722D78"/>
    <w:rsid w:val="00724901"/>
    <w:rsid w:val="00726816"/>
    <w:rsid w:val="00726F9E"/>
    <w:rsid w:val="007332E2"/>
    <w:rsid w:val="007500AA"/>
    <w:rsid w:val="00755B62"/>
    <w:rsid w:val="00762CA9"/>
    <w:rsid w:val="00764216"/>
    <w:rsid w:val="00775B26"/>
    <w:rsid w:val="00787460"/>
    <w:rsid w:val="007946FC"/>
    <w:rsid w:val="007958C3"/>
    <w:rsid w:val="007A2E4D"/>
    <w:rsid w:val="007A3C08"/>
    <w:rsid w:val="007C69E6"/>
    <w:rsid w:val="007D0C98"/>
    <w:rsid w:val="007D33A9"/>
    <w:rsid w:val="007D7B05"/>
    <w:rsid w:val="007E115E"/>
    <w:rsid w:val="007E3E9F"/>
    <w:rsid w:val="007F0572"/>
    <w:rsid w:val="007F28CA"/>
    <w:rsid w:val="007F6F03"/>
    <w:rsid w:val="00802CE6"/>
    <w:rsid w:val="00802DF9"/>
    <w:rsid w:val="008063C9"/>
    <w:rsid w:val="00811D70"/>
    <w:rsid w:val="0082071E"/>
    <w:rsid w:val="0082133D"/>
    <w:rsid w:val="00827DE3"/>
    <w:rsid w:val="00827ED0"/>
    <w:rsid w:val="00827F5D"/>
    <w:rsid w:val="00837793"/>
    <w:rsid w:val="00841465"/>
    <w:rsid w:val="00842618"/>
    <w:rsid w:val="0084432B"/>
    <w:rsid w:val="00850343"/>
    <w:rsid w:val="008512A1"/>
    <w:rsid w:val="008515FA"/>
    <w:rsid w:val="00854DD5"/>
    <w:rsid w:val="008553DF"/>
    <w:rsid w:val="00855C18"/>
    <w:rsid w:val="00862096"/>
    <w:rsid w:val="008657ED"/>
    <w:rsid w:val="00866943"/>
    <w:rsid w:val="008829EF"/>
    <w:rsid w:val="00884A14"/>
    <w:rsid w:val="0088686B"/>
    <w:rsid w:val="00891895"/>
    <w:rsid w:val="008A1F99"/>
    <w:rsid w:val="008A5EFF"/>
    <w:rsid w:val="008A65FF"/>
    <w:rsid w:val="008B0378"/>
    <w:rsid w:val="008B6B91"/>
    <w:rsid w:val="008D263C"/>
    <w:rsid w:val="008D2689"/>
    <w:rsid w:val="008E4D3C"/>
    <w:rsid w:val="008F4568"/>
    <w:rsid w:val="008F52D5"/>
    <w:rsid w:val="008F6502"/>
    <w:rsid w:val="0090014C"/>
    <w:rsid w:val="00900E12"/>
    <w:rsid w:val="0090211B"/>
    <w:rsid w:val="00930FB8"/>
    <w:rsid w:val="009340FC"/>
    <w:rsid w:val="00935A5B"/>
    <w:rsid w:val="00943C49"/>
    <w:rsid w:val="00952254"/>
    <w:rsid w:val="00962598"/>
    <w:rsid w:val="009651D1"/>
    <w:rsid w:val="00975969"/>
    <w:rsid w:val="00992CCC"/>
    <w:rsid w:val="009B1053"/>
    <w:rsid w:val="009B1482"/>
    <w:rsid w:val="009B4A6B"/>
    <w:rsid w:val="009C09D2"/>
    <w:rsid w:val="009D0ED0"/>
    <w:rsid w:val="00A04844"/>
    <w:rsid w:val="00A04993"/>
    <w:rsid w:val="00A07562"/>
    <w:rsid w:val="00A13589"/>
    <w:rsid w:val="00A13C26"/>
    <w:rsid w:val="00A17FF6"/>
    <w:rsid w:val="00A45FAF"/>
    <w:rsid w:val="00A56FD1"/>
    <w:rsid w:val="00A577AA"/>
    <w:rsid w:val="00A63A23"/>
    <w:rsid w:val="00A63C10"/>
    <w:rsid w:val="00A651D9"/>
    <w:rsid w:val="00A66278"/>
    <w:rsid w:val="00A70BF3"/>
    <w:rsid w:val="00A73EFC"/>
    <w:rsid w:val="00A77841"/>
    <w:rsid w:val="00A91DED"/>
    <w:rsid w:val="00A969D7"/>
    <w:rsid w:val="00AA0F30"/>
    <w:rsid w:val="00AA7912"/>
    <w:rsid w:val="00AB4181"/>
    <w:rsid w:val="00AB77D4"/>
    <w:rsid w:val="00AC1D8E"/>
    <w:rsid w:val="00AC664F"/>
    <w:rsid w:val="00AD209B"/>
    <w:rsid w:val="00AD2386"/>
    <w:rsid w:val="00AF6DFB"/>
    <w:rsid w:val="00B020B8"/>
    <w:rsid w:val="00B031F9"/>
    <w:rsid w:val="00B03D9B"/>
    <w:rsid w:val="00B03FEC"/>
    <w:rsid w:val="00B04B10"/>
    <w:rsid w:val="00B07F46"/>
    <w:rsid w:val="00B13E94"/>
    <w:rsid w:val="00B209C4"/>
    <w:rsid w:val="00B316C8"/>
    <w:rsid w:val="00B3371B"/>
    <w:rsid w:val="00B36F4C"/>
    <w:rsid w:val="00B415AB"/>
    <w:rsid w:val="00B42ED8"/>
    <w:rsid w:val="00B46042"/>
    <w:rsid w:val="00B53830"/>
    <w:rsid w:val="00B539D5"/>
    <w:rsid w:val="00B54AAD"/>
    <w:rsid w:val="00B55A45"/>
    <w:rsid w:val="00B67D57"/>
    <w:rsid w:val="00B77B72"/>
    <w:rsid w:val="00B873FC"/>
    <w:rsid w:val="00BA1351"/>
    <w:rsid w:val="00BB0E35"/>
    <w:rsid w:val="00BB13CB"/>
    <w:rsid w:val="00BB5F73"/>
    <w:rsid w:val="00BC6EAD"/>
    <w:rsid w:val="00BD1766"/>
    <w:rsid w:val="00BD6AC5"/>
    <w:rsid w:val="00BF0210"/>
    <w:rsid w:val="00C016B5"/>
    <w:rsid w:val="00C048D3"/>
    <w:rsid w:val="00C059AF"/>
    <w:rsid w:val="00C14492"/>
    <w:rsid w:val="00C177A2"/>
    <w:rsid w:val="00C31970"/>
    <w:rsid w:val="00C4108F"/>
    <w:rsid w:val="00C43393"/>
    <w:rsid w:val="00C503BC"/>
    <w:rsid w:val="00C51E5E"/>
    <w:rsid w:val="00C533F1"/>
    <w:rsid w:val="00C63029"/>
    <w:rsid w:val="00C656F3"/>
    <w:rsid w:val="00C667A1"/>
    <w:rsid w:val="00C72134"/>
    <w:rsid w:val="00C77670"/>
    <w:rsid w:val="00C776DE"/>
    <w:rsid w:val="00C77D91"/>
    <w:rsid w:val="00C8056A"/>
    <w:rsid w:val="00C805D8"/>
    <w:rsid w:val="00C80F02"/>
    <w:rsid w:val="00C84E5C"/>
    <w:rsid w:val="00C86410"/>
    <w:rsid w:val="00C8688D"/>
    <w:rsid w:val="00C93229"/>
    <w:rsid w:val="00C94E2F"/>
    <w:rsid w:val="00C96F49"/>
    <w:rsid w:val="00CA02B8"/>
    <w:rsid w:val="00CB08ED"/>
    <w:rsid w:val="00CC33C3"/>
    <w:rsid w:val="00CC6477"/>
    <w:rsid w:val="00CC7A1C"/>
    <w:rsid w:val="00CF0E10"/>
    <w:rsid w:val="00CF1948"/>
    <w:rsid w:val="00CF267D"/>
    <w:rsid w:val="00CF5B00"/>
    <w:rsid w:val="00D0602C"/>
    <w:rsid w:val="00D23A02"/>
    <w:rsid w:val="00D264DF"/>
    <w:rsid w:val="00D40888"/>
    <w:rsid w:val="00D52F14"/>
    <w:rsid w:val="00D65107"/>
    <w:rsid w:val="00D73814"/>
    <w:rsid w:val="00D94E8C"/>
    <w:rsid w:val="00DA0B32"/>
    <w:rsid w:val="00DA2C0A"/>
    <w:rsid w:val="00DB6CE8"/>
    <w:rsid w:val="00DC1955"/>
    <w:rsid w:val="00DC4F17"/>
    <w:rsid w:val="00DD4226"/>
    <w:rsid w:val="00DD484F"/>
    <w:rsid w:val="00DD4B54"/>
    <w:rsid w:val="00DD4DDB"/>
    <w:rsid w:val="00DD4E3F"/>
    <w:rsid w:val="00DD6497"/>
    <w:rsid w:val="00DD724B"/>
    <w:rsid w:val="00DE10B5"/>
    <w:rsid w:val="00DE1A01"/>
    <w:rsid w:val="00DE376E"/>
    <w:rsid w:val="00DE5629"/>
    <w:rsid w:val="00DE6FEB"/>
    <w:rsid w:val="00DF2DE2"/>
    <w:rsid w:val="00DF3D9A"/>
    <w:rsid w:val="00DF4502"/>
    <w:rsid w:val="00DF6245"/>
    <w:rsid w:val="00DF6BEC"/>
    <w:rsid w:val="00DF6D96"/>
    <w:rsid w:val="00E112F6"/>
    <w:rsid w:val="00E118ED"/>
    <w:rsid w:val="00E137CC"/>
    <w:rsid w:val="00E17869"/>
    <w:rsid w:val="00E21970"/>
    <w:rsid w:val="00E2334B"/>
    <w:rsid w:val="00E244B7"/>
    <w:rsid w:val="00E2647C"/>
    <w:rsid w:val="00E34D98"/>
    <w:rsid w:val="00E36E7A"/>
    <w:rsid w:val="00E473DA"/>
    <w:rsid w:val="00E574A8"/>
    <w:rsid w:val="00E70171"/>
    <w:rsid w:val="00E72FA0"/>
    <w:rsid w:val="00E74904"/>
    <w:rsid w:val="00E76C79"/>
    <w:rsid w:val="00E87DD7"/>
    <w:rsid w:val="00E92C1E"/>
    <w:rsid w:val="00E960B3"/>
    <w:rsid w:val="00E96F4A"/>
    <w:rsid w:val="00E9718F"/>
    <w:rsid w:val="00EA4D6F"/>
    <w:rsid w:val="00ED032E"/>
    <w:rsid w:val="00ED4330"/>
    <w:rsid w:val="00ED7789"/>
    <w:rsid w:val="00EE110C"/>
    <w:rsid w:val="00EE1D9C"/>
    <w:rsid w:val="00EE2D8A"/>
    <w:rsid w:val="00EE55F8"/>
    <w:rsid w:val="00F02805"/>
    <w:rsid w:val="00F109E6"/>
    <w:rsid w:val="00F238C2"/>
    <w:rsid w:val="00F24711"/>
    <w:rsid w:val="00F249A5"/>
    <w:rsid w:val="00F26284"/>
    <w:rsid w:val="00F26758"/>
    <w:rsid w:val="00F2717B"/>
    <w:rsid w:val="00F3779C"/>
    <w:rsid w:val="00F37CEF"/>
    <w:rsid w:val="00F41DDE"/>
    <w:rsid w:val="00F4237E"/>
    <w:rsid w:val="00F476AB"/>
    <w:rsid w:val="00F611C6"/>
    <w:rsid w:val="00F612EE"/>
    <w:rsid w:val="00F621CB"/>
    <w:rsid w:val="00F65E0F"/>
    <w:rsid w:val="00F836F0"/>
    <w:rsid w:val="00F84036"/>
    <w:rsid w:val="00F94E60"/>
    <w:rsid w:val="00F95AAB"/>
    <w:rsid w:val="00F95E61"/>
    <w:rsid w:val="00FA25AF"/>
    <w:rsid w:val="00FA26CA"/>
    <w:rsid w:val="00FA3766"/>
    <w:rsid w:val="00FA77F1"/>
    <w:rsid w:val="00FB76AE"/>
    <w:rsid w:val="00FC3185"/>
    <w:rsid w:val="00FD1B96"/>
    <w:rsid w:val="00FD36E2"/>
    <w:rsid w:val="00FD4FCC"/>
    <w:rsid w:val="00FD7207"/>
    <w:rsid w:val="00FE0AFD"/>
    <w:rsid w:val="00FE78E6"/>
    <w:rsid w:val="00FF69B7"/>
    <w:rsid w:val="00FF73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5215F"/>
  <w15:docId w15:val="{3F65BE51-E306-4A72-B67B-514F98FF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20CC9"/>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Cs w:val="20"/>
      <w:lang w:eastAsia="cs-CZ"/>
    </w:rPr>
  </w:style>
  <w:style w:type="paragraph" w:styleId="Nadpis1">
    <w:name w:val="heading 1"/>
    <w:basedOn w:val="Normln"/>
    <w:next w:val="Normln"/>
    <w:link w:val="Nadpis1Char"/>
    <w:qFormat/>
    <w:rsid w:val="00720CC9"/>
    <w:pPr>
      <w:keepNext/>
      <w:keepLines/>
      <w:widowControl/>
      <w:tabs>
        <w:tab w:val="left" w:pos="360"/>
      </w:tabs>
      <w:spacing w:before="480" w:after="240"/>
      <w:ind w:left="357" w:hanging="357"/>
      <w:jc w:val="left"/>
      <w:outlineLvl w:val="0"/>
    </w:pPr>
    <w:rPr>
      <w:b/>
      <w:caps/>
      <w:sz w:val="32"/>
    </w:rPr>
  </w:style>
  <w:style w:type="paragraph" w:styleId="Nadpis2">
    <w:name w:val="heading 2"/>
    <w:basedOn w:val="Nadpis1"/>
    <w:next w:val="Normln"/>
    <w:link w:val="Nadpis2Char"/>
    <w:rsid w:val="00720CC9"/>
    <w:pPr>
      <w:keepNext w:val="0"/>
      <w:tabs>
        <w:tab w:val="clear" w:pos="360"/>
        <w:tab w:val="clear" w:pos="851"/>
        <w:tab w:val="clear" w:pos="1418"/>
        <w:tab w:val="left" w:pos="-2410"/>
      </w:tabs>
      <w:spacing w:before="120" w:after="120"/>
      <w:ind w:left="851" w:hanging="851"/>
      <w:outlineLvl w:val="1"/>
    </w:pPr>
    <w:rPr>
      <w:b w:val="0"/>
      <w:caps w:val="0"/>
      <w:sz w:val="24"/>
    </w:rPr>
  </w:style>
  <w:style w:type="paragraph" w:styleId="Nadpis3">
    <w:name w:val="heading 3"/>
    <w:basedOn w:val="Nadpis2"/>
    <w:next w:val="Normln"/>
    <w:link w:val="Nadpis3Char1"/>
    <w:rsid w:val="00720CC9"/>
    <w:pPr>
      <w:jc w:val="both"/>
      <w:outlineLvl w:val="2"/>
    </w:pPr>
  </w:style>
  <w:style w:type="paragraph" w:styleId="Nadpis4">
    <w:name w:val="heading 4"/>
    <w:aliases w:val=" Char"/>
    <w:basedOn w:val="Normln"/>
    <w:next w:val="Normln"/>
    <w:link w:val="Nadpis4Char"/>
    <w:rsid w:val="00720CC9"/>
    <w:pPr>
      <w:keepNext/>
      <w:spacing w:before="240" w:after="60"/>
      <w:ind w:left="2832" w:hanging="708"/>
      <w:jc w:val="left"/>
      <w:outlineLvl w:val="3"/>
    </w:pPr>
    <w:rPr>
      <w:rFonts w:ascii=".HelveticaLightTTEE" w:hAnsi=".HelveticaLightTTEE"/>
    </w:rPr>
  </w:style>
  <w:style w:type="paragraph" w:styleId="Nadpis5">
    <w:name w:val="heading 5"/>
    <w:basedOn w:val="Normln"/>
    <w:next w:val="Normln"/>
    <w:link w:val="Nadpis5Char"/>
    <w:rsid w:val="00720CC9"/>
    <w:pPr>
      <w:keepNext/>
      <w:tabs>
        <w:tab w:val="clear" w:pos="851"/>
        <w:tab w:val="left" w:pos="567"/>
      </w:tabs>
      <w:spacing w:after="120"/>
      <w:ind w:left="3540" w:hanging="708"/>
      <w:outlineLvl w:val="4"/>
    </w:pPr>
    <w:rPr>
      <w:b/>
    </w:rPr>
  </w:style>
  <w:style w:type="paragraph" w:styleId="Nadpis6">
    <w:name w:val="heading 6"/>
    <w:basedOn w:val="Normln"/>
    <w:next w:val="Normln"/>
    <w:link w:val="Nadpis6Char"/>
    <w:rsid w:val="00720CC9"/>
    <w:pPr>
      <w:spacing w:before="240" w:after="60"/>
      <w:ind w:left="4248" w:hanging="708"/>
      <w:outlineLvl w:val="5"/>
    </w:pPr>
    <w:rPr>
      <w:sz w:val="20"/>
    </w:rPr>
  </w:style>
  <w:style w:type="paragraph" w:styleId="Nadpis7">
    <w:name w:val="heading 7"/>
    <w:aliases w:val="T7"/>
    <w:basedOn w:val="Normln"/>
    <w:next w:val="Normln"/>
    <w:link w:val="Nadpis7Char"/>
    <w:rsid w:val="00720CC9"/>
    <w:pPr>
      <w:keepNext/>
      <w:spacing w:before="120"/>
      <w:ind w:left="4956" w:hanging="708"/>
      <w:outlineLvl w:val="6"/>
    </w:pPr>
    <w:rPr>
      <w:b/>
    </w:rPr>
  </w:style>
  <w:style w:type="paragraph" w:styleId="Nadpis8">
    <w:name w:val="heading 8"/>
    <w:aliases w:val="T8"/>
    <w:basedOn w:val="Normln"/>
    <w:next w:val="Normln"/>
    <w:link w:val="Nadpis8Char"/>
    <w:rsid w:val="00720CC9"/>
    <w:pPr>
      <w:spacing w:before="240" w:after="60"/>
      <w:ind w:left="5664" w:hanging="708"/>
      <w:outlineLvl w:val="7"/>
    </w:pPr>
    <w:rPr>
      <w:sz w:val="20"/>
    </w:rPr>
  </w:style>
  <w:style w:type="paragraph" w:styleId="Nadpis9">
    <w:name w:val="heading 9"/>
    <w:aliases w:val="T9"/>
    <w:basedOn w:val="Normln"/>
    <w:next w:val="Normln"/>
    <w:link w:val="Nadpis9Char"/>
    <w:rsid w:val="00720CC9"/>
    <w:pPr>
      <w:keepNext/>
      <w:tabs>
        <w:tab w:val="clear" w:pos="1418"/>
      </w:tabs>
      <w:spacing w:before="120"/>
      <w:ind w:left="6372" w:hanging="708"/>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20CC9"/>
    <w:rPr>
      <w:rFonts w:ascii="Arial" w:eastAsia="Times New Roman" w:hAnsi="Arial" w:cs="Times New Roman"/>
      <w:b/>
      <w:caps/>
      <w:sz w:val="32"/>
      <w:szCs w:val="20"/>
      <w:lang w:eastAsia="cs-CZ"/>
    </w:rPr>
  </w:style>
  <w:style w:type="character" w:customStyle="1" w:styleId="Nadpis2Char">
    <w:name w:val="Nadpis 2 Char"/>
    <w:basedOn w:val="Standardnpsmoodstavce"/>
    <w:link w:val="Nadpis2"/>
    <w:rsid w:val="00720CC9"/>
    <w:rPr>
      <w:rFonts w:ascii="Arial" w:eastAsia="Times New Roman" w:hAnsi="Arial" w:cs="Times New Roman"/>
      <w:sz w:val="24"/>
      <w:szCs w:val="20"/>
      <w:lang w:eastAsia="cs-CZ"/>
    </w:rPr>
  </w:style>
  <w:style w:type="character" w:customStyle="1" w:styleId="Nadpis3Char">
    <w:name w:val="Nadpis 3 Char"/>
    <w:basedOn w:val="Standardnpsmoodstavce"/>
    <w:rsid w:val="00720CC9"/>
    <w:rPr>
      <w:rFonts w:asciiTheme="majorHAnsi" w:eastAsiaTheme="majorEastAsia" w:hAnsiTheme="majorHAnsi" w:cstheme="majorBidi"/>
      <w:b/>
      <w:bCs/>
      <w:color w:val="4F81BD" w:themeColor="accent1"/>
      <w:szCs w:val="20"/>
      <w:lang w:eastAsia="cs-CZ"/>
    </w:rPr>
  </w:style>
  <w:style w:type="character" w:customStyle="1" w:styleId="Nadpis4Char">
    <w:name w:val="Nadpis 4 Char"/>
    <w:aliases w:val=" Char Char"/>
    <w:basedOn w:val="Standardnpsmoodstavce"/>
    <w:link w:val="Nadpis4"/>
    <w:rsid w:val="00720CC9"/>
    <w:rPr>
      <w:rFonts w:ascii=".HelveticaLightTTEE" w:eastAsia="Times New Roman" w:hAnsi=".HelveticaLightTTEE" w:cs="Times New Roman"/>
      <w:szCs w:val="20"/>
      <w:lang w:eastAsia="cs-CZ"/>
    </w:rPr>
  </w:style>
  <w:style w:type="character" w:customStyle="1" w:styleId="Nadpis5Char">
    <w:name w:val="Nadpis 5 Char"/>
    <w:basedOn w:val="Standardnpsmoodstavce"/>
    <w:link w:val="Nadpis5"/>
    <w:rsid w:val="00720CC9"/>
    <w:rPr>
      <w:rFonts w:ascii="Arial" w:eastAsia="Times New Roman" w:hAnsi="Arial" w:cs="Times New Roman"/>
      <w:b/>
      <w:szCs w:val="20"/>
      <w:lang w:eastAsia="cs-CZ"/>
    </w:rPr>
  </w:style>
  <w:style w:type="character" w:customStyle="1" w:styleId="Nadpis6Char">
    <w:name w:val="Nadpis 6 Char"/>
    <w:basedOn w:val="Standardnpsmoodstavce"/>
    <w:link w:val="Nadpis6"/>
    <w:rsid w:val="00720CC9"/>
    <w:rPr>
      <w:rFonts w:ascii="Arial" w:eastAsia="Times New Roman" w:hAnsi="Arial" w:cs="Times New Roman"/>
      <w:sz w:val="20"/>
      <w:szCs w:val="20"/>
      <w:lang w:eastAsia="cs-CZ"/>
    </w:rPr>
  </w:style>
  <w:style w:type="character" w:customStyle="1" w:styleId="Nadpis7Char">
    <w:name w:val="Nadpis 7 Char"/>
    <w:aliases w:val="T7 Char"/>
    <w:basedOn w:val="Standardnpsmoodstavce"/>
    <w:link w:val="Nadpis7"/>
    <w:rsid w:val="00720CC9"/>
    <w:rPr>
      <w:rFonts w:ascii="Arial" w:eastAsia="Times New Roman" w:hAnsi="Arial" w:cs="Times New Roman"/>
      <w:b/>
      <w:szCs w:val="20"/>
      <w:lang w:eastAsia="cs-CZ"/>
    </w:rPr>
  </w:style>
  <w:style w:type="character" w:customStyle="1" w:styleId="Nadpis8Char">
    <w:name w:val="Nadpis 8 Char"/>
    <w:aliases w:val="T8 Char"/>
    <w:basedOn w:val="Standardnpsmoodstavce"/>
    <w:link w:val="Nadpis8"/>
    <w:rsid w:val="00720CC9"/>
    <w:rPr>
      <w:rFonts w:ascii="Arial" w:eastAsia="Times New Roman" w:hAnsi="Arial" w:cs="Times New Roman"/>
      <w:sz w:val="20"/>
      <w:szCs w:val="20"/>
      <w:lang w:eastAsia="cs-CZ"/>
    </w:rPr>
  </w:style>
  <w:style w:type="character" w:customStyle="1" w:styleId="Nadpis9Char">
    <w:name w:val="Nadpis 9 Char"/>
    <w:aliases w:val="T9 Char"/>
    <w:basedOn w:val="Standardnpsmoodstavce"/>
    <w:link w:val="Nadpis9"/>
    <w:rsid w:val="00720CC9"/>
    <w:rPr>
      <w:rFonts w:ascii="Arial" w:eastAsia="Times New Roman" w:hAnsi="Arial" w:cs="Times New Roman"/>
      <w:b/>
      <w:szCs w:val="20"/>
      <w:lang w:eastAsia="cs-CZ"/>
    </w:rPr>
  </w:style>
  <w:style w:type="character" w:styleId="slostrnky">
    <w:name w:val="page number"/>
    <w:basedOn w:val="Standardnpsmoodstavce"/>
    <w:rsid w:val="00720CC9"/>
    <w:rPr>
      <w:rFonts w:ascii="Arial" w:hAnsi="Arial"/>
      <w:sz w:val="20"/>
    </w:rPr>
  </w:style>
  <w:style w:type="paragraph" w:styleId="slovanseznam3">
    <w:name w:val="List Number 3"/>
    <w:basedOn w:val="Normln"/>
    <w:rsid w:val="00720CC9"/>
    <w:pPr>
      <w:ind w:left="849" w:hanging="283"/>
    </w:pPr>
  </w:style>
  <w:style w:type="paragraph" w:customStyle="1" w:styleId="Normln15">
    <w:name w:val="Normální 1.5"/>
    <w:basedOn w:val="Normln"/>
    <w:rsid w:val="00720CC9"/>
    <w:pPr>
      <w:ind w:left="851"/>
    </w:pPr>
  </w:style>
  <w:style w:type="paragraph" w:styleId="Seznamsodrkami">
    <w:name w:val="List Bullet"/>
    <w:basedOn w:val="Normln"/>
    <w:rsid w:val="00720CC9"/>
    <w:pPr>
      <w:tabs>
        <w:tab w:val="left" w:pos="1778"/>
      </w:tabs>
      <w:ind w:left="1701" w:hanging="283"/>
    </w:pPr>
  </w:style>
  <w:style w:type="paragraph" w:customStyle="1" w:styleId="Normlnodst">
    <w:name w:val="Normální odst"/>
    <w:basedOn w:val="Normln"/>
    <w:rsid w:val="00720CC9"/>
    <w:pPr>
      <w:spacing w:after="120"/>
    </w:pPr>
  </w:style>
  <w:style w:type="paragraph" w:customStyle="1" w:styleId="Normln15odst">
    <w:name w:val="Normální1.5 odst"/>
    <w:basedOn w:val="Normln15"/>
    <w:rsid w:val="00720CC9"/>
    <w:pPr>
      <w:spacing w:after="120"/>
    </w:pPr>
  </w:style>
  <w:style w:type="paragraph" w:styleId="Obsah1">
    <w:name w:val="toc 1"/>
    <w:basedOn w:val="Normln"/>
    <w:next w:val="Normln"/>
    <w:link w:val="Obsah1Char"/>
    <w:uiPriority w:val="39"/>
    <w:rsid w:val="00720CC9"/>
    <w:pPr>
      <w:tabs>
        <w:tab w:val="clear" w:pos="851"/>
        <w:tab w:val="clear" w:pos="1418"/>
        <w:tab w:val="right" w:pos="9354"/>
      </w:tabs>
      <w:spacing w:before="360"/>
      <w:jc w:val="left"/>
    </w:pPr>
    <w:rPr>
      <w:b/>
      <w:caps/>
    </w:rPr>
  </w:style>
  <w:style w:type="paragraph" w:styleId="Obsah2">
    <w:name w:val="toc 2"/>
    <w:basedOn w:val="Obsah1"/>
    <w:next w:val="Normln"/>
    <w:uiPriority w:val="39"/>
    <w:rsid w:val="00720CC9"/>
    <w:pPr>
      <w:spacing w:before="240"/>
    </w:pPr>
    <w:rPr>
      <w:rFonts w:ascii="Times New Roman" w:hAnsi="Times New Roman"/>
      <w:caps w:val="0"/>
      <w:sz w:val="20"/>
    </w:rPr>
  </w:style>
  <w:style w:type="paragraph" w:styleId="Obsah3">
    <w:name w:val="toc 3"/>
    <w:basedOn w:val="Obsah2"/>
    <w:next w:val="Normln"/>
    <w:semiHidden/>
    <w:rsid w:val="00720CC9"/>
    <w:pPr>
      <w:spacing w:before="0"/>
      <w:ind w:left="240"/>
    </w:pPr>
    <w:rPr>
      <w:b w:val="0"/>
    </w:rPr>
  </w:style>
  <w:style w:type="paragraph" w:customStyle="1" w:styleId="Odst15">
    <w:name w:val="Odst.1.5"/>
    <w:basedOn w:val="Normln"/>
    <w:rsid w:val="00720CC9"/>
    <w:pPr>
      <w:tabs>
        <w:tab w:val="left" w:pos="1701"/>
        <w:tab w:val="left" w:pos="2268"/>
        <w:tab w:val="left" w:pos="2835"/>
      </w:tabs>
      <w:ind w:left="851" w:hanging="851"/>
    </w:pPr>
  </w:style>
  <w:style w:type="paragraph" w:customStyle="1" w:styleId="Odst15-odstup">
    <w:name w:val="Odst.1.5 - odstup"/>
    <w:basedOn w:val="Odst15"/>
    <w:rsid w:val="00720CC9"/>
    <w:pPr>
      <w:spacing w:after="120"/>
    </w:pPr>
  </w:style>
  <w:style w:type="paragraph" w:styleId="Pokraovnseznamu">
    <w:name w:val="List Continue"/>
    <w:basedOn w:val="Normln"/>
    <w:rsid w:val="00720CC9"/>
    <w:pPr>
      <w:spacing w:after="120"/>
      <w:ind w:left="851"/>
    </w:pPr>
  </w:style>
  <w:style w:type="paragraph" w:styleId="Pokraovnseznamu2">
    <w:name w:val="List Continue 2"/>
    <w:basedOn w:val="Normln"/>
    <w:rsid w:val="00720CC9"/>
    <w:pPr>
      <w:spacing w:after="120"/>
      <w:ind w:left="851"/>
    </w:pPr>
  </w:style>
  <w:style w:type="paragraph" w:customStyle="1" w:styleId="Poznmka">
    <w:name w:val="Poznámka"/>
    <w:basedOn w:val="Normln"/>
    <w:rsid w:val="00720CC9"/>
    <w:pPr>
      <w:jc w:val="left"/>
    </w:pPr>
    <w:rPr>
      <w:sz w:val="20"/>
    </w:rPr>
  </w:style>
  <w:style w:type="paragraph" w:styleId="Seznam">
    <w:name w:val="List"/>
    <w:basedOn w:val="Normln"/>
    <w:rsid w:val="00720CC9"/>
    <w:pPr>
      <w:spacing w:after="120"/>
      <w:ind w:left="851" w:hanging="851"/>
    </w:pPr>
  </w:style>
  <w:style w:type="paragraph" w:styleId="Seznam2">
    <w:name w:val="List 2"/>
    <w:basedOn w:val="Normln"/>
    <w:rsid w:val="00720CC9"/>
    <w:pPr>
      <w:ind w:left="1135" w:hanging="284"/>
    </w:pPr>
  </w:style>
  <w:style w:type="paragraph" w:styleId="Seznam3">
    <w:name w:val="List 3"/>
    <w:basedOn w:val="Normln"/>
    <w:rsid w:val="00720CC9"/>
    <w:pPr>
      <w:ind w:left="849" w:hanging="283"/>
    </w:pPr>
  </w:style>
  <w:style w:type="paragraph" w:styleId="Textkomente">
    <w:name w:val="annotation text"/>
    <w:basedOn w:val="Normln"/>
    <w:link w:val="TextkomenteChar"/>
    <w:semiHidden/>
    <w:rsid w:val="00720CC9"/>
    <w:pPr>
      <w:tabs>
        <w:tab w:val="clear" w:pos="1418"/>
        <w:tab w:val="left" w:pos="1701"/>
        <w:tab w:val="left" w:pos="2268"/>
        <w:tab w:val="left" w:pos="2835"/>
      </w:tabs>
    </w:pPr>
    <w:rPr>
      <w:sz w:val="20"/>
    </w:rPr>
  </w:style>
  <w:style w:type="character" w:customStyle="1" w:styleId="TextkomenteChar">
    <w:name w:val="Text komentáře Char"/>
    <w:basedOn w:val="Standardnpsmoodstavce"/>
    <w:link w:val="Textkomente"/>
    <w:semiHidden/>
    <w:rsid w:val="00720CC9"/>
    <w:rPr>
      <w:rFonts w:ascii="Arial" w:eastAsia="Times New Roman" w:hAnsi="Arial" w:cs="Times New Roman"/>
      <w:sz w:val="20"/>
      <w:szCs w:val="20"/>
      <w:lang w:eastAsia="cs-CZ"/>
    </w:rPr>
  </w:style>
  <w:style w:type="paragraph" w:styleId="Zkladntext">
    <w:name w:val="Body Text"/>
    <w:basedOn w:val="Normln"/>
    <w:link w:val="ZkladntextChar"/>
    <w:rsid w:val="00720CC9"/>
    <w:pPr>
      <w:spacing w:after="120"/>
    </w:pPr>
  </w:style>
  <w:style w:type="character" w:customStyle="1" w:styleId="ZkladntextChar">
    <w:name w:val="Základní text Char"/>
    <w:basedOn w:val="Standardnpsmoodstavce"/>
    <w:link w:val="Zkladntext"/>
    <w:rsid w:val="00720CC9"/>
    <w:rPr>
      <w:rFonts w:ascii="Arial" w:eastAsia="Times New Roman" w:hAnsi="Arial" w:cs="Times New Roman"/>
      <w:szCs w:val="20"/>
      <w:lang w:eastAsia="cs-CZ"/>
    </w:rPr>
  </w:style>
  <w:style w:type="character" w:styleId="Znakapoznpodarou">
    <w:name w:val="footnote reference"/>
    <w:basedOn w:val="Standardnpsmoodstavce"/>
    <w:semiHidden/>
    <w:rsid w:val="00720CC9"/>
    <w:rPr>
      <w:rFonts w:ascii="Arial" w:hAnsi="Arial"/>
      <w:sz w:val="20"/>
      <w:vertAlign w:val="superscript"/>
    </w:rPr>
  </w:style>
  <w:style w:type="character" w:styleId="Odkaznakoment">
    <w:name w:val="annotation reference"/>
    <w:basedOn w:val="Standardnpsmoodstavce"/>
    <w:semiHidden/>
    <w:rsid w:val="00720CC9"/>
    <w:rPr>
      <w:rFonts w:ascii="Arial" w:hAnsi="Arial"/>
      <w:sz w:val="20"/>
    </w:rPr>
  </w:style>
  <w:style w:type="paragraph" w:styleId="Obsah4">
    <w:name w:val="toc 4"/>
    <w:basedOn w:val="Normln"/>
    <w:next w:val="Normln"/>
    <w:semiHidden/>
    <w:rsid w:val="00720CC9"/>
    <w:pPr>
      <w:tabs>
        <w:tab w:val="clear" w:pos="851"/>
        <w:tab w:val="clear" w:pos="1418"/>
        <w:tab w:val="right" w:pos="9354"/>
      </w:tabs>
      <w:ind w:left="480"/>
      <w:jc w:val="left"/>
    </w:pPr>
    <w:rPr>
      <w:rFonts w:ascii="Times New Roman" w:hAnsi="Times New Roman"/>
      <w:sz w:val="20"/>
    </w:rPr>
  </w:style>
  <w:style w:type="paragraph" w:customStyle="1" w:styleId="Odst4-odst">
    <w:name w:val="Odst.4-odst"/>
    <w:basedOn w:val="Odst15-odstup"/>
    <w:rsid w:val="00720CC9"/>
    <w:pPr>
      <w:ind w:left="2269" w:hanging="1418"/>
    </w:pPr>
  </w:style>
  <w:style w:type="paragraph" w:styleId="Obsah5">
    <w:name w:val="toc 5"/>
    <w:basedOn w:val="Normln"/>
    <w:next w:val="Normln"/>
    <w:semiHidden/>
    <w:rsid w:val="00720CC9"/>
    <w:pPr>
      <w:tabs>
        <w:tab w:val="clear" w:pos="851"/>
        <w:tab w:val="clear" w:pos="1418"/>
        <w:tab w:val="right" w:pos="9354"/>
      </w:tabs>
      <w:ind w:left="720"/>
      <w:jc w:val="left"/>
    </w:pPr>
    <w:rPr>
      <w:rFonts w:ascii="Times New Roman" w:hAnsi="Times New Roman"/>
      <w:sz w:val="20"/>
    </w:rPr>
  </w:style>
  <w:style w:type="paragraph" w:styleId="Obsah6">
    <w:name w:val="toc 6"/>
    <w:basedOn w:val="Normln"/>
    <w:next w:val="Normln"/>
    <w:semiHidden/>
    <w:rsid w:val="00720CC9"/>
    <w:pPr>
      <w:tabs>
        <w:tab w:val="clear" w:pos="851"/>
        <w:tab w:val="clear" w:pos="1418"/>
        <w:tab w:val="right" w:pos="9354"/>
      </w:tabs>
      <w:ind w:left="960"/>
      <w:jc w:val="left"/>
    </w:pPr>
    <w:rPr>
      <w:rFonts w:ascii="Times New Roman" w:hAnsi="Times New Roman"/>
      <w:sz w:val="20"/>
    </w:rPr>
  </w:style>
  <w:style w:type="paragraph" w:styleId="Obsah7">
    <w:name w:val="toc 7"/>
    <w:basedOn w:val="Normln"/>
    <w:next w:val="Normln"/>
    <w:semiHidden/>
    <w:rsid w:val="00720CC9"/>
    <w:pPr>
      <w:tabs>
        <w:tab w:val="clear" w:pos="851"/>
        <w:tab w:val="clear" w:pos="1418"/>
        <w:tab w:val="right" w:pos="9354"/>
      </w:tabs>
      <w:ind w:left="1200"/>
      <w:jc w:val="left"/>
    </w:pPr>
    <w:rPr>
      <w:rFonts w:ascii="Times New Roman" w:hAnsi="Times New Roman"/>
      <w:sz w:val="20"/>
    </w:rPr>
  </w:style>
  <w:style w:type="paragraph" w:styleId="Obsah8">
    <w:name w:val="toc 8"/>
    <w:basedOn w:val="Normln"/>
    <w:next w:val="Normln"/>
    <w:semiHidden/>
    <w:rsid w:val="00720CC9"/>
    <w:pPr>
      <w:tabs>
        <w:tab w:val="clear" w:pos="851"/>
        <w:tab w:val="clear" w:pos="1418"/>
        <w:tab w:val="right" w:pos="9354"/>
      </w:tabs>
      <w:ind w:left="1440"/>
      <w:jc w:val="left"/>
    </w:pPr>
    <w:rPr>
      <w:rFonts w:ascii="Times New Roman" w:hAnsi="Times New Roman"/>
      <w:sz w:val="20"/>
    </w:rPr>
  </w:style>
  <w:style w:type="paragraph" w:styleId="Obsah9">
    <w:name w:val="toc 9"/>
    <w:basedOn w:val="Normln"/>
    <w:next w:val="Normln"/>
    <w:semiHidden/>
    <w:rsid w:val="00720CC9"/>
    <w:pPr>
      <w:tabs>
        <w:tab w:val="clear" w:pos="851"/>
        <w:tab w:val="clear" w:pos="1418"/>
        <w:tab w:val="right" w:pos="9354"/>
      </w:tabs>
      <w:ind w:left="1680"/>
      <w:jc w:val="left"/>
    </w:pPr>
    <w:rPr>
      <w:rFonts w:ascii="Times New Roman" w:hAnsi="Times New Roman"/>
      <w:sz w:val="20"/>
    </w:rPr>
  </w:style>
  <w:style w:type="paragraph" w:customStyle="1" w:styleId="Odst2">
    <w:name w:val="Odst2"/>
    <w:basedOn w:val="Normln"/>
    <w:rsid w:val="00720CC9"/>
    <w:pPr>
      <w:framePr w:hSpace="142" w:wrap="auto" w:vAnchor="text" w:hAnchor="text" w:y="1"/>
      <w:tabs>
        <w:tab w:val="clear" w:pos="851"/>
        <w:tab w:val="clear" w:pos="1418"/>
      </w:tabs>
      <w:spacing w:line="240" w:lineRule="atLeast"/>
      <w:ind w:left="1134" w:hanging="1134"/>
    </w:pPr>
    <w:rPr>
      <w:rFonts w:ascii="Palton EE" w:hAnsi="Palton EE"/>
    </w:rPr>
  </w:style>
  <w:style w:type="paragraph" w:styleId="Normlnodsazen">
    <w:name w:val="Normal Indent"/>
    <w:basedOn w:val="Normln"/>
    <w:rsid w:val="00720CC9"/>
    <w:pPr>
      <w:tabs>
        <w:tab w:val="clear" w:pos="851"/>
        <w:tab w:val="clear" w:pos="1418"/>
      </w:tabs>
      <w:spacing w:line="240" w:lineRule="atLeast"/>
      <w:ind w:left="708"/>
    </w:pPr>
    <w:rPr>
      <w:rFonts w:ascii="Palton EE" w:hAnsi="Palton EE"/>
    </w:rPr>
  </w:style>
  <w:style w:type="paragraph" w:customStyle="1" w:styleId="Odst150">
    <w:name w:val="Odst1.5"/>
    <w:basedOn w:val="Normln"/>
    <w:rsid w:val="00720CC9"/>
    <w:pPr>
      <w:tabs>
        <w:tab w:val="clear" w:pos="851"/>
        <w:tab w:val="clear" w:pos="1418"/>
      </w:tabs>
      <w:spacing w:before="120" w:after="120" w:line="240" w:lineRule="atLeast"/>
      <w:ind w:left="851" w:hanging="851"/>
    </w:pPr>
  </w:style>
  <w:style w:type="paragraph" w:customStyle="1" w:styleId="odst08">
    <w:name w:val="odst0.8"/>
    <w:basedOn w:val="Normln"/>
    <w:rsid w:val="00720CC9"/>
    <w:pPr>
      <w:tabs>
        <w:tab w:val="clear" w:pos="851"/>
        <w:tab w:val="clear" w:pos="1418"/>
      </w:tabs>
      <w:spacing w:line="240" w:lineRule="atLeast"/>
      <w:ind w:left="567" w:hanging="454"/>
    </w:pPr>
    <w:rPr>
      <w:rFonts w:ascii="Palton EE" w:hAnsi="Palton EE"/>
    </w:rPr>
  </w:style>
  <w:style w:type="paragraph" w:customStyle="1" w:styleId="Odrka">
    <w:name w:val="Odrážka"/>
    <w:basedOn w:val="Normln"/>
    <w:link w:val="OdrkaChar2"/>
    <w:rsid w:val="00720CC9"/>
    <w:pPr>
      <w:widowControl/>
      <w:tabs>
        <w:tab w:val="clear" w:pos="851"/>
        <w:tab w:val="clear" w:pos="1418"/>
      </w:tabs>
      <w:spacing w:after="120"/>
      <w:ind w:left="1134" w:hanging="283"/>
      <w:jc w:val="left"/>
    </w:pPr>
    <w:rPr>
      <w:kern w:val="28"/>
    </w:rPr>
  </w:style>
  <w:style w:type="paragraph" w:customStyle="1" w:styleId="Podnadpis1">
    <w:name w:val="Podnadpis1"/>
    <w:basedOn w:val="Normln"/>
    <w:rsid w:val="00720CC9"/>
    <w:pPr>
      <w:widowControl/>
      <w:tabs>
        <w:tab w:val="clear" w:pos="851"/>
        <w:tab w:val="clear" w:pos="1418"/>
      </w:tabs>
      <w:spacing w:before="120" w:after="120"/>
      <w:jc w:val="left"/>
    </w:pPr>
    <w:rPr>
      <w:b/>
      <w:kern w:val="28"/>
    </w:rPr>
  </w:style>
  <w:style w:type="paragraph" w:customStyle="1" w:styleId="Nadpis1ZaAkapitola">
    <w:name w:val="Nadpis 1.Za A.kapitola"/>
    <w:basedOn w:val="Normln"/>
    <w:next w:val="Normln"/>
    <w:rsid w:val="00720CC9"/>
    <w:pPr>
      <w:keepNext/>
      <w:widowControl/>
      <w:tabs>
        <w:tab w:val="clear" w:pos="851"/>
        <w:tab w:val="clear" w:pos="1418"/>
      </w:tabs>
      <w:spacing w:before="480" w:after="120"/>
      <w:ind w:left="1211" w:hanging="1134"/>
      <w:jc w:val="left"/>
    </w:pPr>
    <w:rPr>
      <w:b/>
      <w:caps/>
      <w:kern w:val="28"/>
      <w:sz w:val="36"/>
    </w:rPr>
  </w:style>
  <w:style w:type="paragraph" w:customStyle="1" w:styleId="Nadpis2Za1clanek">
    <w:name w:val="Nadpis 2.Za 1..clanek"/>
    <w:basedOn w:val="Normln"/>
    <w:next w:val="Normln"/>
    <w:rsid w:val="00720CC9"/>
    <w:pPr>
      <w:keepNext/>
      <w:widowControl/>
      <w:tabs>
        <w:tab w:val="clear" w:pos="851"/>
        <w:tab w:val="clear" w:pos="1418"/>
      </w:tabs>
      <w:spacing w:before="360" w:after="120"/>
      <w:ind w:left="1211" w:hanging="1134"/>
      <w:jc w:val="left"/>
    </w:pPr>
    <w:rPr>
      <w:b/>
      <w:caps/>
      <w:kern w:val="28"/>
      <w:sz w:val="32"/>
    </w:rPr>
  </w:style>
  <w:style w:type="paragraph" w:customStyle="1" w:styleId="Nadpis2Za1clanek1">
    <w:name w:val="Nadpis 2.Za 1..clanek1"/>
    <w:basedOn w:val="Nadpis1ZaAkapitola1"/>
    <w:next w:val="Normln"/>
    <w:rsid w:val="00720CC9"/>
    <w:pPr>
      <w:keepNext/>
      <w:spacing w:before="240" w:after="120"/>
    </w:pPr>
    <w:rPr>
      <w:sz w:val="24"/>
    </w:rPr>
  </w:style>
  <w:style w:type="paragraph" w:customStyle="1" w:styleId="Nadpis1ZaAkapitola1">
    <w:name w:val="Nadpis 1.Za A.kapitola1"/>
    <w:basedOn w:val="Normln"/>
    <w:next w:val="Normln"/>
    <w:rsid w:val="00720CC9"/>
    <w:pPr>
      <w:widowControl/>
      <w:spacing w:before="720" w:after="240"/>
      <w:jc w:val="left"/>
    </w:pPr>
    <w:rPr>
      <w:b/>
      <w:caps/>
      <w:sz w:val="28"/>
    </w:rPr>
  </w:style>
  <w:style w:type="paragraph" w:customStyle="1" w:styleId="Rozloendokumentu1">
    <w:name w:val="Rozložení dokumentu1"/>
    <w:basedOn w:val="Normln"/>
    <w:rsid w:val="00720CC9"/>
    <w:pPr>
      <w:shd w:val="clear" w:color="auto" w:fill="000080"/>
    </w:pPr>
    <w:rPr>
      <w:rFonts w:ascii="Tahoma" w:hAnsi="Tahoma"/>
    </w:rPr>
  </w:style>
  <w:style w:type="paragraph" w:customStyle="1" w:styleId="Zkladntext21">
    <w:name w:val="Základní text 21"/>
    <w:basedOn w:val="Normln"/>
    <w:rsid w:val="00720CC9"/>
    <w:pPr>
      <w:spacing w:after="120"/>
      <w:ind w:left="1588"/>
    </w:pPr>
  </w:style>
  <w:style w:type="paragraph" w:customStyle="1" w:styleId="Zkladntextodsazen21">
    <w:name w:val="Základní text odsazený 21"/>
    <w:basedOn w:val="Normln"/>
    <w:rsid w:val="00720CC9"/>
    <w:pPr>
      <w:tabs>
        <w:tab w:val="clear" w:pos="851"/>
      </w:tabs>
      <w:spacing w:before="120"/>
      <w:ind w:left="1418" w:hanging="567"/>
    </w:pPr>
  </w:style>
  <w:style w:type="paragraph" w:customStyle="1" w:styleId="Bod">
    <w:name w:val="Bod"/>
    <w:basedOn w:val="Normln"/>
    <w:link w:val="BodChar"/>
    <w:rsid w:val="00720CC9"/>
    <w:pPr>
      <w:widowControl/>
      <w:tabs>
        <w:tab w:val="clear" w:pos="851"/>
        <w:tab w:val="clear" w:pos="1418"/>
      </w:tabs>
      <w:spacing w:after="120"/>
      <w:ind w:left="1724" w:hanging="284"/>
    </w:pPr>
    <w:rPr>
      <w:kern w:val="28"/>
    </w:rPr>
  </w:style>
  <w:style w:type="paragraph" w:customStyle="1" w:styleId="Odstavec">
    <w:name w:val="Odstavec"/>
    <w:basedOn w:val="Normln"/>
    <w:link w:val="OdstavecChar"/>
    <w:rsid w:val="00720CC9"/>
    <w:pPr>
      <w:widowControl/>
      <w:tabs>
        <w:tab w:val="clear" w:pos="851"/>
        <w:tab w:val="clear" w:pos="1418"/>
      </w:tabs>
      <w:spacing w:before="60" w:after="120"/>
      <w:ind w:left="851"/>
    </w:pPr>
    <w:rPr>
      <w:kern w:val="28"/>
    </w:rPr>
  </w:style>
  <w:style w:type="paragraph" w:styleId="Textpoznpodarou">
    <w:name w:val="footnote text"/>
    <w:basedOn w:val="Normln"/>
    <w:link w:val="TextpoznpodarouChar"/>
    <w:semiHidden/>
    <w:rsid w:val="00720CC9"/>
    <w:pPr>
      <w:widowControl/>
      <w:tabs>
        <w:tab w:val="clear" w:pos="851"/>
        <w:tab w:val="clear" w:pos="1418"/>
      </w:tabs>
      <w:jc w:val="left"/>
    </w:pPr>
    <w:rPr>
      <w:rFonts w:ascii="Times New Roman" w:hAnsi="Times New Roman"/>
      <w:sz w:val="20"/>
    </w:rPr>
  </w:style>
  <w:style w:type="character" w:customStyle="1" w:styleId="TextpoznpodarouChar">
    <w:name w:val="Text pozn. pod čarou Char"/>
    <w:basedOn w:val="Standardnpsmoodstavce"/>
    <w:link w:val="Textpoznpodarou"/>
    <w:semiHidden/>
    <w:rsid w:val="00720CC9"/>
    <w:rPr>
      <w:rFonts w:ascii="Times New Roman" w:eastAsia="Times New Roman" w:hAnsi="Times New Roman" w:cs="Times New Roman"/>
      <w:sz w:val="20"/>
      <w:szCs w:val="20"/>
      <w:lang w:eastAsia="cs-CZ"/>
    </w:rPr>
  </w:style>
  <w:style w:type="paragraph" w:customStyle="1" w:styleId="odstavec1">
    <w:name w:val="odstavec1"/>
    <w:basedOn w:val="Normln"/>
    <w:next w:val="Normln"/>
    <w:rsid w:val="00720CC9"/>
    <w:pPr>
      <w:widowControl/>
      <w:tabs>
        <w:tab w:val="clear" w:pos="851"/>
        <w:tab w:val="clear" w:pos="1418"/>
      </w:tabs>
      <w:spacing w:before="120"/>
      <w:ind w:left="1361"/>
    </w:pPr>
    <w:rPr>
      <w:lang w:val="en-GB"/>
    </w:rPr>
  </w:style>
  <w:style w:type="paragraph" w:customStyle="1" w:styleId="Nadpis3111">
    <w:name w:val="Nadpis 3.1.1.1"/>
    <w:basedOn w:val="Normln"/>
    <w:next w:val="Normln"/>
    <w:rsid w:val="00720CC9"/>
    <w:pPr>
      <w:keepNext/>
      <w:widowControl/>
      <w:tabs>
        <w:tab w:val="clear" w:pos="851"/>
        <w:tab w:val="clear" w:pos="1418"/>
      </w:tabs>
      <w:spacing w:before="240" w:after="120"/>
      <w:ind w:hanging="1134"/>
      <w:jc w:val="left"/>
    </w:pPr>
    <w:rPr>
      <w:kern w:val="28"/>
    </w:rPr>
  </w:style>
  <w:style w:type="paragraph" w:customStyle="1" w:styleId="Nadpis211">
    <w:name w:val="Nadpis 2.1.1"/>
    <w:basedOn w:val="Normln"/>
    <w:next w:val="Normln"/>
    <w:rsid w:val="00720CC9"/>
    <w:pPr>
      <w:keepNext/>
      <w:widowControl/>
      <w:tabs>
        <w:tab w:val="clear" w:pos="851"/>
        <w:tab w:val="clear" w:pos="1418"/>
        <w:tab w:val="left" w:pos="0"/>
      </w:tabs>
      <w:spacing w:before="240" w:after="120"/>
      <w:ind w:hanging="1134"/>
      <w:jc w:val="left"/>
    </w:pPr>
    <w:rPr>
      <w:kern w:val="28"/>
    </w:rPr>
  </w:style>
  <w:style w:type="paragraph" w:customStyle="1" w:styleId="a">
    <w:name w:val="="/>
    <w:rsid w:val="00720CC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BodyText21">
    <w:name w:val="Body Text 21"/>
    <w:basedOn w:val="Normln"/>
    <w:link w:val="BodyText21Char"/>
    <w:rsid w:val="00720CC9"/>
    <w:pPr>
      <w:spacing w:before="240" w:after="240"/>
      <w:jc w:val="center"/>
    </w:pPr>
    <w:rPr>
      <w:b/>
      <w:caps/>
      <w:spacing w:val="60"/>
      <w:sz w:val="44"/>
    </w:rPr>
  </w:style>
  <w:style w:type="paragraph" w:customStyle="1" w:styleId="odstavec2">
    <w:name w:val="odstavec2"/>
    <w:basedOn w:val="odstavec1"/>
    <w:rsid w:val="00720CC9"/>
    <w:pPr>
      <w:ind w:left="1388" w:hanging="680"/>
    </w:pPr>
    <w:rPr>
      <w:kern w:val="28"/>
      <w:sz w:val="24"/>
      <w:lang w:val="cs-CZ"/>
    </w:rPr>
  </w:style>
  <w:style w:type="paragraph" w:customStyle="1" w:styleId="Normal3">
    <w:name w:val="Normal3"/>
    <w:basedOn w:val="Normln"/>
    <w:rsid w:val="00720CC9"/>
    <w:pPr>
      <w:widowControl/>
      <w:tabs>
        <w:tab w:val="clear" w:pos="851"/>
        <w:tab w:val="clear" w:pos="1418"/>
      </w:tabs>
      <w:ind w:left="709"/>
    </w:pPr>
  </w:style>
  <w:style w:type="paragraph" w:customStyle="1" w:styleId="odsazen">
    <w:name w:val="odsazení"/>
    <w:basedOn w:val="Normln"/>
    <w:rsid w:val="00720CC9"/>
    <w:pPr>
      <w:widowControl/>
      <w:tabs>
        <w:tab w:val="clear" w:pos="851"/>
        <w:tab w:val="clear" w:pos="1418"/>
      </w:tabs>
    </w:pPr>
    <w:rPr>
      <w:rFonts w:ascii="Times New Roman" w:hAnsi="Times New Roman"/>
      <w:sz w:val="28"/>
    </w:rPr>
  </w:style>
  <w:style w:type="paragraph" w:styleId="Zkladntextodsazen">
    <w:name w:val="Body Text Indent"/>
    <w:basedOn w:val="Normln"/>
    <w:link w:val="ZkladntextodsazenChar"/>
    <w:rsid w:val="00720CC9"/>
    <w:pPr>
      <w:ind w:left="851" w:hanging="851"/>
    </w:pPr>
    <w:rPr>
      <w:rFonts w:cs="Arial"/>
      <w:szCs w:val="22"/>
    </w:rPr>
  </w:style>
  <w:style w:type="character" w:customStyle="1" w:styleId="ZkladntextodsazenChar">
    <w:name w:val="Základní text odsazený Char"/>
    <w:basedOn w:val="Standardnpsmoodstavce"/>
    <w:link w:val="Zkladntextodsazen"/>
    <w:rsid w:val="00720CC9"/>
    <w:rPr>
      <w:rFonts w:ascii="Arial" w:eastAsia="Times New Roman" w:hAnsi="Arial" w:cs="Arial"/>
      <w:lang w:eastAsia="cs-CZ"/>
    </w:rPr>
  </w:style>
  <w:style w:type="paragraph" w:styleId="Textbubliny">
    <w:name w:val="Balloon Text"/>
    <w:basedOn w:val="Normln"/>
    <w:link w:val="TextbublinyChar"/>
    <w:semiHidden/>
    <w:rsid w:val="00720CC9"/>
    <w:rPr>
      <w:rFonts w:ascii="Tahoma" w:hAnsi="Tahoma" w:cs="Tahoma"/>
      <w:sz w:val="16"/>
      <w:szCs w:val="16"/>
    </w:rPr>
  </w:style>
  <w:style w:type="character" w:customStyle="1" w:styleId="TextbublinyChar">
    <w:name w:val="Text bubliny Char"/>
    <w:basedOn w:val="Standardnpsmoodstavce"/>
    <w:link w:val="Textbubliny"/>
    <w:semiHidden/>
    <w:rsid w:val="00720CC9"/>
    <w:rPr>
      <w:rFonts w:ascii="Tahoma" w:eastAsia="Times New Roman" w:hAnsi="Tahoma" w:cs="Tahoma"/>
      <w:sz w:val="16"/>
      <w:szCs w:val="16"/>
      <w:lang w:eastAsia="cs-CZ"/>
    </w:rPr>
  </w:style>
  <w:style w:type="character" w:styleId="Hypertextovodkaz">
    <w:name w:val="Hyperlink"/>
    <w:basedOn w:val="Standardnpsmoodstavce"/>
    <w:uiPriority w:val="99"/>
    <w:rsid w:val="00720CC9"/>
    <w:rPr>
      <w:color w:val="0000FF"/>
      <w:u w:val="single"/>
    </w:rPr>
  </w:style>
  <w:style w:type="character" w:customStyle="1" w:styleId="OdrkaCharChar">
    <w:name w:val="Odrážka Char Char"/>
    <w:basedOn w:val="Standardnpsmoodstavce"/>
    <w:rsid w:val="00720CC9"/>
    <w:rPr>
      <w:rFonts w:ascii="Arial" w:hAnsi="Arial"/>
      <w:kern w:val="28"/>
      <w:sz w:val="24"/>
      <w:lang w:val="cs-CZ" w:eastAsia="cs-CZ" w:bidi="ar-SA"/>
    </w:rPr>
  </w:style>
  <w:style w:type="paragraph" w:customStyle="1" w:styleId="odrka0">
    <w:name w:val="odrážka"/>
    <w:basedOn w:val="Normln"/>
    <w:rsid w:val="00720CC9"/>
    <w:pPr>
      <w:widowControl/>
      <w:tabs>
        <w:tab w:val="clear" w:pos="851"/>
        <w:tab w:val="clear" w:pos="1418"/>
      </w:tabs>
      <w:spacing w:before="60" w:after="60"/>
      <w:ind w:left="284" w:hanging="284"/>
      <w:jc w:val="left"/>
      <w:textAlignment w:val="auto"/>
    </w:pPr>
  </w:style>
  <w:style w:type="paragraph" w:customStyle="1" w:styleId="Odrkaa">
    <w:name w:val="Odrážka a"/>
    <w:basedOn w:val="Normln"/>
    <w:rsid w:val="00720CC9"/>
    <w:pPr>
      <w:widowControl/>
      <w:numPr>
        <w:numId w:val="1"/>
      </w:numPr>
      <w:tabs>
        <w:tab w:val="clear" w:pos="851"/>
        <w:tab w:val="clear" w:pos="1418"/>
        <w:tab w:val="left" w:pos="425"/>
      </w:tabs>
      <w:overflowPunct/>
      <w:autoSpaceDE/>
      <w:autoSpaceDN/>
      <w:adjustRightInd/>
      <w:spacing w:after="120"/>
      <w:jc w:val="left"/>
      <w:textAlignment w:val="auto"/>
    </w:pPr>
    <w:rPr>
      <w:kern w:val="28"/>
    </w:rPr>
  </w:style>
  <w:style w:type="character" w:styleId="Sledovanodkaz">
    <w:name w:val="FollowedHyperlink"/>
    <w:basedOn w:val="Standardnpsmoodstavce"/>
    <w:rsid w:val="00720CC9"/>
    <w:rPr>
      <w:color w:val="800080"/>
      <w:u w:val="single"/>
    </w:rPr>
  </w:style>
  <w:style w:type="paragraph" w:styleId="Zkladntextodsazen2">
    <w:name w:val="Body Text Indent 2"/>
    <w:basedOn w:val="Normln"/>
    <w:link w:val="Zkladntextodsazen2Char"/>
    <w:rsid w:val="00720CC9"/>
    <w:pPr>
      <w:ind w:left="851" w:hanging="851"/>
    </w:pPr>
    <w:rPr>
      <w:color w:val="FF0000"/>
      <w:szCs w:val="22"/>
    </w:rPr>
  </w:style>
  <w:style w:type="character" w:customStyle="1" w:styleId="Zkladntextodsazen2Char">
    <w:name w:val="Základní text odsazený 2 Char"/>
    <w:basedOn w:val="Standardnpsmoodstavce"/>
    <w:link w:val="Zkladntextodsazen2"/>
    <w:rsid w:val="00720CC9"/>
    <w:rPr>
      <w:rFonts w:ascii="Arial" w:eastAsia="Times New Roman" w:hAnsi="Arial" w:cs="Times New Roman"/>
      <w:color w:val="FF0000"/>
      <w:lang w:eastAsia="cs-CZ"/>
    </w:rPr>
  </w:style>
  <w:style w:type="paragraph" w:styleId="Zkladntextodsazen3">
    <w:name w:val="Body Text Indent 3"/>
    <w:basedOn w:val="Normln"/>
    <w:link w:val="Zkladntextodsazen3Char"/>
    <w:rsid w:val="00720CC9"/>
    <w:pPr>
      <w:spacing w:before="240"/>
      <w:ind w:left="1418" w:hanging="567"/>
    </w:pPr>
    <w:rPr>
      <w:rFonts w:cs="Arial"/>
    </w:rPr>
  </w:style>
  <w:style w:type="character" w:customStyle="1" w:styleId="Zkladntextodsazen3Char">
    <w:name w:val="Základní text odsazený 3 Char"/>
    <w:basedOn w:val="Standardnpsmoodstavce"/>
    <w:link w:val="Zkladntextodsazen3"/>
    <w:rsid w:val="00720CC9"/>
    <w:rPr>
      <w:rFonts w:ascii="Arial" w:eastAsia="Times New Roman" w:hAnsi="Arial" w:cs="Arial"/>
      <w:szCs w:val="20"/>
      <w:lang w:eastAsia="cs-CZ"/>
    </w:rPr>
  </w:style>
  <w:style w:type="character" w:customStyle="1" w:styleId="platne1">
    <w:name w:val="platne1"/>
    <w:basedOn w:val="Standardnpsmoodstavce"/>
    <w:rsid w:val="00720CC9"/>
  </w:style>
  <w:style w:type="paragraph" w:customStyle="1" w:styleId="StylNadpis2Zarovnatdobloku">
    <w:name w:val="Styl Nadpis 2 + Zarovnat do bloku"/>
    <w:basedOn w:val="Nadpis2"/>
    <w:rsid w:val="00720CC9"/>
    <w:pPr>
      <w:keepLines w:val="0"/>
      <w:widowControl w:val="0"/>
      <w:numPr>
        <w:ilvl w:val="1"/>
      </w:numPr>
      <w:tabs>
        <w:tab w:val="clear" w:pos="-2410"/>
        <w:tab w:val="num" w:pos="993"/>
      </w:tabs>
      <w:overflowPunct/>
      <w:autoSpaceDE/>
      <w:autoSpaceDN/>
      <w:adjustRightInd/>
      <w:spacing w:before="0"/>
      <w:ind w:left="993" w:hanging="851"/>
      <w:jc w:val="both"/>
      <w:textAlignment w:val="auto"/>
    </w:pPr>
    <w:rPr>
      <w:sz w:val="22"/>
    </w:rPr>
  </w:style>
  <w:style w:type="paragraph" w:customStyle="1" w:styleId="Normln00">
    <w:name w:val="Normální.0/0"/>
    <w:rsid w:val="00720CC9"/>
    <w:pPr>
      <w:widowControl w:val="0"/>
      <w:spacing w:after="0" w:line="240" w:lineRule="atLeast"/>
    </w:pPr>
    <w:rPr>
      <w:rFonts w:ascii="Arial" w:eastAsia="Times New Roman" w:hAnsi="Arial" w:cs="Times New Roman"/>
      <w:sz w:val="24"/>
      <w:szCs w:val="20"/>
      <w:lang w:eastAsia="cs-CZ"/>
    </w:rPr>
  </w:style>
  <w:style w:type="paragraph" w:customStyle="1" w:styleId="Normal1">
    <w:name w:val="Normal1"/>
    <w:basedOn w:val="Normln"/>
    <w:rsid w:val="00720CC9"/>
    <w:pPr>
      <w:widowControl/>
      <w:tabs>
        <w:tab w:val="clear" w:pos="851"/>
        <w:tab w:val="clear" w:pos="1418"/>
      </w:tabs>
      <w:overflowPunct/>
      <w:spacing w:before="120"/>
      <w:ind w:left="284"/>
      <w:textAlignment w:val="auto"/>
    </w:pPr>
    <w:rPr>
      <w:rFonts w:ascii="Times New Roman" w:hAnsi="Times New Roman"/>
      <w:szCs w:val="24"/>
    </w:rPr>
  </w:style>
  <w:style w:type="character" w:customStyle="1" w:styleId="WW8Num12z2">
    <w:name w:val="WW8Num12z2"/>
    <w:rsid w:val="00720CC9"/>
    <w:rPr>
      <w:rFonts w:ascii="Wingdings" w:hAnsi="Wingdings"/>
    </w:rPr>
  </w:style>
  <w:style w:type="character" w:customStyle="1" w:styleId="OdrkaChar2">
    <w:name w:val="Odrážka Char2"/>
    <w:basedOn w:val="Standardnpsmoodstavce"/>
    <w:link w:val="Odrka"/>
    <w:rsid w:val="00720CC9"/>
    <w:rPr>
      <w:rFonts w:ascii="Arial" w:eastAsia="Times New Roman" w:hAnsi="Arial" w:cs="Times New Roman"/>
      <w:kern w:val="28"/>
      <w:szCs w:val="20"/>
      <w:lang w:eastAsia="cs-CZ"/>
    </w:rPr>
  </w:style>
  <w:style w:type="paragraph" w:styleId="Pedmtkomente">
    <w:name w:val="annotation subject"/>
    <w:basedOn w:val="Textkomente"/>
    <w:next w:val="Textkomente"/>
    <w:link w:val="PedmtkomenteChar"/>
    <w:semiHidden/>
    <w:rsid w:val="00720CC9"/>
    <w:pPr>
      <w:tabs>
        <w:tab w:val="clear" w:pos="1701"/>
        <w:tab w:val="clear" w:pos="2268"/>
        <w:tab w:val="clear" w:pos="2835"/>
        <w:tab w:val="left" w:pos="1418"/>
      </w:tabs>
    </w:pPr>
    <w:rPr>
      <w:b/>
      <w:bCs/>
    </w:rPr>
  </w:style>
  <w:style w:type="character" w:customStyle="1" w:styleId="PedmtkomenteChar">
    <w:name w:val="Předmět komentáře Char"/>
    <w:basedOn w:val="TextkomenteChar"/>
    <w:link w:val="Pedmtkomente"/>
    <w:semiHidden/>
    <w:rsid w:val="00720CC9"/>
    <w:rPr>
      <w:rFonts w:ascii="Arial" w:eastAsia="Times New Roman" w:hAnsi="Arial" w:cs="Times New Roman"/>
      <w:b/>
      <w:bCs/>
      <w:sz w:val="20"/>
      <w:szCs w:val="20"/>
      <w:lang w:eastAsia="cs-CZ"/>
    </w:rPr>
  </w:style>
  <w:style w:type="paragraph" w:customStyle="1" w:styleId="Odstavec0">
    <w:name w:val="Odstavec0"/>
    <w:basedOn w:val="Normln"/>
    <w:rsid w:val="00720CC9"/>
    <w:pPr>
      <w:keepLines/>
      <w:widowControl/>
      <w:tabs>
        <w:tab w:val="clear" w:pos="851"/>
        <w:tab w:val="clear" w:pos="1418"/>
        <w:tab w:val="left" w:pos="680"/>
      </w:tabs>
      <w:overflowPunct/>
      <w:autoSpaceDE/>
      <w:autoSpaceDN/>
      <w:adjustRightInd/>
      <w:spacing w:before="240" w:after="120"/>
      <w:ind w:left="680" w:hanging="680"/>
      <w:textAlignment w:val="auto"/>
    </w:pPr>
  </w:style>
  <w:style w:type="paragraph" w:customStyle="1" w:styleId="cislovani1">
    <w:name w:val="cislovani 1"/>
    <w:basedOn w:val="Normln"/>
    <w:next w:val="Normln"/>
    <w:rsid w:val="00720CC9"/>
    <w:pPr>
      <w:keepNext/>
      <w:widowControl/>
      <w:numPr>
        <w:numId w:val="3"/>
      </w:numPr>
      <w:tabs>
        <w:tab w:val="clear" w:pos="851"/>
        <w:tab w:val="clear" w:pos="1418"/>
      </w:tabs>
      <w:overflowPunct/>
      <w:autoSpaceDE/>
      <w:autoSpaceDN/>
      <w:adjustRightInd/>
      <w:spacing w:before="480" w:line="288" w:lineRule="auto"/>
      <w:ind w:left="567"/>
      <w:jc w:val="left"/>
      <w:textAlignment w:val="auto"/>
    </w:pPr>
    <w:rPr>
      <w:rFonts w:ascii="JohnSans Text Pro" w:hAnsi="JohnSans Text Pro"/>
      <w:b/>
      <w:caps/>
      <w:szCs w:val="24"/>
    </w:rPr>
  </w:style>
  <w:style w:type="paragraph" w:customStyle="1" w:styleId="Cislovani2">
    <w:name w:val="Cislovani 2"/>
    <w:basedOn w:val="Normln"/>
    <w:rsid w:val="00720CC9"/>
    <w:pPr>
      <w:keepNext/>
      <w:widowControl/>
      <w:numPr>
        <w:ilvl w:val="1"/>
        <w:numId w:val="3"/>
      </w:numPr>
      <w:tabs>
        <w:tab w:val="clear" w:pos="1418"/>
        <w:tab w:val="left" w:pos="1021"/>
      </w:tabs>
      <w:overflowPunct/>
      <w:autoSpaceDE/>
      <w:autoSpaceDN/>
      <w:adjustRightInd/>
      <w:spacing w:before="240" w:line="288" w:lineRule="auto"/>
      <w:ind w:left="851" w:hanging="851"/>
      <w:textAlignment w:val="auto"/>
    </w:pPr>
    <w:rPr>
      <w:rFonts w:ascii="JohnSans Text Pro" w:hAnsi="JohnSans Text Pro"/>
      <w:sz w:val="20"/>
      <w:szCs w:val="24"/>
    </w:rPr>
  </w:style>
  <w:style w:type="paragraph" w:customStyle="1" w:styleId="Cislovani3">
    <w:name w:val="Cislovani 3"/>
    <w:basedOn w:val="Normln"/>
    <w:rsid w:val="00720CC9"/>
    <w:pPr>
      <w:widowControl/>
      <w:numPr>
        <w:ilvl w:val="2"/>
        <w:numId w:val="3"/>
      </w:numPr>
      <w:tabs>
        <w:tab w:val="clear" w:pos="1418"/>
      </w:tabs>
      <w:overflowPunct/>
      <w:autoSpaceDE/>
      <w:autoSpaceDN/>
      <w:adjustRightInd/>
      <w:spacing w:before="120" w:line="288" w:lineRule="auto"/>
      <w:ind w:left="851" w:hanging="851"/>
      <w:textAlignment w:val="auto"/>
    </w:pPr>
    <w:rPr>
      <w:rFonts w:ascii="JohnSans Text Pro" w:hAnsi="JohnSans Text Pro"/>
      <w:sz w:val="20"/>
      <w:szCs w:val="24"/>
    </w:rPr>
  </w:style>
  <w:style w:type="paragraph" w:customStyle="1" w:styleId="Cislovani4">
    <w:name w:val="Cislovani 4"/>
    <w:basedOn w:val="Normln"/>
    <w:rsid w:val="00720CC9"/>
    <w:pPr>
      <w:widowControl/>
      <w:numPr>
        <w:ilvl w:val="3"/>
        <w:numId w:val="3"/>
      </w:numPr>
      <w:tabs>
        <w:tab w:val="clear" w:pos="1418"/>
      </w:tabs>
      <w:overflowPunct/>
      <w:autoSpaceDE/>
      <w:autoSpaceDN/>
      <w:adjustRightInd/>
      <w:spacing w:before="120" w:line="288" w:lineRule="auto"/>
      <w:ind w:left="851" w:hanging="851"/>
      <w:textAlignment w:val="auto"/>
    </w:pPr>
    <w:rPr>
      <w:rFonts w:ascii="JohnSans Text Pro" w:hAnsi="JohnSans Text Pro"/>
      <w:sz w:val="20"/>
      <w:szCs w:val="24"/>
    </w:rPr>
  </w:style>
  <w:style w:type="paragraph" w:customStyle="1" w:styleId="Cislovani4text">
    <w:name w:val="Cislovani 4 text"/>
    <w:basedOn w:val="Normln"/>
    <w:rsid w:val="00720CC9"/>
    <w:pPr>
      <w:widowControl/>
      <w:numPr>
        <w:ilvl w:val="4"/>
        <w:numId w:val="3"/>
      </w:numPr>
      <w:tabs>
        <w:tab w:val="clear" w:pos="1418"/>
      </w:tabs>
      <w:overflowPunct/>
      <w:autoSpaceDE/>
      <w:autoSpaceDN/>
      <w:adjustRightInd/>
      <w:spacing w:before="120" w:line="288" w:lineRule="auto"/>
      <w:ind w:left="851" w:hanging="851"/>
      <w:textAlignment w:val="auto"/>
    </w:pPr>
    <w:rPr>
      <w:rFonts w:ascii="JohnSans Text Pro" w:hAnsi="JohnSans Text Pro"/>
      <w:i/>
      <w:sz w:val="20"/>
      <w:szCs w:val="24"/>
    </w:rPr>
  </w:style>
  <w:style w:type="paragraph" w:customStyle="1" w:styleId="Zkladntextodsazen22">
    <w:name w:val="Základní text odsazený 22"/>
    <w:basedOn w:val="Normln"/>
    <w:rsid w:val="00720CC9"/>
    <w:pPr>
      <w:tabs>
        <w:tab w:val="clear" w:pos="851"/>
      </w:tabs>
      <w:spacing w:before="120"/>
      <w:ind w:left="1418" w:hanging="567"/>
    </w:pPr>
  </w:style>
  <w:style w:type="character" w:styleId="Zstupntext">
    <w:name w:val="Placeholder Text"/>
    <w:basedOn w:val="Standardnpsmoodstavce"/>
    <w:uiPriority w:val="99"/>
    <w:semiHidden/>
    <w:rsid w:val="00720CC9"/>
    <w:rPr>
      <w:color w:val="808080"/>
    </w:rPr>
  </w:style>
  <w:style w:type="paragraph" w:styleId="Odstavecseseznamem">
    <w:name w:val="List Paragraph"/>
    <w:basedOn w:val="Normln"/>
    <w:uiPriority w:val="34"/>
    <w:qFormat/>
    <w:rsid w:val="00720CC9"/>
    <w:pPr>
      <w:ind w:left="720"/>
      <w:contextualSpacing/>
    </w:pPr>
  </w:style>
  <w:style w:type="paragraph" w:customStyle="1" w:styleId="1-stSmlouvy">
    <w:name w:val="1-ČástSmlouvy"/>
    <w:basedOn w:val="Nadpis1"/>
    <w:link w:val="1-stSmlouvyChar"/>
    <w:qFormat/>
    <w:rsid w:val="00720CC9"/>
    <w:pPr>
      <w:numPr>
        <w:numId w:val="5"/>
      </w:numPr>
      <w:tabs>
        <w:tab w:val="clear" w:pos="360"/>
        <w:tab w:val="clear" w:pos="1418"/>
      </w:tabs>
      <w:spacing w:before="360" w:after="120"/>
    </w:pPr>
    <w:rPr>
      <w:rFonts w:cs="Arial"/>
      <w:i/>
      <w:caps w:val="0"/>
      <w:sz w:val="36"/>
    </w:rPr>
  </w:style>
  <w:style w:type="paragraph" w:customStyle="1" w:styleId="2-lnekSmlouvy">
    <w:name w:val="2-ČlánekSmlouvy"/>
    <w:basedOn w:val="Nadpis2"/>
    <w:link w:val="2-lnekSmlouvyChar"/>
    <w:autoRedefine/>
    <w:qFormat/>
    <w:rsid w:val="00050B54"/>
    <w:pPr>
      <w:keepNext/>
      <w:keepLines w:val="0"/>
      <w:numPr>
        <w:ilvl w:val="1"/>
        <w:numId w:val="5"/>
      </w:numPr>
      <w:tabs>
        <w:tab w:val="clear" w:pos="-2410"/>
      </w:tabs>
      <w:spacing w:before="360"/>
    </w:pPr>
    <w:rPr>
      <w:rFonts w:cs="Arial"/>
      <w:b/>
      <w:sz w:val="28"/>
    </w:rPr>
  </w:style>
  <w:style w:type="character" w:customStyle="1" w:styleId="1-stSmlouvyChar">
    <w:name w:val="1-ČástSmlouvy Char"/>
    <w:basedOn w:val="Nadpis1Char"/>
    <w:link w:val="1-stSmlouvy"/>
    <w:rsid w:val="00720CC9"/>
    <w:rPr>
      <w:rFonts w:ascii="Arial" w:eastAsia="Times New Roman" w:hAnsi="Arial" w:cs="Arial"/>
      <w:b/>
      <w:i/>
      <w:caps w:val="0"/>
      <w:sz w:val="36"/>
      <w:szCs w:val="20"/>
      <w:lang w:eastAsia="cs-CZ"/>
    </w:rPr>
  </w:style>
  <w:style w:type="character" w:customStyle="1" w:styleId="2-lnekSmlouvyChar">
    <w:name w:val="2-ČlánekSmlouvy Char"/>
    <w:basedOn w:val="Nadpis1Char"/>
    <w:link w:val="2-lnekSmlouvy"/>
    <w:rsid w:val="00050B54"/>
    <w:rPr>
      <w:rFonts w:ascii="Arial" w:eastAsia="Times New Roman" w:hAnsi="Arial" w:cs="Arial"/>
      <w:b/>
      <w:caps w:val="0"/>
      <w:sz w:val="28"/>
      <w:szCs w:val="20"/>
      <w:lang w:eastAsia="cs-CZ"/>
    </w:rPr>
  </w:style>
  <w:style w:type="paragraph" w:customStyle="1" w:styleId="3-OdstavecSmlouvy">
    <w:name w:val="3-OdstavecSmlouvy"/>
    <w:basedOn w:val="Nadpis3"/>
    <w:link w:val="3-OdstavecSmlouvyChar"/>
    <w:autoRedefine/>
    <w:qFormat/>
    <w:rsid w:val="005833C0"/>
    <w:pPr>
      <w:keepLines w:val="0"/>
      <w:numPr>
        <w:ilvl w:val="2"/>
        <w:numId w:val="5"/>
      </w:numPr>
      <w:tabs>
        <w:tab w:val="clear" w:pos="-2410"/>
        <w:tab w:val="clear" w:pos="1844"/>
        <w:tab w:val="num" w:pos="851"/>
      </w:tabs>
      <w:ind w:left="851"/>
    </w:pPr>
    <w:rPr>
      <w:sz w:val="22"/>
      <w:szCs w:val="22"/>
    </w:rPr>
  </w:style>
  <w:style w:type="character" w:customStyle="1" w:styleId="DefinovanPojem">
    <w:name w:val="DefinovanýPojem"/>
    <w:basedOn w:val="Standardnpsmoodstavce"/>
    <w:uiPriority w:val="1"/>
    <w:qFormat/>
    <w:rsid w:val="00720CC9"/>
    <w:rPr>
      <w:caps w:val="0"/>
      <w:smallCaps/>
    </w:rPr>
  </w:style>
  <w:style w:type="character" w:customStyle="1" w:styleId="3-OdstavecSmlouvyChar">
    <w:name w:val="3-OdstavecSmlouvy Char"/>
    <w:basedOn w:val="Nadpis2Char"/>
    <w:link w:val="3-OdstavecSmlouvy"/>
    <w:rsid w:val="005833C0"/>
    <w:rPr>
      <w:rFonts w:ascii="Arial" w:eastAsia="Times New Roman" w:hAnsi="Arial" w:cs="Times New Roman"/>
      <w:sz w:val="24"/>
      <w:szCs w:val="20"/>
      <w:lang w:eastAsia="cs-CZ"/>
    </w:rPr>
  </w:style>
  <w:style w:type="character" w:customStyle="1" w:styleId="Tun">
    <w:name w:val="Tučně"/>
    <w:basedOn w:val="Standardnpsmoodstavce"/>
    <w:uiPriority w:val="1"/>
    <w:qFormat/>
    <w:rsid w:val="00720CC9"/>
    <w:rPr>
      <w:rFonts w:cs="Arial"/>
      <w:b/>
      <w:szCs w:val="22"/>
    </w:rPr>
  </w:style>
  <w:style w:type="character" w:customStyle="1" w:styleId="TunVelkmi">
    <w:name w:val="TučněVelkými"/>
    <w:basedOn w:val="Standardnpsmoodstavce"/>
    <w:uiPriority w:val="1"/>
    <w:qFormat/>
    <w:rsid w:val="00720CC9"/>
    <w:rPr>
      <w:b/>
      <w:caps/>
      <w:spacing w:val="0"/>
      <w:szCs w:val="18"/>
    </w:rPr>
  </w:style>
  <w:style w:type="character" w:customStyle="1" w:styleId="Velkmi">
    <w:name w:val="Velkými"/>
    <w:basedOn w:val="Standardnpsmoodstavce"/>
    <w:uiPriority w:val="1"/>
    <w:qFormat/>
    <w:rsid w:val="00720CC9"/>
    <w:rPr>
      <w:caps/>
      <w:smallCaps w:val="0"/>
      <w:szCs w:val="22"/>
    </w:rPr>
  </w:style>
  <w:style w:type="paragraph" w:customStyle="1" w:styleId="ZhlavZpat">
    <w:name w:val="ZáhlavíZápatí"/>
    <w:basedOn w:val="Normln"/>
    <w:link w:val="ZhlavZpatChar"/>
    <w:qFormat/>
    <w:rsid w:val="00720CC9"/>
    <w:pPr>
      <w:tabs>
        <w:tab w:val="clear" w:pos="851"/>
        <w:tab w:val="clear" w:pos="1418"/>
      </w:tabs>
      <w:spacing w:before="40" w:after="40"/>
      <w:jc w:val="center"/>
    </w:pPr>
    <w:rPr>
      <w:rFonts w:cs="Arial"/>
      <w:sz w:val="18"/>
      <w:szCs w:val="18"/>
    </w:rPr>
  </w:style>
  <w:style w:type="paragraph" w:customStyle="1" w:styleId="4-AbcSeznam">
    <w:name w:val="4-AbcSeznam"/>
    <w:basedOn w:val="Nadpis2"/>
    <w:link w:val="4-AbcSeznamChar"/>
    <w:rsid w:val="00720CC9"/>
    <w:pPr>
      <w:numPr>
        <w:numId w:val="4"/>
      </w:numPr>
      <w:spacing w:before="100" w:beforeAutospacing="1" w:after="100" w:afterAutospacing="1"/>
      <w:jc w:val="both"/>
      <w:outlineLvl w:val="3"/>
    </w:pPr>
    <w:rPr>
      <w:rFonts w:cs="Arial"/>
    </w:rPr>
  </w:style>
  <w:style w:type="character" w:customStyle="1" w:styleId="ZhlavZpatChar">
    <w:name w:val="ZáhlavíZápatí Char"/>
    <w:basedOn w:val="Standardnpsmoodstavce"/>
    <w:link w:val="ZhlavZpat"/>
    <w:rsid w:val="00720CC9"/>
    <w:rPr>
      <w:rFonts w:ascii="Arial" w:eastAsia="Times New Roman" w:hAnsi="Arial" w:cs="Arial"/>
      <w:sz w:val="18"/>
      <w:szCs w:val="18"/>
      <w:lang w:eastAsia="cs-CZ"/>
    </w:rPr>
  </w:style>
  <w:style w:type="paragraph" w:customStyle="1" w:styleId="2-OdstlBezsla">
    <w:name w:val="2-OdstČlBezČísla"/>
    <w:basedOn w:val="Normln"/>
    <w:link w:val="2-OdstlBezslaChar"/>
    <w:autoRedefine/>
    <w:uiPriority w:val="99"/>
    <w:qFormat/>
    <w:rsid w:val="007A3C08"/>
    <w:pPr>
      <w:tabs>
        <w:tab w:val="clear" w:pos="851"/>
        <w:tab w:val="clear" w:pos="1418"/>
      </w:tabs>
      <w:spacing w:after="120"/>
    </w:pPr>
    <w:rPr>
      <w:rFonts w:cs="Arial"/>
      <w:szCs w:val="22"/>
    </w:rPr>
  </w:style>
  <w:style w:type="character" w:customStyle="1" w:styleId="4-AbcSeznamChar">
    <w:name w:val="4-AbcSeznam Char"/>
    <w:basedOn w:val="Nadpis2Char"/>
    <w:link w:val="4-AbcSeznam"/>
    <w:rsid w:val="00720CC9"/>
    <w:rPr>
      <w:rFonts w:ascii="Arial" w:eastAsia="Times New Roman" w:hAnsi="Arial" w:cs="Arial"/>
      <w:sz w:val="24"/>
      <w:szCs w:val="20"/>
      <w:lang w:eastAsia="cs-CZ"/>
    </w:rPr>
  </w:style>
  <w:style w:type="paragraph" w:customStyle="1" w:styleId="4-SeznamDefinovanchPojm">
    <w:name w:val="4-SeznamDefinovanýchPojmů"/>
    <w:basedOn w:val="Normln"/>
    <w:link w:val="4-SeznamDefinovanchPojmChar"/>
    <w:autoRedefine/>
    <w:qFormat/>
    <w:rsid w:val="00720CC9"/>
    <w:pPr>
      <w:widowControl/>
      <w:tabs>
        <w:tab w:val="left" w:pos="-2410"/>
      </w:tabs>
      <w:spacing w:after="120"/>
      <w:ind w:left="1702" w:hanging="851"/>
      <w:outlineLvl w:val="3"/>
    </w:pPr>
    <w:rPr>
      <w:rFonts w:cs="Arial"/>
      <w:szCs w:val="22"/>
    </w:rPr>
  </w:style>
  <w:style w:type="character" w:customStyle="1" w:styleId="2-OdstlBezslaChar">
    <w:name w:val="2-OdstČlBezČísla Char"/>
    <w:basedOn w:val="Standardnpsmoodstavce"/>
    <w:link w:val="2-OdstlBezsla"/>
    <w:uiPriority w:val="99"/>
    <w:rsid w:val="007A3C08"/>
    <w:rPr>
      <w:rFonts w:ascii="Arial" w:eastAsia="Times New Roman" w:hAnsi="Arial" w:cs="Arial"/>
      <w:lang w:eastAsia="cs-CZ"/>
    </w:rPr>
  </w:style>
  <w:style w:type="paragraph" w:customStyle="1" w:styleId="5-OdstAbcSeznamu">
    <w:name w:val="5-OdstAbcSeznamu"/>
    <w:basedOn w:val="Normln"/>
    <w:link w:val="5-OdstAbcSeznamuChar"/>
    <w:autoRedefine/>
    <w:qFormat/>
    <w:rsid w:val="005833C0"/>
    <w:pPr>
      <w:numPr>
        <w:ilvl w:val="12"/>
      </w:numPr>
      <w:tabs>
        <w:tab w:val="clear" w:pos="851"/>
        <w:tab w:val="clear" w:pos="1418"/>
        <w:tab w:val="left" w:pos="-2410"/>
      </w:tabs>
      <w:spacing w:before="120" w:after="120"/>
      <w:ind w:left="851"/>
    </w:pPr>
    <w:rPr>
      <w:rFonts w:cs="Arial"/>
      <w:szCs w:val="22"/>
    </w:rPr>
  </w:style>
  <w:style w:type="character" w:customStyle="1" w:styleId="4-SeznamDefinovanchPojmChar">
    <w:name w:val="4-SeznamDefinovanýchPojmů Char"/>
    <w:basedOn w:val="Standardnpsmoodstavce"/>
    <w:link w:val="4-SeznamDefinovanchPojm"/>
    <w:rsid w:val="00720CC9"/>
    <w:rPr>
      <w:rFonts w:ascii="Arial" w:eastAsia="Times New Roman" w:hAnsi="Arial" w:cs="Arial"/>
      <w:lang w:eastAsia="cs-CZ"/>
    </w:rPr>
  </w:style>
  <w:style w:type="paragraph" w:customStyle="1" w:styleId="4-iiiSeznam">
    <w:name w:val="4-iiiSeznam"/>
    <w:basedOn w:val="Normln"/>
    <w:link w:val="4-iiiSeznamChar"/>
    <w:rsid w:val="00720CC9"/>
    <w:pPr>
      <w:widowControl/>
      <w:numPr>
        <w:ilvl w:val="4"/>
        <w:numId w:val="2"/>
      </w:numPr>
      <w:tabs>
        <w:tab w:val="clear" w:pos="851"/>
        <w:tab w:val="clear" w:pos="1418"/>
        <w:tab w:val="clear" w:pos="1985"/>
      </w:tabs>
      <w:overflowPunct/>
      <w:autoSpaceDE/>
      <w:autoSpaceDN/>
      <w:adjustRightInd/>
      <w:spacing w:before="100" w:beforeAutospacing="1" w:after="100" w:afterAutospacing="1"/>
      <w:ind w:left="1418"/>
      <w:textAlignment w:val="auto"/>
      <w:outlineLvl w:val="3"/>
    </w:pPr>
    <w:rPr>
      <w:szCs w:val="22"/>
    </w:rPr>
  </w:style>
  <w:style w:type="character" w:customStyle="1" w:styleId="5-OdstAbcSeznamuChar">
    <w:name w:val="5-OdstAbcSeznamu Char"/>
    <w:basedOn w:val="Standardnpsmoodstavce"/>
    <w:link w:val="5-OdstAbcSeznamu"/>
    <w:rsid w:val="005833C0"/>
    <w:rPr>
      <w:rFonts w:ascii="Arial" w:eastAsia="Times New Roman" w:hAnsi="Arial" w:cs="Arial"/>
      <w:lang w:eastAsia="cs-CZ"/>
    </w:rPr>
  </w:style>
  <w:style w:type="paragraph" w:customStyle="1" w:styleId="3-OdstBezsla">
    <w:name w:val="3-OdstBezČísla"/>
    <w:basedOn w:val="Odstavec"/>
    <w:link w:val="3-OdstBezslaChar"/>
    <w:autoRedefine/>
    <w:qFormat/>
    <w:rsid w:val="0009178A"/>
    <w:pPr>
      <w:spacing w:before="120"/>
    </w:pPr>
  </w:style>
  <w:style w:type="character" w:customStyle="1" w:styleId="4-iiiSeznamChar">
    <w:name w:val="4-iiiSeznam Char"/>
    <w:basedOn w:val="Standardnpsmoodstavce"/>
    <w:link w:val="4-iiiSeznam"/>
    <w:rsid w:val="00720CC9"/>
    <w:rPr>
      <w:rFonts w:ascii="Arial" w:eastAsia="Times New Roman" w:hAnsi="Arial" w:cs="Times New Roman"/>
      <w:lang w:eastAsia="cs-CZ"/>
    </w:rPr>
  </w:style>
  <w:style w:type="paragraph" w:customStyle="1" w:styleId="5-iiiSeznam">
    <w:name w:val="5-iiiSeznam"/>
    <w:basedOn w:val="Normln"/>
    <w:link w:val="5-iiiSeznamChar"/>
    <w:autoRedefine/>
    <w:qFormat/>
    <w:rsid w:val="00720CC9"/>
    <w:pPr>
      <w:numPr>
        <w:ilvl w:val="5"/>
        <w:numId w:val="5"/>
      </w:numPr>
      <w:tabs>
        <w:tab w:val="clear" w:pos="851"/>
      </w:tabs>
      <w:spacing w:after="120"/>
      <w:outlineLvl w:val="4"/>
    </w:pPr>
    <w:rPr>
      <w:rFonts w:cs="Arial"/>
      <w:szCs w:val="22"/>
    </w:rPr>
  </w:style>
  <w:style w:type="character" w:customStyle="1" w:styleId="OdstavecChar">
    <w:name w:val="Odstavec Char"/>
    <w:basedOn w:val="Standardnpsmoodstavce"/>
    <w:link w:val="Odstavec"/>
    <w:rsid w:val="00720CC9"/>
    <w:rPr>
      <w:rFonts w:ascii="Arial" w:eastAsia="Times New Roman" w:hAnsi="Arial" w:cs="Times New Roman"/>
      <w:kern w:val="28"/>
      <w:szCs w:val="20"/>
      <w:lang w:eastAsia="cs-CZ"/>
    </w:rPr>
  </w:style>
  <w:style w:type="character" w:customStyle="1" w:styleId="3-OdstBezslaChar">
    <w:name w:val="3-OdstBezČísla Char"/>
    <w:basedOn w:val="OdstavecChar"/>
    <w:link w:val="3-OdstBezsla"/>
    <w:rsid w:val="0009178A"/>
    <w:rPr>
      <w:rFonts w:ascii="Arial" w:eastAsia="Times New Roman" w:hAnsi="Arial" w:cs="Times New Roman"/>
      <w:kern w:val="28"/>
      <w:szCs w:val="20"/>
      <w:lang w:eastAsia="cs-CZ"/>
    </w:rPr>
  </w:style>
  <w:style w:type="paragraph" w:customStyle="1" w:styleId="5-oSeznam">
    <w:name w:val="5-oSeznam"/>
    <w:basedOn w:val="Bod"/>
    <w:link w:val="5-oSeznamChar"/>
    <w:autoRedefine/>
    <w:qFormat/>
    <w:rsid w:val="0003541E"/>
    <w:pPr>
      <w:keepNext/>
      <w:numPr>
        <w:ilvl w:val="7"/>
        <w:numId w:val="5"/>
      </w:numPr>
      <w:tabs>
        <w:tab w:val="clear" w:pos="2552"/>
        <w:tab w:val="left" w:pos="-2268"/>
        <w:tab w:val="num" w:pos="1418"/>
      </w:tabs>
      <w:ind w:left="1418" w:hanging="284"/>
      <w:outlineLvl w:val="4"/>
    </w:pPr>
    <w:rPr>
      <w:rFonts w:cs="Arial"/>
    </w:rPr>
  </w:style>
  <w:style w:type="character" w:customStyle="1" w:styleId="5-iiiSeznamChar">
    <w:name w:val="5-iiiSeznam Char"/>
    <w:basedOn w:val="Standardnpsmoodstavce"/>
    <w:link w:val="5-iiiSeznam"/>
    <w:rsid w:val="00720CC9"/>
    <w:rPr>
      <w:rFonts w:ascii="Arial" w:eastAsia="Times New Roman" w:hAnsi="Arial" w:cs="Arial"/>
      <w:lang w:eastAsia="cs-CZ"/>
    </w:rPr>
  </w:style>
  <w:style w:type="paragraph" w:customStyle="1" w:styleId="6-Seznam">
    <w:name w:val="6-*Seznam"/>
    <w:basedOn w:val="Bod"/>
    <w:link w:val="6-SeznamChar"/>
    <w:autoRedefine/>
    <w:qFormat/>
    <w:rsid w:val="00720CC9"/>
    <w:pPr>
      <w:numPr>
        <w:ilvl w:val="8"/>
        <w:numId w:val="5"/>
      </w:numPr>
      <w:tabs>
        <w:tab w:val="left" w:pos="2060"/>
      </w:tabs>
      <w:outlineLvl w:val="5"/>
    </w:pPr>
    <w:rPr>
      <w:rFonts w:cs="Arial"/>
    </w:rPr>
  </w:style>
  <w:style w:type="character" w:customStyle="1" w:styleId="BodChar">
    <w:name w:val="Bod Char"/>
    <w:basedOn w:val="Standardnpsmoodstavce"/>
    <w:link w:val="Bod"/>
    <w:rsid w:val="00720CC9"/>
    <w:rPr>
      <w:rFonts w:ascii="Arial" w:eastAsia="Times New Roman" w:hAnsi="Arial" w:cs="Times New Roman"/>
      <w:kern w:val="28"/>
      <w:szCs w:val="20"/>
      <w:lang w:eastAsia="cs-CZ"/>
    </w:rPr>
  </w:style>
  <w:style w:type="character" w:customStyle="1" w:styleId="5-oSeznamChar">
    <w:name w:val="5-oSeznam Char"/>
    <w:basedOn w:val="BodChar"/>
    <w:link w:val="5-oSeznam"/>
    <w:rsid w:val="0003541E"/>
    <w:rPr>
      <w:rFonts w:ascii="Arial" w:eastAsia="Times New Roman" w:hAnsi="Arial" w:cs="Arial"/>
      <w:kern w:val="28"/>
      <w:szCs w:val="20"/>
      <w:lang w:eastAsia="cs-CZ"/>
    </w:rPr>
  </w:style>
  <w:style w:type="paragraph" w:customStyle="1" w:styleId="4-slOdst">
    <w:name w:val="4-ČíslOdst"/>
    <w:basedOn w:val="3-OdstavecSmlouvy"/>
    <w:link w:val="4-slOdstChar"/>
    <w:autoRedefine/>
    <w:qFormat/>
    <w:rsid w:val="00FE0AFD"/>
    <w:pPr>
      <w:numPr>
        <w:ilvl w:val="3"/>
      </w:numPr>
      <w:outlineLvl w:val="3"/>
    </w:pPr>
  </w:style>
  <w:style w:type="character" w:customStyle="1" w:styleId="6-SeznamChar">
    <w:name w:val="6-*Seznam Char"/>
    <w:basedOn w:val="BodChar"/>
    <w:link w:val="6-Seznam"/>
    <w:rsid w:val="00720CC9"/>
    <w:rPr>
      <w:rFonts w:ascii="Arial" w:eastAsia="Times New Roman" w:hAnsi="Arial" w:cs="Arial"/>
      <w:kern w:val="28"/>
      <w:szCs w:val="20"/>
      <w:lang w:eastAsia="cs-CZ"/>
    </w:rPr>
  </w:style>
  <w:style w:type="paragraph" w:customStyle="1" w:styleId="5-AbcSeznam">
    <w:name w:val="5-AbcSeznam"/>
    <w:basedOn w:val="4-AbcSeznam"/>
    <w:link w:val="5-AbcSeznamChar"/>
    <w:autoRedefine/>
    <w:qFormat/>
    <w:rsid w:val="00050B54"/>
    <w:pPr>
      <w:numPr>
        <w:ilvl w:val="4"/>
        <w:numId w:val="5"/>
      </w:numPr>
      <w:spacing w:before="60" w:beforeAutospacing="0" w:after="60" w:afterAutospacing="0"/>
      <w:outlineLvl w:val="4"/>
    </w:pPr>
    <w:rPr>
      <w:sz w:val="22"/>
      <w:szCs w:val="22"/>
    </w:rPr>
  </w:style>
  <w:style w:type="character" w:customStyle="1" w:styleId="4-slOdstChar">
    <w:name w:val="4-ČíslOdst Char"/>
    <w:basedOn w:val="3-OdstavecSmlouvyChar"/>
    <w:link w:val="4-slOdst"/>
    <w:rsid w:val="00FE0AFD"/>
    <w:rPr>
      <w:rFonts w:ascii="Arial" w:eastAsia="Times New Roman" w:hAnsi="Arial" w:cs="Times New Roman"/>
      <w:sz w:val="24"/>
      <w:szCs w:val="20"/>
      <w:lang w:eastAsia="cs-CZ"/>
    </w:rPr>
  </w:style>
  <w:style w:type="paragraph" w:customStyle="1" w:styleId="6-iiiSeznam">
    <w:name w:val="6-iiiSeznam"/>
    <w:basedOn w:val="Normln"/>
    <w:link w:val="6-iiiSeznamChar"/>
    <w:autoRedefine/>
    <w:qFormat/>
    <w:rsid w:val="00720CC9"/>
    <w:pPr>
      <w:numPr>
        <w:ilvl w:val="6"/>
        <w:numId w:val="5"/>
      </w:numPr>
      <w:tabs>
        <w:tab w:val="clear" w:pos="851"/>
        <w:tab w:val="clear" w:pos="1418"/>
        <w:tab w:val="left" w:pos="-2410"/>
      </w:tabs>
      <w:spacing w:after="120"/>
      <w:outlineLvl w:val="5"/>
    </w:pPr>
    <w:rPr>
      <w:szCs w:val="22"/>
    </w:rPr>
  </w:style>
  <w:style w:type="character" w:customStyle="1" w:styleId="5-AbcSeznamChar">
    <w:name w:val="5-AbcSeznam Char"/>
    <w:basedOn w:val="4-AbcSeznamChar"/>
    <w:link w:val="5-AbcSeznam"/>
    <w:rsid w:val="00050B54"/>
    <w:rPr>
      <w:rFonts w:ascii="Arial" w:eastAsia="Times New Roman" w:hAnsi="Arial" w:cs="Arial"/>
      <w:sz w:val="24"/>
      <w:szCs w:val="20"/>
      <w:lang w:eastAsia="cs-CZ"/>
    </w:rPr>
  </w:style>
  <w:style w:type="paragraph" w:customStyle="1" w:styleId="4-DalOdst">
    <w:name w:val="4-DalšíOdst"/>
    <w:basedOn w:val="Nadpis3"/>
    <w:link w:val="4-DalOdstChar"/>
    <w:autoRedefine/>
    <w:qFormat/>
    <w:rsid w:val="00AB77D4"/>
    <w:pPr>
      <w:spacing w:before="0"/>
      <w:ind w:firstLine="0"/>
    </w:pPr>
    <w:rPr>
      <w:sz w:val="22"/>
      <w:szCs w:val="22"/>
    </w:rPr>
  </w:style>
  <w:style w:type="character" w:customStyle="1" w:styleId="6-iiiSeznamChar">
    <w:name w:val="6-iiiSeznam Char"/>
    <w:basedOn w:val="Standardnpsmoodstavce"/>
    <w:link w:val="6-iiiSeznam"/>
    <w:rsid w:val="00720CC9"/>
    <w:rPr>
      <w:rFonts w:ascii="Arial" w:eastAsia="Times New Roman" w:hAnsi="Arial" w:cs="Times New Roman"/>
      <w:lang w:eastAsia="cs-CZ"/>
    </w:rPr>
  </w:style>
  <w:style w:type="paragraph" w:customStyle="1" w:styleId="0-Akce">
    <w:name w:val="0-Akce"/>
    <w:basedOn w:val="BodyText21"/>
    <w:link w:val="0-AkceChar"/>
    <w:qFormat/>
    <w:rsid w:val="00720CC9"/>
    <w:pPr>
      <w:spacing w:before="100" w:beforeAutospacing="1" w:after="100" w:afterAutospacing="1"/>
    </w:pPr>
    <w:rPr>
      <w:caps w:val="0"/>
      <w:spacing w:val="30"/>
      <w:sz w:val="40"/>
      <w:szCs w:val="40"/>
    </w:rPr>
  </w:style>
  <w:style w:type="character" w:customStyle="1" w:styleId="Nadpis3Char1">
    <w:name w:val="Nadpis 3 Char1"/>
    <w:basedOn w:val="Nadpis2Char"/>
    <w:link w:val="Nadpis3"/>
    <w:rsid w:val="00720CC9"/>
    <w:rPr>
      <w:rFonts w:ascii="Arial" w:eastAsia="Times New Roman" w:hAnsi="Arial" w:cs="Times New Roman"/>
      <w:sz w:val="24"/>
      <w:szCs w:val="20"/>
      <w:lang w:eastAsia="cs-CZ"/>
    </w:rPr>
  </w:style>
  <w:style w:type="character" w:customStyle="1" w:styleId="4-DalOdstChar">
    <w:name w:val="4-DalšíOdst Char"/>
    <w:basedOn w:val="Nadpis3Char1"/>
    <w:link w:val="4-DalOdst"/>
    <w:rsid w:val="00AB77D4"/>
    <w:rPr>
      <w:rFonts w:ascii="Arial" w:eastAsia="Times New Roman" w:hAnsi="Arial" w:cs="Times New Roman"/>
      <w:sz w:val="24"/>
      <w:szCs w:val="20"/>
      <w:lang w:eastAsia="cs-CZ"/>
    </w:rPr>
  </w:style>
  <w:style w:type="paragraph" w:customStyle="1" w:styleId="0-Dokument">
    <w:name w:val="0-Dokument"/>
    <w:basedOn w:val="Normln"/>
    <w:link w:val="0-DokumentChar"/>
    <w:qFormat/>
    <w:rsid w:val="00720CC9"/>
    <w:pPr>
      <w:spacing w:before="100" w:beforeAutospacing="1" w:after="100" w:afterAutospacing="1"/>
      <w:jc w:val="center"/>
    </w:pPr>
    <w:rPr>
      <w:b/>
      <w:spacing w:val="20"/>
      <w:sz w:val="36"/>
    </w:rPr>
  </w:style>
  <w:style w:type="character" w:customStyle="1" w:styleId="BodyText21Char">
    <w:name w:val="Body Text 21 Char"/>
    <w:basedOn w:val="Standardnpsmoodstavce"/>
    <w:link w:val="BodyText21"/>
    <w:rsid w:val="00720CC9"/>
    <w:rPr>
      <w:rFonts w:ascii="Arial" w:eastAsia="Times New Roman" w:hAnsi="Arial" w:cs="Times New Roman"/>
      <w:b/>
      <w:caps/>
      <w:spacing w:val="60"/>
      <w:sz w:val="44"/>
      <w:szCs w:val="20"/>
      <w:lang w:eastAsia="cs-CZ"/>
    </w:rPr>
  </w:style>
  <w:style w:type="character" w:customStyle="1" w:styleId="0-AkceChar">
    <w:name w:val="0-Akce Char"/>
    <w:basedOn w:val="BodyText21Char"/>
    <w:link w:val="0-Akce"/>
    <w:rsid w:val="00720CC9"/>
    <w:rPr>
      <w:rFonts w:ascii="Arial" w:eastAsia="Times New Roman" w:hAnsi="Arial" w:cs="Times New Roman"/>
      <w:b/>
      <w:caps w:val="0"/>
      <w:spacing w:val="30"/>
      <w:sz w:val="40"/>
      <w:szCs w:val="40"/>
      <w:lang w:eastAsia="cs-CZ"/>
    </w:rPr>
  </w:style>
  <w:style w:type="paragraph" w:customStyle="1" w:styleId="0-Obsah">
    <w:name w:val="0-Obsah"/>
    <w:basedOn w:val="Obsah1"/>
    <w:link w:val="0-ObsahChar"/>
    <w:autoRedefine/>
    <w:qFormat/>
    <w:rsid w:val="00A13C26"/>
    <w:pPr>
      <w:tabs>
        <w:tab w:val="clear" w:pos="9354"/>
        <w:tab w:val="left" w:pos="480"/>
        <w:tab w:val="left" w:pos="567"/>
        <w:tab w:val="left" w:pos="3390"/>
      </w:tabs>
      <w:spacing w:before="120" w:after="120"/>
      <w:ind w:left="567" w:hanging="567"/>
    </w:pPr>
    <w:rPr>
      <w:rFonts w:cs="Arial"/>
      <w:caps w:val="0"/>
      <w:noProof/>
      <w:szCs w:val="22"/>
    </w:rPr>
  </w:style>
  <w:style w:type="character" w:customStyle="1" w:styleId="0-DokumentChar">
    <w:name w:val="0-Dokument Char"/>
    <w:basedOn w:val="Standardnpsmoodstavce"/>
    <w:link w:val="0-Dokument"/>
    <w:rsid w:val="00720CC9"/>
    <w:rPr>
      <w:rFonts w:ascii="Arial" w:eastAsia="Times New Roman" w:hAnsi="Arial" w:cs="Times New Roman"/>
      <w:b/>
      <w:spacing w:val="20"/>
      <w:sz w:val="36"/>
      <w:szCs w:val="20"/>
      <w:lang w:eastAsia="cs-CZ"/>
    </w:rPr>
  </w:style>
  <w:style w:type="character" w:customStyle="1" w:styleId="Obsah1Char">
    <w:name w:val="Obsah 1 Char"/>
    <w:basedOn w:val="Standardnpsmoodstavce"/>
    <w:link w:val="Obsah1"/>
    <w:uiPriority w:val="39"/>
    <w:rsid w:val="00720CC9"/>
    <w:rPr>
      <w:rFonts w:ascii="Arial" w:eastAsia="Times New Roman" w:hAnsi="Arial" w:cs="Times New Roman"/>
      <w:b/>
      <w:caps/>
      <w:szCs w:val="20"/>
      <w:lang w:eastAsia="cs-CZ"/>
    </w:rPr>
  </w:style>
  <w:style w:type="character" w:customStyle="1" w:styleId="0-ObsahChar">
    <w:name w:val="0-Obsah Char"/>
    <w:basedOn w:val="Obsah1Char"/>
    <w:link w:val="0-Obsah"/>
    <w:rsid w:val="00A13C26"/>
    <w:rPr>
      <w:rFonts w:ascii="Arial" w:eastAsia="Times New Roman" w:hAnsi="Arial" w:cs="Arial"/>
      <w:b/>
      <w:caps w:val="0"/>
      <w:noProof/>
      <w:szCs w:val="20"/>
      <w:lang w:eastAsia="cs-CZ"/>
    </w:rPr>
  </w:style>
  <w:style w:type="paragraph" w:styleId="Zhlav">
    <w:name w:val="header"/>
    <w:basedOn w:val="Normln"/>
    <w:link w:val="ZhlavChar"/>
    <w:rsid w:val="00720CC9"/>
    <w:pPr>
      <w:tabs>
        <w:tab w:val="clear" w:pos="851"/>
        <w:tab w:val="clear" w:pos="1418"/>
        <w:tab w:val="center" w:pos="4536"/>
        <w:tab w:val="right" w:pos="9072"/>
      </w:tabs>
    </w:pPr>
  </w:style>
  <w:style w:type="character" w:customStyle="1" w:styleId="ZhlavChar">
    <w:name w:val="Záhlaví Char"/>
    <w:basedOn w:val="Standardnpsmoodstavce"/>
    <w:link w:val="Zhlav"/>
    <w:rsid w:val="00720CC9"/>
    <w:rPr>
      <w:rFonts w:ascii="Arial" w:eastAsia="Times New Roman" w:hAnsi="Arial" w:cs="Times New Roman"/>
      <w:szCs w:val="20"/>
      <w:lang w:eastAsia="cs-CZ"/>
    </w:rPr>
  </w:style>
  <w:style w:type="paragraph" w:styleId="Zpat">
    <w:name w:val="footer"/>
    <w:basedOn w:val="Normln"/>
    <w:link w:val="ZpatChar"/>
    <w:rsid w:val="00720CC9"/>
    <w:pPr>
      <w:tabs>
        <w:tab w:val="clear" w:pos="851"/>
        <w:tab w:val="clear" w:pos="1418"/>
        <w:tab w:val="center" w:pos="4536"/>
        <w:tab w:val="right" w:pos="9072"/>
      </w:tabs>
    </w:pPr>
  </w:style>
  <w:style w:type="character" w:customStyle="1" w:styleId="ZpatChar">
    <w:name w:val="Zápatí Char"/>
    <w:basedOn w:val="Standardnpsmoodstavce"/>
    <w:link w:val="Zpat"/>
    <w:rsid w:val="00720CC9"/>
    <w:rPr>
      <w:rFonts w:ascii="Arial" w:eastAsia="Times New Roman" w:hAnsi="Arial" w:cs="Times New Roman"/>
      <w:szCs w:val="20"/>
      <w:lang w:eastAsia="cs-CZ"/>
    </w:rPr>
  </w:style>
  <w:style w:type="table" w:styleId="Mkatabulky">
    <w:name w:val="Table Grid"/>
    <w:basedOn w:val="Normlntabulka"/>
    <w:uiPriority w:val="59"/>
    <w:rsid w:val="0008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label">
    <w:name w:val="datalabel"/>
    <w:basedOn w:val="Standardnpsmoodstavce"/>
    <w:rsid w:val="00B539D5"/>
  </w:style>
  <w:style w:type="character" w:styleId="Nevyeenzmnka">
    <w:name w:val="Unresolved Mention"/>
    <w:basedOn w:val="Standardnpsmoodstavce"/>
    <w:uiPriority w:val="99"/>
    <w:semiHidden/>
    <w:unhideWhenUsed/>
    <w:rsid w:val="00722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slavik@emont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arc\AppData\Roaming\Microsoft\Word\Po%20spu&#353;t&#283;n&#237;\DocApka.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BE4FA-C440-4ED9-9DF4-29A36C172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DocApka</Template>
  <TotalTime>3</TotalTime>
  <Pages>41</Pages>
  <Words>16882</Words>
  <Characters>99608</Characters>
  <Application>Microsoft Office Word</Application>
  <DocSecurity>0</DocSecurity>
  <Lines>830</Lines>
  <Paragraphs>232</Paragraphs>
  <ScaleCrop>false</ScaleCrop>
  <HeadingPairs>
    <vt:vector size="2" baseType="variant">
      <vt:variant>
        <vt:lpstr>Název</vt:lpstr>
      </vt:variant>
      <vt:variant>
        <vt:i4>1</vt:i4>
      </vt:variant>
    </vt:vector>
  </HeadingPairs>
  <TitlesOfParts>
    <vt:vector size="1" baseType="lpstr">
      <vt:lpstr/>
    </vt:vector>
  </TitlesOfParts>
  <Company>E-Consult</Company>
  <LinksUpToDate>false</LinksUpToDate>
  <CharactersWithSpaces>116258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Eliminace Východ (V1-2)</dc:subject>
  <dc:creator>E-Consult, s.r.o.</dc:creator>
  <cp:lastModifiedBy>Manhalova</cp:lastModifiedBy>
  <cp:revision>3</cp:revision>
  <cp:lastPrinted>2021-07-16T11:41:00Z</cp:lastPrinted>
  <dcterms:created xsi:type="dcterms:W3CDTF">2021-09-13T08:29:00Z</dcterms:created>
  <dcterms:modified xsi:type="dcterms:W3CDTF">2021-09-13T08:32:00Z</dcterms:modified>
</cp:coreProperties>
</file>