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2DB0" w14:textId="77777777" w:rsidR="003C3EEE" w:rsidRPr="00261599" w:rsidRDefault="00B91D45" w:rsidP="003C3EEE">
      <w:pPr>
        <w:pStyle w:val="Nadpis2"/>
        <w:jc w:val="center"/>
        <w:rPr>
          <w:sz w:val="36"/>
          <w:szCs w:val="36"/>
        </w:rPr>
      </w:pPr>
      <w:r>
        <w:rPr>
          <w:sz w:val="36"/>
          <w:szCs w:val="36"/>
        </w:rPr>
        <w:t>Subdodavatelské schéma</w:t>
      </w:r>
    </w:p>
    <w:p w14:paraId="2AA52DB1" w14:textId="77777777" w:rsidR="003C3EEE" w:rsidRDefault="003C3EEE" w:rsidP="003C3EEE">
      <w:pPr>
        <w:pStyle w:val="Nadpis3"/>
      </w:pPr>
    </w:p>
    <w:p w14:paraId="2AA52DB2" w14:textId="77777777" w:rsidR="003C3EEE" w:rsidRDefault="003C3EEE" w:rsidP="003C3EEE">
      <w:pPr>
        <w:pStyle w:val="Nadpis3"/>
      </w:pPr>
    </w:p>
    <w:p w14:paraId="2AA52DB3" w14:textId="77777777" w:rsidR="003C3EEE" w:rsidRDefault="003C3EEE" w:rsidP="003C3EEE">
      <w:pPr>
        <w:jc w:val="center"/>
        <w:rPr>
          <w:rFonts w:ascii="Arial" w:hAnsi="Arial" w:cs="Arial"/>
          <w:b/>
          <w:bCs/>
        </w:rPr>
      </w:pPr>
    </w:p>
    <w:p w14:paraId="2AA52DB5" w14:textId="178274A4" w:rsidR="0014377B" w:rsidRDefault="008F2C52">
      <w:r>
        <w:rPr>
          <w:noProof/>
        </w:rPr>
        <w:pict w14:anchorId="02C1718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.15pt;margin-top:.65pt;width:429pt;height:570.75pt;flip:x;z-index:251658240" o:connectortype="straight"/>
        </w:pict>
      </w:r>
    </w:p>
    <w:sectPr w:rsidR="0014377B" w:rsidSect="001437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813C" w14:textId="77777777" w:rsidR="00BA72BC" w:rsidRDefault="00BA72BC" w:rsidP="003C3EEE">
      <w:r>
        <w:separator/>
      </w:r>
    </w:p>
  </w:endnote>
  <w:endnote w:type="continuationSeparator" w:id="0">
    <w:p w14:paraId="609FE411" w14:textId="77777777" w:rsidR="00BA72BC" w:rsidRDefault="00BA72BC" w:rsidP="003C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7422" w14:textId="77777777" w:rsidR="00BA72BC" w:rsidRDefault="00BA72BC" w:rsidP="003C3EEE">
      <w:r>
        <w:separator/>
      </w:r>
    </w:p>
  </w:footnote>
  <w:footnote w:type="continuationSeparator" w:id="0">
    <w:p w14:paraId="38D3754C" w14:textId="77777777" w:rsidR="00BA72BC" w:rsidRDefault="00BA72BC" w:rsidP="003C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2DBA" w14:textId="77777777" w:rsidR="003C3EEE" w:rsidRDefault="003C3EEE" w:rsidP="003C3EEE">
    <w:pPr>
      <w:pStyle w:val="Zhlav"/>
      <w:jc w:val="right"/>
    </w:pPr>
    <w:r>
      <w:t>Příloha č. 3</w:t>
    </w:r>
  </w:p>
  <w:p w14:paraId="2AA52DBB" w14:textId="77777777" w:rsidR="003C3EEE" w:rsidRDefault="003C3E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EEE"/>
    <w:rsid w:val="0014377B"/>
    <w:rsid w:val="00273F5B"/>
    <w:rsid w:val="003C3EEE"/>
    <w:rsid w:val="00567101"/>
    <w:rsid w:val="008F2C52"/>
    <w:rsid w:val="00B91D45"/>
    <w:rsid w:val="00BA72BC"/>
    <w:rsid w:val="00C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2AA52DB0"/>
  <w15:docId w15:val="{3BE45E07-3197-4611-9050-6F5D9BBD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C3EEE"/>
    <w:pPr>
      <w:keepNext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3C3EEE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3C3EEE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C3E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C3EEE"/>
    <w:pPr>
      <w:ind w:firstLine="540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C3E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3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3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C3E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3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E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E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>HP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Smílek</dc:creator>
  <cp:lastModifiedBy>Mikula Pavel</cp:lastModifiedBy>
  <cp:revision>5</cp:revision>
  <dcterms:created xsi:type="dcterms:W3CDTF">2019-10-09T08:05:00Z</dcterms:created>
  <dcterms:modified xsi:type="dcterms:W3CDTF">2021-09-14T12:21:00Z</dcterms:modified>
</cp:coreProperties>
</file>