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40CC6A67" w:rsidR="00573F0E" w:rsidRDefault="00002C97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17/2021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6E51CF">
        <w:rPr>
          <w:b/>
          <w:bCs/>
        </w:rPr>
        <w:t>prodávajícím, jímž je:</w:t>
      </w:r>
    </w:p>
    <w:p w14:paraId="597D07B0" w14:textId="14851FAF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6E51CF">
        <w:tab/>
        <w:t>MEDKONSULT, s.r.o.</w:t>
      </w:r>
    </w:p>
    <w:p w14:paraId="2C9CDF9A" w14:textId="788BD012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6E51CF">
        <w:tab/>
        <w:t>Balcárkova 1258/8, 779 00 Olomouc</w:t>
      </w:r>
      <w:r w:rsidR="006E51CF">
        <w:tab/>
      </w:r>
      <w:r w:rsidR="006E51CF">
        <w:tab/>
      </w:r>
    </w:p>
    <w:p w14:paraId="193AE9AB" w14:textId="59B5CBDA" w:rsidR="005335F3" w:rsidRDefault="00573F0E">
      <w:r w:rsidRPr="004D4D93">
        <w:t>IČ:</w:t>
      </w:r>
      <w:r w:rsidR="006E51CF">
        <w:tab/>
      </w:r>
      <w:r w:rsidR="006E51CF">
        <w:tab/>
      </w:r>
      <w:r w:rsidR="006E51CF">
        <w:tab/>
        <w:t>47679522</w:t>
      </w:r>
    </w:p>
    <w:p w14:paraId="04230CFB" w14:textId="7C5709A6" w:rsidR="005335F3" w:rsidRDefault="00573F0E">
      <w:r w:rsidRPr="004D4D93">
        <w:t xml:space="preserve">DIČ: </w:t>
      </w:r>
      <w:r w:rsidR="006E51CF">
        <w:tab/>
      </w:r>
      <w:r w:rsidR="006E51CF">
        <w:tab/>
      </w:r>
      <w:r w:rsidR="006E51CF">
        <w:tab/>
        <w:t>CZ47679522</w:t>
      </w:r>
    </w:p>
    <w:p w14:paraId="4FB5B414" w14:textId="5B8099C8" w:rsidR="003346D8" w:rsidRPr="004D4D93" w:rsidRDefault="00573F0E">
      <w:r w:rsidRPr="004D4D93">
        <w:t>jehož jménem jedná:</w:t>
      </w:r>
      <w:r w:rsidRPr="004D4D93">
        <w:tab/>
      </w:r>
      <w:r w:rsidR="006E51CF">
        <w:t>Mgr. Pavla Trizmová, jednatelka</w:t>
      </w:r>
    </w:p>
    <w:p w14:paraId="08CA3444" w14:textId="3A20F29B" w:rsidR="00281BA5" w:rsidRDefault="00573F0E">
      <w:r w:rsidRPr="004D4D93">
        <w:t>tel.:</w:t>
      </w:r>
      <w:r w:rsidR="006E51CF">
        <w:tab/>
      </w:r>
      <w:r w:rsidR="006E51CF">
        <w:tab/>
      </w:r>
      <w:r w:rsidR="006E51CF">
        <w:tab/>
      </w:r>
      <w:r w:rsidR="00002C97">
        <w:t>xxxxxxxxxxx</w:t>
      </w:r>
    </w:p>
    <w:p w14:paraId="5043D5BD" w14:textId="4C6AAA32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r w:rsidR="00002C97">
        <w:rPr>
          <w:rStyle w:val="Hypertextovodkaz"/>
        </w:rPr>
        <w:t>xxxxxxxxxxxxx</w:t>
      </w:r>
    </w:p>
    <w:p w14:paraId="556BA6F9" w14:textId="016A2909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002C97">
        <w:t>xxxxxxxxxxxxxx</w:t>
      </w:r>
    </w:p>
    <w:p w14:paraId="1DF18D34" w14:textId="387853F8" w:rsidR="00281BA5" w:rsidRPr="004D4D93" w:rsidRDefault="00281BA5" w:rsidP="006F7B38">
      <w:r>
        <w:t xml:space="preserve">zapsaná v obchodním rejstříku vedeném </w:t>
      </w:r>
      <w:r w:rsidR="006E51CF">
        <w:t>Krajským soudem v Ostravě</w:t>
      </w:r>
      <w:r>
        <w:t xml:space="preserve">, oddíl </w:t>
      </w:r>
      <w:r w:rsidR="006E51CF">
        <w:t>C</w:t>
      </w:r>
      <w:r>
        <w:t>, vložka</w:t>
      </w:r>
      <w:r w:rsidR="006E51CF">
        <w:t xml:space="preserve"> 4284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4D6FF8" w:rsidR="006464B4" w:rsidRDefault="00573F0E">
      <w:r w:rsidRPr="00E72AED">
        <w:t>jehož jménem jednají:</w:t>
      </w:r>
      <w:r w:rsidRPr="00E72AED">
        <w:tab/>
      </w:r>
      <w:r w:rsidR="00F51CC5" w:rsidRPr="00F51CC5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4105B24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002C97">
        <w:t>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48CFE29" w:rsidR="00573F0E" w:rsidRPr="00E72AED" w:rsidRDefault="00281BA5">
      <w:r>
        <w:t>e-mail:</w:t>
      </w:r>
      <w:r>
        <w:tab/>
      </w:r>
      <w:r>
        <w:tab/>
      </w:r>
      <w:r>
        <w:tab/>
      </w:r>
      <w:r w:rsidR="00002C97">
        <w:t>xxxxxxxxxxxx</w:t>
      </w:r>
    </w:p>
    <w:p w14:paraId="4C462011" w14:textId="57E7F0B4" w:rsidR="00573F0E" w:rsidRDefault="0003254B">
      <w:r w:rsidRPr="00E72AED">
        <w:t>bankovní spojení / číslo účtu</w:t>
      </w:r>
      <w:r w:rsidR="00573F0E" w:rsidRPr="00E72AED">
        <w:t xml:space="preserve">: </w:t>
      </w:r>
      <w:r w:rsidR="00002C97">
        <w:t>xxxxxxxxxxxxxxxxxxx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3423120E" w:rsidR="00A75303" w:rsidRPr="00302DE7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302DE7">
        <w:rPr>
          <w:b w:val="0"/>
          <w:szCs w:val="24"/>
        </w:rPr>
        <w:t>a to:</w:t>
      </w:r>
      <w:r w:rsidRPr="00A75303">
        <w:rPr>
          <w:szCs w:val="24"/>
        </w:rPr>
        <w:t xml:space="preserve"> </w:t>
      </w:r>
      <w:r w:rsidR="00A34EC3" w:rsidRPr="00302DE7">
        <w:rPr>
          <w:b w:val="0"/>
          <w:bCs/>
          <w:szCs w:val="24"/>
        </w:rPr>
        <w:t xml:space="preserve">sestavu 5-kanálového </w:t>
      </w:r>
      <w:r w:rsidR="00A34EC3" w:rsidRPr="00302DE7">
        <w:rPr>
          <w:bCs/>
          <w:szCs w:val="24"/>
        </w:rPr>
        <w:t>urodynamického přístroje</w:t>
      </w:r>
      <w:r w:rsidR="00A34EC3" w:rsidRPr="00302DE7">
        <w:rPr>
          <w:b w:val="0"/>
          <w:bCs/>
          <w:szCs w:val="24"/>
        </w:rPr>
        <w:t xml:space="preserve"> vyšší třídy</w:t>
      </w:r>
      <w:r w:rsidR="00A34EC3" w:rsidRPr="00302DE7">
        <w:rPr>
          <w:b w:val="0"/>
          <w:szCs w:val="24"/>
        </w:rPr>
        <w:t xml:space="preserve"> </w:t>
      </w:r>
      <w:r w:rsidR="00A34EC3" w:rsidRPr="00302DE7">
        <w:rPr>
          <w:szCs w:val="24"/>
        </w:rPr>
        <w:t>Uromic Jive</w:t>
      </w:r>
      <w:r w:rsidR="00A34EC3" w:rsidRPr="00302DE7">
        <w:rPr>
          <w:b w:val="0"/>
          <w:szCs w:val="24"/>
        </w:rPr>
        <w:t>.</w:t>
      </w:r>
    </w:p>
    <w:p w14:paraId="2ADB43A4" w14:textId="77777777" w:rsidR="0043645E" w:rsidRDefault="0043645E" w:rsidP="00AA38DE"/>
    <w:p w14:paraId="54319EB8" w14:textId="145A6A80" w:rsidR="004D4D93" w:rsidRDefault="004155DF" w:rsidP="00AA38DE">
      <w:r>
        <w:t>Dle cenové nabídky</w:t>
      </w:r>
      <w:r w:rsidR="005335F3">
        <w:t xml:space="preserve">: </w:t>
      </w:r>
      <w:r w:rsidR="00A34EC3">
        <w:t>18/06/2021/MBa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43DACB7" w:rsidR="00573F0E" w:rsidRPr="00A34EC3" w:rsidRDefault="00302DE7" w:rsidP="00302DE7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289</w:t>
            </w:r>
            <w:r w:rsidR="00A34EC3" w:rsidRPr="00A34EC3">
              <w:rPr>
                <w:b/>
              </w:rPr>
              <w:t>.</w:t>
            </w:r>
            <w:r>
              <w:rPr>
                <w:b/>
              </w:rPr>
              <w:t>560</w:t>
            </w:r>
            <w:r w:rsidR="005335F3" w:rsidRPr="00A34EC3">
              <w:rPr>
                <w:b/>
              </w:rPr>
              <w:t>,-</w:t>
            </w:r>
            <w:r>
              <w:rPr>
                <w:b/>
              </w:rPr>
              <w:t>-</w:t>
            </w:r>
            <w:r w:rsidR="00A34EC3">
              <w:rPr>
                <w:b/>
              </w:rPr>
              <w:t xml:space="preserve"> </w:t>
            </w:r>
            <w:r w:rsidR="004155DF" w:rsidRPr="00A34EC3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A5C6480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A34EC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23F11EF7" w:rsidR="00573F0E" w:rsidRPr="00A34EC3" w:rsidRDefault="00302DE7" w:rsidP="00302DE7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60</w:t>
            </w:r>
            <w:r w:rsidR="00A34EC3" w:rsidRPr="00A34EC3">
              <w:rPr>
                <w:b/>
              </w:rPr>
              <w:t>.</w:t>
            </w:r>
            <w:r>
              <w:rPr>
                <w:b/>
              </w:rPr>
              <w:t>807,60</w:t>
            </w:r>
            <w:r w:rsidR="00A34EC3">
              <w:rPr>
                <w:b/>
              </w:rPr>
              <w:t xml:space="preserve"> </w:t>
            </w:r>
            <w:r w:rsidR="0045018F" w:rsidRPr="00A34EC3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5BFBBEF" w:rsidR="00573F0E" w:rsidRPr="00A34EC3" w:rsidRDefault="00302DE7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350.367,60</w:t>
            </w:r>
            <w:r w:rsidR="00A34EC3">
              <w:rPr>
                <w:b/>
              </w:rPr>
              <w:t xml:space="preserve"> </w:t>
            </w:r>
            <w:r w:rsidR="004155DF" w:rsidRPr="00A34EC3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0A5BA1B" w:rsidR="003F62D2" w:rsidRPr="006E51CF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2DE7">
        <w:rPr>
          <w:rFonts w:ascii="Garamond" w:hAnsi="Garamond"/>
          <w:sz w:val="24"/>
          <w:szCs w:val="24"/>
        </w:rPr>
        <w:t xml:space="preserve">Nemocnice </w:t>
      </w:r>
      <w:r w:rsidR="00A50C9D">
        <w:rPr>
          <w:rFonts w:ascii="Garamond" w:hAnsi="Garamond"/>
          <w:sz w:val="24"/>
          <w:szCs w:val="24"/>
        </w:rPr>
        <w:t xml:space="preserve">AGEL </w:t>
      </w:r>
      <w:r w:rsidR="00302DE7">
        <w:rPr>
          <w:rFonts w:ascii="Garamond" w:hAnsi="Garamond"/>
          <w:sz w:val="24"/>
          <w:szCs w:val="24"/>
        </w:rPr>
        <w:t>Přerov, Dvořákova 75, Přerov</w:t>
      </w:r>
      <w:r w:rsidR="00423BCD" w:rsidRPr="006E51CF">
        <w:rPr>
          <w:rFonts w:ascii="Garamond" w:hAnsi="Garamond"/>
          <w:sz w:val="24"/>
          <w:szCs w:val="24"/>
        </w:rPr>
        <w:t>.</w:t>
      </w:r>
    </w:p>
    <w:p w14:paraId="729D6EC2" w14:textId="39CE7856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A34EC3">
        <w:rPr>
          <w:rFonts w:ascii="Garamond" w:hAnsi="Garamond"/>
          <w:sz w:val="24"/>
          <w:szCs w:val="24"/>
        </w:rPr>
        <w:t xml:space="preserve">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3BC93C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A34EC3">
        <w:t>24</w:t>
      </w:r>
      <w:bookmarkEnd w:id="0"/>
      <w:bookmarkEnd w:id="1"/>
      <w:r w:rsidR="00A34EC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7110139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6E51CF">
        <w:t xml:space="preserve">: </w:t>
      </w:r>
      <w:r w:rsidR="00002C97">
        <w:rPr>
          <w:rStyle w:val="Hypertextovodkaz"/>
        </w:rPr>
        <w:t>xxxxxxxxxxxxxxxx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46DD28E5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2D76B282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D0CCE58" w:rsidR="00C90296" w:rsidRPr="006E51CF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002C97">
        <w:rPr>
          <w:rFonts w:ascii="Garamond" w:hAnsi="Garamond"/>
          <w:sz w:val="24"/>
          <w:szCs w:val="24"/>
        </w:rPr>
        <w:t>xxxxxxxxxxxxx</w:t>
      </w:r>
    </w:p>
    <w:p w14:paraId="5A83BF8B" w14:textId="4DF80AB9" w:rsidR="00C90296" w:rsidRPr="006E51CF" w:rsidRDefault="006E51CF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6E51CF">
        <w:rPr>
          <w:rFonts w:ascii="Garamond" w:hAnsi="Garamond"/>
          <w:sz w:val="24"/>
          <w:szCs w:val="24"/>
        </w:rPr>
        <w:t xml:space="preserve">tel. </w:t>
      </w:r>
      <w:r w:rsidR="00002C97">
        <w:rPr>
          <w:rFonts w:ascii="Garamond" w:hAnsi="Garamond"/>
          <w:sz w:val="24"/>
          <w:szCs w:val="24"/>
        </w:rPr>
        <w:t>xxxxxxxxxxxx</w:t>
      </w:r>
      <w:r w:rsidRPr="006E51CF">
        <w:rPr>
          <w:rFonts w:ascii="Garamond" w:hAnsi="Garamond"/>
          <w:sz w:val="24"/>
          <w:szCs w:val="24"/>
        </w:rPr>
        <w:t xml:space="preserve">, email: </w:t>
      </w:r>
      <w:r w:rsidR="00002C97">
        <w:rPr>
          <w:rStyle w:val="Hypertextovodkaz"/>
          <w:rFonts w:ascii="Garamond" w:hAnsi="Garamond"/>
          <w:sz w:val="24"/>
          <w:szCs w:val="24"/>
        </w:rPr>
        <w:t>xxxxxxxxxxx</w:t>
      </w:r>
    </w:p>
    <w:p w14:paraId="0B581EC0" w14:textId="70E151E2" w:rsidR="00C90296" w:rsidRDefault="00302DE7" w:rsidP="00302DE7">
      <w:pPr>
        <w:pStyle w:val="Zklad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66484CA" w:rsidR="00C90296" w:rsidRDefault="00002C9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D3E6CD8" w:rsidR="00C90296" w:rsidRDefault="00C90296" w:rsidP="005A7BE3">
      <w:pPr>
        <w:pStyle w:val="Zkladntext"/>
        <w:ind w:firstLine="360"/>
      </w:pPr>
      <w:bookmarkStart w:id="2" w:name="_Hlk74654525"/>
      <w:r>
        <w:rPr>
          <w:rFonts w:ascii="Garamond" w:hAnsi="Garamond"/>
          <w:sz w:val="24"/>
          <w:szCs w:val="24"/>
        </w:rPr>
        <w:lastRenderedPageBreak/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r w:rsidR="00002C97">
        <w:rPr>
          <w:rFonts w:ascii="Garamond" w:hAnsi="Garamond"/>
          <w:sz w:val="24"/>
          <w:szCs w:val="24"/>
        </w:rPr>
        <w:t>xxxxxxxxxxxx</w:t>
      </w:r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bookmarkEnd w:id="2"/>
      <w:r w:rsidR="00002C97">
        <w:rPr>
          <w:rStyle w:val="Hypertextovodkaz"/>
          <w:rFonts w:ascii="Garamond" w:hAnsi="Garamond"/>
          <w:sz w:val="24"/>
          <w:szCs w:val="24"/>
        </w:rPr>
        <w:t>xxxxxxxxxx</w:t>
      </w:r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E16B92C" w:rsidR="00C90296" w:rsidRDefault="00002C97" w:rsidP="00C90296">
      <w:pPr>
        <w:spacing w:line="276" w:lineRule="auto"/>
        <w:ind w:firstLine="360"/>
        <w:jc w:val="both"/>
      </w:pPr>
      <w:r>
        <w:t>xxxxxxxxxxxxxx</w:t>
      </w:r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35E7F118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002C97">
        <w:t>xxxxxxxxxxxx</w:t>
      </w:r>
      <w:r>
        <w:t xml:space="preserve">, fax </w:t>
      </w:r>
      <w:r w:rsidR="00002C97">
        <w:t>xxxxxxxxxxx</w:t>
      </w:r>
      <w:r>
        <w:t xml:space="preserve">, email: </w:t>
      </w:r>
      <w:hyperlink r:id="rId8" w:history="1">
        <w:r w:rsidR="00002C97">
          <w:rPr>
            <w:rStyle w:val="Hypertextovodkaz"/>
          </w:rPr>
          <w:t>xxxxxxxxxxxxxx</w:t>
        </w:r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EF78236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A34EC3">
        <w:rPr>
          <w:rFonts w:ascii="Garamond" w:hAnsi="Garamond"/>
          <w:sz w:val="24"/>
          <w:szCs w:val="24"/>
        </w:rPr>
        <w:t>: Nabídka č. 18/06/2021/MBa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034C9A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6E51CF">
        <w:rPr>
          <w:bCs/>
        </w:rPr>
        <w:t xml:space="preserve"> Olomouci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  <w:t>dne:</w:t>
      </w:r>
      <w:r w:rsidR="00A34EC3">
        <w:rPr>
          <w:bCs/>
        </w:rPr>
        <w:t xml:space="preserve"> </w:t>
      </w:r>
      <w:r w:rsidR="00002C97">
        <w:rPr>
          <w:bCs/>
        </w:rPr>
        <w:t>30. 8. 2021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4E0A8E4D" w14:textId="77777777" w:rsidR="00411D3B" w:rsidRDefault="00411D3B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0DFB1F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A34EC3">
        <w:t>………………………………</w:t>
      </w:r>
    </w:p>
    <w:p w14:paraId="49A5869B" w14:textId="51AFBA94" w:rsidR="00A34EC3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411D3B">
        <w:rPr>
          <w:bCs/>
        </w:rPr>
        <w:t xml:space="preserve">          </w:t>
      </w:r>
      <w:r w:rsidRPr="00BD277B">
        <w:rPr>
          <w:bCs/>
        </w:rPr>
        <w:t xml:space="preserve"> </w:t>
      </w:r>
      <w:r w:rsidR="00A34EC3">
        <w:rPr>
          <w:bCs/>
        </w:rPr>
        <w:t>Mgr. Pavla Trizmová</w:t>
      </w:r>
    </w:p>
    <w:p w14:paraId="7DE57B6F" w14:textId="5D9591E3" w:rsidR="00F46576" w:rsidRPr="00BD277B" w:rsidRDefault="00A34EC3" w:rsidP="00A34EC3">
      <w:pPr>
        <w:spacing w:before="120"/>
        <w:ind w:left="1416" w:firstLine="708"/>
        <w:jc w:val="both"/>
        <w:rPr>
          <w:bCs/>
        </w:rPr>
      </w:pPr>
      <w:r>
        <w:rPr>
          <w:bCs/>
        </w:rPr>
        <w:t xml:space="preserve"> </w:t>
      </w:r>
      <w:r w:rsidR="00411D3B">
        <w:rPr>
          <w:bCs/>
        </w:rPr>
        <w:t xml:space="preserve">                </w:t>
      </w:r>
      <w:r>
        <w:rPr>
          <w:bCs/>
        </w:rPr>
        <w:t>jednatelka</w:t>
      </w:r>
    </w:p>
    <w:p w14:paraId="044090D4" w14:textId="77777777" w:rsidR="00A34EC3" w:rsidRDefault="00A34EC3" w:rsidP="00F46576">
      <w:pPr>
        <w:spacing w:before="120"/>
        <w:jc w:val="both"/>
        <w:rPr>
          <w:bCs/>
        </w:rPr>
      </w:pPr>
    </w:p>
    <w:p w14:paraId="67BD4396" w14:textId="528890FD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dne: </w:t>
      </w:r>
      <w:r w:rsidR="00002C97">
        <w:rPr>
          <w:bCs/>
        </w:rPr>
        <w:t>9. 9. 2021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Default="00174F30" w:rsidP="00F46576">
      <w:pPr>
        <w:spacing w:before="120"/>
        <w:jc w:val="both"/>
        <w:rPr>
          <w:bCs/>
        </w:rPr>
      </w:pPr>
    </w:p>
    <w:p w14:paraId="0601FBD7" w14:textId="77777777" w:rsidR="00411D3B" w:rsidRPr="00BD277B" w:rsidRDefault="00411D3B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67EC699C" w:rsidR="0055396F" w:rsidRPr="00BD277B" w:rsidRDefault="00F51CC5" w:rsidP="00FB7DCC">
      <w:pPr>
        <w:spacing w:before="120"/>
        <w:ind w:left="1416" w:firstLine="708"/>
        <w:jc w:val="both"/>
      </w:pPr>
      <w:r w:rsidRPr="00F51CC5"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3C00C199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040FE759" w14:textId="712AEFDC" w:rsidR="00A34EC3" w:rsidRDefault="00A34EC3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740C369" w14:textId="2A95499E" w:rsidR="00A34EC3" w:rsidRDefault="00A34EC3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C360E43" w14:textId="00CDEE58" w:rsidR="00A34EC3" w:rsidRDefault="00A34EC3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73D5CD0" w14:textId="081E9645" w:rsidR="00A34EC3" w:rsidRDefault="00A34EC3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1F75C78" w14:textId="77777777" w:rsidR="00A34EC3" w:rsidRDefault="00A34EC3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bookmarkStart w:id="3" w:name="_GoBack"/>
      <w:bookmarkEnd w:id="3"/>
    </w:p>
    <w:sectPr w:rsidR="00A34EC3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F21F5" w14:textId="77777777" w:rsidR="0023577F" w:rsidRDefault="0023577F">
      <w:r>
        <w:separator/>
      </w:r>
    </w:p>
  </w:endnote>
  <w:endnote w:type="continuationSeparator" w:id="0">
    <w:p w14:paraId="3CDE1E98" w14:textId="77777777" w:rsidR="0023577F" w:rsidRDefault="0023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2C97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68541" w14:textId="77777777" w:rsidR="0023577F" w:rsidRDefault="0023577F">
      <w:r>
        <w:separator/>
      </w:r>
    </w:p>
  </w:footnote>
  <w:footnote w:type="continuationSeparator" w:id="0">
    <w:p w14:paraId="74AF5587" w14:textId="77777777" w:rsidR="0023577F" w:rsidRDefault="0023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C00C1"/>
    <w:multiLevelType w:val="hybridMultilevel"/>
    <w:tmpl w:val="6388DB72"/>
    <w:lvl w:ilvl="0" w:tplc="D542BC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8CF023C"/>
    <w:multiLevelType w:val="hybridMultilevel"/>
    <w:tmpl w:val="16340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5816E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5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8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1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0"/>
  </w:num>
  <w:num w:numId="4">
    <w:abstractNumId w:val="4"/>
  </w:num>
  <w:num w:numId="5">
    <w:abstractNumId w:val="20"/>
  </w:num>
  <w:num w:numId="6">
    <w:abstractNumId w:val="37"/>
  </w:num>
  <w:num w:numId="7">
    <w:abstractNumId w:val="36"/>
  </w:num>
  <w:num w:numId="8">
    <w:abstractNumId w:val="24"/>
  </w:num>
  <w:num w:numId="9">
    <w:abstractNumId w:val="22"/>
  </w:num>
  <w:num w:numId="10">
    <w:abstractNumId w:val="13"/>
  </w:num>
  <w:num w:numId="11">
    <w:abstractNumId w:val="39"/>
  </w:num>
  <w:num w:numId="12">
    <w:abstractNumId w:val="28"/>
  </w:num>
  <w:num w:numId="13">
    <w:abstractNumId w:val="31"/>
  </w:num>
  <w:num w:numId="14">
    <w:abstractNumId w:val="38"/>
  </w:num>
  <w:num w:numId="15">
    <w:abstractNumId w:val="41"/>
  </w:num>
  <w:num w:numId="16">
    <w:abstractNumId w:val="10"/>
  </w:num>
  <w:num w:numId="17">
    <w:abstractNumId w:val="32"/>
  </w:num>
  <w:num w:numId="18">
    <w:abstractNumId w:val="3"/>
  </w:num>
  <w:num w:numId="19">
    <w:abstractNumId w:val="30"/>
  </w:num>
  <w:num w:numId="20">
    <w:abstractNumId w:val="12"/>
  </w:num>
  <w:num w:numId="21">
    <w:abstractNumId w:val="34"/>
  </w:num>
  <w:num w:numId="22">
    <w:abstractNumId w:val="5"/>
  </w:num>
  <w:num w:numId="23">
    <w:abstractNumId w:val="35"/>
  </w:num>
  <w:num w:numId="24">
    <w:abstractNumId w:val="19"/>
  </w:num>
  <w:num w:numId="25">
    <w:abstractNumId w:val="25"/>
  </w:num>
  <w:num w:numId="26">
    <w:abstractNumId w:val="2"/>
  </w:num>
  <w:num w:numId="27">
    <w:abstractNumId w:val="42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7"/>
  </w:num>
  <w:num w:numId="33">
    <w:abstractNumId w:val="9"/>
  </w:num>
  <w:num w:numId="34">
    <w:abstractNumId w:val="29"/>
  </w:num>
  <w:num w:numId="35">
    <w:abstractNumId w:val="6"/>
  </w:num>
  <w:num w:numId="36">
    <w:abstractNumId w:val="8"/>
  </w:num>
  <w:num w:numId="37">
    <w:abstractNumId w:val="33"/>
  </w:num>
  <w:num w:numId="38">
    <w:abstractNumId w:val="14"/>
  </w:num>
  <w:num w:numId="39">
    <w:abstractNumId w:val="17"/>
  </w:num>
  <w:num w:numId="40">
    <w:abstractNumId w:val="21"/>
  </w:num>
  <w:num w:numId="41">
    <w:abstractNumId w:val="1"/>
  </w:num>
  <w:num w:numId="42">
    <w:abstractNumId w:val="26"/>
  </w:num>
  <w:num w:numId="43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02C97"/>
    <w:rsid w:val="00020AD6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1F6E8D"/>
    <w:rsid w:val="002025E9"/>
    <w:rsid w:val="00203595"/>
    <w:rsid w:val="00211ED4"/>
    <w:rsid w:val="00221BF8"/>
    <w:rsid w:val="00223D4E"/>
    <w:rsid w:val="002309C0"/>
    <w:rsid w:val="0023577F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2DE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1D3B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E51CF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B7500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21BA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34EC3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A7440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51CC5"/>
    <w:rsid w:val="00F70DDA"/>
    <w:rsid w:val="00F723A7"/>
    <w:rsid w:val="00F80998"/>
    <w:rsid w:val="00F84FB4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51CF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semiHidden/>
    <w:unhideWhenUsed/>
    <w:rsid w:val="00A34EC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34EC3"/>
    <w:rPr>
      <w:rFonts w:ascii="Garamond" w:hAnsi="Garamond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A34EC3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34EC3"/>
    <w:rPr>
      <w:sz w:val="24"/>
      <w:szCs w:val="24"/>
    </w:rPr>
  </w:style>
  <w:style w:type="character" w:customStyle="1" w:styleId="ZhlavChar">
    <w:name w:val="Záhlaví Char"/>
    <w:link w:val="Zhlav"/>
    <w:rsid w:val="00A34EC3"/>
    <w:rPr>
      <w:rFonts w:ascii="Garamond" w:hAnsi="Garamond"/>
    </w:rPr>
  </w:style>
  <w:style w:type="paragraph" w:styleId="Prosttext">
    <w:name w:val="Plain Text"/>
    <w:basedOn w:val="Normln"/>
    <w:link w:val="ProsttextChar"/>
    <w:uiPriority w:val="99"/>
    <w:unhideWhenUsed/>
    <w:rsid w:val="00A34EC3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34EC3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4EF5-F1DA-422C-BAC5-E29F9BD1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1272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2021-06-18T09:08:00Z</cp:lastPrinted>
  <dcterms:created xsi:type="dcterms:W3CDTF">2021-09-14T11:45:00Z</dcterms:created>
  <dcterms:modified xsi:type="dcterms:W3CDTF">2021-09-14T11:48:00Z</dcterms:modified>
</cp:coreProperties>
</file>