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20207F" w:rsidP="006E05E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31549"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6E05E0" w:rsidRDefault="00D27005">
      <w:pPr>
        <w:pStyle w:val="TITRE"/>
        <w:spacing w:before="0" w:after="0"/>
        <w:rPr>
          <w:sz w:val="24"/>
          <w:szCs w:val="24"/>
          <w:lang w:val="cs-CZ"/>
        </w:rPr>
      </w:pPr>
    </w:p>
    <w:p w:rsidR="00D6419F" w:rsidRDefault="0020207F">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20207F"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r>
        <w:rPr>
          <w:rFonts w:ascii="Arial" w:eastAsia="Arial" w:hAnsi="Arial" w:cs="Arial"/>
          <w:sz w:val="22"/>
          <w:szCs w:val="22"/>
        </w:rPr>
        <w:t>Most ev. č. 185-006 před obcí Balkovy</w:t>
      </w:r>
      <w:r w:rsidRPr="000E29B2">
        <w:rPr>
          <w:rFonts w:ascii="Arial" w:eastAsia="Arial" w:hAnsi="Arial" w:cs="Arial"/>
          <w:sz w:val="22"/>
          <w:szCs w:val="22"/>
        </w:rPr>
        <w:t>"</w:t>
      </w:r>
    </w:p>
    <w:p w:rsidR="006E05E0" w:rsidRPr="000E29B2" w:rsidRDefault="0020207F"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20207F"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D27005">
      <w:pPr>
        <w:pStyle w:val="TITRE"/>
        <w:spacing w:before="0" w:after="0"/>
        <w:jc w:val="left"/>
        <w:rPr>
          <w:b w:val="0"/>
          <w:bCs w:val="0"/>
          <w:sz w:val="20"/>
          <w:szCs w:val="20"/>
          <w:lang w:val="cs-CZ" w:eastAsia="cs-CZ"/>
        </w:rPr>
      </w:pPr>
    </w:p>
    <w:p w:rsidR="006E05E0" w:rsidRPr="00723117" w:rsidRDefault="0020207F"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6E05E0" w:rsidRPr="00723117" w:rsidRDefault="0020207F"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Pr="00723117">
        <w:rPr>
          <w:rFonts w:ascii="Arial" w:eastAsia="Arial" w:hAnsi="Arial" w:cs="Arial"/>
          <w:b w:val="0"/>
          <w:bCs w:val="0"/>
          <w:sz w:val="20"/>
          <w:szCs w:val="20"/>
        </w:rPr>
        <w:fldChar w:fldCharType="begin">
          <w:ffData>
            <w:name w:val="Text41"/>
            <w:enabled/>
            <w:calcOnExit w:val="0"/>
            <w:textInput>
              <w:format w:val="None"/>
            </w:textInput>
          </w:ffData>
        </w:fldChar>
      </w:r>
      <w:r w:rsidRPr="00723117">
        <w:rPr>
          <w:rFonts w:ascii="Arial" w:eastAsia="Arial" w:hAnsi="Arial" w:cs="Arial"/>
          <w:b w:val="0"/>
          <w:bCs w:val="0"/>
          <w:sz w:val="20"/>
          <w:szCs w:val="20"/>
        </w:rPr>
        <w:instrText>FORMTEXT</w:instrText>
      </w:r>
      <w:r w:rsidRPr="00723117">
        <w:rPr>
          <w:rFonts w:ascii="Arial" w:eastAsia="Arial" w:hAnsi="Arial" w:cs="Arial"/>
          <w:b w:val="0"/>
          <w:bCs w:val="0"/>
          <w:sz w:val="20"/>
          <w:szCs w:val="20"/>
        </w:rPr>
      </w:r>
      <w:r w:rsidRPr="00723117">
        <w:rPr>
          <w:rFonts w:ascii="Arial" w:eastAsia="Arial" w:hAnsi="Arial" w:cs="Arial"/>
          <w:b w:val="0"/>
          <w:bCs w:val="0"/>
          <w:sz w:val="20"/>
          <w:szCs w:val="20"/>
        </w:rPr>
        <w:fldChar w:fldCharType="separate"/>
      </w:r>
      <w:r w:rsidRPr="00723117">
        <w:rPr>
          <w:rFonts w:ascii="Arial" w:eastAsia="Arial" w:hAnsi="Arial" w:cs="Arial"/>
          <w:b w:val="0"/>
          <w:bCs w:val="0"/>
          <w:sz w:val="20"/>
          <w:szCs w:val="20"/>
        </w:rPr>
        <w:t>     </w:t>
      </w:r>
      <w:r w:rsidRPr="00723117">
        <w:rPr>
          <w:rFonts w:ascii="Arial" w:eastAsia="Arial" w:hAnsi="Arial" w:cs="Arial"/>
          <w:b w:val="0"/>
          <w:bCs w:val="0"/>
          <w:sz w:val="20"/>
          <w:szCs w:val="20"/>
        </w:rPr>
        <w:fldChar w:fldCharType="end"/>
      </w:r>
    </w:p>
    <w:p w:rsidR="006E05E0" w:rsidRPr="00723117" w:rsidRDefault="0020207F"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20207F">
      <w:pPr>
        <w:pStyle w:val="Nadpis11"/>
        <w:rPr>
          <w:rFonts w:ascii="Arial" w:eastAsia="Arial" w:hAnsi="Arial" w:cs="Arial"/>
          <w:sz w:val="20"/>
          <w:szCs w:val="20"/>
        </w:rPr>
      </w:pPr>
      <w:r>
        <w:rPr>
          <w:rFonts w:ascii="Arial" w:eastAsia="Arial" w:hAnsi="Arial" w:cs="Arial"/>
          <w:sz w:val="20"/>
          <w:szCs w:val="20"/>
        </w:rPr>
        <w:t>Smluvní strany:</w:t>
      </w:r>
    </w:p>
    <w:p w:rsidR="00D6419F" w:rsidRDefault="0020207F">
      <w:pPr>
        <w:spacing w:after="0"/>
        <w:rPr>
          <w:b/>
          <w:bCs/>
          <w:i/>
          <w:iCs/>
        </w:rPr>
      </w:pPr>
      <w:r>
        <w:rPr>
          <w:b/>
          <w:bCs/>
          <w:i/>
          <w:iCs/>
        </w:rPr>
        <w:t>Objednatel:</w:t>
      </w:r>
    </w:p>
    <w:p w:rsidR="006E05E0" w:rsidRPr="000E29B2" w:rsidRDefault="0020207F" w:rsidP="006E05E0">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6E05E0" w:rsidRPr="000E29B2" w:rsidRDefault="0020207F" w:rsidP="006E05E0">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6E05E0" w:rsidRPr="000E29B2" w:rsidRDefault="0020207F"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20207F"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20207F" w:rsidP="006E05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E05E0" w:rsidRPr="000E29B2" w:rsidRDefault="0020207F"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E05E0" w:rsidRPr="000E29B2" w:rsidRDefault="0020207F"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20207F"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6E05E0" w:rsidRPr="000E29B2" w:rsidRDefault="0020207F" w:rsidP="006E05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 Kadlec</w:t>
      </w:r>
      <w:r w:rsidRPr="000E29B2">
        <w:rPr>
          <w:rFonts w:ascii="Arial" w:eastAsia="Arial" w:hAnsi="Arial" w:cs="Arial"/>
          <w:bCs/>
          <w:sz w:val="20"/>
          <w:szCs w:val="20"/>
        </w:rPr>
        <w:fldChar w:fldCharType="end"/>
      </w:r>
      <w:r w:rsidRPr="000E29B2">
        <w:rPr>
          <w:rFonts w:ascii="Arial" w:eastAsia="Arial" w:hAnsi="Arial" w:cs="Arial"/>
          <w:sz w:val="20"/>
          <w:szCs w:val="20"/>
        </w:rPr>
        <w:t xml:space="preserve">, tel. +420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376 333 920</w:t>
      </w:r>
      <w:r w:rsidRPr="000E29B2">
        <w:rPr>
          <w:rFonts w:ascii="Arial" w:eastAsia="Arial" w:hAnsi="Arial" w:cs="Arial"/>
          <w:bCs/>
          <w:sz w:val="20"/>
          <w:szCs w:val="20"/>
        </w:rPr>
        <w:fldChar w:fldCharType="end"/>
      </w:r>
      <w:r w:rsidRPr="000E29B2">
        <w:rPr>
          <w:rFonts w:ascii="Arial" w:eastAsia="Arial" w:hAnsi="Arial" w:cs="Arial"/>
          <w:sz w:val="20"/>
          <w:szCs w:val="20"/>
        </w:rPr>
        <w:t xml:space="preserve">, e-mail: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Pr>
          <w:rFonts w:ascii="Arial" w:eastAsia="Arial" w:hAnsi="Arial" w:cs="Arial"/>
          <w:bCs/>
          <w:noProof/>
          <w:sz w:val="20"/>
          <w:szCs w:val="20"/>
        </w:rPr>
        <w:t>radek.kadlec</w:t>
      </w:r>
      <w:r w:rsidRPr="000E29B2">
        <w:rPr>
          <w:rFonts w:ascii="Arial" w:eastAsia="Arial" w:hAnsi="Arial" w:cs="Arial"/>
          <w:bCs/>
          <w:sz w:val="20"/>
          <w:szCs w:val="20"/>
        </w:rPr>
        <w:fldChar w:fldCharType="end"/>
      </w:r>
      <w:r w:rsidRPr="000E29B2">
        <w:rPr>
          <w:rFonts w:ascii="Arial" w:eastAsia="Arial" w:hAnsi="Arial" w:cs="Arial"/>
          <w:sz w:val="20"/>
          <w:szCs w:val="20"/>
        </w:rPr>
        <w:t>@suspk.eu</w:t>
      </w:r>
    </w:p>
    <w:p w:rsidR="006E05E0" w:rsidRPr="000E29B2" w:rsidRDefault="0020207F"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20207F"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20207F">
      <w:pPr>
        <w:spacing w:before="240"/>
        <w:rPr>
          <w:rFonts w:ascii="Arial" w:eastAsia="Arial" w:hAnsi="Arial" w:cs="Arial"/>
          <w:sz w:val="20"/>
          <w:szCs w:val="20"/>
        </w:rPr>
      </w:pPr>
      <w:r>
        <w:rPr>
          <w:rFonts w:ascii="Arial" w:eastAsia="Arial" w:hAnsi="Arial" w:cs="Arial"/>
          <w:sz w:val="20"/>
          <w:szCs w:val="20"/>
        </w:rPr>
        <w:t>a</w:t>
      </w:r>
    </w:p>
    <w:p w:rsidR="00D6419F" w:rsidRDefault="0020207F">
      <w:pPr>
        <w:spacing w:after="0"/>
        <w:rPr>
          <w:rFonts w:ascii="Arial" w:eastAsia="Arial" w:hAnsi="Arial" w:cs="Arial"/>
          <w:b/>
          <w:bCs/>
          <w:i/>
          <w:iCs/>
          <w:sz w:val="20"/>
          <w:szCs w:val="20"/>
        </w:rPr>
      </w:pPr>
      <w:r>
        <w:rPr>
          <w:rFonts w:ascii="Arial" w:eastAsia="Arial" w:hAnsi="Arial" w:cs="Arial"/>
          <w:b/>
          <w:bCs/>
          <w:i/>
          <w:iCs/>
          <w:sz w:val="20"/>
          <w:szCs w:val="20"/>
        </w:rPr>
        <w:t>Poskytovatel:</w:t>
      </w:r>
    </w:p>
    <w:p w:rsidR="006E05E0" w:rsidRPr="0020207F" w:rsidRDefault="0020207F" w:rsidP="006E05E0">
      <w:pPr>
        <w:tabs>
          <w:tab w:val="left" w:pos="2268"/>
        </w:tabs>
        <w:spacing w:after="0" w:line="240" w:lineRule="auto"/>
        <w:rPr>
          <w:rFonts w:ascii="Arial" w:hAnsi="Arial" w:cs="Arial"/>
          <w:b/>
          <w:sz w:val="20"/>
          <w:szCs w:val="20"/>
        </w:rPr>
      </w:pPr>
      <w:r w:rsidRPr="0020207F">
        <w:rPr>
          <w:rFonts w:ascii="Arial" w:hAnsi="Arial" w:cs="Arial"/>
          <w:b/>
          <w:sz w:val="20"/>
          <w:szCs w:val="20"/>
        </w:rPr>
        <w:fldChar w:fldCharType="begin">
          <w:ffData>
            <w:name w:val="Text6"/>
            <w:enabled/>
            <w:calcOnExit w:val="0"/>
            <w:textInput>
              <w:default w:val="název poskytovatele"/>
              <w:format w:val="None"/>
            </w:textInput>
          </w:ffData>
        </w:fldChar>
      </w:r>
      <w:bookmarkStart w:id="3" w:name="Text6"/>
      <w:r w:rsidRPr="0020207F">
        <w:rPr>
          <w:rFonts w:ascii="Arial" w:hAnsi="Arial" w:cs="Arial"/>
          <w:b/>
          <w:sz w:val="20"/>
          <w:szCs w:val="20"/>
        </w:rPr>
        <w:instrText xml:space="preserve"> FORMTEXT </w:instrText>
      </w:r>
      <w:r w:rsidRPr="0020207F">
        <w:rPr>
          <w:rFonts w:ascii="Arial" w:hAnsi="Arial" w:cs="Arial"/>
          <w:b/>
          <w:sz w:val="20"/>
          <w:szCs w:val="20"/>
        </w:rPr>
      </w:r>
      <w:r w:rsidRPr="0020207F">
        <w:rPr>
          <w:rFonts w:ascii="Arial" w:hAnsi="Arial" w:cs="Arial"/>
          <w:b/>
          <w:sz w:val="20"/>
          <w:szCs w:val="20"/>
        </w:rPr>
        <w:fldChar w:fldCharType="separate"/>
      </w:r>
      <w:r w:rsidRPr="0020207F">
        <w:rPr>
          <w:rFonts w:ascii="Arial" w:hAnsi="Arial" w:cs="Arial"/>
          <w:b/>
          <w:noProof/>
          <w:sz w:val="20"/>
          <w:szCs w:val="20"/>
        </w:rPr>
        <w:t>IBR consulting s.r.o.</w:t>
      </w:r>
      <w:r w:rsidRPr="0020207F">
        <w:rPr>
          <w:rFonts w:ascii="Arial" w:hAnsi="Arial" w:cs="Arial"/>
          <w:b/>
          <w:sz w:val="20"/>
          <w:szCs w:val="20"/>
        </w:rPr>
        <w:fldChar w:fldCharType="end"/>
      </w:r>
      <w:bookmarkEnd w:id="3"/>
      <w:r w:rsidRPr="0020207F">
        <w:rPr>
          <w:rFonts w:ascii="Arial" w:hAnsi="Arial" w:cs="Arial"/>
          <w:b/>
          <w:sz w:val="20"/>
          <w:szCs w:val="20"/>
        </w:rPr>
        <w:t xml:space="preserve"> </w:t>
      </w:r>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hAnsi="Arial" w:cs="Arial"/>
          <w:sz w:val="20"/>
          <w:szCs w:val="20"/>
        </w:rPr>
        <w:t xml:space="preserve">zapsaná v obchodním rejstříku pod </w:t>
      </w:r>
      <w:proofErr w:type="spellStart"/>
      <w:r w:rsidRPr="0020207F">
        <w:rPr>
          <w:rFonts w:ascii="Arial" w:hAnsi="Arial" w:cs="Arial"/>
          <w:sz w:val="20"/>
          <w:szCs w:val="20"/>
        </w:rPr>
        <w:t>sp</w:t>
      </w:r>
      <w:proofErr w:type="spellEnd"/>
      <w:r w:rsidRPr="0020207F">
        <w:rPr>
          <w:rFonts w:ascii="Arial" w:hAnsi="Arial" w:cs="Arial"/>
          <w:sz w:val="20"/>
          <w:szCs w:val="20"/>
        </w:rPr>
        <w:t>. zn.:</w:t>
      </w:r>
      <w:bookmarkStart w:id="4" w:name="Text13"/>
      <w:r w:rsidRPr="0020207F">
        <w:rPr>
          <w:rFonts w:ascii="Arial" w:hAnsi="Arial" w:cs="Arial"/>
          <w:sz w:val="20"/>
          <w:szCs w:val="20"/>
        </w:rPr>
        <w:t xml:space="preserve"> </w:t>
      </w:r>
      <w:r w:rsidRPr="0020207F">
        <w:rPr>
          <w:rFonts w:ascii="Arial" w:eastAsia="Arial" w:hAnsi="Arial" w:cs="Arial"/>
          <w:sz w:val="20"/>
          <w:szCs w:val="20"/>
        </w:rPr>
        <w:fldChar w:fldCharType="begin">
          <w:ffData>
            <w:name w:val="Text13"/>
            <w:enabled/>
            <w:calcOnExit w:val="0"/>
            <w:textInput>
              <w:format w:val="None"/>
            </w:textInput>
          </w:ffData>
        </w:fldChar>
      </w:r>
      <w:r w:rsidRPr="0020207F">
        <w:rPr>
          <w:rFonts w:ascii="Arial" w:eastAsia="Arial" w:hAnsi="Arial" w:cs="Arial"/>
          <w:sz w:val="20"/>
          <w:szCs w:val="20"/>
        </w:rPr>
        <w:instrText>FORMTEXT</w:instrText>
      </w:r>
      <w:r w:rsidRPr="0020207F">
        <w:rPr>
          <w:rFonts w:ascii="Arial" w:eastAsia="Arial" w:hAnsi="Arial" w:cs="Arial"/>
          <w:sz w:val="20"/>
          <w:szCs w:val="20"/>
        </w:rPr>
      </w:r>
      <w:r w:rsidRPr="0020207F">
        <w:rPr>
          <w:rFonts w:ascii="Arial" w:eastAsia="Arial" w:hAnsi="Arial" w:cs="Arial"/>
          <w:sz w:val="20"/>
          <w:szCs w:val="20"/>
        </w:rPr>
        <w:fldChar w:fldCharType="separate"/>
      </w:r>
      <w:r w:rsidRPr="0020207F">
        <w:rPr>
          <w:rFonts w:ascii="Arial" w:eastAsia="Arial" w:hAnsi="Arial" w:cs="Arial"/>
          <w:noProof/>
          <w:sz w:val="20"/>
          <w:szCs w:val="20"/>
        </w:rPr>
        <w:t>C 235748</w:t>
      </w:r>
      <w:r w:rsidRPr="0020207F">
        <w:rPr>
          <w:rFonts w:ascii="Arial" w:eastAsia="Arial" w:hAnsi="Arial" w:cs="Arial"/>
          <w:sz w:val="20"/>
          <w:szCs w:val="20"/>
        </w:rPr>
        <w:fldChar w:fldCharType="end"/>
      </w:r>
      <w:bookmarkEnd w:id="4"/>
      <w:r w:rsidRPr="0020207F">
        <w:rPr>
          <w:rFonts w:ascii="Arial" w:eastAsia="Arial" w:hAnsi="Arial" w:cs="Arial"/>
          <w:sz w:val="20"/>
          <w:szCs w:val="20"/>
        </w:rPr>
        <w:t xml:space="preserve"> vedenou u </w:t>
      </w:r>
      <w:r w:rsidRPr="0020207F">
        <w:rPr>
          <w:rFonts w:ascii="Arial" w:eastAsia="Arial" w:hAnsi="Arial" w:cs="Arial"/>
          <w:sz w:val="20"/>
          <w:szCs w:val="20"/>
        </w:rPr>
        <w:fldChar w:fldCharType="begin">
          <w:ffData>
            <w:name w:val="Text13"/>
            <w:enabled/>
            <w:calcOnExit w:val="0"/>
            <w:textInput>
              <w:format w:val="None"/>
            </w:textInput>
          </w:ffData>
        </w:fldChar>
      </w:r>
      <w:r w:rsidRPr="0020207F">
        <w:rPr>
          <w:rFonts w:ascii="Arial" w:eastAsia="Arial" w:hAnsi="Arial" w:cs="Arial"/>
          <w:sz w:val="20"/>
          <w:szCs w:val="20"/>
        </w:rPr>
        <w:instrText>FORMTEXT</w:instrText>
      </w:r>
      <w:r w:rsidRPr="0020207F">
        <w:rPr>
          <w:rFonts w:ascii="Arial" w:eastAsia="Arial" w:hAnsi="Arial" w:cs="Arial"/>
          <w:sz w:val="20"/>
          <w:szCs w:val="20"/>
        </w:rPr>
      </w:r>
      <w:r w:rsidRPr="0020207F">
        <w:rPr>
          <w:rFonts w:ascii="Arial" w:eastAsia="Arial" w:hAnsi="Arial" w:cs="Arial"/>
          <w:sz w:val="20"/>
          <w:szCs w:val="20"/>
        </w:rPr>
        <w:fldChar w:fldCharType="separate"/>
      </w:r>
      <w:r w:rsidRPr="0020207F">
        <w:rPr>
          <w:rFonts w:ascii="Arial" w:eastAsia="Arial" w:hAnsi="Arial" w:cs="Arial"/>
          <w:noProof/>
          <w:sz w:val="20"/>
          <w:szCs w:val="20"/>
        </w:rPr>
        <w:t>Městského soudu v Praze</w:t>
      </w:r>
      <w:r w:rsidRPr="0020207F">
        <w:rPr>
          <w:rFonts w:ascii="Arial" w:eastAsia="Arial" w:hAnsi="Arial" w:cs="Arial"/>
          <w:sz w:val="20"/>
          <w:szCs w:val="20"/>
        </w:rPr>
        <w:fldChar w:fldCharType="end"/>
      </w:r>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eastAsia="Arial" w:hAnsi="Arial" w:cs="Arial"/>
          <w:sz w:val="20"/>
          <w:szCs w:val="20"/>
        </w:rPr>
        <w:t>sídlo:</w:t>
      </w:r>
      <w:r w:rsidRPr="0020207F">
        <w:rPr>
          <w:rFonts w:ascii="Arial" w:eastAsia="Arial" w:hAnsi="Arial" w:cs="Arial"/>
          <w:sz w:val="20"/>
          <w:szCs w:val="20"/>
        </w:rPr>
        <w:tab/>
      </w:r>
      <w:bookmarkStart w:id="5" w:name="Text7"/>
      <w:r w:rsidRPr="0020207F">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20207F">
        <w:rPr>
          <w:rStyle w:val="Zstupntext1"/>
          <w:rFonts w:ascii="Arial" w:eastAsia="Arial" w:hAnsi="Arial" w:cs="Arial"/>
          <w:color w:val="auto"/>
          <w:sz w:val="20"/>
          <w:szCs w:val="20"/>
        </w:rPr>
        <w:instrText>FORMTEXT</w:instrText>
      </w:r>
      <w:r w:rsidRPr="0020207F">
        <w:rPr>
          <w:rStyle w:val="Zstupntext1"/>
          <w:rFonts w:ascii="Arial" w:eastAsia="Arial" w:hAnsi="Arial" w:cs="Arial"/>
          <w:color w:val="auto"/>
          <w:sz w:val="20"/>
          <w:szCs w:val="20"/>
        </w:rPr>
      </w:r>
      <w:r w:rsidRPr="0020207F">
        <w:rPr>
          <w:rStyle w:val="Zstupntext1"/>
          <w:rFonts w:ascii="Arial" w:eastAsia="Arial" w:hAnsi="Arial" w:cs="Arial"/>
          <w:color w:val="auto"/>
          <w:sz w:val="20"/>
          <w:szCs w:val="20"/>
        </w:rPr>
        <w:fldChar w:fldCharType="separate"/>
      </w:r>
      <w:r w:rsidRPr="0020207F">
        <w:rPr>
          <w:rStyle w:val="Zstupntext1"/>
          <w:rFonts w:ascii="Arial" w:eastAsia="Arial" w:hAnsi="Arial" w:cs="Arial"/>
          <w:noProof/>
          <w:color w:val="auto"/>
          <w:sz w:val="20"/>
          <w:szCs w:val="20"/>
        </w:rPr>
        <w:t>Sokolovská 352/215, Vysočany, 190 00 Praha 9</w:t>
      </w:r>
      <w:r w:rsidRPr="0020207F">
        <w:rPr>
          <w:rStyle w:val="Zstupntext1"/>
          <w:rFonts w:ascii="Arial" w:eastAsia="Arial" w:hAnsi="Arial" w:cs="Arial"/>
          <w:color w:val="auto"/>
          <w:sz w:val="20"/>
          <w:szCs w:val="20"/>
        </w:rPr>
        <w:fldChar w:fldCharType="end"/>
      </w:r>
      <w:bookmarkEnd w:id="5"/>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eastAsia="Arial" w:hAnsi="Arial" w:cs="Arial"/>
          <w:sz w:val="20"/>
          <w:szCs w:val="20"/>
        </w:rPr>
        <w:t>zastoupen</w:t>
      </w:r>
      <w:r>
        <w:rPr>
          <w:rFonts w:ascii="Arial" w:eastAsia="Arial" w:hAnsi="Arial" w:cs="Arial"/>
          <w:sz w:val="20"/>
          <w:szCs w:val="20"/>
        </w:rPr>
        <w:t>ý</w:t>
      </w:r>
      <w:r w:rsidRPr="0020207F">
        <w:rPr>
          <w:rFonts w:ascii="Arial" w:eastAsia="Arial" w:hAnsi="Arial" w:cs="Arial"/>
          <w:sz w:val="20"/>
          <w:szCs w:val="20"/>
        </w:rPr>
        <w:t>:</w:t>
      </w:r>
      <w:r w:rsidRPr="0020207F">
        <w:rPr>
          <w:rFonts w:ascii="Arial" w:eastAsia="Arial" w:hAnsi="Arial" w:cs="Arial"/>
          <w:sz w:val="20"/>
          <w:szCs w:val="20"/>
        </w:rPr>
        <w:tab/>
      </w:r>
      <w:bookmarkStart w:id="6" w:name="Text8"/>
      <w:r w:rsidRPr="0020207F">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20207F">
        <w:rPr>
          <w:rStyle w:val="Zstupntext1"/>
          <w:rFonts w:ascii="Arial" w:eastAsia="Arial" w:hAnsi="Arial" w:cs="Arial"/>
          <w:color w:val="auto"/>
          <w:sz w:val="20"/>
          <w:szCs w:val="20"/>
        </w:rPr>
        <w:instrText>FORMTEXT</w:instrText>
      </w:r>
      <w:r w:rsidRPr="0020207F">
        <w:rPr>
          <w:rStyle w:val="Zstupntext1"/>
          <w:rFonts w:ascii="Arial" w:eastAsia="Arial" w:hAnsi="Arial" w:cs="Arial"/>
          <w:color w:val="auto"/>
          <w:sz w:val="20"/>
          <w:szCs w:val="20"/>
        </w:rPr>
      </w:r>
      <w:r w:rsidRPr="0020207F">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Ing. František Benč</w:t>
      </w:r>
      <w:r w:rsidRPr="0020207F">
        <w:rPr>
          <w:rStyle w:val="Zstupntext1"/>
          <w:rFonts w:ascii="Arial" w:eastAsia="Arial" w:hAnsi="Arial" w:cs="Arial"/>
          <w:color w:val="auto"/>
          <w:sz w:val="20"/>
          <w:szCs w:val="20"/>
        </w:rPr>
        <w:fldChar w:fldCharType="end"/>
      </w:r>
      <w:bookmarkEnd w:id="6"/>
    </w:p>
    <w:p w:rsidR="006E05E0" w:rsidRPr="0020207F" w:rsidRDefault="0020207F" w:rsidP="006E05E0">
      <w:pPr>
        <w:tabs>
          <w:tab w:val="left" w:pos="2268"/>
        </w:tabs>
        <w:spacing w:after="0" w:line="240" w:lineRule="auto"/>
        <w:rPr>
          <w:rStyle w:val="Zstupntext1"/>
          <w:rFonts w:ascii="Arial" w:eastAsia="Arial" w:hAnsi="Arial" w:cs="Arial"/>
          <w:color w:val="auto"/>
          <w:sz w:val="20"/>
          <w:szCs w:val="20"/>
        </w:rPr>
      </w:pPr>
      <w:r w:rsidRPr="0020207F">
        <w:rPr>
          <w:rFonts w:ascii="Arial" w:eastAsia="Arial" w:hAnsi="Arial" w:cs="Arial"/>
          <w:sz w:val="20"/>
          <w:szCs w:val="20"/>
        </w:rPr>
        <w:t>IČ:</w:t>
      </w:r>
      <w:bookmarkStart w:id="7" w:name="Text9"/>
      <w:r w:rsidRPr="0020207F">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20207F">
        <w:rPr>
          <w:rStyle w:val="Zstupntext1"/>
          <w:rFonts w:ascii="Arial" w:eastAsia="Arial" w:hAnsi="Arial" w:cs="Arial"/>
          <w:color w:val="auto"/>
          <w:sz w:val="20"/>
          <w:szCs w:val="20"/>
        </w:rPr>
        <w:instrText>FORMTEXT</w:instrText>
      </w:r>
      <w:r w:rsidRPr="0020207F">
        <w:rPr>
          <w:rStyle w:val="Zstupntext1"/>
          <w:rFonts w:ascii="Arial" w:eastAsia="Arial" w:hAnsi="Arial" w:cs="Arial"/>
          <w:color w:val="auto"/>
          <w:sz w:val="20"/>
          <w:szCs w:val="20"/>
        </w:rPr>
      </w:r>
      <w:r w:rsidRPr="0020207F">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25023446</w:t>
      </w:r>
      <w:r w:rsidRPr="0020207F">
        <w:rPr>
          <w:rStyle w:val="Zstupntext1"/>
          <w:rFonts w:ascii="Arial" w:eastAsia="Arial" w:hAnsi="Arial" w:cs="Arial"/>
          <w:color w:val="auto"/>
          <w:sz w:val="20"/>
          <w:szCs w:val="20"/>
        </w:rPr>
        <w:fldChar w:fldCharType="end"/>
      </w:r>
      <w:bookmarkEnd w:id="7"/>
      <w:r w:rsidRPr="0020207F">
        <w:rPr>
          <w:rStyle w:val="Zstupntext1"/>
          <w:rFonts w:ascii="Arial" w:eastAsia="Arial" w:hAnsi="Arial" w:cs="Arial"/>
          <w:color w:val="auto"/>
          <w:sz w:val="20"/>
          <w:szCs w:val="20"/>
        </w:rPr>
        <w:t xml:space="preserve"> </w:t>
      </w:r>
      <w:r w:rsidRPr="0020207F">
        <w:rPr>
          <w:rStyle w:val="Zstupntext1"/>
          <w:rFonts w:ascii="Arial" w:eastAsia="Arial" w:hAnsi="Arial" w:cs="Arial"/>
          <w:color w:val="auto"/>
          <w:sz w:val="20"/>
          <w:szCs w:val="20"/>
        </w:rPr>
        <w:tab/>
      </w:r>
      <w:r w:rsidRPr="0020207F">
        <w:rPr>
          <w:rFonts w:ascii="Arial" w:eastAsia="Arial" w:hAnsi="Arial" w:cs="Arial"/>
          <w:sz w:val="20"/>
          <w:szCs w:val="20"/>
        </w:rPr>
        <w:t>DIČ:</w:t>
      </w:r>
      <w:bookmarkStart w:id="8" w:name="Text10"/>
      <w:r w:rsidRPr="0020207F">
        <w:rPr>
          <w:rFonts w:ascii="Arial" w:eastAsia="Arial" w:hAnsi="Arial" w:cs="Arial"/>
          <w:sz w:val="20"/>
          <w:szCs w:val="20"/>
        </w:rPr>
        <w:t xml:space="preserve"> </w:t>
      </w:r>
      <w:r w:rsidRPr="0020207F">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20207F">
        <w:rPr>
          <w:rStyle w:val="Zstupntext1"/>
          <w:rFonts w:ascii="Arial" w:eastAsia="Arial" w:hAnsi="Arial" w:cs="Arial"/>
          <w:color w:val="auto"/>
          <w:sz w:val="20"/>
          <w:szCs w:val="20"/>
        </w:rPr>
        <w:instrText>FORMTEXT</w:instrText>
      </w:r>
      <w:r w:rsidRPr="0020207F">
        <w:rPr>
          <w:rStyle w:val="Zstupntext1"/>
          <w:rFonts w:ascii="Arial" w:eastAsia="Arial" w:hAnsi="Arial" w:cs="Arial"/>
          <w:color w:val="auto"/>
          <w:sz w:val="20"/>
          <w:szCs w:val="20"/>
        </w:rPr>
      </w:r>
      <w:r w:rsidRPr="0020207F">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CZ25023446</w:t>
      </w:r>
      <w:r w:rsidRPr="0020207F">
        <w:rPr>
          <w:rStyle w:val="Zstupntext1"/>
          <w:rFonts w:ascii="Arial" w:eastAsia="Arial" w:hAnsi="Arial" w:cs="Arial"/>
          <w:color w:val="auto"/>
          <w:sz w:val="20"/>
          <w:szCs w:val="20"/>
        </w:rPr>
        <w:fldChar w:fldCharType="end"/>
      </w:r>
      <w:bookmarkEnd w:id="8"/>
      <w:r w:rsidRPr="0020207F">
        <w:rPr>
          <w:rStyle w:val="Zstupntext1"/>
          <w:rFonts w:ascii="Arial" w:eastAsia="Arial" w:hAnsi="Arial" w:cs="Arial"/>
          <w:color w:val="auto"/>
          <w:sz w:val="20"/>
          <w:szCs w:val="20"/>
        </w:rPr>
        <w:t xml:space="preserve"> </w:t>
      </w:r>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eastAsia="Arial" w:hAnsi="Arial" w:cs="Arial"/>
          <w:sz w:val="20"/>
          <w:szCs w:val="20"/>
        </w:rPr>
        <w:t>telefon.</w:t>
      </w:r>
      <w:r w:rsidRPr="0020207F">
        <w:rPr>
          <w:rFonts w:ascii="Arial" w:eastAsia="Arial" w:hAnsi="Arial" w:cs="Arial"/>
          <w:sz w:val="20"/>
          <w:szCs w:val="20"/>
        </w:rPr>
        <w:tab/>
      </w:r>
      <w:bookmarkStart w:id="9" w:name="Text12"/>
      <w:r w:rsidRPr="0020207F">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20207F">
        <w:rPr>
          <w:rStyle w:val="Zstupntext1"/>
          <w:rFonts w:ascii="Arial" w:eastAsia="Arial" w:hAnsi="Arial" w:cs="Arial"/>
          <w:color w:val="auto"/>
          <w:sz w:val="20"/>
          <w:szCs w:val="20"/>
        </w:rPr>
        <w:instrText>FORMTEXT</w:instrText>
      </w:r>
      <w:r w:rsidRPr="0020207F">
        <w:rPr>
          <w:rStyle w:val="Zstupntext1"/>
          <w:rFonts w:ascii="Arial" w:eastAsia="Arial" w:hAnsi="Arial" w:cs="Arial"/>
          <w:color w:val="auto"/>
          <w:sz w:val="20"/>
          <w:szCs w:val="20"/>
        </w:rPr>
      </w:r>
      <w:r w:rsidRPr="0020207F">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234 256 212</w:t>
      </w:r>
      <w:r w:rsidRPr="0020207F">
        <w:rPr>
          <w:rStyle w:val="Zstupntext1"/>
          <w:rFonts w:ascii="Arial" w:eastAsia="Arial" w:hAnsi="Arial" w:cs="Arial"/>
          <w:color w:val="auto"/>
          <w:sz w:val="20"/>
          <w:szCs w:val="20"/>
        </w:rPr>
        <w:fldChar w:fldCharType="end"/>
      </w:r>
      <w:bookmarkEnd w:id="9"/>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eastAsia="Arial" w:hAnsi="Arial" w:cs="Arial"/>
          <w:sz w:val="20"/>
          <w:szCs w:val="20"/>
        </w:rPr>
        <w:t>e-mail:</w:t>
      </w:r>
      <w:r w:rsidRPr="0020207F">
        <w:rPr>
          <w:rFonts w:ascii="Arial" w:eastAsia="Arial" w:hAnsi="Arial" w:cs="Arial"/>
          <w:sz w:val="20"/>
          <w:szCs w:val="20"/>
        </w:rPr>
        <w:tab/>
      </w:r>
      <w:bookmarkStart w:id="10" w:name="Text63"/>
      <w:r w:rsidRPr="0020207F">
        <w:rPr>
          <w:rFonts w:ascii="Arial" w:eastAsia="Arial" w:hAnsi="Arial" w:cs="Arial"/>
          <w:sz w:val="20"/>
          <w:szCs w:val="20"/>
        </w:rPr>
        <w:fldChar w:fldCharType="begin">
          <w:ffData>
            <w:name w:val="Text63"/>
            <w:enabled/>
            <w:calcOnExit w:val="0"/>
            <w:textInput>
              <w:format w:val="None"/>
            </w:textInput>
          </w:ffData>
        </w:fldChar>
      </w:r>
      <w:r w:rsidRPr="0020207F">
        <w:rPr>
          <w:rFonts w:ascii="Arial" w:eastAsia="Arial" w:hAnsi="Arial" w:cs="Arial"/>
          <w:sz w:val="20"/>
          <w:szCs w:val="20"/>
        </w:rPr>
        <w:instrText>FORMTEXT</w:instrText>
      </w:r>
      <w:r w:rsidRPr="0020207F">
        <w:rPr>
          <w:rFonts w:ascii="Arial" w:eastAsia="Arial" w:hAnsi="Arial" w:cs="Arial"/>
          <w:sz w:val="20"/>
          <w:szCs w:val="20"/>
        </w:rPr>
      </w:r>
      <w:r w:rsidRPr="0020207F">
        <w:rPr>
          <w:rFonts w:ascii="Arial" w:eastAsia="Arial" w:hAnsi="Arial" w:cs="Arial"/>
          <w:sz w:val="20"/>
          <w:szCs w:val="20"/>
        </w:rPr>
        <w:fldChar w:fldCharType="separate"/>
      </w:r>
      <w:r>
        <w:rPr>
          <w:rFonts w:ascii="Arial" w:eastAsia="Arial" w:hAnsi="Arial" w:cs="Arial"/>
          <w:noProof/>
          <w:sz w:val="20"/>
          <w:szCs w:val="20"/>
        </w:rPr>
        <w:t>info@ibrconsulting.cz</w:t>
      </w:r>
      <w:r w:rsidRPr="0020207F">
        <w:rPr>
          <w:rFonts w:ascii="Arial" w:eastAsia="Arial" w:hAnsi="Arial" w:cs="Arial"/>
          <w:sz w:val="20"/>
          <w:szCs w:val="20"/>
        </w:rPr>
        <w:fldChar w:fldCharType="end"/>
      </w:r>
      <w:bookmarkEnd w:id="10"/>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eastAsia="Arial" w:hAnsi="Arial" w:cs="Arial"/>
          <w:sz w:val="20"/>
          <w:szCs w:val="20"/>
        </w:rPr>
        <w:t>datová schránka:</w:t>
      </w:r>
      <w:r w:rsidRPr="0020207F">
        <w:rPr>
          <w:rFonts w:ascii="Arial" w:eastAsia="Arial" w:hAnsi="Arial" w:cs="Arial"/>
          <w:sz w:val="20"/>
          <w:szCs w:val="20"/>
        </w:rPr>
        <w:tab/>
      </w:r>
      <w:bookmarkStart w:id="11" w:name="Text14"/>
      <w:r w:rsidRPr="0020207F">
        <w:rPr>
          <w:rStyle w:val="Zstupntext1"/>
          <w:rFonts w:ascii="Arial" w:eastAsia="Arial" w:hAnsi="Arial" w:cs="Arial"/>
          <w:color w:val="auto"/>
          <w:sz w:val="20"/>
          <w:szCs w:val="20"/>
        </w:rPr>
        <w:fldChar w:fldCharType="begin">
          <w:ffData>
            <w:name w:val="Text14"/>
            <w:enabled/>
            <w:calcOnExit w:val="0"/>
            <w:textInput>
              <w:format w:val="None"/>
            </w:textInput>
          </w:ffData>
        </w:fldChar>
      </w:r>
      <w:r w:rsidRPr="0020207F">
        <w:rPr>
          <w:rStyle w:val="Zstupntext1"/>
          <w:rFonts w:ascii="Arial" w:eastAsia="Arial" w:hAnsi="Arial" w:cs="Arial"/>
          <w:color w:val="auto"/>
          <w:sz w:val="20"/>
          <w:szCs w:val="20"/>
        </w:rPr>
        <w:instrText>FORMTEXT</w:instrText>
      </w:r>
      <w:r w:rsidRPr="0020207F">
        <w:rPr>
          <w:rStyle w:val="Zstupntext1"/>
          <w:rFonts w:ascii="Arial" w:eastAsia="Arial" w:hAnsi="Arial" w:cs="Arial"/>
          <w:color w:val="auto"/>
          <w:sz w:val="20"/>
          <w:szCs w:val="20"/>
        </w:rPr>
      </w:r>
      <w:r w:rsidRPr="0020207F">
        <w:rPr>
          <w:rStyle w:val="Zstupntext1"/>
          <w:rFonts w:ascii="Arial" w:eastAsia="Arial" w:hAnsi="Arial" w:cs="Arial"/>
          <w:color w:val="auto"/>
          <w:sz w:val="20"/>
          <w:szCs w:val="20"/>
        </w:rPr>
        <w:fldChar w:fldCharType="separate"/>
      </w:r>
      <w:r>
        <w:rPr>
          <w:rStyle w:val="Zstupntext1"/>
          <w:rFonts w:ascii="Arial" w:eastAsia="Arial" w:hAnsi="Arial" w:cs="Arial"/>
          <w:noProof/>
          <w:color w:val="auto"/>
          <w:sz w:val="20"/>
          <w:szCs w:val="20"/>
        </w:rPr>
        <w:t>ndj9y5</w:t>
      </w:r>
      <w:r w:rsidRPr="0020207F">
        <w:rPr>
          <w:rStyle w:val="Zstupntext1"/>
          <w:rFonts w:ascii="Arial" w:eastAsia="Arial" w:hAnsi="Arial" w:cs="Arial"/>
          <w:color w:val="auto"/>
          <w:sz w:val="20"/>
          <w:szCs w:val="20"/>
        </w:rPr>
        <w:fldChar w:fldCharType="end"/>
      </w:r>
      <w:bookmarkEnd w:id="11"/>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eastAsia="Arial" w:hAnsi="Arial" w:cs="Arial"/>
          <w:sz w:val="20"/>
          <w:szCs w:val="20"/>
        </w:rPr>
        <w:t xml:space="preserve">kontaktní osoba: </w:t>
      </w:r>
      <w:r w:rsidRPr="0020207F">
        <w:rPr>
          <w:rFonts w:ascii="Arial" w:eastAsia="Arial" w:hAnsi="Arial" w:cs="Arial"/>
          <w:sz w:val="20"/>
          <w:szCs w:val="20"/>
        </w:rPr>
        <w:fldChar w:fldCharType="begin">
          <w:ffData>
            <w:name w:val="Text15"/>
            <w:enabled/>
            <w:calcOnExit w:val="0"/>
            <w:textInput>
              <w:format w:val="None"/>
            </w:textInput>
          </w:ffData>
        </w:fldChar>
      </w:r>
      <w:r w:rsidRPr="0020207F">
        <w:rPr>
          <w:rFonts w:ascii="Arial" w:eastAsia="Arial" w:hAnsi="Arial" w:cs="Arial"/>
          <w:sz w:val="20"/>
          <w:szCs w:val="20"/>
        </w:rPr>
        <w:instrText>FORMTEXT</w:instrText>
      </w:r>
      <w:r w:rsidRPr="0020207F">
        <w:rPr>
          <w:rFonts w:ascii="Arial" w:eastAsia="Arial" w:hAnsi="Arial" w:cs="Arial"/>
          <w:sz w:val="20"/>
          <w:szCs w:val="20"/>
        </w:rPr>
      </w:r>
      <w:r w:rsidRPr="0020207F">
        <w:rPr>
          <w:rFonts w:ascii="Arial" w:eastAsia="Arial" w:hAnsi="Arial" w:cs="Arial"/>
          <w:sz w:val="20"/>
          <w:szCs w:val="20"/>
        </w:rPr>
        <w:fldChar w:fldCharType="separate"/>
      </w:r>
      <w:r w:rsidR="005957F6">
        <w:rPr>
          <w:rFonts w:ascii="Arial" w:eastAsia="Arial" w:hAnsi="Arial" w:cs="Arial"/>
          <w:sz w:val="20"/>
          <w:szCs w:val="20"/>
        </w:rPr>
        <w:t>Aleš Bednář</w:t>
      </w:r>
      <w:r w:rsidRPr="0020207F">
        <w:rPr>
          <w:rFonts w:ascii="Arial" w:eastAsia="Arial" w:hAnsi="Arial" w:cs="Arial"/>
          <w:sz w:val="20"/>
          <w:szCs w:val="20"/>
        </w:rPr>
        <w:fldChar w:fldCharType="end"/>
      </w:r>
      <w:r w:rsidRPr="0020207F">
        <w:rPr>
          <w:rFonts w:ascii="Arial" w:eastAsia="Arial" w:hAnsi="Arial" w:cs="Arial"/>
          <w:sz w:val="20"/>
          <w:szCs w:val="20"/>
        </w:rPr>
        <w:t xml:space="preserve">, tel. </w:t>
      </w:r>
      <w:r w:rsidRPr="0020207F">
        <w:rPr>
          <w:rFonts w:ascii="Arial" w:eastAsia="Arial" w:hAnsi="Arial" w:cs="Arial"/>
          <w:sz w:val="20"/>
          <w:szCs w:val="20"/>
        </w:rPr>
        <w:fldChar w:fldCharType="begin">
          <w:ffData>
            <w:name w:val="Text15"/>
            <w:enabled/>
            <w:calcOnExit w:val="0"/>
            <w:textInput>
              <w:format w:val="None"/>
            </w:textInput>
          </w:ffData>
        </w:fldChar>
      </w:r>
      <w:r w:rsidRPr="0020207F">
        <w:rPr>
          <w:rFonts w:ascii="Arial" w:eastAsia="Arial" w:hAnsi="Arial" w:cs="Arial"/>
          <w:sz w:val="20"/>
          <w:szCs w:val="20"/>
        </w:rPr>
        <w:instrText>FORMTEXT</w:instrText>
      </w:r>
      <w:r w:rsidRPr="0020207F">
        <w:rPr>
          <w:rFonts w:ascii="Arial" w:eastAsia="Arial" w:hAnsi="Arial" w:cs="Arial"/>
          <w:sz w:val="20"/>
          <w:szCs w:val="20"/>
        </w:rPr>
      </w:r>
      <w:r w:rsidRPr="0020207F">
        <w:rPr>
          <w:rFonts w:ascii="Arial" w:eastAsia="Arial" w:hAnsi="Arial" w:cs="Arial"/>
          <w:sz w:val="20"/>
          <w:szCs w:val="20"/>
        </w:rPr>
        <w:fldChar w:fldCharType="separate"/>
      </w:r>
      <w:r w:rsidR="005957F6">
        <w:rPr>
          <w:rFonts w:ascii="Arial" w:eastAsia="Arial" w:hAnsi="Arial" w:cs="Arial"/>
          <w:sz w:val="20"/>
          <w:szCs w:val="20"/>
        </w:rPr>
        <w:t>+420 731 648 536</w:t>
      </w:r>
      <w:r w:rsidRPr="0020207F">
        <w:rPr>
          <w:rFonts w:ascii="Arial" w:eastAsia="Arial" w:hAnsi="Arial" w:cs="Arial"/>
          <w:sz w:val="20"/>
          <w:szCs w:val="20"/>
        </w:rPr>
        <w:fldChar w:fldCharType="end"/>
      </w:r>
      <w:r w:rsidRPr="0020207F">
        <w:rPr>
          <w:rFonts w:ascii="Arial" w:eastAsia="Arial" w:hAnsi="Arial" w:cs="Arial"/>
          <w:sz w:val="20"/>
          <w:szCs w:val="20"/>
        </w:rPr>
        <w:t>, e-mail:</w:t>
      </w:r>
      <w:bookmarkStart w:id="12" w:name="Text15"/>
      <w:r w:rsidRPr="0020207F">
        <w:rPr>
          <w:rFonts w:ascii="Arial" w:eastAsia="Arial" w:hAnsi="Arial" w:cs="Arial"/>
          <w:sz w:val="20"/>
          <w:szCs w:val="20"/>
        </w:rPr>
        <w:t xml:space="preserve"> </w:t>
      </w:r>
      <w:r w:rsidRPr="0020207F">
        <w:rPr>
          <w:rFonts w:ascii="Arial" w:eastAsia="Arial" w:hAnsi="Arial" w:cs="Arial"/>
          <w:sz w:val="20"/>
          <w:szCs w:val="20"/>
        </w:rPr>
        <w:fldChar w:fldCharType="begin">
          <w:ffData>
            <w:name w:val="Text15"/>
            <w:enabled/>
            <w:calcOnExit w:val="0"/>
            <w:textInput>
              <w:format w:val="None"/>
            </w:textInput>
          </w:ffData>
        </w:fldChar>
      </w:r>
      <w:r w:rsidRPr="0020207F">
        <w:rPr>
          <w:rFonts w:ascii="Arial" w:eastAsia="Arial" w:hAnsi="Arial" w:cs="Arial"/>
          <w:sz w:val="20"/>
          <w:szCs w:val="20"/>
        </w:rPr>
        <w:instrText>FORMTEXT</w:instrText>
      </w:r>
      <w:r w:rsidRPr="0020207F">
        <w:rPr>
          <w:rFonts w:ascii="Arial" w:eastAsia="Arial" w:hAnsi="Arial" w:cs="Arial"/>
          <w:sz w:val="20"/>
          <w:szCs w:val="20"/>
        </w:rPr>
      </w:r>
      <w:r w:rsidRPr="0020207F">
        <w:rPr>
          <w:rFonts w:ascii="Arial" w:eastAsia="Arial" w:hAnsi="Arial" w:cs="Arial"/>
          <w:sz w:val="20"/>
          <w:szCs w:val="20"/>
        </w:rPr>
        <w:fldChar w:fldCharType="separate"/>
      </w:r>
      <w:r w:rsidR="005957F6">
        <w:rPr>
          <w:rFonts w:ascii="Arial" w:eastAsia="Arial" w:hAnsi="Arial" w:cs="Arial"/>
          <w:sz w:val="20"/>
          <w:szCs w:val="20"/>
        </w:rPr>
        <w:t>ales.bednar</w:t>
      </w:r>
      <w:r>
        <w:rPr>
          <w:rFonts w:ascii="Arial" w:eastAsia="Arial" w:hAnsi="Arial" w:cs="Arial"/>
          <w:sz w:val="20"/>
          <w:szCs w:val="20"/>
        </w:rPr>
        <w:t>@ibrconsulting.cz</w:t>
      </w:r>
      <w:r w:rsidRPr="0020207F">
        <w:rPr>
          <w:rFonts w:ascii="Arial" w:eastAsia="Arial" w:hAnsi="Arial" w:cs="Arial"/>
          <w:sz w:val="20"/>
          <w:szCs w:val="20"/>
        </w:rPr>
        <w:fldChar w:fldCharType="end"/>
      </w:r>
      <w:bookmarkEnd w:id="12"/>
    </w:p>
    <w:p w:rsidR="006E05E0" w:rsidRPr="0020207F" w:rsidRDefault="00D27005" w:rsidP="006E05E0">
      <w:pPr>
        <w:tabs>
          <w:tab w:val="left" w:pos="2268"/>
        </w:tabs>
        <w:spacing w:after="0" w:line="240" w:lineRule="auto"/>
        <w:rPr>
          <w:rStyle w:val="Zstupntext1"/>
          <w:rFonts w:ascii="Arial" w:eastAsia="Arial" w:hAnsi="Arial" w:cs="Arial"/>
          <w:color w:val="auto"/>
          <w:sz w:val="20"/>
          <w:szCs w:val="20"/>
        </w:rPr>
      </w:pPr>
    </w:p>
    <w:p w:rsidR="006E05E0" w:rsidRPr="0020207F" w:rsidRDefault="0020207F" w:rsidP="006E05E0">
      <w:pPr>
        <w:tabs>
          <w:tab w:val="left" w:pos="2268"/>
        </w:tabs>
        <w:spacing w:after="0" w:line="240" w:lineRule="auto"/>
        <w:rPr>
          <w:rFonts w:ascii="Arial" w:eastAsia="Arial" w:hAnsi="Arial" w:cs="Arial"/>
          <w:sz w:val="20"/>
          <w:szCs w:val="20"/>
        </w:rPr>
      </w:pPr>
      <w:r w:rsidRPr="0020207F">
        <w:rPr>
          <w:rFonts w:ascii="Arial" w:eastAsia="Arial" w:hAnsi="Arial" w:cs="Arial"/>
          <w:snapToGrid w:val="0"/>
          <w:sz w:val="20"/>
          <w:szCs w:val="20"/>
        </w:rPr>
        <w:t>korespondenční adresa, je-li odlišná od sídla:</w:t>
      </w:r>
      <w:bookmarkStart w:id="13" w:name="Text64"/>
      <w:r w:rsidRPr="0020207F">
        <w:rPr>
          <w:rFonts w:ascii="Arial" w:eastAsia="Arial" w:hAnsi="Arial" w:cs="Arial"/>
          <w:snapToGrid w:val="0"/>
          <w:sz w:val="20"/>
          <w:szCs w:val="20"/>
        </w:rPr>
        <w:t xml:space="preserve"> </w:t>
      </w:r>
      <w:r w:rsidRPr="0020207F">
        <w:rPr>
          <w:rFonts w:ascii="Arial" w:eastAsia="Arial" w:hAnsi="Arial" w:cs="Arial"/>
          <w:snapToGrid w:val="0"/>
          <w:sz w:val="20"/>
          <w:szCs w:val="20"/>
        </w:rPr>
        <w:fldChar w:fldCharType="begin">
          <w:ffData>
            <w:name w:val="Text64"/>
            <w:enabled/>
            <w:calcOnExit w:val="0"/>
            <w:textInput>
              <w:format w:val="None"/>
            </w:textInput>
          </w:ffData>
        </w:fldChar>
      </w:r>
      <w:r w:rsidRPr="0020207F">
        <w:rPr>
          <w:rFonts w:ascii="Arial" w:eastAsia="Arial" w:hAnsi="Arial" w:cs="Arial"/>
          <w:snapToGrid w:val="0"/>
          <w:sz w:val="20"/>
          <w:szCs w:val="20"/>
        </w:rPr>
        <w:instrText>FORMTEXT</w:instrText>
      </w:r>
      <w:r w:rsidRPr="0020207F">
        <w:rPr>
          <w:rFonts w:ascii="Arial" w:eastAsia="Arial" w:hAnsi="Arial" w:cs="Arial"/>
          <w:snapToGrid w:val="0"/>
          <w:sz w:val="20"/>
          <w:szCs w:val="20"/>
        </w:rPr>
      </w:r>
      <w:r w:rsidRPr="0020207F">
        <w:rPr>
          <w:rFonts w:ascii="Arial" w:eastAsia="Arial" w:hAnsi="Arial" w:cs="Arial"/>
          <w:snapToGrid w:val="0"/>
          <w:sz w:val="20"/>
          <w:szCs w:val="20"/>
        </w:rPr>
        <w:fldChar w:fldCharType="separate"/>
      </w:r>
      <w:r>
        <w:rPr>
          <w:rFonts w:ascii="Arial" w:eastAsia="Arial" w:hAnsi="Arial" w:cs="Arial"/>
          <w:noProof/>
          <w:snapToGrid w:val="0"/>
          <w:sz w:val="20"/>
          <w:szCs w:val="20"/>
        </w:rPr>
        <w:t>Sokolovská 352/215, Vysočany, 190 00 Praha 9</w:t>
      </w:r>
      <w:r w:rsidRPr="0020207F">
        <w:rPr>
          <w:rFonts w:ascii="Arial" w:eastAsia="Arial" w:hAnsi="Arial" w:cs="Arial"/>
          <w:snapToGrid w:val="0"/>
          <w:sz w:val="20"/>
          <w:szCs w:val="20"/>
        </w:rPr>
        <w:fldChar w:fldCharType="end"/>
      </w:r>
      <w:bookmarkEnd w:id="13"/>
    </w:p>
    <w:p w:rsidR="006E05E0" w:rsidRPr="000E29B2" w:rsidRDefault="0020207F"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20207F">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20207F"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4" w:name="Text65"/>
      <w:r w:rsidRPr="006E05E0">
        <w:rPr>
          <w:rFonts w:ascii="Arial" w:eastAsia="Arial" w:hAnsi="Arial" w:cs="Arial"/>
          <w:b/>
          <w:bCs/>
        </w:rPr>
        <w:t>"</w:t>
      </w:r>
      <w:r w:rsidRPr="006E05E0">
        <w:rPr>
          <w:rFonts w:ascii="Arial" w:eastAsia="Arial" w:hAnsi="Arial" w:cs="Arial"/>
          <w:b/>
          <w:bCs/>
        </w:rPr>
        <w:fldChar w:fldCharType="begin">
          <w:ffData>
            <w:name w:val="Text65"/>
            <w:enabled/>
            <w:calcOnExit w:val="0"/>
            <w:textInput>
              <w:format w:val="None"/>
            </w:textInput>
          </w:ffData>
        </w:fldChar>
      </w:r>
      <w:r w:rsidRPr="006E05E0">
        <w:rPr>
          <w:rFonts w:ascii="Arial" w:eastAsia="Arial" w:hAnsi="Arial" w:cs="Arial"/>
          <w:b/>
          <w:bCs/>
        </w:rPr>
        <w:instrText>FORMTEXT</w:instrText>
      </w:r>
      <w:r w:rsidRPr="006E05E0">
        <w:rPr>
          <w:rFonts w:ascii="Arial" w:eastAsia="Arial" w:hAnsi="Arial" w:cs="Arial"/>
          <w:b/>
          <w:bCs/>
        </w:rPr>
      </w:r>
      <w:r w:rsidRPr="006E05E0">
        <w:rPr>
          <w:rFonts w:ascii="Arial" w:eastAsia="Arial" w:hAnsi="Arial" w:cs="Arial"/>
          <w:b/>
          <w:bCs/>
        </w:rPr>
        <w:fldChar w:fldCharType="separate"/>
      </w:r>
      <w:r>
        <w:rPr>
          <w:rFonts w:ascii="Arial" w:eastAsia="Arial" w:hAnsi="Arial" w:cs="Arial"/>
          <w:b/>
          <w:bCs/>
          <w:noProof/>
        </w:rPr>
        <w:t>Most ev. č. 185-006 před obcí Balkovy</w:t>
      </w:r>
      <w:r w:rsidRPr="006E05E0">
        <w:rPr>
          <w:rFonts w:ascii="Arial" w:eastAsia="Arial" w:hAnsi="Arial" w:cs="Arial"/>
          <w:b/>
          <w:bCs/>
        </w:rPr>
        <w:fldChar w:fldCharType="end"/>
      </w:r>
      <w:r w:rsidRPr="006E05E0">
        <w:rPr>
          <w:rFonts w:ascii="Arial" w:eastAsia="Arial" w:hAnsi="Arial" w:cs="Arial"/>
          <w:b/>
          <w:bCs/>
        </w:rPr>
        <w:t>"</w:t>
      </w:r>
      <w:bookmarkEnd w:id="14"/>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20207F"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Pr="006E05E0" w:rsidRDefault="0020207F" w:rsidP="006E05E0">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15"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16" w:name="Text21"/>
      <w:bookmarkEnd w:id="15"/>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D27005">
        <w:rPr>
          <w:rFonts w:ascii="Arial" w:eastAsia="Arial" w:hAnsi="Arial" w:cs="Arial"/>
        </w:rPr>
      </w:r>
      <w:r w:rsidR="00D27005">
        <w:rPr>
          <w:rFonts w:ascii="Arial" w:eastAsia="Arial" w:hAnsi="Arial" w:cs="Arial"/>
        </w:rPr>
        <w:fldChar w:fldCharType="separate"/>
      </w:r>
      <w:r w:rsidRPr="006E05E0">
        <w:rPr>
          <w:rFonts w:ascii="Arial" w:eastAsia="Arial" w:hAnsi="Arial" w:cs="Arial"/>
        </w:rPr>
        <w:fldChar w:fldCharType="end"/>
      </w:r>
      <w:bookmarkEnd w:id="16"/>
      <w:r w:rsidRPr="006E05E0">
        <w:rPr>
          <w:rFonts w:ascii="Arial" w:eastAsia="Arial" w:hAnsi="Arial" w:cs="Arial"/>
        </w:rPr>
        <w:t>, zpracované</w:t>
      </w:r>
      <w:r w:rsidR="00864457">
        <w:rPr>
          <w:rFonts w:ascii="Arial" w:eastAsia="Arial" w:hAnsi="Arial" w:cs="Arial"/>
        </w:rPr>
        <w:t xml:space="preserve"> společností Pontex s.r.o., Bezová 1658, 147 14 Praha 4, IČO 40763439,</w:t>
      </w:r>
      <w:r w:rsidRPr="006E05E0">
        <w:rPr>
          <w:rFonts w:ascii="Arial" w:eastAsia="Arial" w:hAnsi="Arial" w:cs="Arial"/>
        </w:rPr>
        <w:t xml:space="preserve"> </w:t>
      </w:r>
      <w:bookmarkStart w:id="17" w:name="Text23"/>
      <w:r w:rsidRPr="006E05E0">
        <w:rPr>
          <w:rFonts w:ascii="Arial" w:eastAsia="Arial" w:hAnsi="Arial" w:cs="Arial"/>
        </w:rPr>
        <w:fldChar w:fldCharType="begin">
          <w:ffData>
            <w:name w:val="Text23"/>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Pr>
          <w:rFonts w:ascii="Arial" w:eastAsia="Arial" w:hAnsi="Arial" w:cs="Arial"/>
          <w:noProof/>
        </w:rPr>
        <w:t>07/2015</w:t>
      </w:r>
      <w:r w:rsidRPr="006E05E0">
        <w:rPr>
          <w:rFonts w:ascii="Arial" w:eastAsia="Arial" w:hAnsi="Arial" w:cs="Arial"/>
        </w:rPr>
        <w:fldChar w:fldCharType="end"/>
      </w:r>
      <w:bookmarkEnd w:id="17"/>
      <w:r w:rsidRPr="006E05E0">
        <w:rPr>
          <w:rFonts w:ascii="Arial" w:eastAsia="Arial" w:hAnsi="Arial" w:cs="Arial"/>
        </w:rPr>
        <w:t>,</w:t>
      </w:r>
      <w:r>
        <w:rPr>
          <w:rFonts w:ascii="Arial" w:eastAsia="Arial" w:hAnsi="Arial" w:cs="Arial"/>
        </w:rPr>
        <w:t xml:space="preserve"> </w:t>
      </w:r>
      <w:r w:rsidRPr="006E05E0">
        <w:rPr>
          <w:rFonts w:ascii="Arial" w:eastAsia="Arial" w:hAnsi="Arial" w:cs="Arial"/>
        </w:rPr>
        <w:t>č. zakázky</w:t>
      </w:r>
      <w:bookmarkStart w:id="18" w:name="Text24"/>
      <w:r>
        <w:rPr>
          <w:rFonts w:ascii="Arial" w:eastAsia="Arial" w:hAnsi="Arial" w:cs="Arial"/>
        </w:rPr>
        <w:t xml:space="preserve"> </w:t>
      </w:r>
      <w:r w:rsidRPr="006E05E0">
        <w:rPr>
          <w:rFonts w:ascii="Arial" w:eastAsia="Arial" w:hAnsi="Arial" w:cs="Arial"/>
        </w:rPr>
        <w:fldChar w:fldCharType="begin">
          <w:ffData>
            <w:name w:val="Text24"/>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Pr>
          <w:rFonts w:ascii="Arial" w:eastAsia="Arial" w:hAnsi="Arial" w:cs="Arial"/>
          <w:noProof/>
        </w:rPr>
        <w:t>09 220 01</w:t>
      </w:r>
      <w:r w:rsidRPr="006E05E0">
        <w:rPr>
          <w:rFonts w:ascii="Arial" w:eastAsia="Arial" w:hAnsi="Arial" w:cs="Arial"/>
        </w:rPr>
        <w:fldChar w:fldCharType="end"/>
      </w:r>
      <w:bookmarkEnd w:id="18"/>
      <w:r>
        <w:rPr>
          <w:rFonts w:ascii="Arial" w:eastAsia="Arial" w:hAnsi="Arial" w:cs="Arial"/>
        </w:rPr>
        <w:t>;</w:t>
      </w:r>
    </w:p>
    <w:p w:rsidR="00D6419F" w:rsidRDefault="0020207F" w:rsidP="006E05E0">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stavebního povolení </w:t>
      </w:r>
      <w:bookmarkStart w:id="19" w:name="Text25"/>
      <w:r>
        <w:rPr>
          <w:rFonts w:ascii="Arial" w:eastAsia="Arial" w:hAnsi="Arial" w:cs="Arial"/>
        </w:rPr>
        <w:t xml:space="preserve">č.j. </w:t>
      </w:r>
      <w:r>
        <w:rPr>
          <w:rFonts w:ascii="Arial" w:eastAsia="Arial" w:hAnsi="Arial" w:cs="Arial"/>
        </w:rPr>
        <w:fldChar w:fldCharType="begin">
          <w:ffData>
            <w:name w:val="Text25"/>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OD/776/16-6/Au</w:t>
      </w:r>
      <w:r>
        <w:rPr>
          <w:rFonts w:ascii="Arial" w:eastAsia="Arial" w:hAnsi="Arial" w:cs="Arial"/>
        </w:rPr>
        <w:fldChar w:fldCharType="end"/>
      </w:r>
      <w:bookmarkEnd w:id="19"/>
      <w:r>
        <w:rPr>
          <w:rFonts w:ascii="Arial" w:eastAsia="Arial" w:hAnsi="Arial" w:cs="Arial"/>
        </w:rPr>
        <w:t xml:space="preserve"> vydaného </w:t>
      </w:r>
      <w:bookmarkStart w:id="20" w:name="Text33"/>
      <w:r>
        <w:rPr>
          <w:rFonts w:ascii="Arial" w:eastAsia="Arial" w:hAnsi="Arial" w:cs="Arial"/>
        </w:rPr>
        <w:fldChar w:fldCharType="begin">
          <w:ffData>
            <w:name w:val="Text3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Městským úřadem</w:t>
      </w:r>
      <w:r>
        <w:rPr>
          <w:rFonts w:ascii="Arial" w:eastAsia="Arial" w:hAnsi="Arial" w:cs="Arial"/>
        </w:rPr>
        <w:fldChar w:fldCharType="end"/>
      </w:r>
      <w:bookmarkEnd w:id="20"/>
      <w:r>
        <w:rPr>
          <w:rFonts w:ascii="Arial" w:eastAsia="Arial" w:hAnsi="Arial" w:cs="Arial"/>
        </w:rPr>
        <w:t xml:space="preserve"> </w:t>
      </w:r>
      <w:bookmarkStart w:id="21" w:name="Text26"/>
      <w:r>
        <w:rPr>
          <w:rFonts w:ascii="Arial" w:eastAsia="Arial" w:hAnsi="Arial" w:cs="Arial"/>
        </w:rPr>
        <w:fldChar w:fldCharType="begin">
          <w:ffData>
            <w:name w:val="Text26"/>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Klatovy</w:t>
      </w:r>
      <w:r>
        <w:rPr>
          <w:rFonts w:ascii="Arial" w:eastAsia="Arial" w:hAnsi="Arial" w:cs="Arial"/>
        </w:rPr>
        <w:fldChar w:fldCharType="end"/>
      </w:r>
      <w:bookmarkEnd w:id="21"/>
      <w:r>
        <w:rPr>
          <w:rFonts w:ascii="Arial" w:eastAsia="Arial" w:hAnsi="Arial" w:cs="Arial"/>
        </w:rPr>
        <w:t xml:space="preserve"> ze dne </w:t>
      </w:r>
      <w:bookmarkStart w:id="22" w:name="Text27"/>
      <w:r>
        <w:rPr>
          <w:rFonts w:ascii="Arial" w:eastAsia="Arial" w:hAnsi="Arial" w:cs="Arial"/>
        </w:rPr>
        <w:fldChar w:fldCharType="begin">
          <w:ffData>
            <w:name w:val="Text27"/>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27.9.2016</w:t>
      </w:r>
      <w:r>
        <w:rPr>
          <w:rFonts w:ascii="Arial" w:eastAsia="Arial" w:hAnsi="Arial" w:cs="Arial"/>
        </w:rPr>
        <w:fldChar w:fldCharType="end"/>
      </w:r>
      <w:bookmarkEnd w:id="22"/>
      <w:r>
        <w:rPr>
          <w:rFonts w:ascii="Arial" w:eastAsia="Arial" w:hAnsi="Arial" w:cs="Arial"/>
        </w:rPr>
        <w:t>,</w:t>
      </w:r>
    </w:p>
    <w:p w:rsidR="00D6419F" w:rsidRDefault="0020207F" w:rsidP="006E05E0">
      <w:pPr>
        <w:pStyle w:val="Zkladntextodsazen"/>
        <w:ind w:left="426" w:firstLine="141"/>
        <w:jc w:val="both"/>
        <w:rPr>
          <w:rFonts w:ascii="Arial" w:eastAsia="Arial" w:hAnsi="Arial" w:cs="Arial"/>
        </w:rPr>
      </w:pPr>
      <w:r>
        <w:rPr>
          <w:rFonts w:ascii="Arial" w:eastAsia="Arial" w:hAnsi="Arial" w:cs="Arial"/>
        </w:rPr>
        <w:t>(dále též jen jako „stavba“).</w:t>
      </w:r>
    </w:p>
    <w:p w:rsidR="00D6419F" w:rsidRDefault="0020207F"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20207F" w:rsidP="006E05E0">
      <w:pPr>
        <w:pStyle w:val="Zkladntextodsazen"/>
        <w:numPr>
          <w:ilvl w:val="1"/>
          <w:numId w:val="3"/>
        </w:numPr>
        <w:spacing w:before="120" w:after="120"/>
        <w:ind w:left="567" w:hanging="567"/>
        <w:jc w:val="both"/>
        <w:rPr>
          <w:rFonts w:ascii="Arial" w:eastAsia="Arial" w:hAnsi="Arial" w:cs="Arial"/>
        </w:rPr>
      </w:pPr>
      <w:bookmarkStart w:id="23" w:name="_Ref263260072"/>
      <w:r>
        <w:rPr>
          <w:rFonts w:ascii="Arial" w:eastAsia="Arial" w:hAnsi="Arial" w:cs="Arial"/>
        </w:rPr>
        <w:t xml:space="preserve">Poskytovatel se zavazuje provádět činnosti potřebné při realizaci stavby až do stádia jejího bezvadného převzetí objednatelem od zhotovitele stavby. </w:t>
      </w:r>
      <w:proofErr w:type="spellStart"/>
      <w:r>
        <w:rPr>
          <w:rFonts w:ascii="Arial" w:eastAsia="Arial" w:hAnsi="Arial" w:cs="Arial"/>
        </w:rPr>
        <w:t>Součastně</w:t>
      </w:r>
      <w:proofErr w:type="spellEnd"/>
      <w:r>
        <w:rPr>
          <w:rFonts w:ascii="Arial" w:eastAsia="Arial" w:hAnsi="Arial" w:cs="Arial"/>
        </w:rPr>
        <w:t xml:space="preserve">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20207F"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20207F">
      <w:pPr>
        <w:pStyle w:val="Nadpis11"/>
        <w:jc w:val="center"/>
        <w:rPr>
          <w:rFonts w:ascii="Arial" w:eastAsia="Arial" w:hAnsi="Arial" w:cs="Arial"/>
          <w:sz w:val="20"/>
          <w:szCs w:val="20"/>
        </w:rPr>
      </w:pPr>
      <w:r>
        <w:rPr>
          <w:rFonts w:ascii="Arial" w:eastAsia="Arial" w:hAnsi="Arial" w:cs="Arial"/>
          <w:sz w:val="20"/>
          <w:szCs w:val="20"/>
        </w:rPr>
        <w:t>Čl. II.</w:t>
      </w:r>
      <w:bookmarkEnd w:id="23"/>
      <w:r>
        <w:rPr>
          <w:rFonts w:ascii="Arial" w:eastAsia="Arial" w:hAnsi="Arial" w:cs="Arial"/>
          <w:sz w:val="20"/>
          <w:szCs w:val="20"/>
        </w:rPr>
        <w:t xml:space="preserve"> Rozsah činnosti poskytovatele</w:t>
      </w:r>
    </w:p>
    <w:p w:rsidR="00D6419F" w:rsidRDefault="0020207F" w:rsidP="004876AB">
      <w:pPr>
        <w:pStyle w:val="Zkladntextodsazen3"/>
        <w:numPr>
          <w:ilvl w:val="1"/>
          <w:numId w:val="20"/>
        </w:numPr>
        <w:spacing w:before="120" w:after="120"/>
        <w:rPr>
          <w:rFonts w:ascii="Arial" w:eastAsia="Arial" w:hAnsi="Arial" w:cs="Arial"/>
        </w:rPr>
      </w:pPr>
      <w:bookmarkStart w:id="24"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24"/>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kontrolovat věcnou oprávněnost fakturace zhotovitele stavby za stavební práce, dodávky a služby a tuto kontrolu věcné správnosti stvrdit svým podpisem na dílčí či konečné faktuře, popř. na soupisu provedených prací,</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bookmarkStart w:id="25" w:name="_Ref263640692"/>
      <w:r>
        <w:rPr>
          <w:rFonts w:ascii="Arial" w:eastAsia="Arial" w:hAnsi="Arial" w:cs="Arial"/>
        </w:rPr>
        <w:t>vynakládat maximální úsilí k tomu, aby stavba byla dokončena bez vad a nedodělků,</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25"/>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20207F"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20207F"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20207F"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20207F">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20207F"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20207F"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D6419F" w:rsidRDefault="0020207F"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 od řádného protokolárního předání a převzetí dokončené stavby objednatelem od zhotovitele.</w:t>
      </w:r>
    </w:p>
    <w:p w:rsidR="00D6419F" w:rsidRDefault="0020207F">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20207F"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20207F"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26"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20207F"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20207F"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20207F"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20207F"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20207F"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26"/>
    </w:p>
    <w:p w:rsidR="00D6419F" w:rsidRDefault="0020207F">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4876AB" w:rsidRDefault="0020207F" w:rsidP="004876AB">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 xml:space="preserve">Poskytovateli přísluší za řádný </w:t>
      </w:r>
      <w:r w:rsidRPr="005957F6">
        <w:rPr>
          <w:rFonts w:ascii="Arial" w:eastAsia="Arial" w:hAnsi="Arial" w:cs="Arial"/>
        </w:rPr>
        <w:t>výkon činností dle čl. I. a II. této smlouvy celková odměna ve výši:</w:t>
      </w:r>
      <w:bookmarkStart w:id="27" w:name="Text66"/>
      <w:r w:rsidR="005957F6">
        <w:rPr>
          <w:rFonts w:ascii="Arial" w:eastAsia="Arial" w:hAnsi="Arial" w:cs="Arial"/>
        </w:rPr>
        <w:t xml:space="preserve"> </w:t>
      </w:r>
      <w:r w:rsidRPr="005957F6">
        <w:rPr>
          <w:rStyle w:val="Zstupntext1"/>
          <w:rFonts w:ascii="Arial" w:eastAsia="Arial" w:hAnsi="Arial" w:cs="Arial"/>
          <w:color w:val="auto"/>
        </w:rPr>
        <w:fldChar w:fldCharType="begin">
          <w:ffData>
            <w:name w:val="Text66"/>
            <w:enabled/>
            <w:calcOnExit w:val="0"/>
            <w:textInput>
              <w:format w:val="None"/>
            </w:textInput>
          </w:ffData>
        </w:fldChar>
      </w:r>
      <w:r w:rsidRPr="005957F6">
        <w:rPr>
          <w:rStyle w:val="Zstupntext1"/>
          <w:rFonts w:ascii="Arial" w:eastAsia="Arial" w:hAnsi="Arial" w:cs="Arial"/>
          <w:color w:val="auto"/>
        </w:rPr>
        <w:instrText>FORMTEXT</w:instrText>
      </w:r>
      <w:r w:rsidRPr="005957F6">
        <w:rPr>
          <w:rStyle w:val="Zstupntext1"/>
          <w:rFonts w:ascii="Arial" w:eastAsia="Arial" w:hAnsi="Arial" w:cs="Arial"/>
          <w:color w:val="auto"/>
        </w:rPr>
      </w:r>
      <w:r w:rsidRPr="005957F6">
        <w:rPr>
          <w:rStyle w:val="Zstupntext1"/>
          <w:rFonts w:ascii="Arial" w:eastAsia="Arial" w:hAnsi="Arial" w:cs="Arial"/>
          <w:color w:val="auto"/>
        </w:rPr>
        <w:fldChar w:fldCharType="separate"/>
      </w:r>
      <w:r w:rsidR="005957F6" w:rsidRPr="005957F6">
        <w:rPr>
          <w:rStyle w:val="Zstupntext1"/>
          <w:rFonts w:ascii="Arial" w:eastAsia="Arial" w:hAnsi="Arial" w:cs="Arial"/>
          <w:noProof/>
          <w:color w:val="auto"/>
        </w:rPr>
        <w:t>156 884,00</w:t>
      </w:r>
      <w:r w:rsidRPr="005957F6">
        <w:rPr>
          <w:rStyle w:val="Zstupntext1"/>
          <w:rFonts w:ascii="Arial" w:eastAsia="Arial" w:hAnsi="Arial" w:cs="Arial"/>
          <w:color w:val="auto"/>
        </w:rPr>
        <w:fldChar w:fldCharType="end"/>
      </w:r>
      <w:bookmarkEnd w:id="27"/>
      <w:r w:rsidRPr="004876AB">
        <w:rPr>
          <w:rFonts w:ascii="Arial" w:eastAsia="Arial" w:hAnsi="Arial" w:cs="Arial"/>
          <w:lang w:eastAsia="cs-CZ"/>
        </w:rPr>
        <w:t xml:space="preserve"> Kč bez DPH</w:t>
      </w:r>
      <w:r>
        <w:rPr>
          <w:rFonts w:ascii="Arial" w:eastAsia="Arial" w:hAnsi="Arial" w:cs="Arial"/>
          <w:lang w:eastAsia="cs-CZ"/>
        </w:rPr>
        <w:t>.</w:t>
      </w:r>
    </w:p>
    <w:p w:rsidR="004876AB" w:rsidRPr="004876AB" w:rsidRDefault="0020207F"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20207F"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D6419F" w:rsidRDefault="0020207F"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20207F">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20207F"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20207F"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bookmarkStart w:id="28" w:name="Text70"/>
      <w:r w:rsidRPr="004876AB">
        <w:rPr>
          <w:rFonts w:ascii="Arial" w:eastAsia="Arial" w:hAnsi="Arial" w:cs="Arial"/>
        </w:rPr>
        <w:fldChar w:fldCharType="begin">
          <w:ffData>
            <w:name w:val="Text70"/>
            <w:enabled/>
            <w:calcOnExit w:val="0"/>
            <w:textInput>
              <w:format w:val="None"/>
            </w:textInput>
          </w:ffData>
        </w:fldChar>
      </w:r>
      <w:r w:rsidRPr="004876AB">
        <w:rPr>
          <w:rFonts w:ascii="Arial" w:eastAsia="Arial" w:hAnsi="Arial" w:cs="Arial"/>
        </w:rPr>
        <w:instrText>FORMTEXT</w:instrText>
      </w:r>
      <w:r w:rsidRPr="004876AB">
        <w:rPr>
          <w:rFonts w:ascii="Arial" w:eastAsia="Arial" w:hAnsi="Arial" w:cs="Arial"/>
        </w:rPr>
      </w:r>
      <w:r w:rsidRPr="004876AB">
        <w:rPr>
          <w:rFonts w:ascii="Arial" w:eastAsia="Arial" w:hAnsi="Arial" w:cs="Arial"/>
        </w:rPr>
        <w:fldChar w:fldCharType="separate"/>
      </w:r>
      <w:r>
        <w:rPr>
          <w:rFonts w:ascii="Arial" w:eastAsia="Arial" w:hAnsi="Arial" w:cs="Arial"/>
        </w:rPr>
        <w:t>15.000.000</w:t>
      </w:r>
      <w:r w:rsidRPr="004876AB">
        <w:rPr>
          <w:rFonts w:ascii="Arial" w:eastAsia="Arial" w:hAnsi="Arial" w:cs="Arial"/>
        </w:rPr>
        <w:fldChar w:fldCharType="end"/>
      </w:r>
      <w:bookmarkEnd w:id="28"/>
      <w:r w:rsidRPr="004876AB">
        <w:rPr>
          <w:rFonts w:ascii="Arial" w:eastAsia="Arial" w:hAnsi="Arial" w:cs="Arial"/>
        </w:rPr>
        <w:t>,- Kč pro jednu pojistnou událost.</w:t>
      </w:r>
    </w:p>
    <w:p w:rsidR="00D6419F" w:rsidRDefault="0020207F"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20207F"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20207F"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písm. c) </w:t>
      </w:r>
      <w:proofErr w:type="spellStart"/>
      <w:r>
        <w:rPr>
          <w:rFonts w:ascii="Arial" w:eastAsia="Arial" w:hAnsi="Arial" w:cs="Arial"/>
        </w:rPr>
        <w:t>z.č</w:t>
      </w:r>
      <w:proofErr w:type="spellEnd"/>
      <w:r>
        <w:rPr>
          <w:rFonts w:ascii="Arial" w:eastAsia="Arial" w:hAnsi="Arial" w:cs="Arial"/>
        </w:rPr>
        <w:t xml:space="preserve">. 89/2012 Sb., občanského zákoníku. Současně dle § 2630 </w:t>
      </w:r>
      <w:r>
        <w:rPr>
          <w:rFonts w:ascii="Arial" w:eastAsia="Arial" w:hAnsi="Arial" w:cs="Arial"/>
        </w:rPr>
        <w:lastRenderedPageBreak/>
        <w:t xml:space="preserve">odst. 2 </w:t>
      </w:r>
      <w:proofErr w:type="spellStart"/>
      <w:r>
        <w:rPr>
          <w:rFonts w:ascii="Arial" w:eastAsia="Arial" w:hAnsi="Arial" w:cs="Arial"/>
        </w:rPr>
        <w:t>o.z</w:t>
      </w:r>
      <w:proofErr w:type="spellEnd"/>
      <w:r>
        <w:rPr>
          <w:rFonts w:ascii="Arial" w:eastAsia="Arial" w:hAnsi="Arial" w:cs="Arial"/>
        </w:rPr>
        <w:t>. platí, že zhotovitel stavby se zprostí odpovědnosti za vadu díla, kterou způsobilo selhání dozoru nad stavbou.</w:t>
      </w:r>
    </w:p>
    <w:p w:rsidR="00D6419F" w:rsidRDefault="0020207F">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w:t>
      </w:r>
      <w:r>
        <w:rPr>
          <w:rFonts w:ascii="Arial" w:eastAsia="Arial" w:hAnsi="Arial" w:cs="Arial"/>
        </w:rPr>
        <w:t>.</w:t>
      </w:r>
    </w:p>
    <w:p w:rsidR="00C6361A" w:rsidRDefault="0020207F"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D6419F" w:rsidRDefault="0020207F"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20207F">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20207F">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20207F">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20207F">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20207F">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20207F">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20207F">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20207F"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20207F"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20207F"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D6419F"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w:t>
      </w:r>
      <w:r>
        <w:rPr>
          <w:rFonts w:ascii="Arial" w:eastAsia="Arial" w:hAnsi="Arial" w:cs="Arial"/>
        </w:rPr>
        <w:lastRenderedPageBreak/>
        <w:t>sjednávají, že takto poskytovateli nevyplacenou částku DPH odvede správci daně sám objednatel v souladu s ustanovením § 109a ZDPH.</w:t>
      </w:r>
    </w:p>
    <w:p w:rsidR="00D6419F" w:rsidRPr="00B41306" w:rsidRDefault="0020207F"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20207F">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20207F"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20207F"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20207F"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20207F"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20207F"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20207F"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20207F"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20207F"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20207F"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20207F"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20207F"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rsidR="004E145C" w:rsidRPr="007B557B" w:rsidRDefault="0020207F"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20207F"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20207F"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lastRenderedPageBreak/>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20207F"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20207F"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20207F"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20207F"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20207F"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20207F"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20207F"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4E145C" w:rsidRPr="007B557B" w:rsidRDefault="0020207F"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20207F"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20207F"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20207F"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20207F"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20207F"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20207F"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20207F"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lastRenderedPageBreak/>
        <w:t xml:space="preserve">Odpověď strany této smlouvy, podle § 1740 odst. 3 </w:t>
      </w:r>
      <w:proofErr w:type="spellStart"/>
      <w:r w:rsidRPr="002D3167">
        <w:rPr>
          <w:rFonts w:ascii="Arial" w:eastAsia="Arial" w:hAnsi="Arial" w:cs="Arial"/>
          <w:sz w:val="20"/>
          <w:szCs w:val="20"/>
        </w:rPr>
        <w:t>o.z</w:t>
      </w:r>
      <w:proofErr w:type="spellEnd"/>
      <w:r w:rsidRPr="002D3167">
        <w:rPr>
          <w:rFonts w:ascii="Arial" w:eastAsia="Arial" w:hAnsi="Arial" w:cs="Arial"/>
          <w:sz w:val="20"/>
          <w:szCs w:val="20"/>
        </w:rPr>
        <w:t>.,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20207F"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1E7DFD" w:rsidRPr="0019056B" w:rsidRDefault="0020207F"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D27005" w:rsidP="00B41306">
      <w:pPr>
        <w:spacing w:after="0"/>
        <w:ind w:left="993" w:hanging="993"/>
        <w:rPr>
          <w:rFonts w:ascii="Arial" w:eastAsia="Arial" w:hAnsi="Arial" w:cs="Arial"/>
          <w:sz w:val="20"/>
          <w:szCs w:val="20"/>
        </w:rPr>
      </w:pPr>
    </w:p>
    <w:p w:rsidR="00B41306" w:rsidRDefault="0020207F"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20207F" w:rsidP="00A25F28">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D6419F" w:rsidRDefault="0020207F"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Praze dne </w:t>
      </w:r>
      <w:r>
        <w:rPr>
          <w:rFonts w:ascii="Arial" w:eastAsia="Arial" w:hAnsi="Arial" w:cs="Arial"/>
          <w:sz w:val="20"/>
          <w:szCs w:val="20"/>
        </w:rPr>
        <w:tab/>
      </w:r>
    </w:p>
    <w:p w:rsidR="001E7DFD" w:rsidRDefault="00D27005" w:rsidP="00B41306">
      <w:pPr>
        <w:ind w:left="993" w:hanging="993"/>
        <w:rPr>
          <w:rFonts w:ascii="Arial" w:eastAsia="Arial" w:hAnsi="Arial" w:cs="Arial"/>
          <w:sz w:val="20"/>
          <w:szCs w:val="20"/>
        </w:rPr>
      </w:pPr>
    </w:p>
    <w:p w:rsidR="0020207F" w:rsidRDefault="0020207F" w:rsidP="00B41306">
      <w:pPr>
        <w:ind w:left="993" w:hanging="993"/>
        <w:rPr>
          <w:rFonts w:ascii="Arial" w:eastAsia="Arial" w:hAnsi="Arial" w:cs="Arial"/>
          <w:sz w:val="20"/>
          <w:szCs w:val="20"/>
        </w:rPr>
      </w:pPr>
    </w:p>
    <w:p w:rsidR="0020207F" w:rsidRDefault="0020207F" w:rsidP="00B41306">
      <w:pPr>
        <w:ind w:left="993" w:hanging="993"/>
        <w:rPr>
          <w:rFonts w:ascii="Arial" w:eastAsia="Arial" w:hAnsi="Arial" w:cs="Arial"/>
          <w:sz w:val="20"/>
          <w:szCs w:val="20"/>
        </w:rPr>
      </w:pPr>
    </w:p>
    <w:p w:rsidR="00D6419F" w:rsidRDefault="0020207F"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20207F"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r w:rsidRPr="00091F87">
        <w:rPr>
          <w:rFonts w:ascii="Arial" w:eastAsia="Arial" w:hAnsi="Arial" w:cs="Arial"/>
          <w:b/>
          <w:sz w:val="20"/>
          <w:szCs w:val="20"/>
        </w:rPr>
        <w:t>p.o</w:t>
      </w:r>
      <w:proofErr w:type="spellEnd"/>
      <w:r w:rsidRPr="00091F87">
        <w:rPr>
          <w:rFonts w:ascii="Arial" w:eastAsia="Arial" w:hAnsi="Arial" w:cs="Arial"/>
          <w:b/>
          <w:sz w:val="20"/>
          <w:szCs w:val="20"/>
        </w:rPr>
        <w:t>.</w:t>
      </w:r>
      <w:r w:rsidRPr="00091F87">
        <w:rPr>
          <w:rFonts w:ascii="Arial" w:eastAsia="Arial" w:hAnsi="Arial" w:cs="Arial"/>
          <w:b/>
          <w:sz w:val="20"/>
          <w:szCs w:val="20"/>
        </w:rPr>
        <w:tab/>
      </w:r>
      <w:bookmarkStart w:id="29" w:name="Text54"/>
      <w:r w:rsidRPr="00091F87">
        <w:rPr>
          <w:rFonts w:ascii="Arial" w:eastAsia="Arial" w:hAnsi="Arial" w:cs="Arial"/>
          <w:b/>
          <w:sz w:val="20"/>
          <w:szCs w:val="20"/>
        </w:rPr>
        <w:fldChar w:fldCharType="begin">
          <w:ffData>
            <w:name w:val=""/>
            <w:enabled/>
            <w:calcOnExit w:val="0"/>
            <w:textInput>
              <w:default w:val="společnost/obch. firma"/>
              <w:format w:val="None"/>
            </w:textInput>
          </w:ffData>
        </w:fldChar>
      </w:r>
      <w:r w:rsidRPr="00091F87">
        <w:rPr>
          <w:rFonts w:ascii="Arial" w:eastAsia="Arial" w:hAnsi="Arial" w:cs="Arial"/>
          <w:b/>
          <w:sz w:val="20"/>
          <w:szCs w:val="20"/>
        </w:rPr>
        <w:instrText xml:space="preserve"> FORMTEXT </w:instrText>
      </w:r>
      <w:r w:rsidRPr="00091F87">
        <w:rPr>
          <w:rFonts w:ascii="Arial" w:eastAsia="Arial" w:hAnsi="Arial" w:cs="Arial"/>
          <w:b/>
          <w:sz w:val="20"/>
          <w:szCs w:val="20"/>
        </w:rPr>
      </w:r>
      <w:r w:rsidRPr="00091F87">
        <w:rPr>
          <w:rFonts w:ascii="Arial" w:eastAsia="Arial" w:hAnsi="Arial" w:cs="Arial"/>
          <w:b/>
          <w:sz w:val="20"/>
          <w:szCs w:val="20"/>
        </w:rPr>
        <w:fldChar w:fldCharType="separate"/>
      </w:r>
      <w:r>
        <w:rPr>
          <w:rFonts w:ascii="Arial" w:eastAsia="Arial" w:hAnsi="Arial" w:cs="Arial"/>
          <w:b/>
          <w:noProof/>
          <w:sz w:val="20"/>
          <w:szCs w:val="20"/>
        </w:rPr>
        <w:t>IBR consulting s.r.o.</w:t>
      </w:r>
      <w:r w:rsidRPr="00091F87">
        <w:rPr>
          <w:rFonts w:ascii="Arial" w:eastAsia="Arial" w:hAnsi="Arial" w:cs="Arial"/>
          <w:b/>
          <w:sz w:val="20"/>
          <w:szCs w:val="20"/>
        </w:rPr>
        <w:fldChar w:fldCharType="end"/>
      </w:r>
    </w:p>
    <w:p w:rsidR="00D6419F" w:rsidRDefault="0020207F"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fldChar w:fldCharType="begin">
          <w:ffData>
            <w:name w:val="Text54"/>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Bc. Pavel Panuška</w:t>
      </w:r>
      <w:r>
        <w:rPr>
          <w:rFonts w:ascii="Arial" w:eastAsia="Arial" w:hAnsi="Arial" w:cs="Arial"/>
          <w:sz w:val="20"/>
          <w:szCs w:val="20"/>
        </w:rPr>
        <w:fldChar w:fldCharType="end"/>
      </w:r>
      <w:bookmarkEnd w:id="29"/>
      <w:r>
        <w:rPr>
          <w:rFonts w:ascii="Arial" w:eastAsia="Arial" w:hAnsi="Arial" w:cs="Arial"/>
          <w:sz w:val="20"/>
          <w:szCs w:val="20"/>
        </w:rPr>
        <w:tab/>
      </w:r>
      <w:bookmarkStart w:id="30" w:name="Text55"/>
      <w:r>
        <w:rPr>
          <w:rFonts w:ascii="Arial" w:eastAsia="Arial" w:hAnsi="Arial" w:cs="Arial"/>
          <w:sz w:val="20"/>
          <w:szCs w:val="20"/>
        </w:rPr>
        <w:fldChar w:fldCharType="begin">
          <w:ffData>
            <w:name w:val="Text55"/>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Ing. František Benč</w:t>
      </w:r>
      <w:r>
        <w:rPr>
          <w:rFonts w:ascii="Arial" w:eastAsia="Arial" w:hAnsi="Arial" w:cs="Arial"/>
          <w:sz w:val="20"/>
          <w:szCs w:val="20"/>
        </w:rPr>
        <w:fldChar w:fldCharType="end"/>
      </w:r>
      <w:bookmarkEnd w:id="30"/>
    </w:p>
    <w:p w:rsidR="00D6419F" w:rsidRDefault="0020207F" w:rsidP="00B41306">
      <w:pPr>
        <w:tabs>
          <w:tab w:val="center" w:pos="2268"/>
          <w:tab w:val="center" w:pos="6804"/>
        </w:tabs>
        <w:spacing w:after="0"/>
        <w:rPr>
          <w:rFonts w:ascii="Arial" w:eastAsia="Arial" w:hAnsi="Arial" w:cs="Arial"/>
          <w:b/>
          <w:bCs/>
          <w:sz w:val="20"/>
          <w:szCs w:val="20"/>
        </w:rPr>
      </w:pPr>
      <w:bookmarkStart w:id="31" w:name="Text57"/>
      <w:r>
        <w:rPr>
          <w:rFonts w:ascii="Arial" w:eastAsia="Arial" w:hAnsi="Arial" w:cs="Arial"/>
          <w:sz w:val="20"/>
          <w:szCs w:val="20"/>
        </w:rPr>
        <w:tab/>
      </w:r>
      <w:r>
        <w:rPr>
          <w:rFonts w:ascii="Arial" w:eastAsia="Arial" w:hAnsi="Arial" w:cs="Arial"/>
          <w:sz w:val="20"/>
          <w:szCs w:val="20"/>
        </w:rPr>
        <w:fldChar w:fldCharType="begin">
          <w:ffData>
            <w:name w:val="Text57"/>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generální ředitel</w:t>
      </w:r>
      <w:r>
        <w:rPr>
          <w:rFonts w:ascii="Arial" w:eastAsia="Arial" w:hAnsi="Arial" w:cs="Arial"/>
          <w:sz w:val="20"/>
          <w:szCs w:val="20"/>
        </w:rPr>
        <w:fldChar w:fldCharType="end"/>
      </w:r>
      <w:bookmarkEnd w:id="31"/>
      <w:r>
        <w:rPr>
          <w:rFonts w:ascii="Arial" w:eastAsia="Arial" w:hAnsi="Arial" w:cs="Arial"/>
          <w:sz w:val="20"/>
          <w:szCs w:val="20"/>
        </w:rPr>
        <w:tab/>
      </w:r>
      <w:bookmarkStart w:id="32" w:name="Text56"/>
      <w:r>
        <w:rPr>
          <w:rFonts w:ascii="Arial" w:eastAsia="Arial" w:hAnsi="Arial" w:cs="Arial"/>
          <w:sz w:val="20"/>
          <w:szCs w:val="20"/>
        </w:rPr>
        <w:fldChar w:fldCharType="begin">
          <w:ffData>
            <w:name w:val="Text56"/>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jednatel</w:t>
      </w:r>
      <w:r>
        <w:rPr>
          <w:rFonts w:ascii="Arial" w:eastAsia="Arial" w:hAnsi="Arial" w:cs="Arial"/>
          <w:sz w:val="20"/>
          <w:szCs w:val="20"/>
        </w:rPr>
        <w:fldChar w:fldCharType="end"/>
      </w:r>
      <w:bookmarkEnd w:id="32"/>
    </w:p>
    <w:p w:rsidR="00B41306" w:rsidRDefault="00D27005" w:rsidP="00B41306">
      <w:pPr>
        <w:spacing w:after="0"/>
        <w:rPr>
          <w:rFonts w:ascii="Arial" w:eastAsia="Arial" w:hAnsi="Arial" w:cs="Arial"/>
          <w:b/>
          <w:bCs/>
          <w:sz w:val="20"/>
          <w:szCs w:val="20"/>
        </w:rPr>
      </w:pPr>
    </w:p>
    <w:p w:rsidR="00B41306" w:rsidRDefault="00D27005" w:rsidP="00B41306">
      <w:pPr>
        <w:spacing w:after="0"/>
        <w:rPr>
          <w:rFonts w:ascii="Arial" w:eastAsia="Arial" w:hAnsi="Arial" w:cs="Arial"/>
          <w:b/>
          <w:bCs/>
          <w:sz w:val="16"/>
          <w:szCs w:val="16"/>
        </w:rPr>
      </w:pPr>
    </w:p>
    <w:p w:rsidR="0020207F" w:rsidRDefault="0020207F" w:rsidP="00B41306">
      <w:pPr>
        <w:spacing w:after="0"/>
        <w:rPr>
          <w:rFonts w:ascii="Arial" w:eastAsia="Arial" w:hAnsi="Arial" w:cs="Arial"/>
          <w:b/>
          <w:bCs/>
          <w:sz w:val="16"/>
          <w:szCs w:val="16"/>
        </w:rPr>
      </w:pPr>
    </w:p>
    <w:p w:rsidR="0020207F" w:rsidRDefault="0020207F" w:rsidP="00B41306">
      <w:pPr>
        <w:spacing w:after="0"/>
        <w:rPr>
          <w:rFonts w:ascii="Arial" w:eastAsia="Arial" w:hAnsi="Arial" w:cs="Arial"/>
          <w:b/>
          <w:bCs/>
          <w:sz w:val="16"/>
          <w:szCs w:val="16"/>
        </w:rPr>
      </w:pPr>
    </w:p>
    <w:p w:rsidR="0020207F" w:rsidRPr="00091F87" w:rsidRDefault="0020207F" w:rsidP="00B41306">
      <w:pPr>
        <w:spacing w:after="0"/>
        <w:rPr>
          <w:rFonts w:ascii="Arial" w:eastAsia="Arial" w:hAnsi="Arial" w:cs="Arial"/>
          <w:b/>
          <w:bCs/>
          <w:sz w:val="16"/>
          <w:szCs w:val="16"/>
        </w:rPr>
      </w:pPr>
    </w:p>
    <w:p w:rsidR="00D6419F" w:rsidRPr="0020207F" w:rsidRDefault="0020207F" w:rsidP="0020207F">
      <w:pPr>
        <w:tabs>
          <w:tab w:val="num" w:pos="426"/>
        </w:tabs>
        <w:ind w:left="426" w:hanging="426"/>
        <w:rPr>
          <w:rFonts w:ascii="Arial" w:eastAsia="Arial" w:hAnsi="Arial" w:cs="Arial"/>
          <w:bCs/>
          <w:sz w:val="16"/>
          <w:szCs w:val="16"/>
        </w:rPr>
      </w:pPr>
      <w:r w:rsidRPr="0020207F">
        <w:rPr>
          <w:rFonts w:ascii="Arial" w:eastAsia="Arial" w:hAnsi="Arial" w:cs="Arial"/>
          <w:bCs/>
          <w:sz w:val="16"/>
          <w:szCs w:val="16"/>
        </w:rPr>
        <w:t>Návrh smlouvy vyhotovil: Radek Kadlec, 14.2.2017</w:t>
      </w: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20207F" w:rsidRDefault="0020207F" w:rsidP="0020207F">
      <w:pPr>
        <w:tabs>
          <w:tab w:val="num" w:pos="426"/>
        </w:tabs>
        <w:ind w:left="426" w:hanging="426"/>
        <w:rPr>
          <w:rFonts w:ascii="Arial" w:eastAsia="Arial" w:hAnsi="Arial" w:cs="Arial"/>
          <w:b/>
          <w:bCs/>
          <w:sz w:val="20"/>
          <w:szCs w:val="20"/>
        </w:rPr>
      </w:pPr>
    </w:p>
    <w:p w:rsidR="00D31E63" w:rsidRDefault="00D27005">
      <w:pPr>
        <w:rPr>
          <w:rFonts w:ascii="Arial" w:eastAsia="Arial" w:hAnsi="Arial" w:cs="Arial"/>
          <w:b/>
          <w:bCs/>
          <w:sz w:val="20"/>
          <w:szCs w:val="20"/>
        </w:rPr>
      </w:pPr>
    </w:p>
    <w:p w:rsidR="00D31E63" w:rsidRDefault="00D27005">
      <w:pPr>
        <w:rPr>
          <w:rFonts w:ascii="Arial" w:eastAsia="Arial" w:hAnsi="Arial" w:cs="Arial"/>
          <w:b/>
          <w:bCs/>
          <w:sz w:val="20"/>
          <w:szCs w:val="20"/>
        </w:rPr>
      </w:pPr>
    </w:p>
    <w:p w:rsidR="00D6419F" w:rsidRDefault="0020207F">
      <w:pPr>
        <w:rPr>
          <w:rFonts w:ascii="Arial" w:eastAsia="Arial" w:hAnsi="Arial" w:cs="Arial"/>
          <w:b/>
          <w:bCs/>
          <w:sz w:val="20"/>
          <w:szCs w:val="20"/>
        </w:rPr>
      </w:pPr>
      <w:r>
        <w:rPr>
          <w:rFonts w:ascii="Arial" w:eastAsia="Arial" w:hAnsi="Arial" w:cs="Arial"/>
          <w:b/>
          <w:bCs/>
          <w:sz w:val="20"/>
          <w:szCs w:val="20"/>
        </w:rPr>
        <w:lastRenderedPageBreak/>
        <w:t>Příloha č. 1.</w:t>
      </w:r>
    </w:p>
    <w:p w:rsidR="00D6419F" w:rsidRDefault="0020207F">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20207F">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20207F">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20207F">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33"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33"/>
    </w:p>
    <w:p w:rsidR="00D6419F" w:rsidRDefault="0020207F">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20207F">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34" w:name="Text59"/>
      <w:r>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34"/>
    </w:p>
    <w:p w:rsidR="00D6419F" w:rsidRDefault="0020207F">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rsidRDefault="0020207F">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35" w:name="Text60"/>
      <w:r>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35"/>
    </w:p>
    <w:p w:rsidR="00D6419F" w:rsidRDefault="0020207F">
      <w:pPr>
        <w:pStyle w:val="Odstavecseseznamem1"/>
        <w:numPr>
          <w:ilvl w:val="0"/>
          <w:numId w:val="9"/>
        </w:numPr>
        <w:tabs>
          <w:tab w:val="left" w:pos="1260"/>
        </w:tabs>
        <w:spacing w:after="240" w:line="240" w:lineRule="auto"/>
        <w:ind w:left="714" w:hanging="357"/>
      </w:pPr>
      <w:r>
        <w:t>člen realizačního týmu</w:t>
      </w:r>
      <w:r>
        <w:tab/>
      </w:r>
    </w:p>
    <w:p w:rsidR="00D6419F" w:rsidRDefault="0020207F">
      <w:pPr>
        <w:pStyle w:val="Odstavecseseznamem1"/>
        <w:tabs>
          <w:tab w:val="left" w:pos="1260"/>
        </w:tabs>
        <w:spacing w:after="240" w:line="240" w:lineRule="auto"/>
        <w:ind w:left="357"/>
      </w:pPr>
      <w:r>
        <w:tab/>
      </w:r>
      <w:bookmarkStart w:id="36" w:name="Text61"/>
      <w:r>
        <w:fldChar w:fldCharType="begin">
          <w:ffData>
            <w:name w:val="Text61"/>
            <w:enabled/>
            <w:calcOnExit w:val="0"/>
            <w:textInput>
              <w:format w:val="None"/>
            </w:textInput>
          </w:ffData>
        </w:fldChar>
      </w:r>
      <w:r>
        <w:instrText>FORMTEXT</w:instrText>
      </w:r>
      <w:r>
        <w:fldChar w:fldCharType="separate"/>
      </w:r>
      <w:r>
        <w:rPr>
          <w:noProof/>
        </w:rPr>
        <w:t>     </w:t>
      </w:r>
      <w:r>
        <w:fldChar w:fldCharType="end"/>
      </w:r>
      <w:bookmarkEnd w:id="36"/>
    </w:p>
    <w:sectPr w:rsidR="00D6419F" w:rsidSect="00D6419F">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C1" w:rsidRDefault="0020207F">
      <w:pPr>
        <w:spacing w:after="0" w:line="240" w:lineRule="auto"/>
      </w:pPr>
      <w:r>
        <w:separator/>
      </w:r>
    </w:p>
  </w:endnote>
  <w:endnote w:type="continuationSeparator" w:id="0">
    <w:p w:rsidR="008A2EC1" w:rsidRDefault="0020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3B" w:rsidRPr="00231EA7" w:rsidRDefault="0020207F"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D27005">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27005">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C1" w:rsidRDefault="0020207F">
      <w:pPr>
        <w:spacing w:after="0" w:line="240" w:lineRule="auto"/>
      </w:pPr>
      <w:r>
        <w:separator/>
      </w:r>
    </w:p>
  </w:footnote>
  <w:footnote w:type="continuationSeparator" w:id="0">
    <w:p w:rsidR="008A2EC1" w:rsidRDefault="00202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4EA25405"/>
    <w:multiLevelType w:val="hybridMultilevel"/>
    <w:tmpl w:val="81C4AC3C"/>
    <w:lvl w:ilvl="0" w:tplc="A9BAD0A0">
      <w:start w:val="1"/>
      <w:numFmt w:val="lowerLetter"/>
      <w:lvlText w:val="%1)"/>
      <w:lvlJc w:val="left"/>
      <w:pPr>
        <w:ind w:left="1069" w:hanging="360"/>
      </w:pPr>
      <w:rPr>
        <w:rFonts w:hint="default"/>
      </w:rPr>
    </w:lvl>
    <w:lvl w:ilvl="1" w:tplc="23561BBE" w:tentative="1">
      <w:start w:val="1"/>
      <w:numFmt w:val="lowerLetter"/>
      <w:lvlText w:val="%2."/>
      <w:lvlJc w:val="left"/>
      <w:pPr>
        <w:ind w:left="1789" w:hanging="360"/>
      </w:pPr>
    </w:lvl>
    <w:lvl w:ilvl="2" w:tplc="A97A2150" w:tentative="1">
      <w:start w:val="1"/>
      <w:numFmt w:val="lowerRoman"/>
      <w:lvlText w:val="%3."/>
      <w:lvlJc w:val="right"/>
      <w:pPr>
        <w:ind w:left="2509" w:hanging="180"/>
      </w:pPr>
    </w:lvl>
    <w:lvl w:ilvl="3" w:tplc="80861536" w:tentative="1">
      <w:start w:val="1"/>
      <w:numFmt w:val="decimal"/>
      <w:lvlText w:val="%4."/>
      <w:lvlJc w:val="left"/>
      <w:pPr>
        <w:ind w:left="3229" w:hanging="360"/>
      </w:pPr>
    </w:lvl>
    <w:lvl w:ilvl="4" w:tplc="133659E4" w:tentative="1">
      <w:start w:val="1"/>
      <w:numFmt w:val="lowerLetter"/>
      <w:lvlText w:val="%5."/>
      <w:lvlJc w:val="left"/>
      <w:pPr>
        <w:ind w:left="3949" w:hanging="360"/>
      </w:pPr>
    </w:lvl>
    <w:lvl w:ilvl="5" w:tplc="DE644520" w:tentative="1">
      <w:start w:val="1"/>
      <w:numFmt w:val="lowerRoman"/>
      <w:lvlText w:val="%6."/>
      <w:lvlJc w:val="right"/>
      <w:pPr>
        <w:ind w:left="4669" w:hanging="180"/>
      </w:pPr>
    </w:lvl>
    <w:lvl w:ilvl="6" w:tplc="54EC6C50" w:tentative="1">
      <w:start w:val="1"/>
      <w:numFmt w:val="decimal"/>
      <w:lvlText w:val="%7."/>
      <w:lvlJc w:val="left"/>
      <w:pPr>
        <w:ind w:left="5389" w:hanging="360"/>
      </w:pPr>
    </w:lvl>
    <w:lvl w:ilvl="7" w:tplc="9D821AD4" w:tentative="1">
      <w:start w:val="1"/>
      <w:numFmt w:val="lowerLetter"/>
      <w:lvlText w:val="%8."/>
      <w:lvlJc w:val="left"/>
      <w:pPr>
        <w:ind w:left="6109" w:hanging="360"/>
      </w:pPr>
    </w:lvl>
    <w:lvl w:ilvl="8" w:tplc="AD622246" w:tentative="1">
      <w:start w:val="1"/>
      <w:numFmt w:val="lowerRoman"/>
      <w:lvlText w:val="%9."/>
      <w:lvlJc w:val="right"/>
      <w:pPr>
        <w:ind w:left="6829" w:hanging="180"/>
      </w:pPr>
    </w:lvl>
  </w:abstractNum>
  <w:abstractNum w:abstractNumId="20">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5">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1"/>
  </w:num>
  <w:num w:numId="6">
    <w:abstractNumId w:val="28"/>
  </w:num>
  <w:num w:numId="7">
    <w:abstractNumId w:val="18"/>
  </w:num>
  <w:num w:numId="8">
    <w:abstractNumId w:val="3"/>
  </w:num>
  <w:num w:numId="9">
    <w:abstractNumId w:val="14"/>
  </w:num>
  <w:num w:numId="10">
    <w:abstractNumId w:val="16"/>
  </w:num>
  <w:num w:numId="11">
    <w:abstractNumId w:val="10"/>
  </w:num>
  <w:num w:numId="12">
    <w:abstractNumId w:val="20"/>
  </w:num>
  <w:num w:numId="13">
    <w:abstractNumId w:val="29"/>
  </w:num>
  <w:num w:numId="14">
    <w:abstractNumId w:val="1"/>
  </w:num>
  <w:num w:numId="15">
    <w:abstractNumId w:val="13"/>
  </w:num>
  <w:num w:numId="16">
    <w:abstractNumId w:val="11"/>
  </w:num>
  <w:num w:numId="17">
    <w:abstractNumId w:val="25"/>
  </w:num>
  <w:num w:numId="18">
    <w:abstractNumId w:val="19"/>
  </w:num>
  <w:num w:numId="19">
    <w:abstractNumId w:val="27"/>
  </w:num>
  <w:num w:numId="20">
    <w:abstractNumId w:val="22"/>
  </w:num>
  <w:num w:numId="21">
    <w:abstractNumId w:val="7"/>
  </w:num>
  <w:num w:numId="22">
    <w:abstractNumId w:val="6"/>
  </w:num>
  <w:num w:numId="23">
    <w:abstractNumId w:val="32"/>
  </w:num>
  <w:num w:numId="24">
    <w:abstractNumId w:val="12"/>
  </w:num>
  <w:num w:numId="25">
    <w:abstractNumId w:val="26"/>
  </w:num>
  <w:num w:numId="26">
    <w:abstractNumId w:val="0"/>
  </w:num>
  <w:num w:numId="27">
    <w:abstractNumId w:val="5"/>
  </w:num>
  <w:num w:numId="28">
    <w:abstractNumId w:val="21"/>
  </w:num>
  <w:num w:numId="29">
    <w:abstractNumId w:val="30"/>
  </w:num>
  <w:num w:numId="30">
    <w:abstractNumId w:val="24"/>
  </w:num>
  <w:num w:numId="31">
    <w:abstractNumId w:val="2"/>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7F"/>
    <w:rsid w:val="0020207F"/>
    <w:rsid w:val="005957F6"/>
    <w:rsid w:val="00864457"/>
    <w:rsid w:val="008A2EC1"/>
    <w:rsid w:val="00D27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6BE4FDFE.dotm</Template>
  <TotalTime>0</TotalTime>
  <Pages>10</Pages>
  <Words>3712</Words>
  <Characters>22627</Characters>
  <Application>Microsoft Office Word</Application>
  <DocSecurity>4</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2017-03-15T11:41:00Z</cp:lastPrinted>
  <dcterms:created xsi:type="dcterms:W3CDTF">2017-03-15T11:41:00Z</dcterms:created>
  <dcterms:modified xsi:type="dcterms:W3CDTF">2017-03-15T11:41:00Z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