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A1942" w14:textId="77777777" w:rsidR="00A51A1A" w:rsidRPr="00DC7AF5" w:rsidRDefault="00A51A1A" w:rsidP="00F11490">
      <w:pPr>
        <w:jc w:val="center"/>
        <w:rPr>
          <w:rFonts w:ascii="Arial" w:hAnsi="Arial" w:cs="Arial"/>
        </w:rPr>
      </w:pPr>
    </w:p>
    <w:p w14:paraId="26C7A0C4" w14:textId="77777777" w:rsidR="005F48C5" w:rsidRPr="00DC7AF5" w:rsidRDefault="00E8056F" w:rsidP="00F11490">
      <w:pPr>
        <w:jc w:val="center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Níže uvedeného dne, měsíce a roku uzavřely níže uvedené smluvní strany dle § </w:t>
      </w:r>
      <w:r w:rsidR="004E116F" w:rsidRPr="00DC7AF5">
        <w:rPr>
          <w:rFonts w:ascii="Arial" w:hAnsi="Arial" w:cs="Arial"/>
        </w:rPr>
        <w:t xml:space="preserve">2079 </w:t>
      </w:r>
      <w:r w:rsidRPr="00DC7AF5">
        <w:rPr>
          <w:rFonts w:ascii="Arial" w:hAnsi="Arial" w:cs="Arial"/>
        </w:rPr>
        <w:t xml:space="preserve"> a násl. </w:t>
      </w:r>
      <w:r w:rsidR="004E06AA" w:rsidRPr="00DC7AF5">
        <w:rPr>
          <w:rFonts w:ascii="Arial" w:hAnsi="Arial" w:cs="Arial"/>
        </w:rPr>
        <w:t>Z</w:t>
      </w:r>
      <w:r w:rsidRPr="00DC7AF5">
        <w:rPr>
          <w:rFonts w:ascii="Arial" w:hAnsi="Arial" w:cs="Arial"/>
        </w:rPr>
        <w:t>ákona</w:t>
      </w:r>
      <w:r w:rsidR="001111A8" w:rsidRPr="00DC7AF5">
        <w:rPr>
          <w:rFonts w:ascii="Arial" w:hAnsi="Arial" w:cs="Arial"/>
        </w:rPr>
        <w:t xml:space="preserve"> </w:t>
      </w:r>
      <w:r w:rsidR="004B0BC2" w:rsidRPr="00DC7AF5">
        <w:rPr>
          <w:rFonts w:ascii="Arial" w:hAnsi="Arial" w:cs="Arial"/>
        </w:rPr>
        <w:t xml:space="preserve">            </w:t>
      </w:r>
      <w:r w:rsidRPr="00DC7AF5">
        <w:rPr>
          <w:rFonts w:ascii="Arial" w:hAnsi="Arial" w:cs="Arial"/>
        </w:rPr>
        <w:t xml:space="preserve"> č. </w:t>
      </w:r>
      <w:r w:rsidR="004E116F" w:rsidRPr="00DC7AF5">
        <w:rPr>
          <w:rFonts w:ascii="Arial" w:hAnsi="Arial" w:cs="Arial"/>
        </w:rPr>
        <w:t xml:space="preserve">89/2012 </w:t>
      </w:r>
      <w:r w:rsidRPr="00DC7AF5">
        <w:rPr>
          <w:rFonts w:ascii="Arial" w:hAnsi="Arial" w:cs="Arial"/>
        </w:rPr>
        <w:t xml:space="preserve"> Sb., </w:t>
      </w:r>
      <w:r w:rsidR="00B71802" w:rsidRPr="00DC7AF5">
        <w:rPr>
          <w:rFonts w:ascii="Arial" w:hAnsi="Arial" w:cs="Arial"/>
        </w:rPr>
        <w:t>ob</w:t>
      </w:r>
      <w:r w:rsidR="004E116F" w:rsidRPr="00DC7AF5">
        <w:rPr>
          <w:rFonts w:ascii="Arial" w:hAnsi="Arial" w:cs="Arial"/>
        </w:rPr>
        <w:t>čanského</w:t>
      </w:r>
      <w:r w:rsidR="00B71802" w:rsidRPr="00DC7AF5">
        <w:rPr>
          <w:rFonts w:ascii="Arial" w:hAnsi="Arial" w:cs="Arial"/>
        </w:rPr>
        <w:t xml:space="preserve"> zákoníku, </w:t>
      </w:r>
      <w:r w:rsidRPr="00DC7AF5">
        <w:rPr>
          <w:rFonts w:ascii="Arial" w:hAnsi="Arial" w:cs="Arial"/>
        </w:rPr>
        <w:t>ve znění pozdějších předpisů</w:t>
      </w:r>
      <w:r w:rsidR="005F48C5" w:rsidRPr="00DC7AF5">
        <w:rPr>
          <w:rFonts w:ascii="Arial" w:hAnsi="Arial" w:cs="Arial"/>
        </w:rPr>
        <w:t xml:space="preserve"> (dále jen „obchodní zákoník“)</w:t>
      </w:r>
    </w:p>
    <w:p w14:paraId="536F43FD" w14:textId="77777777" w:rsidR="00E8056F" w:rsidRPr="00DC7AF5" w:rsidRDefault="005F48C5" w:rsidP="00F11490">
      <w:pPr>
        <w:jc w:val="center"/>
        <w:rPr>
          <w:rFonts w:ascii="Arial" w:hAnsi="Arial" w:cs="Arial"/>
        </w:rPr>
      </w:pPr>
      <w:r w:rsidRPr="00DC7AF5">
        <w:rPr>
          <w:rFonts w:ascii="Arial" w:hAnsi="Arial" w:cs="Arial"/>
        </w:rPr>
        <w:t>a</w:t>
      </w:r>
      <w:r w:rsidR="00E8056F" w:rsidRPr="00DC7AF5">
        <w:rPr>
          <w:rFonts w:ascii="Arial" w:hAnsi="Arial" w:cs="Arial"/>
        </w:rPr>
        <w:t xml:space="preserve"> v souladu se svou jedinou a pravou vůlí tuto</w:t>
      </w:r>
    </w:p>
    <w:p w14:paraId="6E901102" w14:textId="77777777" w:rsidR="00387531" w:rsidRPr="00DC7AF5" w:rsidRDefault="00387531" w:rsidP="00F11490">
      <w:pPr>
        <w:jc w:val="both"/>
        <w:rPr>
          <w:rFonts w:ascii="Arial" w:hAnsi="Arial" w:cs="Arial"/>
        </w:rPr>
      </w:pPr>
    </w:p>
    <w:p w14:paraId="27E95A3C" w14:textId="77777777" w:rsidR="00466258" w:rsidRPr="00DC7AF5" w:rsidRDefault="00466258" w:rsidP="00E8056F">
      <w:pPr>
        <w:jc w:val="center"/>
        <w:rPr>
          <w:rFonts w:ascii="Arial" w:hAnsi="Arial" w:cs="Arial"/>
        </w:rPr>
      </w:pPr>
    </w:p>
    <w:p w14:paraId="3E3787D7" w14:textId="77777777" w:rsidR="001012F9" w:rsidRPr="00DC7AF5" w:rsidRDefault="00387531" w:rsidP="00E8056F">
      <w:pPr>
        <w:spacing w:line="300" w:lineRule="atLeast"/>
        <w:ind w:left="2127" w:hanging="212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7AF5">
        <w:rPr>
          <w:rFonts w:ascii="Arial" w:hAnsi="Arial" w:cs="Arial"/>
          <w:b/>
          <w:sz w:val="24"/>
          <w:szCs w:val="24"/>
          <w:u w:val="single"/>
        </w:rPr>
        <w:t xml:space="preserve">KUPNÍ SMLOUVU </w:t>
      </w:r>
    </w:p>
    <w:p w14:paraId="736306FD" w14:textId="77777777" w:rsidR="001012F9" w:rsidRPr="00DC7AF5" w:rsidRDefault="003A7B1A" w:rsidP="00E8056F">
      <w:pPr>
        <w:spacing w:line="300" w:lineRule="atLeast"/>
        <w:ind w:left="2127" w:hanging="2127"/>
        <w:jc w:val="center"/>
        <w:rPr>
          <w:rFonts w:ascii="Arial" w:hAnsi="Arial" w:cs="Arial"/>
          <w:sz w:val="24"/>
          <w:szCs w:val="24"/>
        </w:rPr>
      </w:pPr>
      <w:r w:rsidRPr="00DC7AF5">
        <w:rPr>
          <w:rFonts w:ascii="Arial" w:hAnsi="Arial" w:cs="Arial"/>
          <w:sz w:val="24"/>
          <w:szCs w:val="24"/>
        </w:rPr>
        <w:t>na akci</w:t>
      </w:r>
    </w:p>
    <w:p w14:paraId="3910077B" w14:textId="77777777" w:rsidR="001012F9" w:rsidRPr="00DC7AF5" w:rsidRDefault="001012F9" w:rsidP="00E8056F">
      <w:pPr>
        <w:spacing w:line="300" w:lineRule="atLeast"/>
        <w:ind w:left="2127" w:hanging="2127"/>
        <w:jc w:val="center"/>
        <w:rPr>
          <w:rFonts w:ascii="Arial" w:hAnsi="Arial" w:cs="Arial"/>
        </w:rPr>
      </w:pPr>
    </w:p>
    <w:p w14:paraId="1FAF1643" w14:textId="16D19B9C" w:rsidR="00817051" w:rsidRPr="00091A4D" w:rsidRDefault="00817051" w:rsidP="00ED620D">
      <w:pPr>
        <w:pStyle w:val="Nadpis3"/>
        <w:jc w:val="center"/>
        <w:rPr>
          <w:rFonts w:ascii="Tahoma" w:hAnsi="Tahoma" w:cs="Tahoma"/>
          <w:sz w:val="24"/>
        </w:rPr>
      </w:pPr>
      <w:r w:rsidRPr="005B6A6D">
        <w:rPr>
          <w:rFonts w:ascii="Tahoma" w:hAnsi="Tahoma" w:cs="Tahoma"/>
          <w:sz w:val="24"/>
        </w:rPr>
        <w:t>„</w:t>
      </w:r>
      <w:r w:rsidRPr="00495A8B">
        <w:rPr>
          <w:rFonts w:ascii="Tahoma" w:hAnsi="Tahoma" w:cs="Tahoma"/>
          <w:caps w:val="0"/>
          <w:sz w:val="24"/>
        </w:rPr>
        <w:t xml:space="preserve">Nákup </w:t>
      </w:r>
      <w:r w:rsidRPr="00091A4D">
        <w:rPr>
          <w:rFonts w:ascii="Tahoma" w:hAnsi="Tahoma" w:cs="Tahoma"/>
          <w:caps w:val="0"/>
          <w:sz w:val="24"/>
        </w:rPr>
        <w:t xml:space="preserve">vozidla pro </w:t>
      </w:r>
      <w:r w:rsidR="00ED620D">
        <w:rPr>
          <w:rFonts w:ascii="Tahoma" w:hAnsi="Tahoma" w:cs="Tahoma"/>
          <w:caps w:val="0"/>
          <w:sz w:val="24"/>
        </w:rPr>
        <w:t>zimní údržbu</w:t>
      </w:r>
      <w:r>
        <w:rPr>
          <w:rFonts w:ascii="Tahoma" w:hAnsi="Tahoma" w:cs="Tahoma"/>
          <w:sz w:val="24"/>
        </w:rPr>
        <w:t>“</w:t>
      </w:r>
    </w:p>
    <w:p w14:paraId="72DAF0C9" w14:textId="77777777" w:rsidR="00387531" w:rsidRPr="00DC7AF5" w:rsidRDefault="00387531">
      <w:pPr>
        <w:spacing w:line="300" w:lineRule="atLeast"/>
        <w:ind w:left="2127" w:hanging="2127"/>
        <w:rPr>
          <w:rFonts w:ascii="Arial" w:hAnsi="Arial" w:cs="Arial"/>
          <w:b/>
          <w:caps/>
        </w:rPr>
      </w:pPr>
    </w:p>
    <w:p w14:paraId="5454390B" w14:textId="77777777" w:rsidR="001012F9" w:rsidRPr="00DC7AF5" w:rsidRDefault="001012F9">
      <w:pPr>
        <w:spacing w:line="300" w:lineRule="atLeast"/>
        <w:ind w:left="2127" w:hanging="2127"/>
        <w:rPr>
          <w:rFonts w:ascii="Arial" w:hAnsi="Arial" w:cs="Arial"/>
          <w:b/>
          <w:caps/>
        </w:rPr>
      </w:pPr>
    </w:p>
    <w:p w14:paraId="3E1D35BC" w14:textId="77777777" w:rsidR="00286AF5" w:rsidRPr="00DC7AF5" w:rsidRDefault="00D73C62" w:rsidP="002915A1">
      <w:pPr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Technické služby města Jičína</w:t>
      </w:r>
      <w:r w:rsidR="009B0966" w:rsidRPr="00DC7AF5">
        <w:rPr>
          <w:rFonts w:ascii="Arial" w:hAnsi="Arial" w:cs="Arial"/>
          <w:b/>
        </w:rPr>
        <w:t xml:space="preserve"> </w:t>
      </w:r>
      <w:r w:rsidR="00286AF5" w:rsidRPr="00DC7AF5">
        <w:rPr>
          <w:rFonts w:ascii="Arial" w:hAnsi="Arial" w:cs="Arial"/>
          <w:b/>
        </w:rPr>
        <w:tab/>
      </w:r>
      <w:r w:rsidR="00286AF5" w:rsidRPr="00DC7AF5">
        <w:rPr>
          <w:rFonts w:ascii="Arial" w:hAnsi="Arial" w:cs="Arial"/>
          <w:b/>
        </w:rPr>
        <w:tab/>
      </w:r>
      <w:r w:rsidR="00286AF5" w:rsidRPr="00DC7AF5">
        <w:rPr>
          <w:rFonts w:ascii="Arial" w:hAnsi="Arial" w:cs="Arial"/>
          <w:b/>
        </w:rPr>
        <w:tab/>
      </w:r>
      <w:r w:rsidR="00286AF5" w:rsidRPr="00DC7AF5">
        <w:rPr>
          <w:rFonts w:ascii="Arial" w:hAnsi="Arial" w:cs="Arial"/>
          <w:b/>
        </w:rPr>
        <w:tab/>
      </w:r>
      <w:r w:rsidR="00286AF5" w:rsidRPr="00DC7AF5">
        <w:rPr>
          <w:rFonts w:ascii="Arial" w:hAnsi="Arial" w:cs="Arial"/>
          <w:b/>
        </w:rPr>
        <w:tab/>
      </w:r>
    </w:p>
    <w:p w14:paraId="01A345DE" w14:textId="77777777" w:rsidR="00286AF5" w:rsidRPr="00DC7AF5" w:rsidRDefault="002915A1" w:rsidP="00286AF5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Sídlo:</w:t>
      </w:r>
      <w:r w:rsidR="007A211D" w:rsidRPr="00DC7AF5">
        <w:rPr>
          <w:rFonts w:ascii="Arial" w:hAnsi="Arial" w:cs="Arial"/>
        </w:rPr>
        <w:t xml:space="preserve"> </w:t>
      </w:r>
      <w:r w:rsidR="00D73C62" w:rsidRPr="00DC7AF5">
        <w:rPr>
          <w:rFonts w:ascii="Arial" w:hAnsi="Arial" w:cs="Arial"/>
        </w:rPr>
        <w:t>Textilní 955, 506 01 Jičín</w:t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</w:p>
    <w:p w14:paraId="6FBBFD95" w14:textId="77777777" w:rsidR="00286AF5" w:rsidRPr="00DC7AF5" w:rsidRDefault="002915A1" w:rsidP="00286AF5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 xml:space="preserve">IČ: </w:t>
      </w:r>
      <w:r w:rsidR="00D73C62" w:rsidRPr="00DC7AF5">
        <w:rPr>
          <w:rFonts w:ascii="Arial" w:hAnsi="Arial" w:cs="Arial"/>
        </w:rPr>
        <w:t>64814467</w:t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</w:p>
    <w:p w14:paraId="19FC3638" w14:textId="77777777" w:rsidR="007D011D" w:rsidRPr="00DC7AF5" w:rsidRDefault="00286AF5" w:rsidP="00286AF5">
      <w:pPr>
        <w:tabs>
          <w:tab w:val="left" w:pos="709"/>
        </w:tabs>
        <w:rPr>
          <w:rFonts w:ascii="Arial" w:hAnsi="Arial" w:cs="Arial"/>
        </w:rPr>
      </w:pPr>
      <w:r w:rsidRPr="00DC7AF5">
        <w:rPr>
          <w:rFonts w:ascii="Arial" w:hAnsi="Arial" w:cs="Arial"/>
        </w:rPr>
        <w:t>DIČ:</w:t>
      </w:r>
      <w:r w:rsidR="002915A1" w:rsidRPr="00DC7AF5">
        <w:rPr>
          <w:rFonts w:ascii="Arial" w:hAnsi="Arial" w:cs="Arial"/>
        </w:rPr>
        <w:t xml:space="preserve"> </w:t>
      </w:r>
      <w:r w:rsidR="009B0966" w:rsidRPr="00DC7AF5">
        <w:rPr>
          <w:rFonts w:ascii="Arial" w:hAnsi="Arial" w:cs="Arial"/>
        </w:rPr>
        <w:t>CZ</w:t>
      </w:r>
      <w:r w:rsidR="00D73C62" w:rsidRPr="00DC7AF5">
        <w:rPr>
          <w:rFonts w:ascii="Arial" w:hAnsi="Arial" w:cs="Arial"/>
        </w:rPr>
        <w:t>64814467</w:t>
      </w:r>
      <w:r w:rsidR="009B0966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7BB8AF5F" w14:textId="77777777" w:rsidR="00286AF5" w:rsidRPr="00DC7AF5" w:rsidRDefault="00651E30" w:rsidP="00286AF5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Z</w:t>
      </w:r>
      <w:r w:rsidR="002915A1" w:rsidRPr="00DC7AF5">
        <w:rPr>
          <w:rFonts w:ascii="Arial" w:hAnsi="Arial" w:cs="Arial"/>
        </w:rPr>
        <w:t>astoupený:</w:t>
      </w:r>
      <w:r w:rsidR="0037250C" w:rsidRPr="00DC7AF5">
        <w:rPr>
          <w:rFonts w:ascii="Arial" w:hAnsi="Arial" w:cs="Arial"/>
        </w:rPr>
        <w:t xml:space="preserve"> Mgr. </w:t>
      </w:r>
      <w:r w:rsidR="00D73C62" w:rsidRPr="00DC7AF5">
        <w:rPr>
          <w:rFonts w:ascii="Arial" w:hAnsi="Arial" w:cs="Arial"/>
        </w:rPr>
        <w:t>Ing. Čeněk Strašík - ředitel</w:t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</w:p>
    <w:p w14:paraId="772CD614" w14:textId="77777777" w:rsidR="00286AF5" w:rsidRPr="00DC7AF5" w:rsidRDefault="00286AF5" w:rsidP="00286AF5">
      <w:pPr>
        <w:tabs>
          <w:tab w:val="left" w:pos="709"/>
        </w:tabs>
        <w:rPr>
          <w:rFonts w:ascii="Arial" w:hAnsi="Arial" w:cs="Arial"/>
          <w:b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0E1DC62A" w14:textId="77777777" w:rsidR="00BC2064" w:rsidRPr="00DC7AF5" w:rsidRDefault="00BC2064" w:rsidP="00BC2064">
      <w:pPr>
        <w:rPr>
          <w:rFonts w:ascii="Arial" w:hAnsi="Arial" w:cs="Arial"/>
          <w:b/>
        </w:rPr>
      </w:pPr>
      <w:r w:rsidRPr="00DC7AF5">
        <w:rPr>
          <w:rFonts w:ascii="Arial" w:hAnsi="Arial" w:cs="Arial"/>
        </w:rPr>
        <w:t xml:space="preserve">Kontaktní osoba: </w:t>
      </w:r>
      <w:r w:rsidR="00D73C62" w:rsidRPr="00DC7AF5">
        <w:rPr>
          <w:rFonts w:ascii="Arial" w:hAnsi="Arial" w:cs="Arial"/>
        </w:rPr>
        <w:t>Ing. Miloslav Frýba - ekonom</w:t>
      </w:r>
      <w:r w:rsidR="008E7B73" w:rsidRPr="00DC7AF5">
        <w:rPr>
          <w:rFonts w:ascii="Arial" w:hAnsi="Arial" w:cs="Arial"/>
        </w:rPr>
        <w:tab/>
      </w:r>
      <w:r w:rsidR="008E7B73" w:rsidRPr="00DC7AF5">
        <w:rPr>
          <w:rFonts w:ascii="Arial" w:hAnsi="Arial" w:cs="Arial"/>
        </w:rPr>
        <w:tab/>
      </w:r>
    </w:p>
    <w:p w14:paraId="2747E757" w14:textId="3F38EF9D" w:rsidR="00C91F74" w:rsidRPr="00DC7AF5" w:rsidRDefault="00651E30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>B</w:t>
      </w:r>
      <w:r w:rsidR="00C91F74" w:rsidRPr="00DC7AF5">
        <w:rPr>
          <w:rFonts w:ascii="Arial" w:hAnsi="Arial" w:cs="Arial"/>
        </w:rPr>
        <w:t>ankovní spojení</w:t>
      </w:r>
      <w:r w:rsidR="00FC4432" w:rsidRPr="00DC7AF5">
        <w:rPr>
          <w:rFonts w:ascii="Arial" w:hAnsi="Arial" w:cs="Arial"/>
        </w:rPr>
        <w:t xml:space="preserve">: </w:t>
      </w:r>
      <w:r w:rsidR="00EF59C9">
        <w:rPr>
          <w:rFonts w:ascii="Arial" w:hAnsi="Arial" w:cs="Arial"/>
        </w:rPr>
        <w:t>xxxxx</w:t>
      </w:r>
      <w:r w:rsidR="00286AF5" w:rsidRPr="00DC7AF5">
        <w:rPr>
          <w:rFonts w:ascii="Arial" w:hAnsi="Arial" w:cs="Arial"/>
        </w:rPr>
        <w:tab/>
      </w:r>
      <w:r w:rsidR="00BC2064" w:rsidRPr="00DC7AF5">
        <w:rPr>
          <w:rFonts w:ascii="Arial" w:hAnsi="Arial" w:cs="Arial"/>
        </w:rPr>
        <w:tab/>
      </w:r>
      <w:r w:rsidR="00BC2064" w:rsidRPr="00DC7AF5">
        <w:rPr>
          <w:rFonts w:ascii="Arial" w:hAnsi="Arial" w:cs="Arial"/>
        </w:rPr>
        <w:tab/>
      </w:r>
      <w:r w:rsidR="00BC2064" w:rsidRPr="00DC7AF5">
        <w:rPr>
          <w:rFonts w:ascii="Arial" w:hAnsi="Arial" w:cs="Arial"/>
        </w:rPr>
        <w:tab/>
      </w:r>
    </w:p>
    <w:p w14:paraId="0C82C349" w14:textId="73978F30" w:rsidR="00C91F74" w:rsidRPr="00DC7AF5" w:rsidRDefault="00651E30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>Č</w:t>
      </w:r>
      <w:r w:rsidR="00C91F74" w:rsidRPr="00DC7AF5">
        <w:rPr>
          <w:rFonts w:ascii="Arial" w:hAnsi="Arial" w:cs="Arial"/>
        </w:rPr>
        <w:t>íslo</w:t>
      </w:r>
      <w:r w:rsidR="00466258" w:rsidRPr="00DC7AF5">
        <w:rPr>
          <w:rFonts w:ascii="Arial" w:hAnsi="Arial" w:cs="Arial"/>
        </w:rPr>
        <w:t xml:space="preserve"> účtu: </w:t>
      </w:r>
      <w:r w:rsidR="00EF59C9">
        <w:rPr>
          <w:rFonts w:ascii="Arial" w:hAnsi="Arial" w:cs="Arial"/>
        </w:rPr>
        <w:t>xxxxx</w:t>
      </w:r>
      <w:r w:rsidR="00286AF5" w:rsidRPr="00DC7AF5">
        <w:rPr>
          <w:rFonts w:ascii="Arial" w:hAnsi="Arial" w:cs="Arial"/>
        </w:rPr>
        <w:tab/>
      </w:r>
      <w:r w:rsidR="00286AF5" w:rsidRPr="00DC7AF5">
        <w:rPr>
          <w:rFonts w:ascii="Arial" w:hAnsi="Arial" w:cs="Arial"/>
        </w:rPr>
        <w:tab/>
      </w:r>
      <w:r w:rsidR="00BC2064" w:rsidRPr="00DC7AF5">
        <w:rPr>
          <w:rFonts w:ascii="Arial" w:hAnsi="Arial" w:cs="Arial"/>
        </w:rPr>
        <w:tab/>
      </w:r>
      <w:r w:rsidR="00C91F74" w:rsidRPr="00DC7AF5">
        <w:rPr>
          <w:rFonts w:ascii="Arial" w:hAnsi="Arial" w:cs="Arial"/>
        </w:rPr>
        <w:tab/>
      </w:r>
      <w:r w:rsidR="00C91F74" w:rsidRPr="00DC7AF5">
        <w:rPr>
          <w:rFonts w:ascii="Arial" w:hAnsi="Arial" w:cs="Arial"/>
        </w:rPr>
        <w:tab/>
      </w:r>
    </w:p>
    <w:p w14:paraId="0F8A705C" w14:textId="77777777" w:rsidR="002915A1" w:rsidRPr="00DC7AF5" w:rsidRDefault="002915A1" w:rsidP="00C91F74">
      <w:pPr>
        <w:rPr>
          <w:rFonts w:ascii="Arial" w:hAnsi="Arial" w:cs="Arial"/>
        </w:rPr>
      </w:pPr>
    </w:p>
    <w:p w14:paraId="4D052CAC" w14:textId="77777777" w:rsidR="00C91F74" w:rsidRPr="00DC7AF5" w:rsidRDefault="00C91F74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na straně druhé jako kupující </w:t>
      </w:r>
    </w:p>
    <w:p w14:paraId="5A8FA59D" w14:textId="77777777" w:rsidR="00C91F74" w:rsidRPr="00DC7AF5" w:rsidRDefault="00C91F74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(dále jen </w:t>
      </w:r>
      <w:r w:rsidRPr="00DC7AF5">
        <w:rPr>
          <w:rFonts w:ascii="Arial" w:hAnsi="Arial" w:cs="Arial"/>
          <w:b/>
        </w:rPr>
        <w:t>“kupující”</w:t>
      </w:r>
      <w:r w:rsidRPr="00DC7AF5">
        <w:rPr>
          <w:rFonts w:ascii="Arial" w:hAnsi="Arial" w:cs="Arial"/>
        </w:rPr>
        <w:t xml:space="preserve">) </w:t>
      </w:r>
    </w:p>
    <w:p w14:paraId="53D15DC9" w14:textId="77777777" w:rsidR="00C91F74" w:rsidRPr="00DC7AF5" w:rsidRDefault="00C91F74">
      <w:pPr>
        <w:spacing w:line="300" w:lineRule="atLeast"/>
        <w:ind w:left="2127" w:hanging="2127"/>
        <w:rPr>
          <w:rFonts w:ascii="Arial" w:hAnsi="Arial" w:cs="Arial"/>
          <w:b/>
          <w:caps/>
        </w:rPr>
      </w:pPr>
    </w:p>
    <w:p w14:paraId="2207DB7C" w14:textId="77777777" w:rsidR="00C91F74" w:rsidRPr="00DC7AF5" w:rsidRDefault="00C91F74" w:rsidP="00C91F74">
      <w:pPr>
        <w:rPr>
          <w:rFonts w:ascii="Arial" w:hAnsi="Arial" w:cs="Arial"/>
        </w:rPr>
      </w:pPr>
      <w:r w:rsidRPr="00DC7AF5">
        <w:rPr>
          <w:rFonts w:ascii="Arial" w:hAnsi="Arial" w:cs="Arial"/>
        </w:rPr>
        <w:t>a</w:t>
      </w:r>
    </w:p>
    <w:p w14:paraId="227BFA5E" w14:textId="77777777" w:rsidR="00DE6A75" w:rsidRPr="00DC7AF5" w:rsidRDefault="00DE6A75">
      <w:pPr>
        <w:rPr>
          <w:rFonts w:ascii="Arial" w:hAnsi="Arial" w:cs="Arial"/>
          <w:b/>
          <w:caps/>
        </w:rPr>
      </w:pPr>
    </w:p>
    <w:p w14:paraId="0940A538" w14:textId="05622C64" w:rsidR="00387531" w:rsidRPr="008F67A8" w:rsidRDefault="00C91F74">
      <w:pPr>
        <w:rPr>
          <w:rFonts w:ascii="Arial" w:hAnsi="Arial" w:cs="Arial"/>
        </w:rPr>
      </w:pPr>
      <w:r w:rsidRPr="008F67A8">
        <w:rPr>
          <w:rFonts w:ascii="Arial" w:hAnsi="Arial" w:cs="Arial"/>
        </w:rPr>
        <w:t>Název</w:t>
      </w:r>
      <w:r w:rsidR="00387531" w:rsidRPr="008F67A8">
        <w:rPr>
          <w:rFonts w:ascii="Arial" w:hAnsi="Arial" w:cs="Arial"/>
        </w:rPr>
        <w:t>:</w:t>
      </w:r>
      <w:r w:rsidR="008F67A8" w:rsidRPr="008F67A8">
        <w:rPr>
          <w:rFonts w:ascii="Arial" w:hAnsi="Arial" w:cs="Arial"/>
        </w:rPr>
        <w:t xml:space="preserve"> </w:t>
      </w:r>
      <w:r w:rsidR="008F67A8" w:rsidRPr="00AE66E4">
        <w:rPr>
          <w:rFonts w:ascii="Arial" w:hAnsi="Arial" w:cs="Arial"/>
          <w:b/>
          <w:bCs/>
        </w:rPr>
        <w:t>Autocentrum Jičín s.r.o.</w:t>
      </w:r>
    </w:p>
    <w:p w14:paraId="100F0A3F" w14:textId="124A5718" w:rsidR="00B6666A" w:rsidRPr="008F67A8" w:rsidRDefault="00387531">
      <w:pPr>
        <w:rPr>
          <w:rFonts w:ascii="Arial" w:hAnsi="Arial" w:cs="Arial"/>
        </w:rPr>
      </w:pPr>
      <w:r w:rsidRPr="008F67A8">
        <w:rPr>
          <w:rFonts w:ascii="Arial" w:hAnsi="Arial" w:cs="Arial"/>
        </w:rPr>
        <w:t>Sídlo:</w:t>
      </w:r>
      <w:r w:rsidR="008F67A8" w:rsidRPr="008F67A8">
        <w:rPr>
          <w:rFonts w:ascii="Arial" w:hAnsi="Arial" w:cs="Arial"/>
        </w:rPr>
        <w:t xml:space="preserve"> Valdické předměstí, Hradecká 1107, Jičín 506 01</w:t>
      </w:r>
      <w:r w:rsidR="00B6666A" w:rsidRPr="008F67A8">
        <w:rPr>
          <w:rFonts w:ascii="Arial" w:hAnsi="Arial" w:cs="Arial"/>
        </w:rPr>
        <w:tab/>
      </w:r>
      <w:r w:rsidR="00B6666A" w:rsidRPr="008F67A8">
        <w:rPr>
          <w:rFonts w:ascii="Arial" w:hAnsi="Arial" w:cs="Arial"/>
        </w:rPr>
        <w:tab/>
      </w:r>
      <w:r w:rsidR="00B6666A" w:rsidRPr="008F67A8">
        <w:rPr>
          <w:rFonts w:ascii="Arial" w:hAnsi="Arial" w:cs="Arial"/>
        </w:rPr>
        <w:tab/>
      </w:r>
    </w:p>
    <w:p w14:paraId="2C08CF81" w14:textId="2C3981F4" w:rsidR="00651E30" w:rsidRPr="008F67A8" w:rsidRDefault="00387531">
      <w:pPr>
        <w:rPr>
          <w:rFonts w:ascii="Arial" w:hAnsi="Arial" w:cs="Arial"/>
        </w:rPr>
      </w:pPr>
      <w:r w:rsidRPr="008F67A8">
        <w:rPr>
          <w:rFonts w:ascii="Arial" w:hAnsi="Arial" w:cs="Arial"/>
        </w:rPr>
        <w:t>IČ:</w:t>
      </w:r>
      <w:r w:rsidR="008F67A8" w:rsidRPr="008F67A8">
        <w:rPr>
          <w:rFonts w:ascii="Arial" w:hAnsi="Arial" w:cs="Arial"/>
        </w:rPr>
        <w:t xml:space="preserve"> 01596501</w:t>
      </w:r>
      <w:r w:rsidR="00B6666A" w:rsidRPr="008F67A8">
        <w:rPr>
          <w:rFonts w:ascii="Arial" w:hAnsi="Arial" w:cs="Arial"/>
        </w:rPr>
        <w:tab/>
      </w:r>
    </w:p>
    <w:p w14:paraId="690D5FAD" w14:textId="3F1DC90A" w:rsidR="00222A69" w:rsidRPr="008F67A8" w:rsidRDefault="00222A69">
      <w:pPr>
        <w:rPr>
          <w:rFonts w:ascii="Arial" w:hAnsi="Arial" w:cs="Arial"/>
        </w:rPr>
      </w:pPr>
      <w:r w:rsidRPr="008F67A8">
        <w:rPr>
          <w:rFonts w:ascii="Arial" w:hAnsi="Arial" w:cs="Arial"/>
        </w:rPr>
        <w:t>DIČ:</w:t>
      </w:r>
      <w:r w:rsidR="008F67A8" w:rsidRPr="008F67A8">
        <w:rPr>
          <w:rFonts w:ascii="Arial" w:hAnsi="Arial" w:cs="Arial"/>
        </w:rPr>
        <w:t xml:space="preserve"> CZ01596501</w:t>
      </w:r>
    </w:p>
    <w:p w14:paraId="411C6B8E" w14:textId="75AD4B78" w:rsidR="00B6666A" w:rsidRPr="008F67A8" w:rsidRDefault="00651E30">
      <w:pPr>
        <w:rPr>
          <w:rFonts w:ascii="Arial" w:hAnsi="Arial" w:cs="Arial"/>
        </w:rPr>
      </w:pPr>
      <w:r w:rsidRPr="008F67A8">
        <w:rPr>
          <w:rFonts w:ascii="Arial" w:hAnsi="Arial" w:cs="Arial"/>
        </w:rPr>
        <w:t>Zastoupený:</w:t>
      </w:r>
      <w:r w:rsidR="00AE66E4">
        <w:rPr>
          <w:rFonts w:ascii="Arial" w:hAnsi="Arial" w:cs="Arial"/>
        </w:rPr>
        <w:t xml:space="preserve"> Jaroslav Richter - jednatel</w:t>
      </w:r>
    </w:p>
    <w:p w14:paraId="7A56FC27" w14:textId="77777777" w:rsidR="00651E30" w:rsidRPr="008F67A8" w:rsidRDefault="00651E30">
      <w:pPr>
        <w:rPr>
          <w:rFonts w:ascii="Arial" w:hAnsi="Arial" w:cs="Arial"/>
        </w:rPr>
      </w:pPr>
    </w:p>
    <w:p w14:paraId="76144EA3" w14:textId="6C126497" w:rsidR="00651E30" w:rsidRPr="008F67A8" w:rsidRDefault="00651E30">
      <w:pPr>
        <w:rPr>
          <w:rFonts w:ascii="Arial" w:hAnsi="Arial" w:cs="Arial"/>
        </w:rPr>
      </w:pPr>
      <w:r w:rsidRPr="008F67A8">
        <w:rPr>
          <w:rFonts w:ascii="Arial" w:hAnsi="Arial" w:cs="Arial"/>
        </w:rPr>
        <w:t>Kontaktní osoba:</w:t>
      </w:r>
      <w:r w:rsidR="008F67A8" w:rsidRPr="008F67A8">
        <w:rPr>
          <w:rFonts w:ascii="Arial" w:hAnsi="Arial" w:cs="Arial"/>
        </w:rPr>
        <w:t xml:space="preserve"> Daniel Fišar, </w:t>
      </w:r>
      <w:r w:rsidR="00EF59C9">
        <w:rPr>
          <w:rFonts w:ascii="Arial" w:hAnsi="Arial" w:cs="Arial"/>
        </w:rPr>
        <w:t>xxxxx</w:t>
      </w:r>
    </w:p>
    <w:p w14:paraId="0419C7C4" w14:textId="17470E79" w:rsidR="00B6666A" w:rsidRPr="008F67A8" w:rsidRDefault="00651E30">
      <w:pPr>
        <w:rPr>
          <w:rFonts w:ascii="Arial" w:hAnsi="Arial" w:cs="Arial"/>
        </w:rPr>
      </w:pPr>
      <w:r w:rsidRPr="008F67A8">
        <w:rPr>
          <w:rFonts w:ascii="Arial" w:hAnsi="Arial" w:cs="Arial"/>
        </w:rPr>
        <w:t>B</w:t>
      </w:r>
      <w:r w:rsidR="00B6666A" w:rsidRPr="008F67A8">
        <w:rPr>
          <w:rFonts w:ascii="Arial" w:hAnsi="Arial" w:cs="Arial"/>
        </w:rPr>
        <w:t>ankovní spojení:</w:t>
      </w:r>
      <w:r w:rsidR="008F67A8" w:rsidRPr="008F67A8">
        <w:rPr>
          <w:rFonts w:ascii="Arial" w:hAnsi="Arial" w:cs="Arial"/>
        </w:rPr>
        <w:t xml:space="preserve"> </w:t>
      </w:r>
      <w:r w:rsidR="00EF59C9">
        <w:rPr>
          <w:rFonts w:ascii="Arial" w:hAnsi="Arial" w:cs="Arial"/>
        </w:rPr>
        <w:t>xxxxx</w:t>
      </w:r>
      <w:r w:rsidR="00B6666A" w:rsidRPr="008F67A8">
        <w:rPr>
          <w:rFonts w:ascii="Arial" w:hAnsi="Arial" w:cs="Arial"/>
        </w:rPr>
        <w:tab/>
      </w:r>
    </w:p>
    <w:p w14:paraId="6C116A1D" w14:textId="7F7A4DC2" w:rsidR="00B6666A" w:rsidRPr="00DC7AF5" w:rsidRDefault="00651E30">
      <w:pPr>
        <w:rPr>
          <w:rFonts w:ascii="Arial" w:hAnsi="Arial" w:cs="Arial"/>
        </w:rPr>
      </w:pPr>
      <w:r w:rsidRPr="008F67A8">
        <w:rPr>
          <w:rFonts w:ascii="Arial" w:hAnsi="Arial" w:cs="Arial"/>
        </w:rPr>
        <w:t>Číslo účtu</w:t>
      </w:r>
      <w:r w:rsidR="00B6666A" w:rsidRPr="008F67A8">
        <w:rPr>
          <w:rFonts w:ascii="Arial" w:hAnsi="Arial" w:cs="Arial"/>
        </w:rPr>
        <w:t>:</w:t>
      </w:r>
      <w:r w:rsidR="00EF59C9">
        <w:rPr>
          <w:rFonts w:ascii="Arial" w:hAnsi="Arial" w:cs="Arial"/>
        </w:rPr>
        <w:t>xxxxxx</w:t>
      </w:r>
      <w:bookmarkStart w:id="0" w:name="_GoBack"/>
      <w:bookmarkEnd w:id="0"/>
    </w:p>
    <w:p w14:paraId="7320D869" w14:textId="77777777" w:rsidR="00B6666A" w:rsidRPr="00DC7AF5" w:rsidRDefault="00B6666A">
      <w:pPr>
        <w:rPr>
          <w:rFonts w:ascii="Arial" w:hAnsi="Arial" w:cs="Arial"/>
        </w:rPr>
      </w:pPr>
    </w:p>
    <w:p w14:paraId="4E1B3A57" w14:textId="77777777" w:rsidR="00DE6A75" w:rsidRPr="00DC7AF5" w:rsidRDefault="00DE6A75">
      <w:pPr>
        <w:rPr>
          <w:rFonts w:ascii="Arial" w:hAnsi="Arial" w:cs="Arial"/>
        </w:rPr>
      </w:pPr>
      <w:r w:rsidRPr="00DC7AF5">
        <w:rPr>
          <w:rFonts w:ascii="Arial" w:hAnsi="Arial" w:cs="Arial"/>
        </w:rPr>
        <w:t>na straně jedné jako prodávající</w:t>
      </w:r>
    </w:p>
    <w:p w14:paraId="059A01BD" w14:textId="77777777" w:rsidR="00B6666A" w:rsidRPr="00DC7AF5" w:rsidRDefault="00B6666A">
      <w:pPr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(dále jen </w:t>
      </w:r>
      <w:r w:rsidRPr="00DC7AF5">
        <w:rPr>
          <w:rFonts w:ascii="Arial" w:hAnsi="Arial" w:cs="Arial"/>
          <w:b/>
        </w:rPr>
        <w:t>“prodávající”</w:t>
      </w:r>
      <w:r w:rsidRPr="00DC7AF5">
        <w:rPr>
          <w:rFonts w:ascii="Arial" w:hAnsi="Arial" w:cs="Arial"/>
        </w:rPr>
        <w:t xml:space="preserve">) </w:t>
      </w:r>
    </w:p>
    <w:p w14:paraId="004152E1" w14:textId="77777777" w:rsidR="00B6666A" w:rsidRPr="00DC7AF5" w:rsidRDefault="00B6666A">
      <w:pPr>
        <w:rPr>
          <w:rFonts w:ascii="Arial" w:hAnsi="Arial" w:cs="Arial"/>
        </w:rPr>
      </w:pPr>
    </w:p>
    <w:p w14:paraId="65154373" w14:textId="77777777" w:rsidR="001B7D28" w:rsidRPr="00DC7AF5" w:rsidRDefault="001B7D28">
      <w:pPr>
        <w:rPr>
          <w:rFonts w:ascii="Arial" w:hAnsi="Arial" w:cs="Arial"/>
        </w:rPr>
      </w:pPr>
      <w:r w:rsidRPr="00DC7AF5">
        <w:rPr>
          <w:rFonts w:ascii="Arial" w:hAnsi="Arial" w:cs="Arial"/>
        </w:rPr>
        <w:t>„prodávající“ a „kupující“ dále též jako</w:t>
      </w:r>
      <w:r w:rsidRPr="00DC7AF5">
        <w:rPr>
          <w:rFonts w:ascii="Arial" w:hAnsi="Arial" w:cs="Arial"/>
          <w:b/>
        </w:rPr>
        <w:t xml:space="preserve"> „smluvní strany“</w:t>
      </w:r>
    </w:p>
    <w:p w14:paraId="7BC97814" w14:textId="77777777" w:rsidR="001B7D28" w:rsidRPr="00DC7AF5" w:rsidRDefault="001B7D28">
      <w:pPr>
        <w:rPr>
          <w:rFonts w:ascii="Arial" w:hAnsi="Arial" w:cs="Arial"/>
        </w:rPr>
      </w:pPr>
    </w:p>
    <w:p w14:paraId="7B1095AB" w14:textId="77777777" w:rsidR="004B0BC2" w:rsidRPr="00DC7AF5" w:rsidRDefault="004B0BC2">
      <w:pPr>
        <w:rPr>
          <w:rFonts w:ascii="Arial" w:hAnsi="Arial" w:cs="Arial"/>
        </w:rPr>
      </w:pPr>
    </w:p>
    <w:p w14:paraId="464AAB72" w14:textId="77777777" w:rsidR="00B6666A" w:rsidRPr="00DC7AF5" w:rsidRDefault="00B6666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 xml:space="preserve">I. </w:t>
      </w:r>
    </w:p>
    <w:p w14:paraId="39A004AA" w14:textId="77777777" w:rsidR="00B6666A" w:rsidRPr="00DC7AF5" w:rsidRDefault="00B6666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Předmět smlouvy</w:t>
      </w:r>
    </w:p>
    <w:p w14:paraId="4ADFB5D7" w14:textId="77777777" w:rsidR="00B6666A" w:rsidRPr="00DC7AF5" w:rsidRDefault="00B6666A">
      <w:pPr>
        <w:jc w:val="center"/>
        <w:rPr>
          <w:rFonts w:ascii="Arial" w:hAnsi="Arial" w:cs="Arial"/>
        </w:rPr>
      </w:pPr>
    </w:p>
    <w:p w14:paraId="034FC8E8" w14:textId="77777777" w:rsidR="003653E9" w:rsidRPr="00DC7AF5" w:rsidRDefault="00B6666A" w:rsidP="009F7D3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Touto smlouvou se prodávající zavazuje dodat za podmínek v ní sjednaných kupujícímu </w:t>
      </w:r>
      <w:r w:rsidR="00C70151" w:rsidRPr="00DC7AF5">
        <w:rPr>
          <w:rFonts w:ascii="Arial" w:hAnsi="Arial" w:cs="Arial"/>
        </w:rPr>
        <w:t>předmět koupě specifikovaný</w:t>
      </w:r>
      <w:r w:rsidRPr="00DC7AF5">
        <w:rPr>
          <w:rFonts w:ascii="Arial" w:hAnsi="Arial" w:cs="Arial"/>
        </w:rPr>
        <w:t xml:space="preserve"> v</w:t>
      </w:r>
      <w:r w:rsidR="00C70151" w:rsidRPr="00DC7AF5">
        <w:rPr>
          <w:rFonts w:ascii="Arial" w:hAnsi="Arial" w:cs="Arial"/>
        </w:rPr>
        <w:t xml:space="preserve"> čl. </w:t>
      </w:r>
      <w:r w:rsidRPr="00DC7AF5">
        <w:rPr>
          <w:rFonts w:ascii="Arial" w:hAnsi="Arial" w:cs="Arial"/>
        </w:rPr>
        <w:t>II. této smlouvy</w:t>
      </w:r>
      <w:r w:rsidR="00EC62DF" w:rsidRPr="00DC7AF5">
        <w:rPr>
          <w:rFonts w:ascii="Arial" w:hAnsi="Arial" w:cs="Arial"/>
        </w:rPr>
        <w:t xml:space="preserve"> (dále také </w:t>
      </w:r>
      <w:r w:rsidR="0011662D" w:rsidRPr="00DC7AF5">
        <w:rPr>
          <w:rFonts w:ascii="Arial" w:hAnsi="Arial" w:cs="Arial"/>
        </w:rPr>
        <w:t>„</w:t>
      </w:r>
      <w:r w:rsidR="00EC62DF" w:rsidRPr="00DC7AF5">
        <w:rPr>
          <w:rFonts w:ascii="Arial" w:hAnsi="Arial" w:cs="Arial"/>
        </w:rPr>
        <w:t>zboží</w:t>
      </w:r>
      <w:r w:rsidR="0011662D" w:rsidRPr="00DC7AF5">
        <w:rPr>
          <w:rFonts w:ascii="Arial" w:hAnsi="Arial" w:cs="Arial"/>
        </w:rPr>
        <w:t>“</w:t>
      </w:r>
      <w:r w:rsidR="00EC62DF" w:rsidRPr="00DC7AF5">
        <w:rPr>
          <w:rFonts w:ascii="Arial" w:hAnsi="Arial" w:cs="Arial"/>
        </w:rPr>
        <w:t>)</w:t>
      </w:r>
      <w:r w:rsidR="001F1FF8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 xml:space="preserve">a převést na něj vlastnické právo písemným protokolárním předáním </w:t>
      </w:r>
      <w:r w:rsidR="001F1FF8" w:rsidRPr="00DC7AF5">
        <w:rPr>
          <w:rFonts w:ascii="Arial" w:hAnsi="Arial" w:cs="Arial"/>
        </w:rPr>
        <w:t>zboží</w:t>
      </w:r>
      <w:r w:rsidRPr="00DC7AF5">
        <w:rPr>
          <w:rFonts w:ascii="Arial" w:hAnsi="Arial" w:cs="Arial"/>
        </w:rPr>
        <w:t xml:space="preserve">. </w:t>
      </w:r>
    </w:p>
    <w:p w14:paraId="26DB30EB" w14:textId="77777777" w:rsidR="00466258" w:rsidRPr="00DC7AF5" w:rsidRDefault="00466258" w:rsidP="00466258">
      <w:pPr>
        <w:jc w:val="both"/>
        <w:rPr>
          <w:rFonts w:ascii="Arial" w:hAnsi="Arial" w:cs="Arial"/>
        </w:rPr>
      </w:pPr>
    </w:p>
    <w:p w14:paraId="41F06989" w14:textId="77777777" w:rsidR="00B6666A" w:rsidRPr="00DC7AF5" w:rsidRDefault="00B6666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Kupující se zavazuje </w:t>
      </w:r>
      <w:r w:rsidR="003653E9" w:rsidRPr="00DC7AF5">
        <w:rPr>
          <w:rFonts w:ascii="Arial" w:hAnsi="Arial" w:cs="Arial"/>
        </w:rPr>
        <w:t>předmět koupě</w:t>
      </w:r>
      <w:r w:rsidRPr="00DC7AF5">
        <w:rPr>
          <w:rFonts w:ascii="Arial" w:hAnsi="Arial" w:cs="Arial"/>
        </w:rPr>
        <w:t xml:space="preserve"> převzít a zaplatit za něj sjednanou kupní cenu způsobem a v termínech stanovených touto smlouvou.</w:t>
      </w:r>
    </w:p>
    <w:p w14:paraId="3F0D8629" w14:textId="77777777" w:rsidR="007D011D" w:rsidRPr="00DC7AF5" w:rsidRDefault="007D011D" w:rsidP="007D011D">
      <w:pPr>
        <w:ind w:left="360"/>
        <w:jc w:val="both"/>
        <w:rPr>
          <w:rFonts w:ascii="Arial" w:hAnsi="Arial" w:cs="Arial"/>
        </w:rPr>
      </w:pPr>
    </w:p>
    <w:p w14:paraId="04E0A120" w14:textId="39FCF5D3" w:rsidR="007D011D" w:rsidRPr="00DC7AF5" w:rsidRDefault="007D011D" w:rsidP="00B15544">
      <w:pPr>
        <w:pStyle w:val="Zkladntext"/>
        <w:numPr>
          <w:ilvl w:val="0"/>
          <w:numId w:val="1"/>
        </w:numPr>
        <w:tabs>
          <w:tab w:val="left" w:pos="709"/>
        </w:tabs>
        <w:autoSpaceDE/>
        <w:autoSpaceDN/>
        <w:rPr>
          <w:rFonts w:ascii="Arial" w:hAnsi="Arial" w:cs="Arial"/>
          <w:sz w:val="20"/>
        </w:rPr>
      </w:pPr>
      <w:r w:rsidRPr="00DC7AF5">
        <w:rPr>
          <w:rFonts w:ascii="Arial" w:hAnsi="Arial" w:cs="Arial"/>
          <w:sz w:val="20"/>
        </w:rPr>
        <w:t xml:space="preserve">Podkladem pro uzavření smlouvy je nabídka </w:t>
      </w:r>
      <w:r w:rsidR="00A33AFB" w:rsidRPr="00DC7AF5">
        <w:rPr>
          <w:rFonts w:ascii="Arial" w:hAnsi="Arial" w:cs="Arial"/>
          <w:sz w:val="20"/>
        </w:rPr>
        <w:t>prodávajícího</w:t>
      </w:r>
      <w:r w:rsidRPr="00DC7AF5">
        <w:rPr>
          <w:rFonts w:ascii="Arial" w:hAnsi="Arial" w:cs="Arial"/>
          <w:sz w:val="20"/>
        </w:rPr>
        <w:t xml:space="preserve"> pře</w:t>
      </w:r>
      <w:r w:rsidR="004E06AA" w:rsidRPr="00DC7AF5">
        <w:rPr>
          <w:rFonts w:ascii="Arial" w:hAnsi="Arial" w:cs="Arial"/>
          <w:sz w:val="20"/>
        </w:rPr>
        <w:t>d</w:t>
      </w:r>
      <w:r w:rsidRPr="00DC7AF5">
        <w:rPr>
          <w:rFonts w:ascii="Arial" w:hAnsi="Arial" w:cs="Arial"/>
          <w:sz w:val="20"/>
        </w:rPr>
        <w:t xml:space="preserve">ložená na veřejnou zakázku s názvem </w:t>
      </w:r>
      <w:r w:rsidR="00CB080C" w:rsidRPr="00DC7AF5">
        <w:rPr>
          <w:rFonts w:ascii="Arial" w:hAnsi="Arial" w:cs="Arial"/>
          <w:sz w:val="20"/>
        </w:rPr>
        <w:t>„NÁKUP</w:t>
      </w:r>
      <w:r w:rsidR="00222A69" w:rsidRPr="00DC7AF5">
        <w:rPr>
          <w:rFonts w:ascii="Arial" w:hAnsi="Arial" w:cs="Arial"/>
          <w:sz w:val="20"/>
        </w:rPr>
        <w:t xml:space="preserve"> </w:t>
      </w:r>
      <w:r w:rsidR="00ED620D">
        <w:rPr>
          <w:rFonts w:ascii="Arial" w:hAnsi="Arial" w:cs="Arial"/>
          <w:sz w:val="20"/>
        </w:rPr>
        <w:t>VOZIDLA PRO ZIMNÍ ÚDRŽBU</w:t>
      </w:r>
      <w:r w:rsidRPr="00DC7AF5">
        <w:rPr>
          <w:rFonts w:ascii="Arial" w:hAnsi="Arial" w:cs="Arial"/>
          <w:sz w:val="20"/>
        </w:rPr>
        <w:t>“</w:t>
      </w:r>
      <w:r w:rsidR="003A600F">
        <w:rPr>
          <w:rFonts w:ascii="Arial" w:hAnsi="Arial" w:cs="Arial"/>
          <w:sz w:val="20"/>
        </w:rPr>
        <w:t>.</w:t>
      </w:r>
      <w:r w:rsidRPr="00DC7AF5">
        <w:rPr>
          <w:rFonts w:ascii="Arial" w:hAnsi="Arial" w:cs="Arial"/>
          <w:sz w:val="20"/>
        </w:rPr>
        <w:t>.</w:t>
      </w:r>
    </w:p>
    <w:p w14:paraId="3891EE04" w14:textId="77777777" w:rsidR="007D011D" w:rsidRPr="00DC7AF5" w:rsidRDefault="007D011D" w:rsidP="007D011D">
      <w:pPr>
        <w:pStyle w:val="Zkladntext"/>
        <w:tabs>
          <w:tab w:val="left" w:pos="709"/>
        </w:tabs>
        <w:autoSpaceDE/>
        <w:autoSpaceDN/>
        <w:ind w:left="360"/>
        <w:rPr>
          <w:rFonts w:ascii="Arial" w:hAnsi="Arial" w:cs="Arial"/>
          <w:b/>
          <w:sz w:val="20"/>
        </w:rPr>
      </w:pPr>
    </w:p>
    <w:p w14:paraId="5164DB6E" w14:textId="77777777" w:rsidR="007D011D" w:rsidRPr="00DC7AF5" w:rsidRDefault="007D011D">
      <w:pPr>
        <w:jc w:val="both"/>
        <w:rPr>
          <w:rFonts w:ascii="Arial" w:hAnsi="Arial" w:cs="Arial"/>
        </w:rPr>
      </w:pPr>
    </w:p>
    <w:p w14:paraId="2542EBD8" w14:textId="77777777" w:rsidR="00B6666A" w:rsidRPr="00DC7AF5" w:rsidRDefault="00B6666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II.</w:t>
      </w:r>
    </w:p>
    <w:p w14:paraId="135E91FE" w14:textId="77777777" w:rsidR="00B6666A" w:rsidRPr="00DC7AF5" w:rsidRDefault="00B6666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 xml:space="preserve">Předmět </w:t>
      </w:r>
      <w:r w:rsidR="003653E9" w:rsidRPr="00DC7AF5">
        <w:rPr>
          <w:rFonts w:ascii="Arial" w:hAnsi="Arial" w:cs="Arial"/>
          <w:b/>
        </w:rPr>
        <w:t>koupě</w:t>
      </w:r>
    </w:p>
    <w:p w14:paraId="2E136C8E" w14:textId="77777777" w:rsidR="005C2A3E" w:rsidRPr="00DC7AF5" w:rsidRDefault="005C2A3E">
      <w:pPr>
        <w:jc w:val="center"/>
        <w:rPr>
          <w:rFonts w:ascii="Arial" w:hAnsi="Arial" w:cs="Arial"/>
          <w:b/>
        </w:rPr>
      </w:pPr>
    </w:p>
    <w:p w14:paraId="3A384EAA" w14:textId="0BB28FFB" w:rsidR="007D011D" w:rsidRPr="00DC7AF5" w:rsidRDefault="0011662D" w:rsidP="0037250C">
      <w:pPr>
        <w:tabs>
          <w:tab w:val="left" w:pos="0"/>
          <w:tab w:val="left" w:pos="426"/>
        </w:tabs>
        <w:ind w:left="420" w:hanging="42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1.</w:t>
      </w:r>
      <w:r w:rsidRPr="00DC7AF5">
        <w:rPr>
          <w:rFonts w:ascii="Arial" w:hAnsi="Arial" w:cs="Arial"/>
        </w:rPr>
        <w:tab/>
      </w:r>
      <w:r w:rsidR="00B6666A" w:rsidRPr="00DC7AF5">
        <w:rPr>
          <w:rFonts w:ascii="Arial" w:hAnsi="Arial" w:cs="Arial"/>
        </w:rPr>
        <w:t xml:space="preserve">Předmětem </w:t>
      </w:r>
      <w:r w:rsidR="00C91F74" w:rsidRPr="00DC7AF5">
        <w:rPr>
          <w:rFonts w:ascii="Arial" w:hAnsi="Arial" w:cs="Arial"/>
        </w:rPr>
        <w:t xml:space="preserve">koupě je </w:t>
      </w:r>
      <w:r w:rsidR="000E593C" w:rsidRPr="00DC7AF5">
        <w:rPr>
          <w:rFonts w:ascii="Arial" w:hAnsi="Arial" w:cs="Arial"/>
          <w:b/>
        </w:rPr>
        <w:t xml:space="preserve">nové </w:t>
      </w:r>
      <w:r w:rsidR="00ED620D">
        <w:rPr>
          <w:rFonts w:ascii="Arial" w:hAnsi="Arial" w:cs="Arial"/>
          <w:b/>
        </w:rPr>
        <w:t xml:space="preserve">osobní </w:t>
      </w:r>
      <w:r w:rsidR="00112726" w:rsidRPr="00DC7AF5">
        <w:rPr>
          <w:rFonts w:ascii="Arial" w:hAnsi="Arial" w:cs="Arial"/>
          <w:b/>
        </w:rPr>
        <w:t xml:space="preserve">vozidlo pro </w:t>
      </w:r>
      <w:r w:rsidR="00ED620D">
        <w:rPr>
          <w:rFonts w:ascii="Arial" w:hAnsi="Arial" w:cs="Arial"/>
          <w:b/>
        </w:rPr>
        <w:t>hotovostní řidiče zimní údržby</w:t>
      </w:r>
      <w:r w:rsidR="007D011D" w:rsidRPr="00DC7AF5">
        <w:rPr>
          <w:rFonts w:ascii="Arial" w:hAnsi="Arial" w:cs="Arial"/>
          <w:b/>
        </w:rPr>
        <w:t xml:space="preserve"> </w:t>
      </w:r>
      <w:r w:rsidR="007D011D" w:rsidRPr="00DC7AF5">
        <w:rPr>
          <w:rFonts w:ascii="Arial" w:hAnsi="Arial" w:cs="Arial"/>
        </w:rPr>
        <w:t>splňující technické</w:t>
      </w:r>
      <w:r w:rsidR="00112726" w:rsidRPr="00DC7AF5">
        <w:rPr>
          <w:rFonts w:ascii="Arial" w:hAnsi="Arial" w:cs="Arial"/>
        </w:rPr>
        <w:t xml:space="preserve"> </w:t>
      </w:r>
      <w:r w:rsidR="007D011D" w:rsidRPr="00DC7AF5">
        <w:rPr>
          <w:rFonts w:ascii="Arial" w:hAnsi="Arial" w:cs="Arial"/>
        </w:rPr>
        <w:t xml:space="preserve">požadavky </w:t>
      </w:r>
      <w:r w:rsidR="00112726" w:rsidRPr="00DC7AF5">
        <w:rPr>
          <w:rFonts w:ascii="Arial" w:hAnsi="Arial" w:cs="Arial"/>
        </w:rPr>
        <w:t>k</w:t>
      </w:r>
      <w:r w:rsidR="007D011D" w:rsidRPr="00DC7AF5">
        <w:rPr>
          <w:rFonts w:ascii="Arial" w:hAnsi="Arial" w:cs="Arial"/>
        </w:rPr>
        <w:t xml:space="preserve">upujícího </w:t>
      </w:r>
      <w:r w:rsidR="00B15544" w:rsidRPr="00DC7AF5">
        <w:rPr>
          <w:rFonts w:ascii="Arial" w:hAnsi="Arial" w:cs="Arial"/>
        </w:rPr>
        <w:t>uvedené v zadávací dokumentaci k zakázce specifikované</w:t>
      </w:r>
      <w:r w:rsidRPr="00DC7AF5">
        <w:rPr>
          <w:rFonts w:ascii="Arial" w:hAnsi="Arial" w:cs="Arial"/>
        </w:rPr>
        <w:t xml:space="preserve"> </w:t>
      </w:r>
      <w:r w:rsidR="003D7879" w:rsidRPr="00DC7AF5">
        <w:rPr>
          <w:rFonts w:ascii="Arial" w:hAnsi="Arial" w:cs="Arial"/>
        </w:rPr>
        <w:t xml:space="preserve">v čl. I, </w:t>
      </w:r>
      <w:r w:rsidRPr="00DC7AF5">
        <w:rPr>
          <w:rFonts w:ascii="Arial" w:hAnsi="Arial" w:cs="Arial"/>
        </w:rPr>
        <w:t xml:space="preserve">bod. </w:t>
      </w:r>
      <w:r w:rsidR="00B15544" w:rsidRPr="00DC7AF5">
        <w:rPr>
          <w:rFonts w:ascii="Arial" w:hAnsi="Arial" w:cs="Arial"/>
        </w:rPr>
        <w:t>3</w:t>
      </w:r>
      <w:r w:rsidRPr="00DC7AF5">
        <w:rPr>
          <w:rFonts w:ascii="Arial" w:hAnsi="Arial" w:cs="Arial"/>
        </w:rPr>
        <w:t xml:space="preserve"> </w:t>
      </w:r>
      <w:r w:rsidR="00EC62DF" w:rsidRPr="00DC7AF5">
        <w:rPr>
          <w:rFonts w:ascii="Arial" w:hAnsi="Arial" w:cs="Arial"/>
        </w:rPr>
        <w:t>této smlouvy.</w:t>
      </w:r>
    </w:p>
    <w:p w14:paraId="1D2EA9C0" w14:textId="77777777" w:rsidR="0037250C" w:rsidRPr="00DC7AF5" w:rsidRDefault="0037250C" w:rsidP="0037250C">
      <w:pPr>
        <w:tabs>
          <w:tab w:val="left" w:pos="0"/>
          <w:tab w:val="left" w:pos="426"/>
        </w:tabs>
        <w:ind w:left="420" w:hanging="420"/>
        <w:jc w:val="both"/>
        <w:rPr>
          <w:rFonts w:ascii="Arial" w:hAnsi="Arial" w:cs="Arial"/>
        </w:rPr>
      </w:pPr>
    </w:p>
    <w:p w14:paraId="2232E3FF" w14:textId="77777777" w:rsidR="0016520A" w:rsidRPr="00DC7AF5" w:rsidRDefault="0016520A" w:rsidP="0016520A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2.</w:t>
      </w:r>
      <w:r w:rsidRPr="00DC7AF5">
        <w:rPr>
          <w:rFonts w:ascii="Arial" w:hAnsi="Arial" w:cs="Arial"/>
        </w:rPr>
        <w:tab/>
        <w:t>Technick</w:t>
      </w:r>
      <w:r w:rsidR="00B26797" w:rsidRPr="00DC7AF5">
        <w:rPr>
          <w:rFonts w:ascii="Arial" w:hAnsi="Arial" w:cs="Arial"/>
        </w:rPr>
        <w:t xml:space="preserve">ou </w:t>
      </w:r>
      <w:r w:rsidRPr="00DC7AF5">
        <w:rPr>
          <w:rFonts w:ascii="Arial" w:hAnsi="Arial" w:cs="Arial"/>
        </w:rPr>
        <w:t>specifikac</w:t>
      </w:r>
      <w:r w:rsidR="00B26797" w:rsidRPr="00DC7AF5">
        <w:rPr>
          <w:rFonts w:ascii="Arial" w:hAnsi="Arial" w:cs="Arial"/>
        </w:rPr>
        <w:t>i</w:t>
      </w:r>
      <w:r w:rsidRPr="00DC7AF5">
        <w:rPr>
          <w:rFonts w:ascii="Arial" w:hAnsi="Arial" w:cs="Arial"/>
        </w:rPr>
        <w:t xml:space="preserve"> </w:t>
      </w:r>
      <w:r w:rsidR="00EC62DF" w:rsidRPr="00DC7AF5">
        <w:rPr>
          <w:rFonts w:ascii="Arial" w:hAnsi="Arial" w:cs="Arial"/>
        </w:rPr>
        <w:t>zboží</w:t>
      </w:r>
      <w:r w:rsidR="00E00378" w:rsidRPr="00DC7AF5">
        <w:rPr>
          <w:rFonts w:ascii="Arial" w:hAnsi="Arial" w:cs="Arial"/>
        </w:rPr>
        <w:t>, kter</w:t>
      </w:r>
      <w:r w:rsidR="004E116F" w:rsidRPr="00DC7AF5">
        <w:rPr>
          <w:rFonts w:ascii="Arial" w:hAnsi="Arial" w:cs="Arial"/>
        </w:rPr>
        <w:t>é je předmětem koupě, tvoří přílohu č. 1 kupní smlouvy.</w:t>
      </w:r>
    </w:p>
    <w:p w14:paraId="15617EC9" w14:textId="77777777" w:rsidR="00466258" w:rsidRPr="00DC7AF5" w:rsidRDefault="00466258" w:rsidP="0016520A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5849B3FE" w14:textId="37622F14" w:rsidR="00B60C50" w:rsidRPr="00DC7AF5" w:rsidRDefault="0016520A" w:rsidP="007D174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3</w:t>
      </w:r>
      <w:r w:rsidR="00B60C50" w:rsidRPr="00DC7AF5">
        <w:rPr>
          <w:rFonts w:ascii="Arial" w:hAnsi="Arial" w:cs="Arial"/>
        </w:rPr>
        <w:t>.</w:t>
      </w:r>
      <w:r w:rsidR="00B60C50" w:rsidRPr="00DC7AF5">
        <w:rPr>
          <w:rFonts w:ascii="Arial" w:hAnsi="Arial" w:cs="Arial"/>
        </w:rPr>
        <w:tab/>
        <w:t xml:space="preserve">Prodávající prohlašuje, že </w:t>
      </w:r>
      <w:r w:rsidR="00B15544" w:rsidRPr="00DC7AF5">
        <w:rPr>
          <w:rFonts w:ascii="Arial" w:hAnsi="Arial" w:cs="Arial"/>
        </w:rPr>
        <w:t>vozidlo</w:t>
      </w:r>
      <w:r w:rsidR="00B60C50" w:rsidRPr="00DC7AF5">
        <w:rPr>
          <w:rFonts w:ascii="Arial" w:hAnsi="Arial" w:cs="Arial"/>
        </w:rPr>
        <w:t>, které je předmětem plnění, je nové, nepoužité, nezastavené, nezapůjčené, nezatížené leasingem ani jinými právními vadami a neporušuje žádná práva třetích osob k patentu nebo k jiné formě duševního vlastnictví.</w:t>
      </w:r>
      <w:r w:rsidR="00B15544" w:rsidRPr="00DC7AF5">
        <w:rPr>
          <w:rFonts w:ascii="Arial" w:hAnsi="Arial" w:cs="Arial"/>
        </w:rPr>
        <w:t xml:space="preserve"> </w:t>
      </w:r>
      <w:r w:rsidR="00ED620D">
        <w:rPr>
          <w:rFonts w:ascii="Arial" w:hAnsi="Arial" w:cs="Arial"/>
        </w:rPr>
        <w:t>Osobní</w:t>
      </w:r>
      <w:r w:rsidR="00B15544" w:rsidRPr="00DC7AF5">
        <w:rPr>
          <w:rFonts w:ascii="Arial" w:hAnsi="Arial" w:cs="Arial"/>
        </w:rPr>
        <w:t xml:space="preserve"> vozidlo</w:t>
      </w:r>
      <w:r w:rsidR="00292DC9" w:rsidRPr="00DC7AF5">
        <w:rPr>
          <w:rFonts w:ascii="Arial" w:hAnsi="Arial" w:cs="Arial"/>
        </w:rPr>
        <w:t xml:space="preserve"> </w:t>
      </w:r>
      <w:r w:rsidR="00B15544" w:rsidRPr="00DC7AF5">
        <w:rPr>
          <w:rFonts w:ascii="Arial" w:hAnsi="Arial" w:cs="Arial"/>
        </w:rPr>
        <w:t>je schváleno pro provoz na veřejných komunikacích v České republice.</w:t>
      </w:r>
    </w:p>
    <w:p w14:paraId="1E8B0259" w14:textId="77777777" w:rsidR="00466258" w:rsidRPr="00DC7AF5" w:rsidRDefault="00466258" w:rsidP="007D174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55E5D976" w14:textId="77777777" w:rsidR="00B60C50" w:rsidRPr="00DC7AF5" w:rsidRDefault="0016520A" w:rsidP="00B60C50">
      <w:pPr>
        <w:tabs>
          <w:tab w:val="left" w:pos="426"/>
        </w:tabs>
        <w:ind w:left="-720" w:firstLine="720"/>
        <w:rPr>
          <w:rFonts w:ascii="Arial" w:hAnsi="Arial" w:cs="Arial"/>
        </w:rPr>
      </w:pPr>
      <w:r w:rsidRPr="00DC7AF5">
        <w:rPr>
          <w:rFonts w:ascii="Arial" w:hAnsi="Arial" w:cs="Arial"/>
        </w:rPr>
        <w:t>4</w:t>
      </w:r>
      <w:r w:rsidR="00B60C50" w:rsidRPr="00DC7AF5">
        <w:rPr>
          <w:rFonts w:ascii="Arial" w:hAnsi="Arial" w:cs="Arial"/>
        </w:rPr>
        <w:t>.</w:t>
      </w:r>
      <w:r w:rsidR="00B60C50" w:rsidRPr="00DC7AF5">
        <w:rPr>
          <w:rFonts w:ascii="Arial" w:hAnsi="Arial" w:cs="Arial"/>
        </w:rPr>
        <w:tab/>
        <w:t>Součástí předmětu plnění</w:t>
      </w:r>
      <w:r w:rsidR="00B15544" w:rsidRPr="00DC7AF5">
        <w:rPr>
          <w:rFonts w:ascii="Arial" w:hAnsi="Arial" w:cs="Arial"/>
        </w:rPr>
        <w:t xml:space="preserve"> dle této smlouvy</w:t>
      </w:r>
      <w:r w:rsidR="007A211D" w:rsidRPr="00DC7AF5">
        <w:rPr>
          <w:rFonts w:ascii="Arial" w:hAnsi="Arial" w:cs="Arial"/>
        </w:rPr>
        <w:t xml:space="preserve"> jsou</w:t>
      </w:r>
      <w:r w:rsidR="00B60C50" w:rsidRPr="00DC7AF5">
        <w:rPr>
          <w:rFonts w:ascii="Arial" w:hAnsi="Arial" w:cs="Arial"/>
        </w:rPr>
        <w:t xml:space="preserve"> </w:t>
      </w:r>
      <w:r w:rsidR="007D61FD" w:rsidRPr="00DC7AF5">
        <w:rPr>
          <w:rFonts w:ascii="Arial" w:hAnsi="Arial" w:cs="Arial"/>
        </w:rPr>
        <w:t>dále</w:t>
      </w:r>
      <w:r w:rsidR="00B60C50" w:rsidRPr="00DC7AF5">
        <w:rPr>
          <w:rFonts w:ascii="Arial" w:hAnsi="Arial" w:cs="Arial"/>
        </w:rPr>
        <w:t>:</w:t>
      </w:r>
    </w:p>
    <w:p w14:paraId="6DD4687E" w14:textId="77777777" w:rsidR="00B60C50" w:rsidRPr="00DC7AF5" w:rsidRDefault="00F53626" w:rsidP="00BE23C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veškeré nezbytné komponenty potřebné pro </w:t>
      </w:r>
      <w:r w:rsidR="00B15544" w:rsidRPr="00DC7AF5">
        <w:rPr>
          <w:rFonts w:ascii="Arial" w:hAnsi="Arial" w:cs="Arial"/>
        </w:rPr>
        <w:t xml:space="preserve">uvedení </w:t>
      </w:r>
      <w:r w:rsidR="00EC62DF" w:rsidRPr="00DC7AF5">
        <w:rPr>
          <w:rFonts w:ascii="Arial" w:hAnsi="Arial" w:cs="Arial"/>
        </w:rPr>
        <w:t xml:space="preserve">zboží </w:t>
      </w:r>
      <w:r w:rsidR="00B15544" w:rsidRPr="00DC7AF5">
        <w:rPr>
          <w:rFonts w:ascii="Arial" w:hAnsi="Arial" w:cs="Arial"/>
        </w:rPr>
        <w:t>do provozu</w:t>
      </w:r>
      <w:r w:rsidR="00EC62DF" w:rsidRPr="00DC7AF5">
        <w:rPr>
          <w:rFonts w:ascii="Arial" w:hAnsi="Arial" w:cs="Arial"/>
        </w:rPr>
        <w:t>,</w:t>
      </w:r>
      <w:r w:rsidR="007D61FD" w:rsidRPr="00DC7AF5">
        <w:rPr>
          <w:rFonts w:ascii="Arial" w:hAnsi="Arial" w:cs="Arial"/>
        </w:rPr>
        <w:t xml:space="preserve"> včetně prověření bezchybné funkčnosti</w:t>
      </w:r>
      <w:r w:rsidR="00B60C50" w:rsidRPr="00DC7AF5">
        <w:rPr>
          <w:rFonts w:ascii="Arial" w:hAnsi="Arial" w:cs="Arial"/>
        </w:rPr>
        <w:t xml:space="preserve">; </w:t>
      </w:r>
    </w:p>
    <w:p w14:paraId="08B9A7CE" w14:textId="77777777" w:rsidR="00BE23CB" w:rsidRPr="00DC7AF5" w:rsidRDefault="00BE23CB" w:rsidP="00C742C1">
      <w:pPr>
        <w:numPr>
          <w:ilvl w:val="0"/>
          <w:numId w:val="11"/>
        </w:numPr>
        <w:rPr>
          <w:rFonts w:ascii="Arial" w:hAnsi="Arial" w:cs="Arial"/>
        </w:rPr>
      </w:pPr>
      <w:r w:rsidRPr="00DC7AF5">
        <w:rPr>
          <w:rFonts w:ascii="Arial" w:hAnsi="Arial" w:cs="Arial"/>
        </w:rPr>
        <w:t>zkompletování zboží v místě prodávajícího;</w:t>
      </w:r>
    </w:p>
    <w:p w14:paraId="55675164" w14:textId="77777777" w:rsidR="00B60C50" w:rsidRPr="00DC7AF5" w:rsidRDefault="00B60C50" w:rsidP="00C742C1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doprava </w:t>
      </w:r>
      <w:r w:rsidR="00F53626" w:rsidRPr="00DC7AF5">
        <w:rPr>
          <w:rFonts w:ascii="Arial" w:hAnsi="Arial" w:cs="Arial"/>
        </w:rPr>
        <w:t xml:space="preserve">do </w:t>
      </w:r>
      <w:r w:rsidR="00B15544" w:rsidRPr="00DC7AF5">
        <w:rPr>
          <w:rFonts w:ascii="Arial" w:hAnsi="Arial" w:cs="Arial"/>
        </w:rPr>
        <w:t>místa dodání</w:t>
      </w:r>
      <w:r w:rsidRPr="00DC7AF5">
        <w:rPr>
          <w:rFonts w:ascii="Arial" w:hAnsi="Arial" w:cs="Arial"/>
        </w:rPr>
        <w:t>;</w:t>
      </w:r>
    </w:p>
    <w:p w14:paraId="77AA5512" w14:textId="77777777" w:rsidR="005B546B" w:rsidRPr="00DC7AF5" w:rsidRDefault="005B546B" w:rsidP="00C742C1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uvedení do provozu a předvedení funkčnosti zboží;</w:t>
      </w:r>
    </w:p>
    <w:p w14:paraId="5C8E9B62" w14:textId="77777777" w:rsidR="00B60C50" w:rsidRPr="00DC7AF5" w:rsidRDefault="00B60C50" w:rsidP="00C742C1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pojištění spojené s dodávkou </w:t>
      </w:r>
      <w:r w:rsidR="00EC62DF" w:rsidRPr="00DC7AF5">
        <w:rPr>
          <w:rFonts w:ascii="Arial" w:hAnsi="Arial" w:cs="Arial"/>
        </w:rPr>
        <w:t>zboží</w:t>
      </w:r>
      <w:r w:rsidRPr="00DC7AF5">
        <w:rPr>
          <w:rFonts w:ascii="Arial" w:hAnsi="Arial" w:cs="Arial"/>
        </w:rPr>
        <w:t>;</w:t>
      </w:r>
    </w:p>
    <w:p w14:paraId="65EBE494" w14:textId="77777777" w:rsidR="00B60C50" w:rsidRPr="00DC7AF5" w:rsidRDefault="00B60C50" w:rsidP="00C742C1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zaškolení obsluhy; </w:t>
      </w:r>
    </w:p>
    <w:p w14:paraId="25ACE3C6" w14:textId="77777777" w:rsidR="00B60C50" w:rsidRPr="00DC7AF5" w:rsidRDefault="00B60C50" w:rsidP="00C742C1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veškeré poplatky spojené s dovozem zboží, cla, daně, dovozní</w:t>
      </w:r>
      <w:r w:rsidR="001B1766" w:rsidRPr="00DC7AF5">
        <w:rPr>
          <w:rFonts w:ascii="Arial" w:hAnsi="Arial" w:cs="Arial"/>
        </w:rPr>
        <w:t xml:space="preserve"> a vývozní přirážky, licenční </w:t>
      </w:r>
      <w:r w:rsidRPr="00DC7AF5">
        <w:rPr>
          <w:rFonts w:ascii="Arial" w:hAnsi="Arial" w:cs="Arial"/>
        </w:rPr>
        <w:t>a veškeré další poplatky spojené s dodávkou zboží až do jejího funkčního předání v místě plnění;</w:t>
      </w:r>
    </w:p>
    <w:p w14:paraId="74AAECE2" w14:textId="77777777" w:rsidR="004E116F" w:rsidRPr="00DC7AF5" w:rsidRDefault="004E116F" w:rsidP="0049429E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sumarizace podkladů k předání kompletního díla včetně </w:t>
      </w:r>
      <w:r w:rsidR="00B60C50" w:rsidRPr="00DC7AF5">
        <w:rPr>
          <w:rFonts w:ascii="Arial" w:hAnsi="Arial" w:cs="Arial"/>
        </w:rPr>
        <w:t>technick</w:t>
      </w:r>
      <w:r w:rsidRPr="00DC7AF5">
        <w:rPr>
          <w:rFonts w:ascii="Arial" w:hAnsi="Arial" w:cs="Arial"/>
        </w:rPr>
        <w:t>é</w:t>
      </w:r>
      <w:r w:rsidR="00B60C50" w:rsidRPr="00DC7AF5">
        <w:rPr>
          <w:rFonts w:ascii="Arial" w:hAnsi="Arial" w:cs="Arial"/>
        </w:rPr>
        <w:t xml:space="preserve"> dokum</w:t>
      </w:r>
      <w:r w:rsidR="001B1766" w:rsidRPr="00DC7AF5">
        <w:rPr>
          <w:rFonts w:ascii="Arial" w:hAnsi="Arial" w:cs="Arial"/>
        </w:rPr>
        <w:t>entace</w:t>
      </w:r>
      <w:r w:rsidR="007D61FD" w:rsidRPr="00DC7AF5">
        <w:rPr>
          <w:rFonts w:ascii="Arial" w:hAnsi="Arial" w:cs="Arial"/>
        </w:rPr>
        <w:t>, tj. zejména</w:t>
      </w:r>
      <w:r w:rsidR="001B1766" w:rsidRPr="00DC7AF5">
        <w:rPr>
          <w:rFonts w:ascii="Arial" w:hAnsi="Arial" w:cs="Arial"/>
        </w:rPr>
        <w:t xml:space="preserve"> – </w:t>
      </w:r>
      <w:r w:rsidR="007D011D" w:rsidRPr="00DC7AF5">
        <w:rPr>
          <w:rFonts w:ascii="Arial" w:hAnsi="Arial" w:cs="Arial"/>
        </w:rPr>
        <w:t xml:space="preserve">originál Technického průkazu, Předepsané </w:t>
      </w:r>
      <w:r w:rsidR="00440721" w:rsidRPr="00DC7AF5">
        <w:rPr>
          <w:rFonts w:ascii="Arial" w:hAnsi="Arial" w:cs="Arial"/>
        </w:rPr>
        <w:t xml:space="preserve">doklady a </w:t>
      </w:r>
      <w:r w:rsidR="007D011D" w:rsidRPr="00DC7AF5">
        <w:rPr>
          <w:rFonts w:ascii="Arial" w:hAnsi="Arial" w:cs="Arial"/>
        </w:rPr>
        <w:t>certifikáty,</w:t>
      </w:r>
      <w:r w:rsidR="00B60C50" w:rsidRPr="00DC7AF5">
        <w:rPr>
          <w:rFonts w:ascii="Arial" w:hAnsi="Arial" w:cs="Arial"/>
        </w:rPr>
        <w:t xml:space="preserve"> </w:t>
      </w:r>
      <w:r w:rsidR="007D011D" w:rsidRPr="00DC7AF5">
        <w:rPr>
          <w:rFonts w:ascii="Arial" w:hAnsi="Arial" w:cs="Arial"/>
        </w:rPr>
        <w:t>Návod na obsluhu a údržbu s bezpečnostními pokyny, Servisní kniha a Katalog náhradních dílů, a to vše v českém jazyce</w:t>
      </w:r>
      <w:r w:rsidRPr="00DC7AF5">
        <w:rPr>
          <w:rFonts w:ascii="Arial" w:hAnsi="Arial" w:cs="Arial"/>
        </w:rPr>
        <w:t>;</w:t>
      </w:r>
    </w:p>
    <w:p w14:paraId="5C4E7EA7" w14:textId="77777777" w:rsidR="007D61FD" w:rsidRPr="00DC7AF5" w:rsidRDefault="004E116F" w:rsidP="0049429E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záruční servis a zabezpečení požadovaných znaků jakosti a metodiky jejich prokázání včetně příslušných zkoušek</w:t>
      </w:r>
    </w:p>
    <w:p w14:paraId="4A5DC3E1" w14:textId="77777777" w:rsidR="00B6666A" w:rsidRPr="00DC7AF5" w:rsidRDefault="00B6666A" w:rsidP="00B60C50">
      <w:pPr>
        <w:tabs>
          <w:tab w:val="left" w:pos="426"/>
        </w:tabs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</w:p>
    <w:p w14:paraId="0A306835" w14:textId="77777777" w:rsidR="007D61FD" w:rsidRPr="00DC7AF5" w:rsidRDefault="007D61FD" w:rsidP="00B60C50">
      <w:pPr>
        <w:tabs>
          <w:tab w:val="left" w:pos="426"/>
        </w:tabs>
        <w:rPr>
          <w:rFonts w:ascii="Arial" w:hAnsi="Arial" w:cs="Arial"/>
        </w:rPr>
      </w:pPr>
    </w:p>
    <w:p w14:paraId="7E1A6815" w14:textId="77777777" w:rsidR="00B6666A" w:rsidRPr="00DC7AF5" w:rsidRDefault="00B6666A" w:rsidP="003653E9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III.</w:t>
      </w:r>
    </w:p>
    <w:p w14:paraId="5617DB9F" w14:textId="77777777" w:rsidR="00B6666A" w:rsidRPr="00DC7AF5" w:rsidRDefault="00151FDA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Kupní c</w:t>
      </w:r>
      <w:r w:rsidR="00B6666A" w:rsidRPr="00DC7AF5">
        <w:rPr>
          <w:rFonts w:ascii="Arial" w:hAnsi="Arial" w:cs="Arial"/>
          <w:b/>
        </w:rPr>
        <w:t xml:space="preserve">ena </w:t>
      </w:r>
      <w:r w:rsidR="007D61FD" w:rsidRPr="00DC7AF5">
        <w:rPr>
          <w:rFonts w:ascii="Arial" w:hAnsi="Arial" w:cs="Arial"/>
          <w:b/>
        </w:rPr>
        <w:t>a platební podmínky</w:t>
      </w:r>
    </w:p>
    <w:p w14:paraId="6C515579" w14:textId="77777777" w:rsidR="007A211D" w:rsidRPr="00DC7AF5" w:rsidRDefault="007A211D" w:rsidP="007A211D">
      <w:pPr>
        <w:tabs>
          <w:tab w:val="left" w:pos="426"/>
        </w:tabs>
        <w:ind w:left="780"/>
        <w:rPr>
          <w:rFonts w:ascii="Arial" w:hAnsi="Arial" w:cs="Arial"/>
        </w:rPr>
      </w:pPr>
    </w:p>
    <w:p w14:paraId="074906AF" w14:textId="77777777" w:rsidR="007A211D" w:rsidRPr="00DC7AF5" w:rsidRDefault="007A211D" w:rsidP="00C742C1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 w:rsidRPr="00DC7AF5">
        <w:rPr>
          <w:rFonts w:ascii="Arial" w:hAnsi="Arial" w:cs="Arial"/>
        </w:rPr>
        <w:t>Kupní cena zboží dle čl. II této smlouvy je:</w:t>
      </w:r>
    </w:p>
    <w:p w14:paraId="179227A4" w14:textId="1A697565" w:rsidR="007A211D" w:rsidRPr="00DC7AF5" w:rsidRDefault="007A211D" w:rsidP="007A211D">
      <w:pPr>
        <w:tabs>
          <w:tab w:val="left" w:pos="426"/>
        </w:tabs>
        <w:ind w:left="360"/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="008F67A8">
        <w:rPr>
          <w:rFonts w:ascii="Arial" w:hAnsi="Arial" w:cs="Arial"/>
        </w:rPr>
        <w:t>491.950</w:t>
      </w:r>
      <w:r w:rsidRPr="00DC7AF5">
        <w:rPr>
          <w:rFonts w:ascii="Arial" w:hAnsi="Arial" w:cs="Arial"/>
        </w:rPr>
        <w:t>,- Kč bez DPH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5D077DAB" w14:textId="759C886F" w:rsidR="007A211D" w:rsidRPr="00DC7AF5" w:rsidRDefault="007A211D" w:rsidP="007A211D">
      <w:pPr>
        <w:tabs>
          <w:tab w:val="left" w:pos="426"/>
        </w:tabs>
        <w:ind w:left="360"/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="008F67A8">
        <w:rPr>
          <w:rFonts w:ascii="Arial" w:hAnsi="Arial" w:cs="Arial"/>
        </w:rPr>
        <w:t>103.310</w:t>
      </w:r>
      <w:r w:rsidR="009F200A" w:rsidRPr="00DC7AF5">
        <w:rPr>
          <w:rFonts w:ascii="Arial" w:hAnsi="Arial" w:cs="Arial"/>
        </w:rPr>
        <w:t>,- Kč</w:t>
      </w:r>
      <w:r w:rsidRPr="00DC7AF5">
        <w:rPr>
          <w:rFonts w:ascii="Arial" w:hAnsi="Arial" w:cs="Arial"/>
        </w:rPr>
        <w:t xml:space="preserve"> DPH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  <w:t xml:space="preserve">     </w:t>
      </w:r>
    </w:p>
    <w:p w14:paraId="036CE0B7" w14:textId="162FB928" w:rsidR="007A211D" w:rsidRPr="00DC7AF5" w:rsidRDefault="007A211D" w:rsidP="007A211D">
      <w:pPr>
        <w:tabs>
          <w:tab w:val="left" w:pos="426"/>
        </w:tabs>
        <w:ind w:left="360"/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="008F67A8">
        <w:rPr>
          <w:rFonts w:ascii="Arial" w:hAnsi="Arial" w:cs="Arial"/>
        </w:rPr>
        <w:t>595.260</w:t>
      </w:r>
      <w:r w:rsidRPr="00DC7AF5">
        <w:rPr>
          <w:rFonts w:ascii="Arial" w:hAnsi="Arial" w:cs="Arial"/>
        </w:rPr>
        <w:t xml:space="preserve">,- </w:t>
      </w:r>
      <w:r w:rsidR="009F200A" w:rsidRPr="00DC7AF5">
        <w:rPr>
          <w:rFonts w:ascii="Arial" w:hAnsi="Arial" w:cs="Arial"/>
        </w:rPr>
        <w:t xml:space="preserve">Kč </w:t>
      </w:r>
      <w:r w:rsidRPr="00DC7AF5">
        <w:rPr>
          <w:rFonts w:ascii="Arial" w:hAnsi="Arial" w:cs="Arial"/>
        </w:rPr>
        <w:t>včetně DPH</w:t>
      </w:r>
    </w:p>
    <w:p w14:paraId="02F58CEC" w14:textId="77777777" w:rsidR="007A211D" w:rsidRPr="00DC7AF5" w:rsidRDefault="007A211D" w:rsidP="007A211D">
      <w:pPr>
        <w:ind w:left="720"/>
        <w:rPr>
          <w:rFonts w:ascii="Arial" w:hAnsi="Arial" w:cs="Arial"/>
        </w:rPr>
      </w:pPr>
    </w:p>
    <w:p w14:paraId="212BF54E" w14:textId="77777777" w:rsidR="007A211D" w:rsidRPr="00DC7AF5" w:rsidRDefault="007A211D" w:rsidP="007A211D">
      <w:pPr>
        <w:ind w:left="720"/>
        <w:rPr>
          <w:rFonts w:ascii="Arial" w:hAnsi="Arial" w:cs="Arial"/>
        </w:rPr>
      </w:pPr>
    </w:p>
    <w:p w14:paraId="2E6E7453" w14:textId="77777777" w:rsidR="00BE6FF5" w:rsidRPr="00DC7AF5" w:rsidRDefault="00B60C50" w:rsidP="00222A6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Kupní cena je stanovena do</w:t>
      </w:r>
      <w:r w:rsidR="00AE7295" w:rsidRPr="00DC7AF5">
        <w:rPr>
          <w:rFonts w:ascii="Arial" w:hAnsi="Arial" w:cs="Arial"/>
        </w:rPr>
        <w:t>hodou smluvních stran jako cena</w:t>
      </w:r>
      <w:r w:rsidRPr="00DC7AF5">
        <w:rPr>
          <w:rFonts w:ascii="Arial" w:hAnsi="Arial" w:cs="Arial"/>
        </w:rPr>
        <w:t xml:space="preserve"> pevná</w:t>
      </w:r>
      <w:r w:rsidR="00B04613" w:rsidRPr="00DC7AF5">
        <w:rPr>
          <w:rFonts w:ascii="Arial" w:hAnsi="Arial" w:cs="Arial"/>
        </w:rPr>
        <w:t>, neměnná</w:t>
      </w:r>
      <w:r w:rsidRPr="00DC7AF5">
        <w:rPr>
          <w:rFonts w:ascii="Arial" w:hAnsi="Arial" w:cs="Arial"/>
        </w:rPr>
        <w:t xml:space="preserve"> a nejvýše přípustná, která</w:t>
      </w:r>
      <w:r w:rsidR="00222A69" w:rsidRPr="00DC7AF5">
        <w:rPr>
          <w:rFonts w:ascii="Arial" w:hAnsi="Arial" w:cs="Arial"/>
        </w:rPr>
        <w:t xml:space="preserve"> z</w:t>
      </w:r>
      <w:r w:rsidRPr="00DC7AF5">
        <w:rPr>
          <w:rFonts w:ascii="Arial" w:hAnsi="Arial" w:cs="Arial"/>
        </w:rPr>
        <w:t xml:space="preserve">ahrnuje veškeré náklady prodávajícího spojené s plněním předmětu </w:t>
      </w:r>
      <w:r w:rsidR="00651E30" w:rsidRPr="00DC7AF5">
        <w:rPr>
          <w:rFonts w:ascii="Arial" w:hAnsi="Arial" w:cs="Arial"/>
        </w:rPr>
        <w:t xml:space="preserve">této </w:t>
      </w:r>
      <w:r w:rsidRPr="00DC7AF5">
        <w:rPr>
          <w:rFonts w:ascii="Arial" w:hAnsi="Arial" w:cs="Arial"/>
        </w:rPr>
        <w:t xml:space="preserve">smlouvy. Kupní cena zahrnuje </w:t>
      </w:r>
      <w:r w:rsidR="00EC62DF" w:rsidRPr="00DC7AF5">
        <w:rPr>
          <w:rFonts w:ascii="Arial" w:hAnsi="Arial" w:cs="Arial"/>
        </w:rPr>
        <w:t>zboží</w:t>
      </w:r>
      <w:r w:rsidRPr="00DC7AF5">
        <w:rPr>
          <w:rFonts w:ascii="Arial" w:hAnsi="Arial" w:cs="Arial"/>
        </w:rPr>
        <w:t xml:space="preserve"> i všechny jeho součásti uvedené v čl. I</w:t>
      </w:r>
      <w:r w:rsidR="00466258" w:rsidRPr="00DC7AF5">
        <w:rPr>
          <w:rFonts w:ascii="Arial" w:hAnsi="Arial" w:cs="Arial"/>
        </w:rPr>
        <w:t>I.</w:t>
      </w:r>
      <w:r w:rsidRPr="00DC7AF5">
        <w:rPr>
          <w:rFonts w:ascii="Arial" w:hAnsi="Arial" w:cs="Arial"/>
        </w:rPr>
        <w:t xml:space="preserve"> této smlouvy.</w:t>
      </w:r>
    </w:p>
    <w:p w14:paraId="5E716D77" w14:textId="77777777" w:rsidR="007D61FD" w:rsidRPr="00DC7AF5" w:rsidRDefault="007D61FD" w:rsidP="007A211D">
      <w:pPr>
        <w:ind w:left="426" w:hanging="426"/>
        <w:rPr>
          <w:rFonts w:ascii="Arial" w:hAnsi="Arial" w:cs="Arial"/>
        </w:rPr>
      </w:pPr>
    </w:p>
    <w:p w14:paraId="40815BDA" w14:textId="05AA4E38" w:rsidR="007D61FD" w:rsidRPr="00DC7AF5" w:rsidRDefault="00144E01" w:rsidP="00C742C1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Kupní cena bude uhrazena na základě daňového dokladu vystaveného prodávajícím po řádném dodání </w:t>
      </w:r>
      <w:r w:rsidR="004F22E2" w:rsidRPr="00DC7AF5">
        <w:rPr>
          <w:rFonts w:ascii="Arial" w:hAnsi="Arial" w:cs="Arial"/>
        </w:rPr>
        <w:t>zboží, po uvedení zařízení do provozu a po zaškolení pracovníků provozovatele</w:t>
      </w:r>
      <w:r w:rsidR="007D61FD" w:rsidRPr="00DC7AF5">
        <w:rPr>
          <w:rFonts w:ascii="Arial" w:hAnsi="Arial" w:cs="Arial"/>
        </w:rPr>
        <w:t xml:space="preserve"> se splatností </w:t>
      </w:r>
      <w:r w:rsidR="004B198A">
        <w:rPr>
          <w:rFonts w:ascii="Arial" w:hAnsi="Arial" w:cs="Arial"/>
        </w:rPr>
        <w:t>14</w:t>
      </w:r>
      <w:r w:rsidR="007D61FD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 xml:space="preserve">kalendářních </w:t>
      </w:r>
      <w:r w:rsidR="007D61FD" w:rsidRPr="00DC7AF5">
        <w:rPr>
          <w:rFonts w:ascii="Arial" w:hAnsi="Arial" w:cs="Arial"/>
        </w:rPr>
        <w:t>dní</w:t>
      </w:r>
      <w:r w:rsidR="00A33AFB" w:rsidRPr="00DC7AF5">
        <w:rPr>
          <w:rFonts w:ascii="Arial" w:hAnsi="Arial" w:cs="Arial"/>
        </w:rPr>
        <w:t>, od doručení faktury kupujícímu.</w:t>
      </w:r>
    </w:p>
    <w:p w14:paraId="3DAD8A12" w14:textId="77777777" w:rsidR="007D61FD" w:rsidRPr="00DC7AF5" w:rsidRDefault="007D61FD" w:rsidP="007A211D">
      <w:pPr>
        <w:ind w:left="426" w:hanging="426"/>
        <w:rPr>
          <w:rFonts w:ascii="Arial" w:hAnsi="Arial" w:cs="Arial"/>
        </w:rPr>
      </w:pPr>
    </w:p>
    <w:p w14:paraId="4596A024" w14:textId="77777777" w:rsidR="007D61FD" w:rsidRPr="00DC7AF5" w:rsidRDefault="007D61FD" w:rsidP="00222A6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Daňový doklad musí být vystaven v měně CZK a v hodnotě odpovídající kupní ceně stanovené v čl. III., bod 1 této smlouvy.</w:t>
      </w:r>
    </w:p>
    <w:p w14:paraId="3E8A697C" w14:textId="77777777" w:rsidR="007D61FD" w:rsidRPr="00DC7AF5" w:rsidRDefault="007D61FD" w:rsidP="007A211D">
      <w:pPr>
        <w:ind w:left="426" w:hanging="426"/>
        <w:rPr>
          <w:rFonts w:ascii="Arial" w:hAnsi="Arial" w:cs="Arial"/>
        </w:rPr>
      </w:pPr>
    </w:p>
    <w:p w14:paraId="5EFD7CCE" w14:textId="77777777" w:rsidR="007D61FD" w:rsidRPr="00DC7AF5" w:rsidRDefault="007D61FD" w:rsidP="00C742C1">
      <w:pPr>
        <w:numPr>
          <w:ilvl w:val="0"/>
          <w:numId w:val="12"/>
        </w:numPr>
        <w:ind w:left="426" w:hanging="426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Daňový doklad musí obsahovat mimo náležitostí podle § 28 zákona o DPH dále tyto náležitosti: </w:t>
      </w:r>
    </w:p>
    <w:p w14:paraId="3DA9E4F8" w14:textId="77777777" w:rsidR="007D61FD" w:rsidRPr="00DC7AF5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IČ</w:t>
      </w:r>
      <w:r w:rsidR="007A211D" w:rsidRPr="00DC7AF5">
        <w:rPr>
          <w:rFonts w:ascii="Arial" w:hAnsi="Arial" w:cs="Arial"/>
        </w:rPr>
        <w:t>O</w:t>
      </w:r>
      <w:r w:rsidR="00651E30" w:rsidRPr="00DC7AF5">
        <w:rPr>
          <w:rFonts w:ascii="Arial" w:hAnsi="Arial" w:cs="Arial"/>
        </w:rPr>
        <w:t>,</w:t>
      </w:r>
    </w:p>
    <w:p w14:paraId="39C1DAC8" w14:textId="77777777" w:rsidR="007D61FD" w:rsidRPr="00DC7AF5" w:rsidRDefault="007D61FD" w:rsidP="001012F9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den splatnosti,</w:t>
      </w:r>
    </w:p>
    <w:p w14:paraId="5CF2F895" w14:textId="77777777" w:rsidR="007D61FD" w:rsidRPr="00DC7AF5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suppressAutoHyphens/>
        <w:autoSpaceDE/>
        <w:autoSpaceDN/>
        <w:ind w:left="1418" w:hanging="709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označení peněžního ústavu a číslo účtu, ve prospěch kterého má být provedena platba, konstantní a variabilní symbol,</w:t>
      </w:r>
    </w:p>
    <w:p w14:paraId="7037425E" w14:textId="77777777" w:rsidR="007D61FD" w:rsidRPr="00DC7AF5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odvolávka na smlouvu,</w:t>
      </w:r>
    </w:p>
    <w:p w14:paraId="12FA12FA" w14:textId="77777777" w:rsidR="007D61FD" w:rsidRPr="00DC7AF5" w:rsidRDefault="007D61FD" w:rsidP="00C742C1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razítko a podpis osoby oprávněné k vystavení účetního dokladu,</w:t>
      </w:r>
    </w:p>
    <w:p w14:paraId="1EB6B9FE" w14:textId="77777777" w:rsidR="007D61FD" w:rsidRPr="00DC7AF5" w:rsidRDefault="00651E30" w:rsidP="00F034A0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uppressAutoHyphens/>
        <w:autoSpaceDE/>
        <w:autoSpaceDN/>
        <w:ind w:hanging="11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soupis příloh,</w:t>
      </w:r>
    </w:p>
    <w:p w14:paraId="630A0F73" w14:textId="77777777" w:rsidR="00B6666A" w:rsidRPr="00DC7AF5" w:rsidRDefault="00B6666A" w:rsidP="00144E01">
      <w:pPr>
        <w:tabs>
          <w:tab w:val="left" w:pos="426"/>
        </w:tabs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lastRenderedPageBreak/>
        <w:t xml:space="preserve">      </w:t>
      </w:r>
    </w:p>
    <w:p w14:paraId="13FFA83D" w14:textId="77777777" w:rsidR="001012F9" w:rsidRPr="00DC7AF5" w:rsidRDefault="001012F9" w:rsidP="00144E01">
      <w:pPr>
        <w:tabs>
          <w:tab w:val="left" w:pos="426"/>
        </w:tabs>
        <w:jc w:val="both"/>
        <w:rPr>
          <w:rFonts w:ascii="Arial" w:hAnsi="Arial" w:cs="Arial"/>
        </w:rPr>
      </w:pPr>
    </w:p>
    <w:p w14:paraId="51E5F07E" w14:textId="77777777" w:rsidR="00B6666A" w:rsidRPr="00DC7AF5" w:rsidRDefault="00B6666A" w:rsidP="00B60C50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IV.</w:t>
      </w:r>
    </w:p>
    <w:p w14:paraId="7D4804C9" w14:textId="77777777" w:rsidR="001B1766" w:rsidRPr="00DC7AF5" w:rsidRDefault="001B1766" w:rsidP="00B60C50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Doba a místo plnění</w:t>
      </w:r>
    </w:p>
    <w:p w14:paraId="4EEC8C41" w14:textId="77777777" w:rsidR="005B3E4D" w:rsidRPr="00DC7AF5" w:rsidRDefault="005B3E4D" w:rsidP="00B60C50">
      <w:pPr>
        <w:jc w:val="center"/>
        <w:rPr>
          <w:rFonts w:ascii="Arial" w:hAnsi="Arial" w:cs="Arial"/>
          <w:b/>
        </w:rPr>
      </w:pPr>
    </w:p>
    <w:p w14:paraId="63CD6F8E" w14:textId="781BBE8D" w:rsidR="00B80498" w:rsidRPr="00DC7AF5" w:rsidRDefault="001B1766" w:rsidP="00C742C1">
      <w:pPr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DC7AF5">
        <w:rPr>
          <w:rFonts w:ascii="Arial" w:hAnsi="Arial" w:cs="Arial"/>
        </w:rPr>
        <w:t xml:space="preserve">Prodávající se zavazuje </w:t>
      </w:r>
      <w:r w:rsidR="00144E01" w:rsidRPr="00DC7AF5">
        <w:rPr>
          <w:rFonts w:ascii="Arial" w:hAnsi="Arial" w:cs="Arial"/>
        </w:rPr>
        <w:t>zboží</w:t>
      </w:r>
      <w:r w:rsidRPr="00DC7AF5">
        <w:rPr>
          <w:rFonts w:ascii="Arial" w:hAnsi="Arial" w:cs="Arial"/>
        </w:rPr>
        <w:t xml:space="preserve"> dodat kupujícímu </w:t>
      </w:r>
      <w:r w:rsidR="00644804">
        <w:rPr>
          <w:rFonts w:ascii="Arial" w:hAnsi="Arial" w:cs="Arial"/>
        </w:rPr>
        <w:t>nejpozději do 15. 1</w:t>
      </w:r>
      <w:r w:rsidR="00D95B1D">
        <w:rPr>
          <w:rFonts w:ascii="Arial" w:hAnsi="Arial" w:cs="Arial"/>
        </w:rPr>
        <w:t>1</w:t>
      </w:r>
      <w:r w:rsidR="00644804">
        <w:rPr>
          <w:rFonts w:ascii="Arial" w:hAnsi="Arial" w:cs="Arial"/>
        </w:rPr>
        <w:t>. 2021.</w:t>
      </w:r>
    </w:p>
    <w:p w14:paraId="5B3D8189" w14:textId="77777777" w:rsidR="0041434C" w:rsidRPr="00DC7AF5" w:rsidRDefault="0041434C" w:rsidP="0041434C">
      <w:pPr>
        <w:ind w:left="426"/>
        <w:jc w:val="both"/>
        <w:rPr>
          <w:rFonts w:ascii="Arial" w:hAnsi="Arial" w:cs="Arial"/>
          <w:b/>
          <w:bCs/>
        </w:rPr>
      </w:pPr>
    </w:p>
    <w:p w14:paraId="619F54A3" w14:textId="77777777" w:rsidR="001B1766" w:rsidRPr="00DC7AF5" w:rsidRDefault="001B1766" w:rsidP="00345598">
      <w:pPr>
        <w:numPr>
          <w:ilvl w:val="0"/>
          <w:numId w:val="3"/>
        </w:numPr>
        <w:tabs>
          <w:tab w:val="clear" w:pos="780"/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DC7AF5">
        <w:rPr>
          <w:rFonts w:ascii="Arial" w:hAnsi="Arial" w:cs="Arial"/>
        </w:rPr>
        <w:t>Prodávající je</w:t>
      </w:r>
      <w:r w:rsidR="00241C4C" w:rsidRPr="00DC7AF5">
        <w:rPr>
          <w:rFonts w:ascii="Arial" w:hAnsi="Arial" w:cs="Arial"/>
        </w:rPr>
        <w:t xml:space="preserve"> povinen kupujícímu dodat zboží</w:t>
      </w:r>
      <w:r w:rsidR="007D011D" w:rsidRPr="00DC7AF5">
        <w:rPr>
          <w:rFonts w:ascii="Arial" w:hAnsi="Arial" w:cs="Arial"/>
        </w:rPr>
        <w:t xml:space="preserve"> do</w:t>
      </w:r>
      <w:r w:rsidR="0041434C" w:rsidRPr="00DC7AF5">
        <w:rPr>
          <w:rFonts w:ascii="Arial" w:hAnsi="Arial" w:cs="Arial"/>
        </w:rPr>
        <w:t xml:space="preserve"> areálu společnosti</w:t>
      </w:r>
      <w:r w:rsidR="00345598" w:rsidRPr="00DC7AF5">
        <w:rPr>
          <w:rFonts w:ascii="Arial" w:hAnsi="Arial" w:cs="Arial"/>
        </w:rPr>
        <w:t xml:space="preserve"> Technických služeb města Jičína, Textilní 955, 506 01 Jičín</w:t>
      </w:r>
    </w:p>
    <w:p w14:paraId="387ED253" w14:textId="77777777" w:rsidR="00DE5FF9" w:rsidRPr="00DC7AF5" w:rsidRDefault="00DE5FF9" w:rsidP="00DE5FF9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74577D36" w14:textId="77777777" w:rsidR="001B1766" w:rsidRPr="00DC7AF5" w:rsidRDefault="001B1766" w:rsidP="00B60C50">
      <w:pPr>
        <w:jc w:val="center"/>
        <w:rPr>
          <w:rFonts w:ascii="Arial" w:hAnsi="Arial" w:cs="Arial"/>
          <w:b/>
        </w:rPr>
      </w:pPr>
    </w:p>
    <w:p w14:paraId="5B6B7042" w14:textId="77777777" w:rsidR="001B1766" w:rsidRPr="00DC7AF5" w:rsidRDefault="001B1766" w:rsidP="00B60C50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V.</w:t>
      </w:r>
    </w:p>
    <w:p w14:paraId="43BE86B1" w14:textId="77777777" w:rsidR="00B6666A" w:rsidRPr="00DC7AF5" w:rsidRDefault="00E90D47" w:rsidP="00B60C50">
      <w:pPr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Dodací podmínky</w:t>
      </w:r>
    </w:p>
    <w:p w14:paraId="7F4211A8" w14:textId="77777777" w:rsidR="005B3E4D" w:rsidRPr="00DC7AF5" w:rsidRDefault="005B3E4D" w:rsidP="00B60C50">
      <w:pPr>
        <w:jc w:val="center"/>
        <w:rPr>
          <w:rFonts w:ascii="Arial" w:hAnsi="Arial" w:cs="Arial"/>
          <w:b/>
        </w:rPr>
      </w:pPr>
    </w:p>
    <w:p w14:paraId="24AC66AC" w14:textId="1E008EF9" w:rsidR="00DD47A1" w:rsidRPr="00DC7AF5" w:rsidRDefault="00DD47A1" w:rsidP="00BE23CB">
      <w:pPr>
        <w:numPr>
          <w:ilvl w:val="0"/>
          <w:numId w:val="5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Prodávající je povinen</w:t>
      </w:r>
      <w:r w:rsidR="00BE23CB" w:rsidRPr="00DC7AF5">
        <w:rPr>
          <w:rFonts w:ascii="Arial" w:hAnsi="Arial" w:cs="Arial"/>
        </w:rPr>
        <w:t xml:space="preserve"> zboží zkompletovat v místě </w:t>
      </w:r>
      <w:r w:rsidR="00F83B68" w:rsidRPr="00DC7AF5">
        <w:rPr>
          <w:rFonts w:ascii="Arial" w:hAnsi="Arial" w:cs="Arial"/>
        </w:rPr>
        <w:t>p</w:t>
      </w:r>
      <w:r w:rsidR="00BE23CB" w:rsidRPr="00DC7AF5">
        <w:rPr>
          <w:rFonts w:ascii="Arial" w:hAnsi="Arial" w:cs="Arial"/>
        </w:rPr>
        <w:t>rodávajícího a</w:t>
      </w:r>
      <w:r w:rsidRPr="00DC7AF5">
        <w:rPr>
          <w:rFonts w:ascii="Arial" w:hAnsi="Arial" w:cs="Arial"/>
        </w:rPr>
        <w:t xml:space="preserve"> kupujícímu dodat </w:t>
      </w:r>
      <w:r w:rsidR="00BE23CB" w:rsidRPr="00DC7AF5">
        <w:rPr>
          <w:rFonts w:ascii="Arial" w:hAnsi="Arial" w:cs="Arial"/>
        </w:rPr>
        <w:t xml:space="preserve">zboží jako funkční komplet, </w:t>
      </w:r>
      <w:r w:rsidRPr="00DC7AF5">
        <w:rPr>
          <w:rFonts w:ascii="Arial" w:hAnsi="Arial" w:cs="Arial"/>
        </w:rPr>
        <w:t>nepoškozen</w:t>
      </w:r>
      <w:r w:rsidR="00F11CA8" w:rsidRPr="00DC7AF5">
        <w:rPr>
          <w:rFonts w:ascii="Arial" w:hAnsi="Arial" w:cs="Arial"/>
        </w:rPr>
        <w:t>é</w:t>
      </w:r>
      <w:r w:rsidR="00A33AFB" w:rsidRPr="00DC7AF5">
        <w:rPr>
          <w:rFonts w:ascii="Arial" w:hAnsi="Arial" w:cs="Arial"/>
        </w:rPr>
        <w:t>.</w:t>
      </w:r>
    </w:p>
    <w:p w14:paraId="04EBAC14" w14:textId="77777777" w:rsidR="00466258" w:rsidRPr="00DC7AF5" w:rsidRDefault="00466258" w:rsidP="00466258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14:paraId="60353BB4" w14:textId="77777777" w:rsidR="00DD47A1" w:rsidRPr="00DC7AF5" w:rsidRDefault="001F1FF8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Termín a přibližná </w:t>
      </w:r>
      <w:r w:rsidR="00DD47A1" w:rsidRPr="00DC7AF5">
        <w:rPr>
          <w:rFonts w:ascii="Arial" w:hAnsi="Arial" w:cs="Arial"/>
        </w:rPr>
        <w:t>hodina</w:t>
      </w:r>
      <w:r w:rsidRPr="00DC7AF5">
        <w:rPr>
          <w:rFonts w:ascii="Arial" w:hAnsi="Arial" w:cs="Arial"/>
        </w:rPr>
        <w:t xml:space="preserve"> dodání </w:t>
      </w:r>
      <w:r w:rsidR="00F11CA8" w:rsidRPr="00DC7AF5">
        <w:rPr>
          <w:rFonts w:ascii="Arial" w:hAnsi="Arial" w:cs="Arial"/>
        </w:rPr>
        <w:t>zboží</w:t>
      </w:r>
      <w:r w:rsidRPr="00DC7AF5">
        <w:rPr>
          <w:rFonts w:ascii="Arial" w:hAnsi="Arial" w:cs="Arial"/>
        </w:rPr>
        <w:t xml:space="preserve"> </w:t>
      </w:r>
      <w:r w:rsidR="00DD47A1" w:rsidRPr="00DC7AF5">
        <w:rPr>
          <w:rFonts w:ascii="Arial" w:hAnsi="Arial" w:cs="Arial"/>
        </w:rPr>
        <w:t>bud</w:t>
      </w:r>
      <w:r w:rsidR="007A211D" w:rsidRPr="00DC7AF5">
        <w:rPr>
          <w:rFonts w:ascii="Arial" w:hAnsi="Arial" w:cs="Arial"/>
        </w:rPr>
        <w:t>ou</w:t>
      </w:r>
      <w:r w:rsidR="00DD47A1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ze strany prodávajícího kupujícímu písemně sdělen</w:t>
      </w:r>
      <w:r w:rsidR="007A211D" w:rsidRPr="00DC7AF5">
        <w:rPr>
          <w:rFonts w:ascii="Arial" w:hAnsi="Arial" w:cs="Arial"/>
        </w:rPr>
        <w:t>a</w:t>
      </w:r>
      <w:r w:rsidRPr="00DC7AF5">
        <w:rPr>
          <w:rFonts w:ascii="Arial" w:hAnsi="Arial" w:cs="Arial"/>
        </w:rPr>
        <w:t xml:space="preserve"> </w:t>
      </w:r>
      <w:r w:rsidR="00DD47A1" w:rsidRPr="00DC7AF5">
        <w:rPr>
          <w:rFonts w:ascii="Arial" w:hAnsi="Arial" w:cs="Arial"/>
        </w:rPr>
        <w:t xml:space="preserve">alespoň </w:t>
      </w:r>
      <w:r w:rsidR="00651E30" w:rsidRPr="00DC7AF5">
        <w:rPr>
          <w:rFonts w:ascii="Arial" w:hAnsi="Arial" w:cs="Arial"/>
        </w:rPr>
        <w:t>7</w:t>
      </w:r>
      <w:r w:rsidR="00273BE7" w:rsidRPr="00DC7AF5">
        <w:rPr>
          <w:rFonts w:ascii="Arial" w:hAnsi="Arial" w:cs="Arial"/>
        </w:rPr>
        <w:t xml:space="preserve"> dn</w:t>
      </w:r>
      <w:r w:rsidR="00651E30" w:rsidRPr="00DC7AF5">
        <w:rPr>
          <w:rFonts w:ascii="Arial" w:hAnsi="Arial" w:cs="Arial"/>
        </w:rPr>
        <w:t>ů</w:t>
      </w:r>
      <w:r w:rsidR="00DD47A1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před plánovaným dnem dodání zboží</w:t>
      </w:r>
      <w:r w:rsidR="00466258" w:rsidRPr="00DC7AF5">
        <w:rPr>
          <w:rFonts w:ascii="Arial" w:hAnsi="Arial" w:cs="Arial"/>
        </w:rPr>
        <w:t>.</w:t>
      </w:r>
    </w:p>
    <w:p w14:paraId="75404A52" w14:textId="77777777" w:rsidR="00466258" w:rsidRPr="00DC7AF5" w:rsidRDefault="00466258" w:rsidP="00466258">
      <w:pPr>
        <w:jc w:val="both"/>
        <w:rPr>
          <w:rFonts w:ascii="Arial" w:hAnsi="Arial" w:cs="Arial"/>
        </w:rPr>
      </w:pPr>
    </w:p>
    <w:p w14:paraId="3E701524" w14:textId="77777777" w:rsidR="00B60C50" w:rsidRPr="00DC7AF5" w:rsidRDefault="00DD47A1" w:rsidP="00C742C1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O </w:t>
      </w:r>
      <w:r w:rsidR="00F11CA8" w:rsidRPr="00DC7AF5">
        <w:rPr>
          <w:rFonts w:ascii="Arial" w:hAnsi="Arial" w:cs="Arial"/>
        </w:rPr>
        <w:t xml:space="preserve">dodání a </w:t>
      </w:r>
      <w:r w:rsidRPr="00DC7AF5">
        <w:rPr>
          <w:rFonts w:ascii="Arial" w:hAnsi="Arial" w:cs="Arial"/>
        </w:rPr>
        <w:t xml:space="preserve">převzetí </w:t>
      </w:r>
      <w:r w:rsidR="00F11CA8" w:rsidRPr="00DC7AF5">
        <w:rPr>
          <w:rFonts w:ascii="Arial" w:hAnsi="Arial" w:cs="Arial"/>
        </w:rPr>
        <w:t>zboží kupujícím</w:t>
      </w:r>
      <w:r w:rsidRPr="00DC7AF5">
        <w:rPr>
          <w:rFonts w:ascii="Arial" w:hAnsi="Arial" w:cs="Arial"/>
        </w:rPr>
        <w:t xml:space="preserve"> bude sepsán předáv</w:t>
      </w:r>
      <w:r w:rsidR="00F11CA8" w:rsidRPr="00DC7AF5">
        <w:rPr>
          <w:rFonts w:ascii="Arial" w:hAnsi="Arial" w:cs="Arial"/>
        </w:rPr>
        <w:t xml:space="preserve">ací protokol </w:t>
      </w:r>
      <w:r w:rsidRPr="00DC7AF5">
        <w:rPr>
          <w:rFonts w:ascii="Arial" w:hAnsi="Arial" w:cs="Arial"/>
        </w:rPr>
        <w:t>podepsaný oběma smluvními stranami.</w:t>
      </w:r>
      <w:r w:rsidR="00BE685B" w:rsidRPr="00DC7AF5">
        <w:rPr>
          <w:rFonts w:ascii="Arial" w:hAnsi="Arial" w:cs="Arial"/>
        </w:rPr>
        <w:t xml:space="preserve"> Předávací protokol je za kupujícího oprávněn pod</w:t>
      </w:r>
      <w:r w:rsidR="00731FF6" w:rsidRPr="00DC7AF5">
        <w:rPr>
          <w:rFonts w:ascii="Arial" w:hAnsi="Arial" w:cs="Arial"/>
        </w:rPr>
        <w:t>epsat</w:t>
      </w:r>
      <w:r w:rsidR="003D7879" w:rsidRPr="00DC7AF5">
        <w:rPr>
          <w:rFonts w:ascii="Arial" w:hAnsi="Arial" w:cs="Arial"/>
        </w:rPr>
        <w:t xml:space="preserve"> </w:t>
      </w:r>
      <w:r w:rsidR="00CE25E3" w:rsidRPr="00DC7AF5">
        <w:rPr>
          <w:rFonts w:ascii="Arial" w:hAnsi="Arial" w:cs="Arial"/>
        </w:rPr>
        <w:t xml:space="preserve">Ing. Čeněk Strašík, ředitel Technických služeb města Jičína, případně </w:t>
      </w:r>
      <w:r w:rsidR="00BE685B" w:rsidRPr="00DC7AF5">
        <w:rPr>
          <w:rFonts w:ascii="Arial" w:hAnsi="Arial" w:cs="Arial"/>
        </w:rPr>
        <w:t xml:space="preserve">jím pověřený pracovník. Jedno vyhotovení předávacího protokolu si ponechá prodávající pro své potřeby a druhé vyhotovení zůstává kupujícímu. </w:t>
      </w:r>
      <w:r w:rsidR="00B60C50" w:rsidRPr="00DC7AF5">
        <w:rPr>
          <w:rFonts w:ascii="Arial" w:hAnsi="Arial" w:cs="Arial"/>
        </w:rPr>
        <w:t xml:space="preserve">Předávacím protokolem se rozumí listina, kterou je potvrzeno, že předmět koupě byl předán, </w:t>
      </w:r>
      <w:r w:rsidR="00241C4C" w:rsidRPr="00DC7AF5">
        <w:rPr>
          <w:rFonts w:ascii="Arial" w:hAnsi="Arial" w:cs="Arial"/>
        </w:rPr>
        <w:t xml:space="preserve">uveden do provozu </w:t>
      </w:r>
      <w:r w:rsidR="00B60C50" w:rsidRPr="00DC7AF5">
        <w:rPr>
          <w:rFonts w:ascii="Arial" w:hAnsi="Arial" w:cs="Arial"/>
        </w:rPr>
        <w:t xml:space="preserve">a </w:t>
      </w:r>
      <w:r w:rsidR="00241C4C" w:rsidRPr="00DC7AF5">
        <w:rPr>
          <w:rFonts w:ascii="Arial" w:hAnsi="Arial" w:cs="Arial"/>
        </w:rPr>
        <w:t>zboží</w:t>
      </w:r>
      <w:r w:rsidR="00B60C50" w:rsidRPr="00DC7AF5">
        <w:rPr>
          <w:rFonts w:ascii="Arial" w:hAnsi="Arial" w:cs="Arial"/>
        </w:rPr>
        <w:t xml:space="preserve"> je v době předání plně funkční a bez zjevných vad. </w:t>
      </w:r>
    </w:p>
    <w:p w14:paraId="6CE7C889" w14:textId="77777777" w:rsidR="002F3822" w:rsidRPr="00DC7AF5" w:rsidRDefault="002F3822" w:rsidP="002F3822">
      <w:pPr>
        <w:pStyle w:val="Odstavecseseznamem"/>
        <w:rPr>
          <w:rFonts w:ascii="Arial" w:hAnsi="Arial" w:cs="Arial"/>
        </w:rPr>
      </w:pPr>
    </w:p>
    <w:p w14:paraId="49B7CDA6" w14:textId="77777777" w:rsidR="002F3822" w:rsidRPr="00DC7AF5" w:rsidRDefault="002F3822" w:rsidP="00FF1E98">
      <w:pPr>
        <w:ind w:left="426"/>
        <w:jc w:val="both"/>
        <w:rPr>
          <w:rFonts w:ascii="Arial" w:hAnsi="Arial" w:cs="Arial"/>
        </w:rPr>
      </w:pPr>
    </w:p>
    <w:p w14:paraId="2B5933AB" w14:textId="77777777" w:rsidR="00C76180" w:rsidRPr="00DC7AF5" w:rsidRDefault="00C76180" w:rsidP="00C76180">
      <w:pPr>
        <w:tabs>
          <w:tab w:val="left" w:pos="0"/>
          <w:tab w:val="left" w:pos="426"/>
        </w:tabs>
        <w:rPr>
          <w:rFonts w:ascii="Arial" w:hAnsi="Arial" w:cs="Arial"/>
        </w:rPr>
      </w:pPr>
    </w:p>
    <w:p w14:paraId="18200336" w14:textId="77777777" w:rsidR="00C76180" w:rsidRPr="00DC7AF5" w:rsidRDefault="00C76180" w:rsidP="00C76180">
      <w:pPr>
        <w:tabs>
          <w:tab w:val="left" w:pos="0"/>
          <w:tab w:val="left" w:pos="426"/>
        </w:tabs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V</w:t>
      </w:r>
      <w:r w:rsidR="00D15B52" w:rsidRPr="00DC7AF5">
        <w:rPr>
          <w:rFonts w:ascii="Arial" w:hAnsi="Arial" w:cs="Arial"/>
          <w:b/>
        </w:rPr>
        <w:t>I</w:t>
      </w:r>
      <w:r w:rsidRPr="00DC7AF5">
        <w:rPr>
          <w:rFonts w:ascii="Arial" w:hAnsi="Arial" w:cs="Arial"/>
          <w:b/>
        </w:rPr>
        <w:t xml:space="preserve">. </w:t>
      </w:r>
    </w:p>
    <w:p w14:paraId="1F27EB29" w14:textId="77777777" w:rsidR="00C76180" w:rsidRPr="00DC7AF5" w:rsidRDefault="00C76180" w:rsidP="00C76180">
      <w:pPr>
        <w:tabs>
          <w:tab w:val="left" w:pos="0"/>
          <w:tab w:val="left" w:pos="426"/>
        </w:tabs>
        <w:jc w:val="center"/>
        <w:rPr>
          <w:rFonts w:ascii="Arial" w:hAnsi="Arial" w:cs="Arial"/>
          <w:b/>
        </w:rPr>
      </w:pPr>
      <w:r w:rsidRPr="00DC7AF5">
        <w:rPr>
          <w:rFonts w:ascii="Arial" w:hAnsi="Arial" w:cs="Arial"/>
          <w:b/>
        </w:rPr>
        <w:t>Povinnosti prodávajícího</w:t>
      </w:r>
    </w:p>
    <w:p w14:paraId="597554BE" w14:textId="77777777" w:rsidR="00466258" w:rsidRPr="00DC7AF5" w:rsidRDefault="00466258" w:rsidP="00466258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0540D67E" w14:textId="29E91A13" w:rsidR="002915A1" w:rsidRPr="00DC7AF5" w:rsidRDefault="00C76180" w:rsidP="00C742C1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Prodávající se zavazuje </w:t>
      </w:r>
      <w:r w:rsidR="003A600F">
        <w:rPr>
          <w:rFonts w:ascii="Arial" w:hAnsi="Arial" w:cs="Arial"/>
        </w:rPr>
        <w:t xml:space="preserve">při </w:t>
      </w:r>
      <w:r w:rsidR="00DA1412" w:rsidRPr="00DC7AF5">
        <w:rPr>
          <w:rFonts w:ascii="Arial" w:hAnsi="Arial" w:cs="Arial"/>
        </w:rPr>
        <w:t>dodání a pře</w:t>
      </w:r>
      <w:r w:rsidR="007A211D" w:rsidRPr="00DC7AF5">
        <w:rPr>
          <w:rFonts w:ascii="Arial" w:hAnsi="Arial" w:cs="Arial"/>
        </w:rPr>
        <w:t>vzetí</w:t>
      </w:r>
      <w:r w:rsidR="00DA1412" w:rsidRPr="00DC7AF5">
        <w:rPr>
          <w:rFonts w:ascii="Arial" w:hAnsi="Arial" w:cs="Arial"/>
        </w:rPr>
        <w:t xml:space="preserve"> </w:t>
      </w:r>
      <w:r w:rsidR="002915A1" w:rsidRPr="00DC7AF5">
        <w:rPr>
          <w:rFonts w:ascii="Arial" w:hAnsi="Arial" w:cs="Arial"/>
        </w:rPr>
        <w:t>vozidla</w:t>
      </w:r>
      <w:r w:rsidR="00DA1412" w:rsidRPr="00DC7AF5">
        <w:rPr>
          <w:rFonts w:ascii="Arial" w:hAnsi="Arial" w:cs="Arial"/>
        </w:rPr>
        <w:t xml:space="preserve"> kupujícímu zaškolit</w:t>
      </w:r>
      <w:r w:rsidR="002915A1" w:rsidRPr="00DC7AF5">
        <w:rPr>
          <w:rFonts w:ascii="Arial" w:hAnsi="Arial" w:cs="Arial"/>
        </w:rPr>
        <w:t xml:space="preserve"> v dostatečném rozsahu pro bezpečné ovládání a základní údržbu vozidla jeho</w:t>
      </w:r>
      <w:r w:rsidR="00DA1412" w:rsidRPr="00DC7AF5">
        <w:rPr>
          <w:rFonts w:ascii="Arial" w:hAnsi="Arial" w:cs="Arial"/>
        </w:rPr>
        <w:t xml:space="preserve"> obsluhu v počtu </w:t>
      </w:r>
      <w:r w:rsidR="002915A1" w:rsidRPr="00DC7AF5">
        <w:rPr>
          <w:rFonts w:ascii="Arial" w:hAnsi="Arial" w:cs="Arial"/>
        </w:rPr>
        <w:t>alespoň 2</w:t>
      </w:r>
      <w:r w:rsidR="00DA1412" w:rsidRPr="00DC7AF5">
        <w:rPr>
          <w:rFonts w:ascii="Arial" w:hAnsi="Arial" w:cs="Arial"/>
        </w:rPr>
        <w:t xml:space="preserve"> osob</w:t>
      </w:r>
      <w:r w:rsidRPr="00DC7AF5">
        <w:rPr>
          <w:rFonts w:ascii="Arial" w:hAnsi="Arial" w:cs="Arial"/>
        </w:rPr>
        <w:t>.</w:t>
      </w:r>
      <w:r w:rsidR="002915A1" w:rsidRPr="00DC7AF5">
        <w:rPr>
          <w:rFonts w:ascii="Arial" w:hAnsi="Arial" w:cs="Arial"/>
        </w:rPr>
        <w:t xml:space="preserve"> O školení bude a jeho rozsahu bude proveden příslušný zápis včetně jmenného seznamu s podpisy všech účastníků školení.</w:t>
      </w:r>
    </w:p>
    <w:p w14:paraId="23714E9B" w14:textId="77777777" w:rsidR="00466258" w:rsidRPr="00DC7AF5" w:rsidRDefault="00466258" w:rsidP="00466258">
      <w:pPr>
        <w:tabs>
          <w:tab w:val="left" w:pos="426"/>
        </w:tabs>
        <w:jc w:val="both"/>
        <w:rPr>
          <w:rFonts w:ascii="Arial" w:hAnsi="Arial" w:cs="Arial"/>
        </w:rPr>
      </w:pPr>
    </w:p>
    <w:p w14:paraId="1563DD39" w14:textId="77777777" w:rsidR="00B55524" w:rsidRPr="00DC7AF5" w:rsidRDefault="00B55524" w:rsidP="00B55524">
      <w:pPr>
        <w:tabs>
          <w:tab w:val="left" w:pos="0"/>
        </w:tabs>
        <w:ind w:left="426"/>
        <w:jc w:val="both"/>
        <w:rPr>
          <w:rFonts w:ascii="Arial" w:hAnsi="Arial" w:cs="Arial"/>
          <w:highlight w:val="yellow"/>
        </w:rPr>
      </w:pPr>
    </w:p>
    <w:p w14:paraId="332A92CC" w14:textId="77777777" w:rsidR="00651E30" w:rsidRPr="00DC7AF5" w:rsidRDefault="00651E30">
      <w:pPr>
        <w:pStyle w:val="Zkladntext"/>
        <w:rPr>
          <w:rFonts w:ascii="Arial" w:hAnsi="Arial" w:cs="Arial"/>
          <w:sz w:val="20"/>
          <w:szCs w:val="20"/>
        </w:rPr>
      </w:pPr>
    </w:p>
    <w:p w14:paraId="034E73B4" w14:textId="77777777" w:rsidR="00270267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V</w:t>
      </w:r>
      <w:r w:rsidR="008E4D21" w:rsidRPr="00DC7AF5">
        <w:rPr>
          <w:rFonts w:ascii="Arial" w:hAnsi="Arial" w:cs="Arial"/>
          <w:bCs w:val="0"/>
          <w:sz w:val="20"/>
          <w:szCs w:val="20"/>
        </w:rPr>
        <w:t>I</w:t>
      </w:r>
      <w:r w:rsidRPr="00DC7AF5">
        <w:rPr>
          <w:rFonts w:ascii="Arial" w:hAnsi="Arial" w:cs="Arial"/>
          <w:bCs w:val="0"/>
          <w:sz w:val="20"/>
          <w:szCs w:val="20"/>
        </w:rPr>
        <w:t xml:space="preserve">I.  </w:t>
      </w:r>
    </w:p>
    <w:p w14:paraId="73B980D3" w14:textId="77777777" w:rsidR="000A7CE4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Smluvní záruka</w:t>
      </w:r>
    </w:p>
    <w:p w14:paraId="2E9026F3" w14:textId="77777777" w:rsidR="005B3E4D" w:rsidRPr="00DC7AF5" w:rsidRDefault="005B3E4D" w:rsidP="005B3E4D">
      <w:pPr>
        <w:rPr>
          <w:rFonts w:ascii="Arial" w:hAnsi="Arial" w:cs="Arial"/>
        </w:rPr>
      </w:pPr>
    </w:p>
    <w:p w14:paraId="31A6A698" w14:textId="02BE0C7D" w:rsidR="00517F42" w:rsidRPr="00D95B1D" w:rsidRDefault="000A7CE4" w:rsidP="00D95B1D">
      <w:pPr>
        <w:pStyle w:val="Odstavecseseznamem"/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D95B1D">
        <w:rPr>
          <w:rFonts w:ascii="Arial" w:hAnsi="Arial" w:cs="Arial"/>
        </w:rPr>
        <w:t xml:space="preserve">Prodávající </w:t>
      </w:r>
      <w:r w:rsidR="00517F42" w:rsidRPr="00D95B1D">
        <w:rPr>
          <w:rFonts w:ascii="Arial" w:hAnsi="Arial" w:cs="Arial"/>
        </w:rPr>
        <w:t>se zavazuje poskytnout</w:t>
      </w:r>
      <w:r w:rsidRPr="00D95B1D">
        <w:rPr>
          <w:rFonts w:ascii="Arial" w:hAnsi="Arial" w:cs="Arial"/>
        </w:rPr>
        <w:t xml:space="preserve"> na </w:t>
      </w:r>
      <w:r w:rsidR="00270267" w:rsidRPr="00D95B1D">
        <w:rPr>
          <w:rFonts w:ascii="Arial" w:hAnsi="Arial" w:cs="Arial"/>
        </w:rPr>
        <w:t xml:space="preserve">zboží </w:t>
      </w:r>
      <w:r w:rsidR="00517F42" w:rsidRPr="00D95B1D">
        <w:rPr>
          <w:rFonts w:ascii="Arial" w:hAnsi="Arial" w:cs="Arial"/>
        </w:rPr>
        <w:t>smluvní záruku</w:t>
      </w:r>
      <w:r w:rsidR="00D95B1D" w:rsidRPr="00D95B1D">
        <w:rPr>
          <w:rFonts w:ascii="Arial" w:hAnsi="Arial" w:cs="Arial"/>
        </w:rPr>
        <w:t xml:space="preserve"> v</w:t>
      </w:r>
      <w:r w:rsidR="008F67A8">
        <w:rPr>
          <w:rFonts w:ascii="Arial" w:hAnsi="Arial" w:cs="Arial"/>
        </w:rPr>
        <w:t> </w:t>
      </w:r>
      <w:r w:rsidR="00D95B1D" w:rsidRPr="00D95B1D">
        <w:rPr>
          <w:rFonts w:ascii="Arial" w:hAnsi="Arial" w:cs="Arial"/>
        </w:rPr>
        <w:t>délce</w:t>
      </w:r>
      <w:r w:rsidR="008F67A8">
        <w:rPr>
          <w:rFonts w:ascii="Arial" w:hAnsi="Arial" w:cs="Arial"/>
        </w:rPr>
        <w:t xml:space="preserve"> 5 let.</w:t>
      </w:r>
    </w:p>
    <w:p w14:paraId="05E703B9" w14:textId="33692CE7" w:rsidR="00B95F54" w:rsidRPr="00DC7AF5" w:rsidRDefault="000A7CE4" w:rsidP="00D95B1D">
      <w:pPr>
        <w:ind w:left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Tato záruka se vztahuje na plnou funkčn</w:t>
      </w:r>
      <w:r w:rsidR="00E8729F" w:rsidRPr="00DC7AF5">
        <w:rPr>
          <w:rFonts w:ascii="Arial" w:hAnsi="Arial" w:cs="Arial"/>
        </w:rPr>
        <w:t>ost</w:t>
      </w:r>
      <w:r w:rsidR="00EF4816" w:rsidRPr="00DC7AF5">
        <w:rPr>
          <w:rFonts w:ascii="Arial" w:hAnsi="Arial" w:cs="Arial"/>
        </w:rPr>
        <w:t>,</w:t>
      </w:r>
      <w:r w:rsidR="00E8729F" w:rsidRPr="00DC7AF5">
        <w:rPr>
          <w:rFonts w:ascii="Arial" w:hAnsi="Arial" w:cs="Arial"/>
        </w:rPr>
        <w:t xml:space="preserve"> kvalitu a kompletnost zboží.</w:t>
      </w:r>
      <w:r w:rsidR="00D95B1D">
        <w:rPr>
          <w:rFonts w:ascii="Arial" w:hAnsi="Arial" w:cs="Arial"/>
        </w:rPr>
        <w:t xml:space="preserve"> </w:t>
      </w:r>
      <w:r w:rsidR="00B95F54" w:rsidRPr="00DC7AF5">
        <w:rPr>
          <w:rFonts w:ascii="Arial" w:hAnsi="Arial" w:cs="Arial"/>
        </w:rPr>
        <w:t>Další podmínky, kterými se řídí podmínky poskytované záruky jsou uvedeny v rámci předávané dokumentace k vozidlu, s nimiž je prodávající povinen seznámit kupujícího při předání vozidla, resp. zaškolení obsluhy. Záruka se nevztahuje na spotřební součástky, které jsou ze záruky vyjmuty výrobcem vozidla.</w:t>
      </w:r>
    </w:p>
    <w:p w14:paraId="6A47AD7B" w14:textId="77777777" w:rsidR="00241C4C" w:rsidRPr="00DC7AF5" w:rsidRDefault="00241C4C" w:rsidP="00241C4C">
      <w:pPr>
        <w:ind w:left="426"/>
        <w:jc w:val="both"/>
        <w:rPr>
          <w:rFonts w:ascii="Arial" w:hAnsi="Arial" w:cs="Arial"/>
        </w:rPr>
      </w:pPr>
    </w:p>
    <w:p w14:paraId="0F9A44E4" w14:textId="477282EB" w:rsidR="007D0B8C" w:rsidRPr="00DC7AF5" w:rsidRDefault="007D0B8C" w:rsidP="00517F42">
      <w:pPr>
        <w:jc w:val="both"/>
        <w:rPr>
          <w:rFonts w:ascii="Arial" w:hAnsi="Arial" w:cs="Arial"/>
        </w:rPr>
      </w:pPr>
    </w:p>
    <w:p w14:paraId="2C519647" w14:textId="65A0F67C" w:rsidR="00B80498" w:rsidRPr="00517DE1" w:rsidRDefault="00B80498" w:rsidP="00517DE1">
      <w:pPr>
        <w:pStyle w:val="Odstavecseseznamem"/>
        <w:widowControl w:val="0"/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t xml:space="preserve">Lhůta pro odstranění </w:t>
      </w:r>
      <w:r w:rsidR="00B95F54" w:rsidRPr="00517DE1">
        <w:rPr>
          <w:rFonts w:ascii="Arial" w:hAnsi="Arial" w:cs="Arial"/>
        </w:rPr>
        <w:t xml:space="preserve">reklamovaných </w:t>
      </w:r>
      <w:r w:rsidRPr="00517DE1">
        <w:rPr>
          <w:rFonts w:ascii="Arial" w:hAnsi="Arial" w:cs="Arial"/>
        </w:rPr>
        <w:t>závad nesmí být delší než 10 pracovních dnů, případně odlišná od vzájemné písemné dohody obou stran. Tato lhůta počíná plynout ode dne doručení písemné reklamace vady.</w:t>
      </w:r>
    </w:p>
    <w:p w14:paraId="50FEE527" w14:textId="77777777" w:rsidR="00466258" w:rsidRPr="00DC7AF5" w:rsidRDefault="00466258" w:rsidP="00083223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5DA9EE52" w14:textId="18BA8663" w:rsidR="000A7CE4" w:rsidRPr="00517DE1" w:rsidRDefault="000A7CE4" w:rsidP="00517DE1">
      <w:pPr>
        <w:pStyle w:val="Odstavecseseznamem"/>
        <w:widowControl w:val="0"/>
        <w:numPr>
          <w:ilvl w:val="0"/>
          <w:numId w:val="15"/>
        </w:numPr>
        <w:tabs>
          <w:tab w:val="clear" w:pos="720"/>
          <w:tab w:val="num" w:pos="9496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t xml:space="preserve">Neodstraní-li prodávající reklamované vady </w:t>
      </w:r>
      <w:r w:rsidR="00F26E53" w:rsidRPr="00517DE1">
        <w:rPr>
          <w:rFonts w:ascii="Arial" w:hAnsi="Arial" w:cs="Arial"/>
        </w:rPr>
        <w:t>ve</w:t>
      </w:r>
      <w:r w:rsidRPr="00517DE1">
        <w:rPr>
          <w:rFonts w:ascii="Arial" w:hAnsi="Arial" w:cs="Arial"/>
        </w:rPr>
        <w:t xml:space="preserve"> lhůtě </w:t>
      </w:r>
      <w:r w:rsidR="00947E0F" w:rsidRPr="00517DE1">
        <w:rPr>
          <w:rFonts w:ascii="Arial" w:hAnsi="Arial" w:cs="Arial"/>
        </w:rPr>
        <w:t xml:space="preserve">stanovené v bodu </w:t>
      </w:r>
      <w:r w:rsidR="003A600F" w:rsidRPr="00517DE1">
        <w:rPr>
          <w:rFonts w:ascii="Arial" w:hAnsi="Arial" w:cs="Arial"/>
        </w:rPr>
        <w:t>2</w:t>
      </w:r>
      <w:r w:rsidR="007A211D" w:rsidRPr="00517DE1">
        <w:rPr>
          <w:rFonts w:ascii="Arial" w:hAnsi="Arial" w:cs="Arial"/>
        </w:rPr>
        <w:t>.</w:t>
      </w:r>
      <w:r w:rsidR="00F26E53" w:rsidRPr="00517DE1">
        <w:rPr>
          <w:rFonts w:ascii="Arial" w:hAnsi="Arial" w:cs="Arial"/>
        </w:rPr>
        <w:t xml:space="preserve"> tohoto článku</w:t>
      </w:r>
      <w:r w:rsidR="00651E30" w:rsidRPr="00517DE1">
        <w:rPr>
          <w:rFonts w:ascii="Arial" w:hAnsi="Arial" w:cs="Arial"/>
        </w:rPr>
        <w:t xml:space="preserve"> smlouvy</w:t>
      </w:r>
      <w:r w:rsidRPr="00517DE1">
        <w:rPr>
          <w:rFonts w:ascii="Arial" w:hAnsi="Arial" w:cs="Arial"/>
        </w:rPr>
        <w:t xml:space="preserve"> nebo oznámí-li před jejím uplynutím, že vady neodstraní, má kupující právo zadat provedení oprav třetí osobě. Kupujícímu v takovém případě vzniká nárok, aby mu prodávající zaplatil částku připadající na cenu, kterou kupující třetí osobě v důsledku tohoto postupu zaplatí. Nárok kupujícího účtovat prodávajícímu smluvní pokutu v tomto případě nezaniká.</w:t>
      </w:r>
    </w:p>
    <w:p w14:paraId="5B28A1DE" w14:textId="77777777" w:rsidR="00466258" w:rsidRPr="00DC7AF5" w:rsidRDefault="00466258" w:rsidP="00466258">
      <w:pPr>
        <w:widowControl w:val="0"/>
        <w:jc w:val="both"/>
        <w:rPr>
          <w:rFonts w:ascii="Arial" w:hAnsi="Arial" w:cs="Arial"/>
        </w:rPr>
      </w:pPr>
    </w:p>
    <w:p w14:paraId="08818943" w14:textId="77777777" w:rsidR="007A211D" w:rsidRPr="00DC7AF5" w:rsidRDefault="007A211D" w:rsidP="007A211D">
      <w:pPr>
        <w:widowControl w:val="0"/>
        <w:ind w:left="426"/>
        <w:jc w:val="both"/>
        <w:rPr>
          <w:rFonts w:ascii="Arial" w:hAnsi="Arial" w:cs="Arial"/>
        </w:rPr>
      </w:pPr>
    </w:p>
    <w:p w14:paraId="6C7B7A0C" w14:textId="442D24C8" w:rsidR="00BE6FF5" w:rsidRPr="00517DE1" w:rsidRDefault="00BE6FF5" w:rsidP="00517DE1">
      <w:pPr>
        <w:pStyle w:val="Odstavecseseznamem"/>
        <w:widowControl w:val="0"/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lastRenderedPageBreak/>
        <w:t>Do záruční doby se nezapočítává doba, po kterou kupující nemůže předmět koupě používat vzhledem k reklamovaným vadám.</w:t>
      </w:r>
    </w:p>
    <w:p w14:paraId="58060CBA" w14:textId="77777777" w:rsidR="00466258" w:rsidRPr="00DC7AF5" w:rsidRDefault="00466258" w:rsidP="00466258">
      <w:pPr>
        <w:jc w:val="both"/>
        <w:rPr>
          <w:rFonts w:ascii="Arial" w:hAnsi="Arial" w:cs="Arial"/>
        </w:rPr>
      </w:pPr>
    </w:p>
    <w:p w14:paraId="43D62B84" w14:textId="05229976" w:rsidR="003A600F" w:rsidRPr="00517DE1" w:rsidRDefault="00947343" w:rsidP="00517DE1">
      <w:pPr>
        <w:pStyle w:val="Odstavecseseznamem"/>
        <w:numPr>
          <w:ilvl w:val="0"/>
          <w:numId w:val="15"/>
        </w:numPr>
        <w:tabs>
          <w:tab w:val="clear" w:pos="720"/>
          <w:tab w:val="num" w:pos="9496"/>
        </w:tabs>
        <w:ind w:left="426" w:hanging="426"/>
        <w:jc w:val="both"/>
        <w:rPr>
          <w:rFonts w:ascii="Arial" w:hAnsi="Arial" w:cs="Arial"/>
        </w:rPr>
      </w:pPr>
      <w:r w:rsidRPr="00517DE1">
        <w:rPr>
          <w:rFonts w:ascii="Arial" w:hAnsi="Arial" w:cs="Arial"/>
        </w:rPr>
        <w:t xml:space="preserve">Po dobu </w:t>
      </w:r>
      <w:r w:rsidR="00F034A0" w:rsidRPr="00517DE1">
        <w:rPr>
          <w:rFonts w:ascii="Arial" w:hAnsi="Arial" w:cs="Arial"/>
        </w:rPr>
        <w:t xml:space="preserve">poskytnuté smluvní </w:t>
      </w:r>
      <w:r w:rsidRPr="00517DE1">
        <w:rPr>
          <w:rFonts w:ascii="Arial" w:hAnsi="Arial" w:cs="Arial"/>
        </w:rPr>
        <w:t>záruky se prodávající zavazuje zabezpečit bezplatnou opravu, případně výměnu vadných součástí, a to včetně veškerých nákladů spojených s opravou na místě, popřípadě dodáním opravených respektive nových dílů nebo přístroje až do místa plnění v případě, že nebude oprava provedena na místě.</w:t>
      </w:r>
      <w:r w:rsidR="00E8729F" w:rsidRPr="00517DE1">
        <w:rPr>
          <w:rFonts w:ascii="Arial" w:hAnsi="Arial" w:cs="Arial"/>
        </w:rPr>
        <w:t xml:space="preserve"> </w:t>
      </w:r>
      <w:r w:rsidR="00F034A0" w:rsidRPr="00517DE1">
        <w:rPr>
          <w:rFonts w:ascii="Arial" w:hAnsi="Arial" w:cs="Arial"/>
        </w:rPr>
        <w:t>Kromě toho se po dobu záruky prodávající zavazuje provádět opravy včetně vým</w:t>
      </w:r>
      <w:r w:rsidR="00152F48" w:rsidRPr="00517DE1">
        <w:rPr>
          <w:rFonts w:ascii="Arial" w:hAnsi="Arial" w:cs="Arial"/>
        </w:rPr>
        <w:t>ě</w:t>
      </w:r>
      <w:r w:rsidR="00F034A0" w:rsidRPr="00517DE1">
        <w:rPr>
          <w:rFonts w:ascii="Arial" w:hAnsi="Arial" w:cs="Arial"/>
        </w:rPr>
        <w:t>ny vadných součástí, na které se nevztahuje záruka, za cenu dle ceníku prodávají</w:t>
      </w:r>
      <w:r w:rsidR="00152F48" w:rsidRPr="00517DE1">
        <w:rPr>
          <w:rFonts w:ascii="Arial" w:hAnsi="Arial" w:cs="Arial"/>
        </w:rPr>
        <w:t>cího</w:t>
      </w:r>
      <w:r w:rsidR="00B95F54" w:rsidRPr="00517DE1">
        <w:rPr>
          <w:rFonts w:ascii="Arial" w:hAnsi="Arial" w:cs="Arial"/>
        </w:rPr>
        <w:t xml:space="preserve"> (záruční servis). </w:t>
      </w:r>
      <w:r w:rsidR="003A600F" w:rsidRPr="00517DE1">
        <w:rPr>
          <w:rFonts w:ascii="Arial" w:hAnsi="Arial" w:cs="Arial"/>
        </w:rPr>
        <w:t>Nejbližší servisní místo prodávajícího pro záruční servis je v</w:t>
      </w:r>
      <w:r w:rsidR="008F67A8">
        <w:rPr>
          <w:rFonts w:ascii="Arial" w:hAnsi="Arial" w:cs="Arial"/>
        </w:rPr>
        <w:t xml:space="preserve"> Autocentru Jičín s.r.o.. </w:t>
      </w:r>
      <w:r w:rsidR="003A600F" w:rsidRPr="00517DE1">
        <w:rPr>
          <w:rFonts w:ascii="Arial" w:hAnsi="Arial" w:cs="Arial"/>
        </w:rPr>
        <w:t>Prodávající se zavazuje poskytnout kupujícímu časovou dostupnost servisu v době nejdéle do</w:t>
      </w:r>
      <w:r w:rsidR="008F67A8">
        <w:rPr>
          <w:rFonts w:ascii="Arial" w:hAnsi="Arial" w:cs="Arial"/>
        </w:rPr>
        <w:t xml:space="preserve"> 24 </w:t>
      </w:r>
      <w:r w:rsidR="003A600F" w:rsidRPr="00517DE1">
        <w:rPr>
          <w:rFonts w:ascii="Arial" w:hAnsi="Arial" w:cs="Arial"/>
        </w:rPr>
        <w:t xml:space="preserve">hodin od nahlášení závady. </w:t>
      </w:r>
    </w:p>
    <w:p w14:paraId="7B232AD6" w14:textId="0A50381B" w:rsidR="00E8729F" w:rsidRPr="00DC7AF5" w:rsidRDefault="00E8729F" w:rsidP="00517DE1">
      <w:pPr>
        <w:ind w:firstLine="360"/>
        <w:jc w:val="both"/>
        <w:rPr>
          <w:rFonts w:ascii="Arial" w:hAnsi="Arial" w:cs="Arial"/>
        </w:rPr>
      </w:pPr>
    </w:p>
    <w:p w14:paraId="0F2F49D5" w14:textId="77777777" w:rsidR="00947343" w:rsidRPr="00DC7AF5" w:rsidRDefault="00947343" w:rsidP="00E8729F">
      <w:pPr>
        <w:ind w:left="426"/>
        <w:jc w:val="both"/>
        <w:rPr>
          <w:rFonts w:ascii="Arial" w:hAnsi="Arial" w:cs="Arial"/>
        </w:rPr>
      </w:pPr>
    </w:p>
    <w:p w14:paraId="24302E0C" w14:textId="77777777" w:rsidR="00BE6FF5" w:rsidRPr="00DC7AF5" w:rsidRDefault="00BE6FF5" w:rsidP="000F4527">
      <w:pPr>
        <w:widowControl w:val="0"/>
        <w:tabs>
          <w:tab w:val="left" w:pos="284"/>
        </w:tabs>
        <w:jc w:val="both"/>
        <w:rPr>
          <w:rFonts w:ascii="Arial" w:hAnsi="Arial" w:cs="Arial"/>
        </w:rPr>
      </w:pPr>
    </w:p>
    <w:p w14:paraId="676348A4" w14:textId="77777777" w:rsidR="00083223" w:rsidRPr="00DC7AF5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VII</w:t>
      </w:r>
      <w:r w:rsidR="007A211D" w:rsidRPr="00DC7AF5">
        <w:rPr>
          <w:rFonts w:ascii="Arial" w:hAnsi="Arial" w:cs="Arial"/>
          <w:bCs w:val="0"/>
          <w:sz w:val="20"/>
          <w:szCs w:val="20"/>
        </w:rPr>
        <w:t>I</w:t>
      </w:r>
      <w:r w:rsidR="000A7CE4" w:rsidRPr="00DC7AF5">
        <w:rPr>
          <w:rFonts w:ascii="Arial" w:hAnsi="Arial" w:cs="Arial"/>
          <w:bCs w:val="0"/>
          <w:sz w:val="20"/>
          <w:szCs w:val="20"/>
        </w:rPr>
        <w:t>.</w:t>
      </w:r>
    </w:p>
    <w:p w14:paraId="66E6A3F4" w14:textId="77777777" w:rsidR="000A7CE4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 xml:space="preserve"> Nabytí vlastnického práva</w:t>
      </w:r>
    </w:p>
    <w:p w14:paraId="392CA274" w14:textId="77777777" w:rsidR="005B3E4D" w:rsidRPr="00DC7AF5" w:rsidRDefault="005B3E4D" w:rsidP="005B3E4D">
      <w:pPr>
        <w:rPr>
          <w:rFonts w:ascii="Arial" w:hAnsi="Arial" w:cs="Arial"/>
        </w:rPr>
      </w:pPr>
    </w:p>
    <w:p w14:paraId="00611BAE" w14:textId="77777777" w:rsidR="001D44B1" w:rsidRPr="00DC7AF5" w:rsidRDefault="000A7CE4" w:rsidP="00C742C1">
      <w:pPr>
        <w:pStyle w:val="WW-Zkladntext2"/>
        <w:numPr>
          <w:ilvl w:val="0"/>
          <w:numId w:val="7"/>
        </w:numPr>
        <w:tabs>
          <w:tab w:val="clear" w:pos="1065"/>
          <w:tab w:val="num" w:pos="426"/>
        </w:tabs>
        <w:ind w:left="426" w:hanging="426"/>
        <w:rPr>
          <w:rFonts w:ascii="Arial" w:hAnsi="Arial" w:cs="Arial"/>
          <w:lang w:eastAsia="cs-CZ"/>
        </w:rPr>
      </w:pPr>
      <w:r w:rsidRPr="00DC7AF5">
        <w:rPr>
          <w:rFonts w:ascii="Arial" w:hAnsi="Arial" w:cs="Arial"/>
          <w:lang w:eastAsia="cs-CZ"/>
        </w:rPr>
        <w:t xml:space="preserve">Kupující nabývá vlastnické právo k dodanému zboží </w:t>
      </w:r>
      <w:r w:rsidR="006D6FA7" w:rsidRPr="00DC7AF5">
        <w:rPr>
          <w:rFonts w:ascii="Arial" w:hAnsi="Arial" w:cs="Arial"/>
          <w:lang w:eastAsia="cs-CZ"/>
        </w:rPr>
        <w:t>jeho převzetím</w:t>
      </w:r>
      <w:r w:rsidR="001D44B1" w:rsidRPr="00DC7AF5">
        <w:rPr>
          <w:rFonts w:ascii="Arial" w:hAnsi="Arial" w:cs="Arial"/>
          <w:lang w:eastAsia="cs-CZ"/>
        </w:rPr>
        <w:t>, tj. podpis</w:t>
      </w:r>
      <w:r w:rsidR="006D6FA7" w:rsidRPr="00DC7AF5">
        <w:rPr>
          <w:rFonts w:ascii="Arial" w:hAnsi="Arial" w:cs="Arial"/>
          <w:lang w:eastAsia="cs-CZ"/>
        </w:rPr>
        <w:t>em</w:t>
      </w:r>
      <w:r w:rsidR="001D44B1" w:rsidRPr="00DC7AF5">
        <w:rPr>
          <w:rFonts w:ascii="Arial" w:hAnsi="Arial" w:cs="Arial"/>
          <w:lang w:eastAsia="cs-CZ"/>
        </w:rPr>
        <w:t xml:space="preserve"> předávacího prot</w:t>
      </w:r>
      <w:r w:rsidR="00E8729F" w:rsidRPr="00DC7AF5">
        <w:rPr>
          <w:rFonts w:ascii="Arial" w:hAnsi="Arial" w:cs="Arial"/>
          <w:lang w:eastAsia="cs-CZ"/>
        </w:rPr>
        <w:t>okolu.</w:t>
      </w:r>
    </w:p>
    <w:p w14:paraId="286F8607" w14:textId="77777777" w:rsidR="00466258" w:rsidRPr="00DC7AF5" w:rsidRDefault="00466258" w:rsidP="00466258">
      <w:pPr>
        <w:rPr>
          <w:rFonts w:ascii="Arial" w:hAnsi="Arial" w:cs="Arial"/>
        </w:rPr>
      </w:pPr>
    </w:p>
    <w:p w14:paraId="59758DA4" w14:textId="77777777" w:rsidR="00AB7095" w:rsidRPr="00DC7AF5" w:rsidRDefault="00AB7095" w:rsidP="00466258">
      <w:pPr>
        <w:rPr>
          <w:rFonts w:ascii="Arial" w:hAnsi="Arial" w:cs="Arial"/>
        </w:rPr>
      </w:pPr>
    </w:p>
    <w:p w14:paraId="0DC79F4D" w14:textId="77777777" w:rsidR="00083223" w:rsidRPr="00DC7AF5" w:rsidRDefault="007D61FD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I</w:t>
      </w:r>
      <w:r w:rsidR="000A7CE4" w:rsidRPr="00DC7AF5">
        <w:rPr>
          <w:rFonts w:ascii="Arial" w:hAnsi="Arial" w:cs="Arial"/>
          <w:bCs w:val="0"/>
          <w:sz w:val="20"/>
          <w:szCs w:val="20"/>
        </w:rPr>
        <w:t xml:space="preserve">X. </w:t>
      </w:r>
    </w:p>
    <w:p w14:paraId="3E3714D4" w14:textId="77777777" w:rsidR="000A7CE4" w:rsidRPr="00DC7AF5" w:rsidRDefault="000A7CE4" w:rsidP="00083223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Přechod nebezpečí škody na zboží</w:t>
      </w:r>
    </w:p>
    <w:p w14:paraId="6226EA45" w14:textId="77777777" w:rsidR="005B3E4D" w:rsidRPr="00DC7AF5" w:rsidRDefault="005B3E4D" w:rsidP="005B3E4D">
      <w:pPr>
        <w:rPr>
          <w:rFonts w:ascii="Arial" w:hAnsi="Arial" w:cs="Arial"/>
        </w:rPr>
      </w:pPr>
    </w:p>
    <w:p w14:paraId="09F6506E" w14:textId="0BA07522" w:rsidR="000A7CE4" w:rsidRPr="00DC7AF5" w:rsidRDefault="000A7CE4" w:rsidP="00C742C1">
      <w:pPr>
        <w:pStyle w:val="WW-Zkladntext2"/>
        <w:numPr>
          <w:ilvl w:val="2"/>
          <w:numId w:val="10"/>
        </w:numPr>
        <w:tabs>
          <w:tab w:val="clear" w:pos="2340"/>
          <w:tab w:val="num" w:pos="426"/>
        </w:tabs>
        <w:ind w:left="426" w:hanging="426"/>
        <w:rPr>
          <w:rFonts w:ascii="Arial" w:hAnsi="Arial" w:cs="Arial"/>
          <w:lang w:eastAsia="cs-CZ"/>
        </w:rPr>
      </w:pPr>
      <w:r w:rsidRPr="00DC7AF5">
        <w:rPr>
          <w:rFonts w:ascii="Arial" w:hAnsi="Arial" w:cs="Arial"/>
          <w:lang w:eastAsia="cs-CZ"/>
        </w:rPr>
        <w:t xml:space="preserve">Nebezpečí škody na zboží přejde na kupujícího </w:t>
      </w:r>
      <w:r w:rsidR="00A33AFB" w:rsidRPr="00DC7AF5">
        <w:rPr>
          <w:rFonts w:ascii="Arial" w:hAnsi="Arial" w:cs="Arial"/>
          <w:lang w:eastAsia="cs-CZ"/>
        </w:rPr>
        <w:t>dnem</w:t>
      </w:r>
      <w:r w:rsidRPr="00DC7AF5">
        <w:rPr>
          <w:rFonts w:ascii="Arial" w:hAnsi="Arial" w:cs="Arial"/>
          <w:lang w:eastAsia="cs-CZ"/>
        </w:rPr>
        <w:t xml:space="preserve"> převzetí zboží, tj. po podpisu předávacího protokolu. </w:t>
      </w:r>
    </w:p>
    <w:p w14:paraId="49784D00" w14:textId="77777777" w:rsidR="00C91F74" w:rsidRPr="00DC7AF5" w:rsidRDefault="00C91F74" w:rsidP="000A7CE4">
      <w:pPr>
        <w:pStyle w:val="WW-Zkladntext2"/>
        <w:rPr>
          <w:rFonts w:ascii="Arial" w:hAnsi="Arial" w:cs="Arial"/>
          <w:lang w:eastAsia="cs-CZ"/>
        </w:rPr>
      </w:pPr>
    </w:p>
    <w:p w14:paraId="272EC5F4" w14:textId="77777777" w:rsidR="000A7CE4" w:rsidRPr="00DC7AF5" w:rsidRDefault="000A7CE4" w:rsidP="000A7CE4">
      <w:pPr>
        <w:jc w:val="both"/>
        <w:rPr>
          <w:rFonts w:ascii="Arial" w:hAnsi="Arial" w:cs="Arial"/>
        </w:rPr>
      </w:pPr>
    </w:p>
    <w:p w14:paraId="486CEA05" w14:textId="77777777" w:rsidR="001D44B1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>X.</w:t>
      </w:r>
    </w:p>
    <w:p w14:paraId="155AAD7E" w14:textId="77777777" w:rsidR="000A7CE4" w:rsidRPr="00DC7AF5" w:rsidRDefault="000A7CE4" w:rsidP="000A7CE4">
      <w:pPr>
        <w:pStyle w:val="Nadpis6"/>
        <w:keepNext/>
        <w:numPr>
          <w:ilvl w:val="5"/>
          <w:numId w:val="0"/>
        </w:numPr>
        <w:tabs>
          <w:tab w:val="num" w:pos="0"/>
        </w:tabs>
        <w:suppressAutoHyphens/>
        <w:autoSpaceDE/>
        <w:autoSpaceDN/>
        <w:spacing w:before="0" w:after="0"/>
        <w:jc w:val="center"/>
        <w:rPr>
          <w:rFonts w:ascii="Arial" w:hAnsi="Arial" w:cs="Arial"/>
          <w:bCs w:val="0"/>
          <w:sz w:val="20"/>
          <w:szCs w:val="20"/>
        </w:rPr>
      </w:pPr>
      <w:r w:rsidRPr="00DC7AF5">
        <w:rPr>
          <w:rFonts w:ascii="Arial" w:hAnsi="Arial" w:cs="Arial"/>
          <w:bCs w:val="0"/>
          <w:sz w:val="20"/>
          <w:szCs w:val="20"/>
        </w:rPr>
        <w:t xml:space="preserve"> Smluvní pokuty</w:t>
      </w:r>
    </w:p>
    <w:p w14:paraId="52BE6EEC" w14:textId="77777777" w:rsidR="005B3E4D" w:rsidRPr="00DC7AF5" w:rsidRDefault="005B3E4D" w:rsidP="005B3E4D">
      <w:pPr>
        <w:rPr>
          <w:rFonts w:ascii="Arial" w:hAnsi="Arial" w:cs="Arial"/>
        </w:rPr>
      </w:pPr>
    </w:p>
    <w:p w14:paraId="719D7208" w14:textId="77777777" w:rsidR="00996AF4" w:rsidRPr="00DC7AF5" w:rsidRDefault="00996AF4" w:rsidP="00996AF4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DC7AF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V případě, že bude prodávající v prodlení s dodáním zboží, je povinen zaplatit kupujícímu smluvní pokutu ve výši 1 000,- Kč za každý, byť i jen započatý den prodlení. </w:t>
      </w:r>
    </w:p>
    <w:p w14:paraId="402C96AA" w14:textId="77777777" w:rsidR="00996AF4" w:rsidRPr="00DC7AF5" w:rsidRDefault="00996AF4" w:rsidP="00996AF4">
      <w:pPr>
        <w:pStyle w:val="Zkladntextodsazen"/>
        <w:tabs>
          <w:tab w:val="left" w:pos="426"/>
        </w:tabs>
        <w:ind w:left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099CD80B" w14:textId="16C33ABC" w:rsidR="00996AF4" w:rsidRPr="00DC7AF5" w:rsidRDefault="00996AF4" w:rsidP="00996AF4">
      <w:pPr>
        <w:pStyle w:val="Zkladntextodsazen"/>
        <w:numPr>
          <w:ilvl w:val="0"/>
          <w:numId w:val="8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DC7AF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V případě pozdního nástupu servisního technika na zásah bude účtována prodávajícímu smluvní pokuta ve výši 500,- Kč a to za každý započatý den prodlení. Rovněž tak v případě, že </w:t>
      </w:r>
      <w:r w:rsidR="003A600F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reklamované </w:t>
      </w:r>
      <w:r w:rsidRPr="00DC7AF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závady nebudou odstraněny ve lhůtě uvedené v čl. VII bod </w:t>
      </w:r>
      <w:r w:rsidR="003A600F">
        <w:rPr>
          <w:rFonts w:ascii="Arial" w:hAnsi="Arial" w:cs="Arial"/>
          <w:b w:val="0"/>
          <w:bCs w:val="0"/>
          <w:sz w:val="20"/>
          <w:szCs w:val="20"/>
          <w:u w:val="none"/>
        </w:rPr>
        <w:t>2</w:t>
      </w:r>
      <w:r w:rsidRPr="00DC7AF5">
        <w:rPr>
          <w:rFonts w:ascii="Arial" w:hAnsi="Arial" w:cs="Arial"/>
          <w:b w:val="0"/>
          <w:bCs w:val="0"/>
          <w:sz w:val="20"/>
          <w:szCs w:val="20"/>
          <w:u w:val="none"/>
        </w:rPr>
        <w:t>. Smlouvy, je oprávněn kupující po prodávajícím požadovat úhradu smluvní pokuty ve výši 500,-Kč za každý i započatý den prodlení.</w:t>
      </w:r>
    </w:p>
    <w:p w14:paraId="1B932E5E" w14:textId="77777777" w:rsidR="000F4527" w:rsidRPr="00DC7AF5" w:rsidRDefault="000F4527" w:rsidP="0049429E">
      <w:pPr>
        <w:pStyle w:val="Zkladntextodsazen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42F6753A" w14:textId="77777777" w:rsidR="00466258" w:rsidRPr="00DC7AF5" w:rsidRDefault="00466258" w:rsidP="0049429E">
      <w:pPr>
        <w:widowControl w:val="0"/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5F844FDA" w14:textId="77777777" w:rsidR="007D61FD" w:rsidRPr="00DC7AF5" w:rsidRDefault="007D61FD" w:rsidP="000F4527">
      <w:pPr>
        <w:jc w:val="both"/>
        <w:rPr>
          <w:rFonts w:ascii="Arial" w:hAnsi="Arial" w:cs="Arial"/>
        </w:rPr>
      </w:pPr>
    </w:p>
    <w:p w14:paraId="71F83CD4" w14:textId="77777777" w:rsidR="00F66E2E" w:rsidRPr="00DC7AF5" w:rsidRDefault="00F66E2E" w:rsidP="00F66E2E">
      <w:pPr>
        <w:pStyle w:val="Nadpis2"/>
        <w:jc w:val="center"/>
        <w:rPr>
          <w:szCs w:val="20"/>
        </w:rPr>
      </w:pPr>
      <w:r w:rsidRPr="00DC7AF5">
        <w:rPr>
          <w:szCs w:val="20"/>
        </w:rPr>
        <w:t>XI.</w:t>
      </w:r>
    </w:p>
    <w:p w14:paraId="5B427AAA" w14:textId="77777777" w:rsidR="00F66E2E" w:rsidRPr="00DC7AF5" w:rsidRDefault="006027F6" w:rsidP="00F66E2E">
      <w:pPr>
        <w:pStyle w:val="Nadpis2"/>
        <w:jc w:val="center"/>
        <w:rPr>
          <w:szCs w:val="20"/>
        </w:rPr>
      </w:pPr>
      <w:r w:rsidRPr="00DC7AF5">
        <w:rPr>
          <w:szCs w:val="20"/>
        </w:rPr>
        <w:t>Odstoupení od smlouvy</w:t>
      </w:r>
    </w:p>
    <w:p w14:paraId="2068AA18" w14:textId="77777777" w:rsidR="006027F6" w:rsidRPr="00DC7AF5" w:rsidRDefault="006027F6" w:rsidP="006027F6">
      <w:pPr>
        <w:rPr>
          <w:rFonts w:ascii="Arial" w:hAnsi="Arial" w:cs="Arial"/>
        </w:rPr>
      </w:pPr>
    </w:p>
    <w:p w14:paraId="6A52287E" w14:textId="77777777" w:rsidR="006027F6" w:rsidRPr="00DC7AF5" w:rsidRDefault="006027F6" w:rsidP="00C742C1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Kterákoli ze smluvních stran může odstoupit od smlouvy, poruší-li druhá strana podstatným způsobem své smluvní povinnosti, přestože byla na tuto skutečnost prokazatelným způsobem (doporučeným dopisem) upozorněna.</w:t>
      </w:r>
    </w:p>
    <w:p w14:paraId="6CE85871" w14:textId="77777777" w:rsidR="00466258" w:rsidRPr="00DC7AF5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2895CBC2" w14:textId="77777777" w:rsidR="0053201F" w:rsidRPr="00DC7AF5" w:rsidRDefault="006027F6" w:rsidP="000F4527">
      <w:pPr>
        <w:widowControl w:val="0"/>
        <w:ind w:left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Stanoví-li oprávněná smluvní strana druhé smluvní straně pro splnění je</w:t>
      </w:r>
      <w:r w:rsidR="00AE7295" w:rsidRPr="00DC7AF5">
        <w:rPr>
          <w:rFonts w:ascii="Arial" w:hAnsi="Arial" w:cs="Arial"/>
        </w:rPr>
        <w:t>jího</w:t>
      </w:r>
      <w:r w:rsidRPr="00DC7AF5">
        <w:rPr>
          <w:rFonts w:ascii="Arial" w:hAnsi="Arial" w:cs="Arial"/>
        </w:rPr>
        <w:t xml:space="preserve"> závazku náhradní (dodatečnou) lhůtu, v</w:t>
      </w:r>
      <w:r w:rsidR="00412863" w:rsidRPr="00DC7AF5">
        <w:rPr>
          <w:rFonts w:ascii="Arial" w:hAnsi="Arial" w:cs="Arial"/>
        </w:rPr>
        <w:t>z</w:t>
      </w:r>
      <w:r w:rsidRPr="00DC7AF5">
        <w:rPr>
          <w:rFonts w:ascii="Arial" w:hAnsi="Arial" w:cs="Arial"/>
        </w:rPr>
        <w:t xml:space="preserve">niká jí právo odstoupit od smlouvy až po marném uplynutí této lhůty, to neplatí </w:t>
      </w:r>
      <w:r w:rsidR="0011662D" w:rsidRPr="00DC7AF5">
        <w:rPr>
          <w:rFonts w:ascii="Arial" w:hAnsi="Arial" w:cs="Arial"/>
        </w:rPr>
        <w:t>j</w:t>
      </w:r>
      <w:r w:rsidRPr="00DC7AF5">
        <w:rPr>
          <w:rFonts w:ascii="Arial" w:hAnsi="Arial" w:cs="Arial"/>
        </w:rPr>
        <w:t xml:space="preserve">estliže druhá smluvní strana v průběhu této lhůty prohlásí, že svůj závazek nesplní. V takovém případě může dotčená smluvní strana odstoupit od smlouvy i před uplynutím lhůty dodatečného plnění, poté, co prohlášení druhé smluvní strany obdržela. </w:t>
      </w:r>
    </w:p>
    <w:p w14:paraId="15B689C0" w14:textId="77777777" w:rsidR="00466258" w:rsidRPr="00DC7AF5" w:rsidRDefault="00466258" w:rsidP="000F4527">
      <w:pPr>
        <w:widowControl w:val="0"/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16CF4E0A" w14:textId="77777777" w:rsidR="0053201F" w:rsidRPr="00DC7AF5" w:rsidRDefault="0053201F" w:rsidP="00C742C1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Kupující má</w:t>
      </w:r>
      <w:r w:rsidR="0011662D" w:rsidRPr="00DC7AF5">
        <w:rPr>
          <w:rFonts w:ascii="Arial" w:hAnsi="Arial" w:cs="Arial"/>
        </w:rPr>
        <w:t xml:space="preserve"> dále</w:t>
      </w:r>
      <w:r w:rsidRPr="00DC7AF5">
        <w:rPr>
          <w:rFonts w:ascii="Arial" w:hAnsi="Arial" w:cs="Arial"/>
        </w:rPr>
        <w:t xml:space="preserve"> právo </w:t>
      </w:r>
      <w:r w:rsidR="0011662D" w:rsidRPr="00DC7AF5">
        <w:rPr>
          <w:rFonts w:ascii="Arial" w:hAnsi="Arial" w:cs="Arial"/>
        </w:rPr>
        <w:t>bez předchozího písemného</w:t>
      </w:r>
      <w:r w:rsidR="00B55524" w:rsidRPr="00DC7AF5">
        <w:rPr>
          <w:rFonts w:ascii="Arial" w:hAnsi="Arial" w:cs="Arial"/>
        </w:rPr>
        <w:t xml:space="preserve"> </w:t>
      </w:r>
      <w:r w:rsidR="0011662D" w:rsidRPr="00DC7AF5">
        <w:rPr>
          <w:rFonts w:ascii="Arial" w:hAnsi="Arial" w:cs="Arial"/>
        </w:rPr>
        <w:t xml:space="preserve">upozornění </w:t>
      </w:r>
      <w:r w:rsidRPr="00DC7AF5">
        <w:rPr>
          <w:rFonts w:ascii="Arial" w:hAnsi="Arial" w:cs="Arial"/>
        </w:rPr>
        <w:t>od smlouvy odstoupit:</w:t>
      </w:r>
    </w:p>
    <w:p w14:paraId="29F18D75" w14:textId="77777777" w:rsidR="003D4D6E" w:rsidRPr="00DC7AF5" w:rsidRDefault="003D4D6E" w:rsidP="003D4D6E">
      <w:pPr>
        <w:jc w:val="both"/>
        <w:rPr>
          <w:rFonts w:ascii="Arial" w:hAnsi="Arial" w:cs="Arial"/>
        </w:rPr>
      </w:pPr>
    </w:p>
    <w:p w14:paraId="32CC8158" w14:textId="77777777" w:rsidR="0053201F" w:rsidRPr="00DC7AF5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při </w:t>
      </w:r>
      <w:r w:rsidR="00E8729F" w:rsidRPr="00DC7AF5">
        <w:rPr>
          <w:rFonts w:ascii="Arial" w:hAnsi="Arial" w:cs="Arial"/>
        </w:rPr>
        <w:t>prodlení s dodáním</w:t>
      </w:r>
      <w:r w:rsidRPr="00DC7AF5">
        <w:rPr>
          <w:rFonts w:ascii="Arial" w:hAnsi="Arial" w:cs="Arial"/>
        </w:rPr>
        <w:t xml:space="preserve"> zboží ze strany prodávajícího po dobu delší než </w:t>
      </w:r>
      <w:r w:rsidR="00E8729F" w:rsidRPr="00DC7AF5">
        <w:rPr>
          <w:rFonts w:ascii="Arial" w:hAnsi="Arial" w:cs="Arial"/>
        </w:rPr>
        <w:t>30</w:t>
      </w:r>
      <w:r w:rsidR="00084D12" w:rsidRPr="00DC7AF5">
        <w:rPr>
          <w:rFonts w:ascii="Arial" w:hAnsi="Arial" w:cs="Arial"/>
        </w:rPr>
        <w:t xml:space="preserve"> dnů</w:t>
      </w:r>
      <w:r w:rsidR="005F48C5" w:rsidRPr="00DC7AF5">
        <w:rPr>
          <w:rFonts w:ascii="Arial" w:hAnsi="Arial" w:cs="Arial"/>
        </w:rPr>
        <w:t>; a nebo</w:t>
      </w:r>
    </w:p>
    <w:p w14:paraId="6A8ADD84" w14:textId="77777777" w:rsidR="0053201F" w:rsidRPr="00DC7AF5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při zjištění, že technické parametry neodpovídají požadavkům kupujícího</w:t>
      </w:r>
      <w:r w:rsidR="007A211D" w:rsidRPr="00DC7AF5">
        <w:rPr>
          <w:rFonts w:ascii="Arial" w:hAnsi="Arial" w:cs="Arial"/>
        </w:rPr>
        <w:t xml:space="preserve"> stanovených</w:t>
      </w:r>
      <w:r w:rsidRPr="00DC7AF5">
        <w:rPr>
          <w:rFonts w:ascii="Arial" w:hAnsi="Arial" w:cs="Arial"/>
        </w:rPr>
        <w:t xml:space="preserve"> v zadávací dokumentaci</w:t>
      </w:r>
      <w:r w:rsidR="005F48C5" w:rsidRPr="00DC7AF5">
        <w:rPr>
          <w:rFonts w:ascii="Arial" w:hAnsi="Arial" w:cs="Arial"/>
        </w:rPr>
        <w:t>; a nebo</w:t>
      </w:r>
    </w:p>
    <w:p w14:paraId="6C60F4E8" w14:textId="77777777" w:rsidR="00EC62DF" w:rsidRPr="00DC7AF5" w:rsidRDefault="0053201F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lastRenderedPageBreak/>
        <w:t xml:space="preserve">při zjištění, že zboží, které je předmětem plnění není nové, </w:t>
      </w:r>
      <w:r w:rsidR="005F48C5" w:rsidRPr="00DC7AF5">
        <w:rPr>
          <w:rFonts w:ascii="Arial" w:hAnsi="Arial" w:cs="Arial"/>
        </w:rPr>
        <w:t xml:space="preserve">je </w:t>
      </w:r>
      <w:r w:rsidRPr="00DC7AF5">
        <w:rPr>
          <w:rFonts w:ascii="Arial" w:hAnsi="Arial" w:cs="Arial"/>
        </w:rPr>
        <w:t>použité, zastavené, zapůjčené, zatížené leasingem nebo jinými právními vadami a porušuje práva třetích osob k patentu nebo k j</w:t>
      </w:r>
      <w:r w:rsidR="000F4527" w:rsidRPr="00DC7AF5">
        <w:rPr>
          <w:rFonts w:ascii="Arial" w:hAnsi="Arial" w:cs="Arial"/>
        </w:rPr>
        <w:t>iné formě duševního vlastnictví</w:t>
      </w:r>
      <w:r w:rsidR="005F48C5" w:rsidRPr="00DC7AF5">
        <w:rPr>
          <w:rFonts w:ascii="Arial" w:hAnsi="Arial" w:cs="Arial"/>
        </w:rPr>
        <w:t>; a nebo</w:t>
      </w:r>
      <w:r w:rsidR="00EC62DF" w:rsidRPr="00DC7AF5">
        <w:rPr>
          <w:rFonts w:ascii="Arial" w:hAnsi="Arial" w:cs="Arial"/>
          <w:sz w:val="22"/>
          <w:szCs w:val="22"/>
        </w:rPr>
        <w:t xml:space="preserve"> </w:t>
      </w:r>
    </w:p>
    <w:p w14:paraId="5EA04DF5" w14:textId="77777777" w:rsidR="00651E30" w:rsidRPr="00DC7AF5" w:rsidRDefault="00651E30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v případě, že prodávající </w:t>
      </w:r>
      <w:r w:rsidR="0011662D" w:rsidRPr="00DC7AF5">
        <w:rPr>
          <w:rFonts w:ascii="Arial" w:hAnsi="Arial" w:cs="Arial"/>
        </w:rPr>
        <w:t xml:space="preserve">uvedl ve své nabídce podané v zadávacím řízení </w:t>
      </w:r>
      <w:r w:rsidR="005F48C5" w:rsidRPr="00DC7AF5">
        <w:rPr>
          <w:rFonts w:ascii="Arial" w:hAnsi="Arial" w:cs="Arial"/>
        </w:rPr>
        <w:t>specifikovaném v</w:t>
      </w:r>
      <w:r w:rsidR="0011662D" w:rsidRPr="00DC7AF5">
        <w:rPr>
          <w:rFonts w:ascii="Arial" w:hAnsi="Arial" w:cs="Arial"/>
        </w:rPr>
        <w:t xml:space="preserve"> čl. I bod 3</w:t>
      </w:r>
      <w:r w:rsidR="005F48C5" w:rsidRPr="00DC7AF5">
        <w:rPr>
          <w:rFonts w:ascii="Arial" w:hAnsi="Arial" w:cs="Arial"/>
        </w:rPr>
        <w:t>.</w:t>
      </w:r>
      <w:r w:rsidR="0011662D" w:rsidRPr="00DC7AF5">
        <w:rPr>
          <w:rFonts w:ascii="Arial" w:hAnsi="Arial" w:cs="Arial"/>
        </w:rPr>
        <w:t xml:space="preserve"> této smlouvy informace nebo doklady, které neodpovídají skutečnosti a měly nebo mohly mít vliv na výsledek zadávacího řízení</w:t>
      </w:r>
      <w:r w:rsidR="005F48C5" w:rsidRPr="00DC7AF5">
        <w:rPr>
          <w:rFonts w:ascii="Arial" w:hAnsi="Arial" w:cs="Arial"/>
        </w:rPr>
        <w:t xml:space="preserve">; a </w:t>
      </w:r>
    </w:p>
    <w:p w14:paraId="46DB9C93" w14:textId="77777777" w:rsidR="0011662D" w:rsidRPr="00DC7AF5" w:rsidRDefault="0011662D" w:rsidP="00C742C1">
      <w:pPr>
        <w:numPr>
          <w:ilvl w:val="1"/>
          <w:numId w:val="9"/>
        </w:numPr>
        <w:tabs>
          <w:tab w:val="clear" w:pos="1440"/>
          <w:tab w:val="num" w:pos="851"/>
        </w:tabs>
        <w:autoSpaceDE/>
        <w:autoSpaceDN/>
        <w:ind w:left="851" w:hanging="42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bude-li zahájeno insolvenční řízení dle zákona č. 182/2006 Sb., o úpadku a způsobech jeho řešení, v platném znění, jehož předmětem bude úpadek nebo hrozící úpadek prodávajícího, prodávající je povinen tuto skutečnost </w:t>
      </w:r>
      <w:r w:rsidR="005F48C5" w:rsidRPr="00DC7AF5">
        <w:rPr>
          <w:rFonts w:ascii="Arial" w:hAnsi="Arial" w:cs="Arial"/>
        </w:rPr>
        <w:t xml:space="preserve">oznámit </w:t>
      </w:r>
      <w:r w:rsidRPr="00DC7AF5">
        <w:rPr>
          <w:rFonts w:ascii="Arial" w:hAnsi="Arial" w:cs="Arial"/>
        </w:rPr>
        <w:t>neprodleně kupujícímu.</w:t>
      </w:r>
    </w:p>
    <w:p w14:paraId="721294CE" w14:textId="77777777" w:rsidR="005D3E27" w:rsidRPr="00DC7AF5" w:rsidRDefault="005D3E27" w:rsidP="005D3E27">
      <w:pPr>
        <w:autoSpaceDE/>
        <w:autoSpaceDN/>
        <w:jc w:val="both"/>
        <w:rPr>
          <w:rFonts w:ascii="Arial" w:hAnsi="Arial" w:cs="Arial"/>
        </w:rPr>
      </w:pPr>
    </w:p>
    <w:p w14:paraId="4DE3A822" w14:textId="77777777" w:rsidR="005D3E27" w:rsidRPr="00DC7AF5" w:rsidRDefault="005D3E27" w:rsidP="005D3E27">
      <w:pPr>
        <w:autoSpaceDE/>
        <w:autoSpaceDN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Odstoupení od smlouvy je účinné dnem doručení prodávajícímu.</w:t>
      </w:r>
    </w:p>
    <w:p w14:paraId="31B5FF96" w14:textId="1CB9EB1D" w:rsidR="00B6666A" w:rsidRDefault="00B6666A">
      <w:pPr>
        <w:rPr>
          <w:rFonts w:ascii="Arial" w:hAnsi="Arial" w:cs="Arial"/>
        </w:rPr>
      </w:pPr>
    </w:p>
    <w:p w14:paraId="237D7B46" w14:textId="77777777" w:rsidR="00517DE1" w:rsidRPr="00DC7AF5" w:rsidRDefault="00517DE1">
      <w:pPr>
        <w:rPr>
          <w:rFonts w:ascii="Arial" w:hAnsi="Arial" w:cs="Arial"/>
        </w:rPr>
      </w:pPr>
    </w:p>
    <w:p w14:paraId="2E1AF22A" w14:textId="77777777" w:rsidR="00A8308F" w:rsidRPr="00DC7AF5" w:rsidRDefault="00A8308F">
      <w:pPr>
        <w:rPr>
          <w:rFonts w:ascii="Arial" w:hAnsi="Arial" w:cs="Arial"/>
        </w:rPr>
      </w:pPr>
    </w:p>
    <w:p w14:paraId="5AC8F279" w14:textId="77777777" w:rsidR="00B6666A" w:rsidRPr="00DC7AF5" w:rsidRDefault="004A7CF2" w:rsidP="00040E7E">
      <w:pPr>
        <w:pStyle w:val="Nadpis2"/>
        <w:jc w:val="center"/>
        <w:rPr>
          <w:szCs w:val="20"/>
        </w:rPr>
      </w:pPr>
      <w:r w:rsidRPr="00DC7AF5">
        <w:rPr>
          <w:szCs w:val="20"/>
        </w:rPr>
        <w:t>XII</w:t>
      </w:r>
      <w:r w:rsidR="00B6666A" w:rsidRPr="00DC7AF5">
        <w:rPr>
          <w:szCs w:val="20"/>
        </w:rPr>
        <w:t>.</w:t>
      </w:r>
    </w:p>
    <w:p w14:paraId="6A0AF527" w14:textId="77777777" w:rsidR="00B6666A" w:rsidRPr="00DC7AF5" w:rsidRDefault="00AE7295" w:rsidP="00040E7E">
      <w:pPr>
        <w:pStyle w:val="Nadpis2"/>
        <w:jc w:val="center"/>
        <w:rPr>
          <w:szCs w:val="20"/>
        </w:rPr>
      </w:pPr>
      <w:r w:rsidRPr="00DC7AF5">
        <w:rPr>
          <w:szCs w:val="20"/>
        </w:rPr>
        <w:t xml:space="preserve">Společná a </w:t>
      </w:r>
      <w:r w:rsidR="00B6666A" w:rsidRPr="00DC7AF5">
        <w:rPr>
          <w:szCs w:val="20"/>
        </w:rPr>
        <w:t>závěrečná ustanovení</w:t>
      </w:r>
    </w:p>
    <w:p w14:paraId="416BDA45" w14:textId="77777777" w:rsidR="005B3E4D" w:rsidRPr="00DC7AF5" w:rsidRDefault="005B3E4D" w:rsidP="005B3E4D">
      <w:pPr>
        <w:rPr>
          <w:rFonts w:ascii="Arial" w:hAnsi="Arial" w:cs="Arial"/>
        </w:rPr>
      </w:pPr>
    </w:p>
    <w:p w14:paraId="61A161A1" w14:textId="77777777" w:rsidR="00B6666A" w:rsidRPr="00DC7AF5" w:rsidRDefault="00040E7E" w:rsidP="00270AE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V</w:t>
      </w:r>
      <w:r w:rsidR="00B6666A" w:rsidRPr="00DC7AF5">
        <w:rPr>
          <w:rFonts w:ascii="Arial" w:hAnsi="Arial" w:cs="Arial"/>
        </w:rPr>
        <w:t>zájemné vztahy smluvních stran, které nejsou výslovně dohodnuty v této smlouvě, se řídí příslušnými ustanoveními ob</w:t>
      </w:r>
      <w:r w:rsidR="00152F48" w:rsidRPr="00DC7AF5">
        <w:rPr>
          <w:rFonts w:ascii="Arial" w:hAnsi="Arial" w:cs="Arial"/>
        </w:rPr>
        <w:t>čanského</w:t>
      </w:r>
      <w:r w:rsidR="00B6666A" w:rsidRPr="00DC7AF5">
        <w:rPr>
          <w:rFonts w:ascii="Arial" w:hAnsi="Arial" w:cs="Arial"/>
        </w:rPr>
        <w:t xml:space="preserve"> zákoníku a dalšími obecně závaznými právními předpisy.</w:t>
      </w:r>
    </w:p>
    <w:p w14:paraId="072B5228" w14:textId="77777777" w:rsidR="00466258" w:rsidRPr="00DC7AF5" w:rsidRDefault="00466258" w:rsidP="00270AE1">
      <w:pPr>
        <w:ind w:left="426" w:hanging="426"/>
        <w:jc w:val="both"/>
        <w:rPr>
          <w:rFonts w:ascii="Arial" w:hAnsi="Arial" w:cs="Arial"/>
        </w:rPr>
      </w:pPr>
    </w:p>
    <w:p w14:paraId="23FB74E4" w14:textId="77777777" w:rsidR="00B6666A" w:rsidRPr="00DC7AF5" w:rsidRDefault="00B6666A" w:rsidP="00270AE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Tato smlouva může být měněna nebo doplňována pouze na základě dohody obou smluvních stran písemnými, číslovanými dodatky.</w:t>
      </w:r>
    </w:p>
    <w:p w14:paraId="00C016B0" w14:textId="77777777" w:rsidR="00466258" w:rsidRPr="00DC7AF5" w:rsidRDefault="00466258" w:rsidP="00270AE1">
      <w:pPr>
        <w:ind w:left="426" w:hanging="426"/>
        <w:jc w:val="both"/>
        <w:rPr>
          <w:rFonts w:ascii="Arial" w:hAnsi="Arial" w:cs="Arial"/>
        </w:rPr>
      </w:pPr>
    </w:p>
    <w:p w14:paraId="643318D4" w14:textId="03D6DCCB" w:rsidR="00B6666A" w:rsidRPr="00DC7AF5" w:rsidRDefault="00B6666A" w:rsidP="00270AE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Smlouva je vyhotovena ve </w:t>
      </w:r>
      <w:r w:rsidR="008B4130" w:rsidRPr="00DC7AF5">
        <w:rPr>
          <w:rFonts w:ascii="Arial" w:hAnsi="Arial" w:cs="Arial"/>
        </w:rPr>
        <w:t>dvou</w:t>
      </w:r>
      <w:r w:rsidR="005F48C5" w:rsidRPr="00DC7AF5">
        <w:rPr>
          <w:rFonts w:ascii="Arial" w:hAnsi="Arial" w:cs="Arial"/>
        </w:rPr>
        <w:t xml:space="preserve"> stejnopisech, z nichž má každý </w:t>
      </w:r>
      <w:r w:rsidRPr="00DC7AF5">
        <w:rPr>
          <w:rFonts w:ascii="Arial" w:hAnsi="Arial" w:cs="Arial"/>
        </w:rPr>
        <w:t>platnost</w:t>
      </w:r>
      <w:r w:rsidR="005F48C5" w:rsidRPr="00DC7AF5">
        <w:rPr>
          <w:rFonts w:ascii="Arial" w:hAnsi="Arial" w:cs="Arial"/>
        </w:rPr>
        <w:t xml:space="preserve"> originálu</w:t>
      </w:r>
      <w:r w:rsidR="001012F9" w:rsidRPr="00DC7AF5">
        <w:rPr>
          <w:rFonts w:ascii="Arial" w:hAnsi="Arial" w:cs="Arial"/>
        </w:rPr>
        <w:t>.</w:t>
      </w:r>
      <w:r w:rsidRPr="00DC7AF5">
        <w:rPr>
          <w:rFonts w:ascii="Arial" w:hAnsi="Arial" w:cs="Arial"/>
        </w:rPr>
        <w:t xml:space="preserve"> </w:t>
      </w:r>
      <w:r w:rsidR="005F48C5" w:rsidRPr="00DC7AF5">
        <w:rPr>
          <w:rFonts w:ascii="Arial" w:hAnsi="Arial" w:cs="Arial"/>
        </w:rPr>
        <w:t>K</w:t>
      </w:r>
      <w:r w:rsidR="005611BB" w:rsidRPr="00DC7AF5">
        <w:rPr>
          <w:rFonts w:ascii="Arial" w:hAnsi="Arial" w:cs="Arial"/>
        </w:rPr>
        <w:t xml:space="preserve">aždá ze smluvních stran obdrží </w:t>
      </w:r>
      <w:r w:rsidR="008B4130" w:rsidRPr="00DC7AF5">
        <w:rPr>
          <w:rFonts w:ascii="Arial" w:hAnsi="Arial" w:cs="Arial"/>
        </w:rPr>
        <w:t>1</w:t>
      </w:r>
      <w:r w:rsidR="005611BB" w:rsidRPr="00DC7AF5">
        <w:rPr>
          <w:rFonts w:ascii="Arial" w:hAnsi="Arial" w:cs="Arial"/>
        </w:rPr>
        <w:t xml:space="preserve"> paré.</w:t>
      </w:r>
    </w:p>
    <w:p w14:paraId="174C7461" w14:textId="77777777" w:rsidR="00466258" w:rsidRPr="00DC7AF5" w:rsidRDefault="00466258" w:rsidP="00270AE1">
      <w:pPr>
        <w:ind w:left="426" w:hanging="426"/>
        <w:jc w:val="both"/>
        <w:rPr>
          <w:rFonts w:ascii="Arial" w:hAnsi="Arial" w:cs="Arial"/>
        </w:rPr>
      </w:pPr>
    </w:p>
    <w:p w14:paraId="6B1979BD" w14:textId="77777777" w:rsidR="00B55524" w:rsidRPr="00DC7AF5" w:rsidRDefault="00B55524" w:rsidP="00270AE1">
      <w:pPr>
        <w:numPr>
          <w:ilvl w:val="0"/>
          <w:numId w:val="2"/>
        </w:numPr>
        <w:autoSpaceDE/>
        <w:autoSpaceDN/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Prodávající souhlasí se zveřejněním všech náležitostí smluvního vztahu založeného</w:t>
      </w:r>
      <w:r w:rsidR="005F48C5" w:rsidRPr="00DC7AF5">
        <w:rPr>
          <w:rFonts w:ascii="Arial" w:hAnsi="Arial" w:cs="Arial"/>
        </w:rPr>
        <w:t xml:space="preserve"> </w:t>
      </w:r>
      <w:r w:rsidR="001B4BB2" w:rsidRPr="00DC7AF5">
        <w:rPr>
          <w:rFonts w:ascii="Arial" w:hAnsi="Arial" w:cs="Arial"/>
        </w:rPr>
        <w:t>touto smlouvou</w:t>
      </w:r>
      <w:r w:rsidRPr="00DC7AF5">
        <w:rPr>
          <w:rFonts w:ascii="Arial" w:hAnsi="Arial" w:cs="Arial"/>
        </w:rPr>
        <w:t>.</w:t>
      </w:r>
    </w:p>
    <w:p w14:paraId="4B6032F5" w14:textId="77777777" w:rsidR="00B55524" w:rsidRPr="00DC7AF5" w:rsidRDefault="00B55524" w:rsidP="00270AE1">
      <w:pPr>
        <w:ind w:left="426" w:hanging="426"/>
        <w:jc w:val="both"/>
        <w:rPr>
          <w:rFonts w:ascii="Arial" w:hAnsi="Arial" w:cs="Arial"/>
        </w:rPr>
      </w:pPr>
    </w:p>
    <w:p w14:paraId="07345E72" w14:textId="77777777" w:rsidR="00DC7AF5" w:rsidRPr="00DC7AF5" w:rsidRDefault="00B6666A" w:rsidP="00DC7AF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Smluvní strany se ve smyslu ustanovení § 89 zákona č.</w:t>
      </w:r>
      <w:r w:rsidR="0059444F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99/1963 Sb.,</w:t>
      </w:r>
      <w:r w:rsidR="0059444F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občanský soudní řád</w:t>
      </w:r>
      <w:r w:rsidR="005F48C5" w:rsidRPr="00DC7AF5">
        <w:rPr>
          <w:rFonts w:ascii="Arial" w:hAnsi="Arial" w:cs="Arial"/>
        </w:rPr>
        <w:t>, v platném znění</w:t>
      </w:r>
      <w:r w:rsidRPr="00DC7AF5">
        <w:rPr>
          <w:rFonts w:ascii="Arial" w:hAnsi="Arial" w:cs="Arial"/>
        </w:rPr>
        <w:t xml:space="preserve"> dohodly, že místně příslušným soudem k projednávání a rozhodnutí sporů a jiných právních věcí, vyplýva</w:t>
      </w:r>
      <w:r w:rsidR="005F48C5" w:rsidRPr="00DC7AF5">
        <w:rPr>
          <w:rFonts w:ascii="Arial" w:hAnsi="Arial" w:cs="Arial"/>
        </w:rPr>
        <w:t>jících z</w:t>
      </w:r>
      <w:r w:rsidR="00F83B68" w:rsidRPr="00DC7AF5">
        <w:rPr>
          <w:rFonts w:ascii="Arial" w:hAnsi="Arial" w:cs="Arial"/>
        </w:rPr>
        <w:t> </w:t>
      </w:r>
      <w:r w:rsidR="005F48C5" w:rsidRPr="00DC7AF5">
        <w:rPr>
          <w:rFonts w:ascii="Arial" w:hAnsi="Arial" w:cs="Arial"/>
        </w:rPr>
        <w:t>touto</w:t>
      </w:r>
      <w:r w:rsidR="00F83B68" w:rsidRPr="00DC7AF5">
        <w:rPr>
          <w:rFonts w:ascii="Arial" w:hAnsi="Arial" w:cs="Arial"/>
        </w:rPr>
        <w:t xml:space="preserve"> </w:t>
      </w:r>
      <w:r w:rsidRPr="00DC7AF5">
        <w:rPr>
          <w:rFonts w:ascii="Arial" w:hAnsi="Arial" w:cs="Arial"/>
        </w:rPr>
        <w:t>smlouvou založeného právního vztahu, jak</w:t>
      </w:r>
      <w:r w:rsidR="0059444F" w:rsidRPr="00DC7AF5">
        <w:rPr>
          <w:rFonts w:ascii="Arial" w:hAnsi="Arial" w:cs="Arial"/>
        </w:rPr>
        <w:t>o</w:t>
      </w:r>
      <w:r w:rsidRPr="00DC7AF5">
        <w:rPr>
          <w:rFonts w:ascii="Arial" w:hAnsi="Arial" w:cs="Arial"/>
        </w:rPr>
        <w:t xml:space="preserve">ž i ze vztahů s tímto vztahem souvisejících, je </w:t>
      </w:r>
      <w:r w:rsidR="0059444F" w:rsidRPr="00DC7AF5">
        <w:rPr>
          <w:rFonts w:ascii="Arial" w:hAnsi="Arial" w:cs="Arial"/>
        </w:rPr>
        <w:t>obecný soud kupujícího.</w:t>
      </w:r>
    </w:p>
    <w:p w14:paraId="7F17F422" w14:textId="77777777" w:rsidR="00DC7AF5" w:rsidRPr="00DC7AF5" w:rsidRDefault="00DC7AF5" w:rsidP="00DC7AF5">
      <w:pPr>
        <w:pStyle w:val="Odstavecseseznamem"/>
        <w:rPr>
          <w:rFonts w:ascii="Arial" w:hAnsi="Arial" w:cs="Arial"/>
        </w:rPr>
      </w:pPr>
    </w:p>
    <w:p w14:paraId="0BCC2B7D" w14:textId="77777777" w:rsidR="00DC7AF5" w:rsidRPr="00DC7AF5" w:rsidRDefault="00DC7AF5" w:rsidP="00DC7AF5">
      <w:pPr>
        <w:ind w:left="426"/>
        <w:jc w:val="both"/>
        <w:rPr>
          <w:rFonts w:ascii="Arial" w:hAnsi="Arial" w:cs="Arial"/>
        </w:rPr>
      </w:pPr>
    </w:p>
    <w:p w14:paraId="59A0BAE6" w14:textId="77777777" w:rsidR="0037250C" w:rsidRPr="00DC7AF5" w:rsidRDefault="0037250C" w:rsidP="00270AE1">
      <w:pPr>
        <w:pStyle w:val="Odstavecseseznamem"/>
        <w:ind w:left="426" w:hanging="426"/>
        <w:rPr>
          <w:rFonts w:ascii="Arial" w:hAnsi="Arial" w:cs="Arial"/>
        </w:rPr>
      </w:pPr>
    </w:p>
    <w:p w14:paraId="09ED83E8" w14:textId="77777777" w:rsidR="00270AE1" w:rsidRPr="00DC7AF5" w:rsidRDefault="00270AE1" w:rsidP="00DC7AF5">
      <w:pPr>
        <w:pStyle w:val="Odstavecseseznamem"/>
        <w:numPr>
          <w:ilvl w:val="0"/>
          <w:numId w:val="2"/>
        </w:numPr>
        <w:ind w:left="360" w:firstLine="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„Vzhledem k tomu, že tato smlouva podléhá zveřejnění podle zákona č. 340/2015 Sb., o zvláštních podmínkách účinnosti některých smluv, uveřejňování těchto smluv a o registru smluv (zákon o registru smluv), smluvní strany se dohodly, že Technické služby města Jičína, jenž jsou povinným subjektem dle ust. § 2 odst. 1 tohoto zákona, zašlou nejpozději do 30 dnů od uzavření smlouvy včetně metadat ve smyslu ust. § 5 odst. 2 a 5 zákona správci registru smluv k uveřejnění, s vyloučením, resp. znečitelněním těch informací, které jsou ze zákona vyňaty z povinnosti uveřejnění.</w:t>
      </w:r>
    </w:p>
    <w:p w14:paraId="77EA18F2" w14:textId="77777777" w:rsidR="00270AE1" w:rsidRPr="00DC7AF5" w:rsidRDefault="00270AE1" w:rsidP="00DC7AF5">
      <w:pPr>
        <w:ind w:left="360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Technickým službám písemně a jasně označila a nejsou obsaženy v této smlouvě.“</w:t>
      </w:r>
    </w:p>
    <w:p w14:paraId="6ACBE88F" w14:textId="77777777" w:rsidR="00270AE1" w:rsidRPr="00DC7AF5" w:rsidRDefault="00270AE1" w:rsidP="00270AE1">
      <w:pPr>
        <w:jc w:val="both"/>
        <w:rPr>
          <w:rFonts w:ascii="Arial" w:hAnsi="Arial" w:cs="Arial"/>
        </w:rPr>
      </w:pPr>
    </w:p>
    <w:p w14:paraId="2BA59E7A" w14:textId="2A9E7CF5" w:rsidR="00270AE1" w:rsidRPr="00DC7AF5" w:rsidRDefault="00270AE1" w:rsidP="00270AE1">
      <w:p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 </w:t>
      </w:r>
      <w:r w:rsid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>„Tato smlouva je uzavřena připojením podpisu poslední smluvní stranou.“</w:t>
      </w:r>
    </w:p>
    <w:p w14:paraId="0BBD70C9" w14:textId="77777777" w:rsidR="00270AE1" w:rsidRPr="00DC7AF5" w:rsidRDefault="00270AE1" w:rsidP="00270AE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D9C86EA" w14:textId="77777777" w:rsidR="00270AE1" w:rsidRPr="00DC7AF5" w:rsidRDefault="00270AE1" w:rsidP="00DC7AF5">
      <w:pPr>
        <w:pStyle w:val="Bezmezer"/>
        <w:ind w:left="708"/>
        <w:jc w:val="both"/>
        <w:rPr>
          <w:rFonts w:ascii="Arial" w:hAnsi="Arial" w:cs="Arial"/>
          <w:sz w:val="20"/>
          <w:szCs w:val="20"/>
        </w:rPr>
      </w:pPr>
      <w:r w:rsidRPr="00DC7AF5">
        <w:rPr>
          <w:rFonts w:ascii="Arial" w:hAnsi="Arial" w:cs="Arial"/>
          <w:sz w:val="20"/>
          <w:szCs w:val="20"/>
        </w:rPr>
        <w:t>„Tato smlouva nabývá účinnosti dnem uveřejnění v registru smluv podle zákona č. 340/2015 Sb., o zvláštních podmínkách účinnosti některých smluv, uveřejňování těchto smluv a o registru smluv, ve znění pozdějších předpisů. „</w:t>
      </w:r>
    </w:p>
    <w:p w14:paraId="78F0AC2D" w14:textId="77777777" w:rsidR="00270AE1" w:rsidRPr="00DC7AF5" w:rsidRDefault="00270AE1" w:rsidP="00270AE1">
      <w:pPr>
        <w:jc w:val="both"/>
        <w:rPr>
          <w:rFonts w:ascii="Arial" w:hAnsi="Arial" w:cs="Arial"/>
        </w:rPr>
      </w:pPr>
    </w:p>
    <w:p w14:paraId="440A2D36" w14:textId="01467E6F" w:rsidR="00270AE1" w:rsidRPr="00DC7AF5" w:rsidRDefault="00270AE1" w:rsidP="00DC7AF5">
      <w:pPr>
        <w:ind w:left="705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„Případné plnění stran v rámci předmětu této smlouvy před účinností se považuje za plnění podle této smlouvy a práva a povinnosti z něj vzniklé se řídí touto smlouvou.“</w:t>
      </w:r>
    </w:p>
    <w:p w14:paraId="16FA6BE5" w14:textId="77777777" w:rsidR="00895683" w:rsidRPr="00DC7AF5" w:rsidRDefault="00895683" w:rsidP="00270AE1">
      <w:pPr>
        <w:jc w:val="both"/>
        <w:rPr>
          <w:rFonts w:ascii="Arial" w:hAnsi="Arial" w:cs="Arial"/>
        </w:rPr>
      </w:pPr>
    </w:p>
    <w:p w14:paraId="4FAE2D2C" w14:textId="77777777" w:rsidR="00466258" w:rsidRPr="00DC7AF5" w:rsidRDefault="00466258" w:rsidP="00466258">
      <w:pPr>
        <w:jc w:val="both"/>
        <w:rPr>
          <w:rFonts w:ascii="Arial" w:hAnsi="Arial" w:cs="Arial"/>
        </w:rPr>
      </w:pPr>
    </w:p>
    <w:p w14:paraId="6807DDB4" w14:textId="77777777" w:rsidR="00B6666A" w:rsidRPr="00DC7AF5" w:rsidRDefault="00B6666A" w:rsidP="00270AE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 xml:space="preserve">Obě smluvní strany potvrzují autentičnost této kupní smlouvy svým podpisem. Zároveň smluvní strany prohlašují, že si tuto smlouvu přečetly, že nebyla ujednána za jinak jednostranně nevýhodných </w:t>
      </w:r>
      <w:r w:rsidRPr="00DC7AF5">
        <w:rPr>
          <w:rFonts w:ascii="Arial" w:hAnsi="Arial" w:cs="Arial"/>
        </w:rPr>
        <w:lastRenderedPageBreak/>
        <w:t>podmín</w:t>
      </w:r>
      <w:r w:rsidR="00541188" w:rsidRPr="00DC7AF5">
        <w:rPr>
          <w:rFonts w:ascii="Arial" w:hAnsi="Arial" w:cs="Arial"/>
        </w:rPr>
        <w:t>ek, souhlasí s jejím obsahem, ob</w:t>
      </w:r>
      <w:r w:rsidRPr="00DC7AF5">
        <w:rPr>
          <w:rFonts w:ascii="Arial" w:hAnsi="Arial" w:cs="Arial"/>
        </w:rPr>
        <w:t>sah této smlouvy je jim jasný a srozumitelný a je projevem jejich svobodné vůle.</w:t>
      </w:r>
    </w:p>
    <w:p w14:paraId="10D131BD" w14:textId="77777777" w:rsidR="005F48C5" w:rsidRPr="00DC7AF5" w:rsidRDefault="005F48C5" w:rsidP="005F48C5">
      <w:pPr>
        <w:ind w:left="360"/>
        <w:jc w:val="both"/>
        <w:rPr>
          <w:rFonts w:ascii="Arial" w:hAnsi="Arial" w:cs="Arial"/>
        </w:rPr>
      </w:pPr>
    </w:p>
    <w:p w14:paraId="446DCFFD" w14:textId="77777777" w:rsidR="00F81C45" w:rsidRPr="00DC7AF5" w:rsidRDefault="00F81C45">
      <w:pPr>
        <w:jc w:val="both"/>
        <w:rPr>
          <w:rFonts w:ascii="Arial" w:hAnsi="Arial" w:cs="Arial"/>
        </w:rPr>
      </w:pPr>
    </w:p>
    <w:p w14:paraId="43D0FCD2" w14:textId="1FEEE7B3" w:rsidR="00E8729F" w:rsidRDefault="00E8729F">
      <w:pPr>
        <w:jc w:val="both"/>
        <w:rPr>
          <w:rFonts w:ascii="Arial" w:hAnsi="Arial" w:cs="Arial"/>
        </w:rPr>
      </w:pPr>
    </w:p>
    <w:p w14:paraId="2B3B8B81" w14:textId="2663A6A9" w:rsidR="00517DE1" w:rsidRDefault="00517DE1">
      <w:pPr>
        <w:jc w:val="both"/>
        <w:rPr>
          <w:rFonts w:ascii="Arial" w:hAnsi="Arial" w:cs="Arial"/>
        </w:rPr>
      </w:pPr>
    </w:p>
    <w:p w14:paraId="57FD7038" w14:textId="77777777" w:rsidR="00517DE1" w:rsidRPr="00DC7AF5" w:rsidRDefault="00517DE1">
      <w:pPr>
        <w:jc w:val="both"/>
        <w:rPr>
          <w:rFonts w:ascii="Arial" w:hAnsi="Arial" w:cs="Arial"/>
        </w:rPr>
      </w:pPr>
    </w:p>
    <w:p w14:paraId="437FCAF2" w14:textId="77777777" w:rsidR="005611BB" w:rsidRPr="00DC7AF5" w:rsidRDefault="005611BB" w:rsidP="00BE5154">
      <w:pPr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Prodávající:</w:t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  <w:t>Kupující:</w:t>
      </w:r>
    </w:p>
    <w:p w14:paraId="18998AC5" w14:textId="612213CA" w:rsidR="00B6666A" w:rsidRDefault="00B6666A">
      <w:pPr>
        <w:jc w:val="center"/>
        <w:rPr>
          <w:rFonts w:ascii="Arial" w:hAnsi="Arial" w:cs="Arial"/>
        </w:rPr>
      </w:pPr>
    </w:p>
    <w:p w14:paraId="029FF06D" w14:textId="77777777" w:rsidR="00BE5154" w:rsidRDefault="00BE5154" w:rsidP="00BE5154">
      <w:pPr>
        <w:rPr>
          <w:rFonts w:ascii="Arial" w:hAnsi="Arial" w:cs="Arial"/>
        </w:rPr>
      </w:pPr>
    </w:p>
    <w:p w14:paraId="556D6DC6" w14:textId="618808EF" w:rsidR="00B6666A" w:rsidRPr="00DC7AF5" w:rsidRDefault="00B6666A" w:rsidP="00BE5154">
      <w:pPr>
        <w:rPr>
          <w:rFonts w:ascii="Arial" w:hAnsi="Arial" w:cs="Arial"/>
        </w:rPr>
      </w:pPr>
      <w:r w:rsidRPr="00DC7AF5">
        <w:rPr>
          <w:rFonts w:ascii="Arial" w:hAnsi="Arial" w:cs="Arial"/>
        </w:rPr>
        <w:t>V</w:t>
      </w:r>
      <w:r w:rsidR="009C6BB4">
        <w:rPr>
          <w:rFonts w:ascii="Arial" w:hAnsi="Arial" w:cs="Arial"/>
        </w:rPr>
        <w:t> </w:t>
      </w:r>
      <w:r w:rsidR="00BE5154">
        <w:rPr>
          <w:rFonts w:ascii="Arial" w:hAnsi="Arial" w:cs="Arial"/>
        </w:rPr>
        <w:t xml:space="preserve">  </w:t>
      </w:r>
      <w:r w:rsidR="00214491">
        <w:rPr>
          <w:rFonts w:ascii="Arial" w:hAnsi="Arial" w:cs="Arial"/>
        </w:rPr>
        <w:t>Jičíně</w:t>
      </w:r>
      <w:r w:rsidR="00BE5154">
        <w:rPr>
          <w:rFonts w:ascii="Arial" w:hAnsi="Arial" w:cs="Arial"/>
        </w:rPr>
        <w:t xml:space="preserve">     </w:t>
      </w:r>
      <w:r w:rsidRPr="00DC7AF5">
        <w:rPr>
          <w:rFonts w:ascii="Arial" w:hAnsi="Arial" w:cs="Arial"/>
        </w:rPr>
        <w:t>dne</w:t>
      </w:r>
      <w:r w:rsidR="00214491">
        <w:rPr>
          <w:rFonts w:ascii="Arial" w:hAnsi="Arial" w:cs="Arial"/>
        </w:rPr>
        <w:t xml:space="preserve"> 10.9.2021</w:t>
      </w:r>
      <w:r w:rsidR="009C6BB4">
        <w:rPr>
          <w:rFonts w:ascii="Arial" w:hAnsi="Arial" w:cs="Arial"/>
        </w:rPr>
        <w:t xml:space="preserve"> </w:t>
      </w:r>
      <w:r w:rsidR="00040E7E" w:rsidRPr="00DC7AF5">
        <w:rPr>
          <w:rFonts w:ascii="Arial" w:hAnsi="Arial" w:cs="Arial"/>
        </w:rPr>
        <w:tab/>
      </w:r>
      <w:r w:rsidR="00040E7E" w:rsidRPr="00DC7AF5">
        <w:rPr>
          <w:rFonts w:ascii="Arial" w:hAnsi="Arial" w:cs="Arial"/>
        </w:rPr>
        <w:tab/>
      </w:r>
      <w:r w:rsidR="00040E7E" w:rsidRPr="00DC7AF5">
        <w:rPr>
          <w:rFonts w:ascii="Arial" w:hAnsi="Arial" w:cs="Arial"/>
        </w:rPr>
        <w:tab/>
      </w:r>
      <w:r w:rsidR="00FA3769" w:rsidRPr="00DC7AF5">
        <w:rPr>
          <w:rFonts w:ascii="Arial" w:hAnsi="Arial" w:cs="Arial"/>
        </w:rPr>
        <w:tab/>
      </w:r>
      <w:r w:rsidR="00161242" w:rsidRPr="00DC7AF5">
        <w:rPr>
          <w:rFonts w:ascii="Arial" w:hAnsi="Arial" w:cs="Arial"/>
        </w:rPr>
        <w:tab/>
      </w:r>
      <w:r w:rsidR="000C5671">
        <w:rPr>
          <w:rFonts w:ascii="Arial" w:hAnsi="Arial" w:cs="Arial"/>
        </w:rPr>
        <w:t xml:space="preserve">  </w:t>
      </w:r>
      <w:r w:rsidR="00BE5154" w:rsidRPr="00DC7AF5">
        <w:rPr>
          <w:rFonts w:ascii="Arial" w:hAnsi="Arial" w:cs="Arial"/>
        </w:rPr>
        <w:t>V</w:t>
      </w:r>
      <w:r w:rsidR="00BE5154">
        <w:rPr>
          <w:rFonts w:ascii="Arial" w:hAnsi="Arial" w:cs="Arial"/>
        </w:rPr>
        <w:t> </w:t>
      </w:r>
      <w:r w:rsidR="00214491">
        <w:rPr>
          <w:rFonts w:ascii="Arial" w:hAnsi="Arial" w:cs="Arial"/>
        </w:rPr>
        <w:t xml:space="preserve"> Jičíně</w:t>
      </w:r>
      <w:r w:rsidR="00BE5154">
        <w:rPr>
          <w:rFonts w:ascii="Arial" w:hAnsi="Arial" w:cs="Arial"/>
        </w:rPr>
        <w:t xml:space="preserve"> </w:t>
      </w:r>
      <w:r w:rsidR="00BE5154" w:rsidRPr="00DC7AF5">
        <w:rPr>
          <w:rFonts w:ascii="Arial" w:hAnsi="Arial" w:cs="Arial"/>
        </w:rPr>
        <w:t>dne</w:t>
      </w:r>
      <w:r w:rsidR="00214491">
        <w:rPr>
          <w:rFonts w:ascii="Arial" w:hAnsi="Arial" w:cs="Arial"/>
        </w:rPr>
        <w:t xml:space="preserve"> 10.9.2021</w:t>
      </w:r>
    </w:p>
    <w:p w14:paraId="62192656" w14:textId="77777777" w:rsidR="00075B76" w:rsidRPr="00DC7AF5" w:rsidRDefault="00B6666A" w:rsidP="00AE7295">
      <w:pPr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79E0902C" w14:textId="7D8B378D" w:rsidR="00075B76" w:rsidRDefault="00075B76" w:rsidP="00AE7295">
      <w:pPr>
        <w:rPr>
          <w:rFonts w:ascii="Arial" w:hAnsi="Arial" w:cs="Arial"/>
        </w:rPr>
      </w:pPr>
    </w:p>
    <w:p w14:paraId="60DF13BB" w14:textId="6904E258" w:rsidR="009C6BB4" w:rsidRDefault="009C6BB4" w:rsidP="00AE7295">
      <w:pPr>
        <w:rPr>
          <w:rFonts w:ascii="Arial" w:hAnsi="Arial" w:cs="Arial"/>
        </w:rPr>
      </w:pPr>
    </w:p>
    <w:p w14:paraId="7B6C3C02" w14:textId="77777777" w:rsidR="009C6BB4" w:rsidRPr="00DC7AF5" w:rsidRDefault="009C6BB4" w:rsidP="00AE7295">
      <w:pPr>
        <w:rPr>
          <w:rFonts w:ascii="Arial" w:hAnsi="Arial" w:cs="Arial"/>
        </w:rPr>
      </w:pPr>
    </w:p>
    <w:p w14:paraId="3707ED82" w14:textId="77777777" w:rsidR="000F4527" w:rsidRPr="00DC7AF5" w:rsidRDefault="00B6666A" w:rsidP="00AE7295">
      <w:pPr>
        <w:rPr>
          <w:rFonts w:ascii="Arial" w:hAnsi="Arial" w:cs="Arial"/>
        </w:rPr>
      </w:pP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  <w:r w:rsidRPr="00DC7AF5">
        <w:rPr>
          <w:rFonts w:ascii="Arial" w:hAnsi="Arial" w:cs="Arial"/>
        </w:rPr>
        <w:tab/>
      </w:r>
    </w:p>
    <w:p w14:paraId="27DAE4AC" w14:textId="13837167" w:rsidR="009C6BB4" w:rsidRDefault="009C6BB4" w:rsidP="00BE5154">
      <w:pPr>
        <w:tabs>
          <w:tab w:val="left" w:pos="930"/>
        </w:tabs>
        <w:jc w:val="both"/>
        <w:rPr>
          <w:rFonts w:ascii="Arial" w:hAnsi="Arial" w:cs="Arial"/>
        </w:rPr>
      </w:pPr>
      <w:r w:rsidRPr="00DC7AF5">
        <w:rPr>
          <w:rFonts w:ascii="Arial" w:hAnsi="Arial" w:cs="Arial"/>
        </w:rPr>
        <w:t>. . . . . . . . . . . . . . . . . . . .</w:t>
      </w:r>
      <w:r w:rsidR="00075B76" w:rsidRPr="00DC7AF5">
        <w:rPr>
          <w:rFonts w:ascii="Arial" w:hAnsi="Arial" w:cs="Arial"/>
        </w:rPr>
        <w:tab/>
      </w:r>
      <w:r w:rsidR="00075B76" w:rsidRPr="00DC7AF5">
        <w:rPr>
          <w:rFonts w:ascii="Arial" w:hAnsi="Arial" w:cs="Arial"/>
        </w:rPr>
        <w:tab/>
      </w:r>
      <w:r w:rsidR="00075B76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r w:rsidR="0037250C" w:rsidRPr="00DC7AF5">
        <w:rPr>
          <w:rFonts w:ascii="Arial" w:hAnsi="Arial" w:cs="Arial"/>
        </w:rPr>
        <w:tab/>
      </w:r>
      <w:r w:rsidR="00161242" w:rsidRPr="00DC7AF5">
        <w:rPr>
          <w:rFonts w:ascii="Arial" w:hAnsi="Arial" w:cs="Arial"/>
        </w:rPr>
        <w:t>. . . . . . . . . . . . . . . . . . .</w:t>
      </w:r>
    </w:p>
    <w:p w14:paraId="22D2688B" w14:textId="7C5802D9" w:rsidR="00075B76" w:rsidRDefault="009C6BB4" w:rsidP="00BE5154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515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Jaroslav Richter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37250C" w:rsidRPr="00DC7AF5">
        <w:rPr>
          <w:rFonts w:ascii="Arial" w:hAnsi="Arial" w:cs="Arial"/>
        </w:rPr>
        <w:t>Mgr. Ing. Čeněk Strašík</w:t>
      </w:r>
    </w:p>
    <w:p w14:paraId="4D6EEDE1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33A8B84A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6AB2C9C5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67F37111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0145859A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6323120D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537863E6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C9D586E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B5640B0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6FC79C7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5ED898F7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3671151F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2B44147D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6DD2CB29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AC8D63C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15CF9CD5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58C05378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654F165B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26199340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3E32D132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3E9047ED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02423FE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5859965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315A9487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7B00DAE7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6ADAC448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65A8DB71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19F75D70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1C84DEE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3C627ECD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29A7420F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109E0D26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1A6B1A29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19D768F2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77E1BB6A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29DFD7DB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0B68BA43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BBE5DAD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611C9EAC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22000ABF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76A90831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DAC3297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621DAF2F" w14:textId="32A8BCB2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14:paraId="670129AD" w14:textId="73C42F3D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-technická specifikace zboží</w:t>
      </w:r>
    </w:p>
    <w:p w14:paraId="0E5BD341" w14:textId="77777777" w:rsidR="00EF59C9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</w:p>
    <w:p w14:paraId="48553411" w14:textId="07BB423A" w:rsidR="00EF59C9" w:rsidRPr="00DC7AF5" w:rsidRDefault="00EF59C9" w:rsidP="00BE5154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sectPr w:rsidR="00EF59C9" w:rsidRPr="00DC7AF5" w:rsidSect="00A51A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276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DFACB" w14:textId="77777777" w:rsidR="008968E6" w:rsidRDefault="008968E6">
      <w:r>
        <w:separator/>
      </w:r>
    </w:p>
  </w:endnote>
  <w:endnote w:type="continuationSeparator" w:id="0">
    <w:p w14:paraId="692F8929" w14:textId="77777777" w:rsidR="008968E6" w:rsidRDefault="0089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BBD85" w14:textId="77777777" w:rsidR="00152F48" w:rsidRDefault="00D2740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2F4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59C9">
      <w:rPr>
        <w:rStyle w:val="slostrnky"/>
        <w:noProof/>
      </w:rPr>
      <w:t>2</w:t>
    </w:r>
    <w:r>
      <w:rPr>
        <w:rStyle w:val="slostrnky"/>
      </w:rPr>
      <w:fldChar w:fldCharType="end"/>
    </w:r>
  </w:p>
  <w:p w14:paraId="0BA263F9" w14:textId="77777777" w:rsidR="00152F48" w:rsidRDefault="00152F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8165" w14:textId="77777777" w:rsidR="00152F48" w:rsidRDefault="00152F48" w:rsidP="005A28C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7B8E8" w14:textId="77777777" w:rsidR="008968E6" w:rsidRDefault="008968E6">
      <w:r>
        <w:separator/>
      </w:r>
    </w:p>
  </w:footnote>
  <w:footnote w:type="continuationSeparator" w:id="0">
    <w:p w14:paraId="15FF56E5" w14:textId="77777777" w:rsidR="008968E6" w:rsidRDefault="00896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F1D4" w14:textId="77777777" w:rsidR="00152F48" w:rsidRDefault="00152F48" w:rsidP="00835A15">
    <w:pPr>
      <w:pStyle w:val="Zhlav"/>
      <w:jc w:val="center"/>
    </w:pPr>
    <w:r>
      <w:rPr>
        <w:noProof/>
        <w:lang w:val="cs-CZ"/>
      </w:rPr>
      <w:drawing>
        <wp:inline distT="0" distB="0" distL="0" distR="0" wp14:anchorId="061DF513" wp14:editId="464F81B0">
          <wp:extent cx="2543175" cy="752475"/>
          <wp:effectExtent l="19050" t="0" r="9525" b="0"/>
          <wp:docPr id="2" name="obrázek 2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2086" w14:textId="77777777" w:rsidR="00152F48" w:rsidRDefault="00152F48" w:rsidP="00E92C1B">
    <w:pPr>
      <w:pStyle w:val="Zhlav"/>
      <w:jc w:val="center"/>
    </w:pPr>
    <w:r>
      <w:rPr>
        <w:noProof/>
        <w:lang w:val="cs-CZ"/>
      </w:rPr>
      <w:drawing>
        <wp:inline distT="0" distB="0" distL="0" distR="0" wp14:anchorId="732F2815" wp14:editId="7321A416">
          <wp:extent cx="2562225" cy="752475"/>
          <wp:effectExtent l="19050" t="0" r="9525" b="0"/>
          <wp:docPr id="1" name="obrázek 1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J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8DC5" w14:textId="77777777" w:rsidR="00152F48" w:rsidRDefault="00152F48" w:rsidP="00F83B6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7596E4C"/>
    <w:multiLevelType w:val="multilevel"/>
    <w:tmpl w:val="E12CF4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886"/>
    <w:multiLevelType w:val="hybridMultilevel"/>
    <w:tmpl w:val="F9A4D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B01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1C06D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E3911"/>
    <w:multiLevelType w:val="hybridMultilevel"/>
    <w:tmpl w:val="AADE9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4E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31BCE"/>
    <w:multiLevelType w:val="hybridMultilevel"/>
    <w:tmpl w:val="A642CE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CF1A05"/>
    <w:multiLevelType w:val="hybridMultilevel"/>
    <w:tmpl w:val="1604D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B5B58"/>
    <w:multiLevelType w:val="hybridMultilevel"/>
    <w:tmpl w:val="91C0D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13"/>
  </w:num>
  <w:num w:numId="9">
    <w:abstractNumId w:val="4"/>
  </w:num>
  <w:num w:numId="10">
    <w:abstractNumId w:val="16"/>
  </w:num>
  <w:num w:numId="11">
    <w:abstractNumId w:val="7"/>
  </w:num>
  <w:num w:numId="12">
    <w:abstractNumId w:val="9"/>
  </w:num>
  <w:num w:numId="13">
    <w:abstractNumId w:val="11"/>
  </w:num>
  <w:num w:numId="14">
    <w:abstractNumId w:val="6"/>
  </w:num>
  <w:num w:numId="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83"/>
    <w:rsid w:val="000200B0"/>
    <w:rsid w:val="0002332B"/>
    <w:rsid w:val="000368D2"/>
    <w:rsid w:val="00040E7E"/>
    <w:rsid w:val="000564DA"/>
    <w:rsid w:val="00075B76"/>
    <w:rsid w:val="00080A38"/>
    <w:rsid w:val="00083223"/>
    <w:rsid w:val="00084D12"/>
    <w:rsid w:val="000A718B"/>
    <w:rsid w:val="000A7CE4"/>
    <w:rsid w:val="000B75EB"/>
    <w:rsid w:val="000C5671"/>
    <w:rsid w:val="000C747D"/>
    <w:rsid w:val="000E593C"/>
    <w:rsid w:val="000E6109"/>
    <w:rsid w:val="000F4527"/>
    <w:rsid w:val="001012F9"/>
    <w:rsid w:val="00102DFA"/>
    <w:rsid w:val="0010635D"/>
    <w:rsid w:val="001111A8"/>
    <w:rsid w:val="00112726"/>
    <w:rsid w:val="0011662D"/>
    <w:rsid w:val="00116C0E"/>
    <w:rsid w:val="0011786D"/>
    <w:rsid w:val="00123DFB"/>
    <w:rsid w:val="00144E01"/>
    <w:rsid w:val="00151065"/>
    <w:rsid w:val="00151FDA"/>
    <w:rsid w:val="00152F48"/>
    <w:rsid w:val="00161242"/>
    <w:rsid w:val="0016520A"/>
    <w:rsid w:val="00172D53"/>
    <w:rsid w:val="0019768C"/>
    <w:rsid w:val="001B1766"/>
    <w:rsid w:val="001B18D3"/>
    <w:rsid w:val="001B4BB2"/>
    <w:rsid w:val="001B7D28"/>
    <w:rsid w:val="001C70BE"/>
    <w:rsid w:val="001D1983"/>
    <w:rsid w:val="001D44B1"/>
    <w:rsid w:val="001D566D"/>
    <w:rsid w:val="001F1FF8"/>
    <w:rsid w:val="001F5A33"/>
    <w:rsid w:val="00214491"/>
    <w:rsid w:val="00222A69"/>
    <w:rsid w:val="0023470B"/>
    <w:rsid w:val="00241C4C"/>
    <w:rsid w:val="00247969"/>
    <w:rsid w:val="00266BBB"/>
    <w:rsid w:val="00270267"/>
    <w:rsid w:val="00270AE1"/>
    <w:rsid w:val="00273BE7"/>
    <w:rsid w:val="00275DC9"/>
    <w:rsid w:val="00286AF5"/>
    <w:rsid w:val="002915A1"/>
    <w:rsid w:val="00292DC9"/>
    <w:rsid w:val="00297ED8"/>
    <w:rsid w:val="002A037E"/>
    <w:rsid w:val="002C738E"/>
    <w:rsid w:val="002D1CF5"/>
    <w:rsid w:val="002D403B"/>
    <w:rsid w:val="002D4435"/>
    <w:rsid w:val="002E061B"/>
    <w:rsid w:val="002E3CF5"/>
    <w:rsid w:val="002F1E63"/>
    <w:rsid w:val="002F3458"/>
    <w:rsid w:val="002F3822"/>
    <w:rsid w:val="00300949"/>
    <w:rsid w:val="00305AAD"/>
    <w:rsid w:val="0030633E"/>
    <w:rsid w:val="0031374A"/>
    <w:rsid w:val="0031712D"/>
    <w:rsid w:val="00330CE0"/>
    <w:rsid w:val="00345598"/>
    <w:rsid w:val="00350576"/>
    <w:rsid w:val="003576D1"/>
    <w:rsid w:val="003653E9"/>
    <w:rsid w:val="0037250C"/>
    <w:rsid w:val="00373B9D"/>
    <w:rsid w:val="00380E0E"/>
    <w:rsid w:val="00386885"/>
    <w:rsid w:val="00387531"/>
    <w:rsid w:val="00392571"/>
    <w:rsid w:val="003A52F0"/>
    <w:rsid w:val="003A600F"/>
    <w:rsid w:val="003A7B1A"/>
    <w:rsid w:val="003B54C7"/>
    <w:rsid w:val="003C2582"/>
    <w:rsid w:val="003D4D6E"/>
    <w:rsid w:val="003D637E"/>
    <w:rsid w:val="003D6BB6"/>
    <w:rsid w:val="003D7879"/>
    <w:rsid w:val="003E4093"/>
    <w:rsid w:val="003E49B9"/>
    <w:rsid w:val="0040083E"/>
    <w:rsid w:val="004071D4"/>
    <w:rsid w:val="004072B2"/>
    <w:rsid w:val="00412863"/>
    <w:rsid w:val="0041434C"/>
    <w:rsid w:val="004332A2"/>
    <w:rsid w:val="00440721"/>
    <w:rsid w:val="00441FEC"/>
    <w:rsid w:val="00444A81"/>
    <w:rsid w:val="0045262E"/>
    <w:rsid w:val="004564DB"/>
    <w:rsid w:val="00466258"/>
    <w:rsid w:val="00482031"/>
    <w:rsid w:val="0049429E"/>
    <w:rsid w:val="00494B65"/>
    <w:rsid w:val="004A10EC"/>
    <w:rsid w:val="004A7CF2"/>
    <w:rsid w:val="004B0BC2"/>
    <w:rsid w:val="004B198A"/>
    <w:rsid w:val="004D65A8"/>
    <w:rsid w:val="004D726E"/>
    <w:rsid w:val="004E06AA"/>
    <w:rsid w:val="004E116F"/>
    <w:rsid w:val="004F22E2"/>
    <w:rsid w:val="004F2F0E"/>
    <w:rsid w:val="004F4946"/>
    <w:rsid w:val="004F66FC"/>
    <w:rsid w:val="00513BDB"/>
    <w:rsid w:val="00517DE1"/>
    <w:rsid w:val="00517F42"/>
    <w:rsid w:val="00520072"/>
    <w:rsid w:val="00520A56"/>
    <w:rsid w:val="00527D9B"/>
    <w:rsid w:val="0053201F"/>
    <w:rsid w:val="00541188"/>
    <w:rsid w:val="005611BB"/>
    <w:rsid w:val="00564E64"/>
    <w:rsid w:val="005714CF"/>
    <w:rsid w:val="0058215C"/>
    <w:rsid w:val="0058229B"/>
    <w:rsid w:val="00584C74"/>
    <w:rsid w:val="0059444F"/>
    <w:rsid w:val="00596790"/>
    <w:rsid w:val="005A1D50"/>
    <w:rsid w:val="005A28C6"/>
    <w:rsid w:val="005B05AB"/>
    <w:rsid w:val="005B3E4D"/>
    <w:rsid w:val="005B546B"/>
    <w:rsid w:val="005B78FE"/>
    <w:rsid w:val="005C2A3E"/>
    <w:rsid w:val="005C4422"/>
    <w:rsid w:val="005C54D5"/>
    <w:rsid w:val="005D3E27"/>
    <w:rsid w:val="005D4822"/>
    <w:rsid w:val="005E7E45"/>
    <w:rsid w:val="005F48C5"/>
    <w:rsid w:val="005F49BE"/>
    <w:rsid w:val="006027F6"/>
    <w:rsid w:val="00610D31"/>
    <w:rsid w:val="0062243A"/>
    <w:rsid w:val="006348DE"/>
    <w:rsid w:val="00635DB5"/>
    <w:rsid w:val="00644804"/>
    <w:rsid w:val="00651E30"/>
    <w:rsid w:val="00657993"/>
    <w:rsid w:val="00670299"/>
    <w:rsid w:val="00673836"/>
    <w:rsid w:val="00685234"/>
    <w:rsid w:val="006B5327"/>
    <w:rsid w:val="006C00F9"/>
    <w:rsid w:val="006D6FA7"/>
    <w:rsid w:val="006D7C4E"/>
    <w:rsid w:val="00702191"/>
    <w:rsid w:val="007141EC"/>
    <w:rsid w:val="00716B4B"/>
    <w:rsid w:val="00717881"/>
    <w:rsid w:val="00731FF6"/>
    <w:rsid w:val="00734D03"/>
    <w:rsid w:val="0074353D"/>
    <w:rsid w:val="00763C26"/>
    <w:rsid w:val="00770C72"/>
    <w:rsid w:val="00776ABA"/>
    <w:rsid w:val="00783F71"/>
    <w:rsid w:val="00790D12"/>
    <w:rsid w:val="00797D21"/>
    <w:rsid w:val="007A211D"/>
    <w:rsid w:val="007B5995"/>
    <w:rsid w:val="007B5B5F"/>
    <w:rsid w:val="007C18FB"/>
    <w:rsid w:val="007D011D"/>
    <w:rsid w:val="007D0B8C"/>
    <w:rsid w:val="007D1742"/>
    <w:rsid w:val="007D3F17"/>
    <w:rsid w:val="007D61FD"/>
    <w:rsid w:val="007F4C10"/>
    <w:rsid w:val="007F5A74"/>
    <w:rsid w:val="00804EBB"/>
    <w:rsid w:val="00805C37"/>
    <w:rsid w:val="00817051"/>
    <w:rsid w:val="00824309"/>
    <w:rsid w:val="008271ED"/>
    <w:rsid w:val="00835A15"/>
    <w:rsid w:val="00837BE6"/>
    <w:rsid w:val="00846471"/>
    <w:rsid w:val="008658D4"/>
    <w:rsid w:val="00867185"/>
    <w:rsid w:val="008671FD"/>
    <w:rsid w:val="008779C9"/>
    <w:rsid w:val="00895683"/>
    <w:rsid w:val="008968E6"/>
    <w:rsid w:val="008B185E"/>
    <w:rsid w:val="008B4130"/>
    <w:rsid w:val="008B4F4F"/>
    <w:rsid w:val="008B7EB2"/>
    <w:rsid w:val="008D2B24"/>
    <w:rsid w:val="008D6A81"/>
    <w:rsid w:val="008E4D21"/>
    <w:rsid w:val="008E7B73"/>
    <w:rsid w:val="008E7D43"/>
    <w:rsid w:val="008F2518"/>
    <w:rsid w:val="008F67A8"/>
    <w:rsid w:val="00901547"/>
    <w:rsid w:val="00910FD5"/>
    <w:rsid w:val="00923A6C"/>
    <w:rsid w:val="00926FF2"/>
    <w:rsid w:val="00930B04"/>
    <w:rsid w:val="0093652D"/>
    <w:rsid w:val="00947343"/>
    <w:rsid w:val="009474F1"/>
    <w:rsid w:val="00947E0F"/>
    <w:rsid w:val="009573A1"/>
    <w:rsid w:val="00982378"/>
    <w:rsid w:val="00987F7A"/>
    <w:rsid w:val="00991BF1"/>
    <w:rsid w:val="00996AF4"/>
    <w:rsid w:val="009A2BBA"/>
    <w:rsid w:val="009A6D5F"/>
    <w:rsid w:val="009B0966"/>
    <w:rsid w:val="009B1CBC"/>
    <w:rsid w:val="009B4B71"/>
    <w:rsid w:val="009B7A12"/>
    <w:rsid w:val="009C2429"/>
    <w:rsid w:val="009C6BB4"/>
    <w:rsid w:val="009D6FCF"/>
    <w:rsid w:val="009F07A1"/>
    <w:rsid w:val="009F200A"/>
    <w:rsid w:val="009F43F4"/>
    <w:rsid w:val="009F7D35"/>
    <w:rsid w:val="00A05187"/>
    <w:rsid w:val="00A14BE1"/>
    <w:rsid w:val="00A246F2"/>
    <w:rsid w:val="00A33AFB"/>
    <w:rsid w:val="00A3443E"/>
    <w:rsid w:val="00A36C69"/>
    <w:rsid w:val="00A47159"/>
    <w:rsid w:val="00A51A1A"/>
    <w:rsid w:val="00A54F4E"/>
    <w:rsid w:val="00A5529D"/>
    <w:rsid w:val="00A62DC5"/>
    <w:rsid w:val="00A67265"/>
    <w:rsid w:val="00A71E42"/>
    <w:rsid w:val="00A74023"/>
    <w:rsid w:val="00A8308F"/>
    <w:rsid w:val="00A8691B"/>
    <w:rsid w:val="00A97B56"/>
    <w:rsid w:val="00AA2B2B"/>
    <w:rsid w:val="00AB7095"/>
    <w:rsid w:val="00AC0F69"/>
    <w:rsid w:val="00AC5BC9"/>
    <w:rsid w:val="00AE1773"/>
    <w:rsid w:val="00AE66E4"/>
    <w:rsid w:val="00AE7295"/>
    <w:rsid w:val="00AF150B"/>
    <w:rsid w:val="00AF1CF5"/>
    <w:rsid w:val="00B04613"/>
    <w:rsid w:val="00B11EFD"/>
    <w:rsid w:val="00B15544"/>
    <w:rsid w:val="00B25E51"/>
    <w:rsid w:val="00B26797"/>
    <w:rsid w:val="00B33C03"/>
    <w:rsid w:val="00B44FCB"/>
    <w:rsid w:val="00B55524"/>
    <w:rsid w:val="00B60C50"/>
    <w:rsid w:val="00B6666A"/>
    <w:rsid w:val="00B71802"/>
    <w:rsid w:val="00B77398"/>
    <w:rsid w:val="00B80498"/>
    <w:rsid w:val="00B95F54"/>
    <w:rsid w:val="00BA4D20"/>
    <w:rsid w:val="00BB7286"/>
    <w:rsid w:val="00BC2064"/>
    <w:rsid w:val="00BC2742"/>
    <w:rsid w:val="00BC7D42"/>
    <w:rsid w:val="00BD03C4"/>
    <w:rsid w:val="00BE23CB"/>
    <w:rsid w:val="00BE5154"/>
    <w:rsid w:val="00BE685B"/>
    <w:rsid w:val="00BE6FF5"/>
    <w:rsid w:val="00BF3505"/>
    <w:rsid w:val="00C01F04"/>
    <w:rsid w:val="00C1666C"/>
    <w:rsid w:val="00C22BFA"/>
    <w:rsid w:val="00C27837"/>
    <w:rsid w:val="00C30198"/>
    <w:rsid w:val="00C333DA"/>
    <w:rsid w:val="00C40CAC"/>
    <w:rsid w:val="00C448E6"/>
    <w:rsid w:val="00C45473"/>
    <w:rsid w:val="00C70151"/>
    <w:rsid w:val="00C742C1"/>
    <w:rsid w:val="00C76180"/>
    <w:rsid w:val="00C91F74"/>
    <w:rsid w:val="00CA24C6"/>
    <w:rsid w:val="00CA5FE9"/>
    <w:rsid w:val="00CB080C"/>
    <w:rsid w:val="00CB095B"/>
    <w:rsid w:val="00CB7090"/>
    <w:rsid w:val="00CD2194"/>
    <w:rsid w:val="00CD6D99"/>
    <w:rsid w:val="00CE25E3"/>
    <w:rsid w:val="00CE46A2"/>
    <w:rsid w:val="00CF0CF0"/>
    <w:rsid w:val="00CF65C5"/>
    <w:rsid w:val="00D04EE0"/>
    <w:rsid w:val="00D05B03"/>
    <w:rsid w:val="00D15B52"/>
    <w:rsid w:val="00D27405"/>
    <w:rsid w:val="00D30643"/>
    <w:rsid w:val="00D6162F"/>
    <w:rsid w:val="00D73C62"/>
    <w:rsid w:val="00D74BE5"/>
    <w:rsid w:val="00D813BD"/>
    <w:rsid w:val="00D95B1D"/>
    <w:rsid w:val="00DA1412"/>
    <w:rsid w:val="00DA23FD"/>
    <w:rsid w:val="00DA50C9"/>
    <w:rsid w:val="00DB0596"/>
    <w:rsid w:val="00DB5D4D"/>
    <w:rsid w:val="00DC7AF5"/>
    <w:rsid w:val="00DD47A1"/>
    <w:rsid w:val="00DE5FF9"/>
    <w:rsid w:val="00DE6A75"/>
    <w:rsid w:val="00DE7B66"/>
    <w:rsid w:val="00E00378"/>
    <w:rsid w:val="00E267D1"/>
    <w:rsid w:val="00E26A12"/>
    <w:rsid w:val="00E30573"/>
    <w:rsid w:val="00E32681"/>
    <w:rsid w:val="00E67FC4"/>
    <w:rsid w:val="00E8056F"/>
    <w:rsid w:val="00E8729F"/>
    <w:rsid w:val="00E90D47"/>
    <w:rsid w:val="00E92C1B"/>
    <w:rsid w:val="00EA095C"/>
    <w:rsid w:val="00EC2130"/>
    <w:rsid w:val="00EC62DF"/>
    <w:rsid w:val="00ED1C92"/>
    <w:rsid w:val="00ED620D"/>
    <w:rsid w:val="00EF4816"/>
    <w:rsid w:val="00EF59C9"/>
    <w:rsid w:val="00F00FA0"/>
    <w:rsid w:val="00F034A0"/>
    <w:rsid w:val="00F11490"/>
    <w:rsid w:val="00F11CA8"/>
    <w:rsid w:val="00F12929"/>
    <w:rsid w:val="00F13DB9"/>
    <w:rsid w:val="00F20B80"/>
    <w:rsid w:val="00F23BAD"/>
    <w:rsid w:val="00F252A8"/>
    <w:rsid w:val="00F26E53"/>
    <w:rsid w:val="00F27B7A"/>
    <w:rsid w:val="00F34F49"/>
    <w:rsid w:val="00F36350"/>
    <w:rsid w:val="00F37448"/>
    <w:rsid w:val="00F47D45"/>
    <w:rsid w:val="00F5059F"/>
    <w:rsid w:val="00F53626"/>
    <w:rsid w:val="00F6216D"/>
    <w:rsid w:val="00F66E2E"/>
    <w:rsid w:val="00F737C6"/>
    <w:rsid w:val="00F81C45"/>
    <w:rsid w:val="00F83B68"/>
    <w:rsid w:val="00FA3769"/>
    <w:rsid w:val="00FB06D2"/>
    <w:rsid w:val="00FB2972"/>
    <w:rsid w:val="00FC0263"/>
    <w:rsid w:val="00FC4432"/>
    <w:rsid w:val="00FC66BD"/>
    <w:rsid w:val="00FD4614"/>
    <w:rsid w:val="00FD5E46"/>
    <w:rsid w:val="00FD6A99"/>
    <w:rsid w:val="00FF1E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CC28A9"/>
  <w15:docId w15:val="{966A528B-7739-410D-96F8-31B923F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ED8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97ED8"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297ED8"/>
    <w:pPr>
      <w:keepNext/>
      <w:outlineLvl w:val="1"/>
    </w:pPr>
    <w:rPr>
      <w:rFonts w:ascii="Arial" w:hAnsi="Arial" w:cs="Arial"/>
      <w:b/>
      <w:szCs w:val="24"/>
    </w:rPr>
  </w:style>
  <w:style w:type="paragraph" w:styleId="Nadpis3">
    <w:name w:val="heading 3"/>
    <w:basedOn w:val="Normln"/>
    <w:next w:val="Normln"/>
    <w:qFormat/>
    <w:rsid w:val="00297ED8"/>
    <w:pPr>
      <w:keepNext/>
      <w:outlineLvl w:val="2"/>
    </w:pPr>
    <w:rPr>
      <w:rFonts w:ascii="Arial" w:hAnsi="Arial" w:cs="Arial"/>
      <w:b/>
      <w:caps/>
      <w:sz w:val="16"/>
      <w:szCs w:val="24"/>
    </w:rPr>
  </w:style>
  <w:style w:type="paragraph" w:styleId="Nadpis4">
    <w:name w:val="heading 4"/>
    <w:basedOn w:val="Normln"/>
    <w:next w:val="Normln"/>
    <w:qFormat/>
    <w:rsid w:val="000A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7C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97E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ED8"/>
  </w:style>
  <w:style w:type="paragraph" w:styleId="Nzev">
    <w:name w:val="Title"/>
    <w:basedOn w:val="Normln"/>
    <w:qFormat/>
    <w:rsid w:val="00297ED8"/>
    <w:pPr>
      <w:jc w:val="center"/>
    </w:pPr>
    <w:rPr>
      <w:caps/>
      <w:sz w:val="36"/>
      <w:szCs w:val="36"/>
    </w:rPr>
  </w:style>
  <w:style w:type="paragraph" w:styleId="Titulek">
    <w:name w:val="caption"/>
    <w:basedOn w:val="Normln"/>
    <w:next w:val="Normln"/>
    <w:qFormat/>
    <w:rsid w:val="00297ED8"/>
    <w:pPr>
      <w:jc w:val="both"/>
    </w:pPr>
    <w:rPr>
      <w:b/>
      <w:bCs/>
      <w:sz w:val="22"/>
      <w:szCs w:val="22"/>
    </w:rPr>
  </w:style>
  <w:style w:type="paragraph" w:styleId="Zkladntext">
    <w:name w:val="Body Text"/>
    <w:basedOn w:val="Normln"/>
    <w:rsid w:val="00297ED8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rsid w:val="00297ED8"/>
    <w:pPr>
      <w:jc w:val="center"/>
    </w:pPr>
    <w:rPr>
      <w:b/>
      <w:bCs/>
      <w:sz w:val="22"/>
      <w:szCs w:val="22"/>
      <w:u w:val="single"/>
    </w:rPr>
  </w:style>
  <w:style w:type="paragraph" w:styleId="Zhlav">
    <w:name w:val="header"/>
    <w:basedOn w:val="Normln"/>
    <w:link w:val="ZhlavChar"/>
    <w:uiPriority w:val="99"/>
    <w:rsid w:val="00297ED8"/>
    <w:pPr>
      <w:tabs>
        <w:tab w:val="center" w:pos="4536"/>
        <w:tab w:val="right" w:pos="9072"/>
      </w:tabs>
      <w:autoSpaceDE/>
      <w:autoSpaceDN/>
    </w:pPr>
    <w:rPr>
      <w:lang w:val="de-DE"/>
    </w:rPr>
  </w:style>
  <w:style w:type="character" w:styleId="Hypertextovodkaz">
    <w:name w:val="Hyperlink"/>
    <w:rsid w:val="00297ED8"/>
    <w:rPr>
      <w:color w:val="0000FF"/>
      <w:u w:val="single"/>
    </w:rPr>
  </w:style>
  <w:style w:type="paragraph" w:styleId="Rozloendokumentu">
    <w:name w:val="Document Map"/>
    <w:basedOn w:val="Normln"/>
    <w:semiHidden/>
    <w:rsid w:val="00B33C03"/>
    <w:pPr>
      <w:shd w:val="clear" w:color="auto" w:fill="000080"/>
    </w:pPr>
    <w:rPr>
      <w:rFonts w:ascii="Tahoma" w:hAnsi="Tahoma" w:cs="Tahoma"/>
    </w:rPr>
  </w:style>
  <w:style w:type="paragraph" w:customStyle="1" w:styleId="WW-Zkladntext2">
    <w:name w:val="WW-Základní text 2"/>
    <w:basedOn w:val="Normln"/>
    <w:rsid w:val="000A7CE4"/>
    <w:pPr>
      <w:suppressAutoHyphens/>
      <w:autoSpaceDE/>
      <w:autoSpaceDN/>
      <w:jc w:val="both"/>
    </w:pPr>
    <w:rPr>
      <w:lang w:eastAsia="ar-SA"/>
    </w:rPr>
  </w:style>
  <w:style w:type="character" w:customStyle="1" w:styleId="platne1">
    <w:name w:val="platne1"/>
    <w:basedOn w:val="Standardnpsmoodstavce"/>
    <w:rsid w:val="00466258"/>
  </w:style>
  <w:style w:type="character" w:styleId="Odkaznakoment">
    <w:name w:val="annotation reference"/>
    <w:rsid w:val="00EC62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2DF"/>
  </w:style>
  <w:style w:type="character" w:customStyle="1" w:styleId="TextkomenteChar">
    <w:name w:val="Text komentáře Char"/>
    <w:basedOn w:val="Standardnpsmoodstavce"/>
    <w:link w:val="Textkomente"/>
    <w:rsid w:val="00EC62DF"/>
  </w:style>
  <w:style w:type="paragraph" w:styleId="Pedmtkomente">
    <w:name w:val="annotation subject"/>
    <w:basedOn w:val="Textkomente"/>
    <w:next w:val="Textkomente"/>
    <w:link w:val="PedmtkomenteChar"/>
    <w:rsid w:val="00EC62DF"/>
    <w:rPr>
      <w:b/>
      <w:bCs/>
    </w:rPr>
  </w:style>
  <w:style w:type="character" w:customStyle="1" w:styleId="PedmtkomenteChar">
    <w:name w:val="Předmět komentáře Char"/>
    <w:link w:val="Pedmtkomente"/>
    <w:rsid w:val="00EC62DF"/>
    <w:rPr>
      <w:b/>
      <w:bCs/>
    </w:rPr>
  </w:style>
  <w:style w:type="paragraph" w:styleId="Textbubliny">
    <w:name w:val="Balloon Text"/>
    <w:basedOn w:val="Normln"/>
    <w:link w:val="TextbublinyChar"/>
    <w:rsid w:val="00EC62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62D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1E30"/>
  </w:style>
  <w:style w:type="character" w:customStyle="1" w:styleId="TextpoznpodarouChar">
    <w:name w:val="Text pozn. pod čarou Char"/>
    <w:basedOn w:val="Standardnpsmoodstavce"/>
    <w:link w:val="Textpoznpodarou"/>
    <w:rsid w:val="00651E30"/>
  </w:style>
  <w:style w:type="character" w:styleId="Znakapoznpodarou">
    <w:name w:val="footnote reference"/>
    <w:rsid w:val="00651E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D0B8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E92C1B"/>
    <w:rPr>
      <w:lang w:val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996AF4"/>
    <w:rPr>
      <w:b/>
      <w:bCs/>
      <w:sz w:val="22"/>
      <w:szCs w:val="22"/>
      <w:u w:val="single"/>
    </w:rPr>
  </w:style>
  <w:style w:type="paragraph" w:styleId="Bezmezer">
    <w:name w:val="No Spacing"/>
    <w:link w:val="BezmezerChar"/>
    <w:uiPriority w:val="1"/>
    <w:qFormat/>
    <w:rsid w:val="00270AE1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270AE1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D50A-786C-4C22-B55C-B7CF007A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1917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Carl Zeiss Opton</Company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Carl Zeiss s.r.o.</dc:creator>
  <cp:lastModifiedBy>Jiří Hnízdo</cp:lastModifiedBy>
  <cp:revision>13</cp:revision>
  <cp:lastPrinted>2021-09-10T11:49:00Z</cp:lastPrinted>
  <dcterms:created xsi:type="dcterms:W3CDTF">2021-09-09T04:10:00Z</dcterms:created>
  <dcterms:modified xsi:type="dcterms:W3CDTF">2021-09-10T11:52:00Z</dcterms:modified>
</cp:coreProperties>
</file>