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73F29" w14:textId="40402CD0" w:rsidR="001D0DC6" w:rsidRPr="00CF3C23" w:rsidRDefault="001D0DC6" w:rsidP="00CF3C23">
      <w:pPr>
        <w:jc w:val="both"/>
        <w:rPr>
          <w:rFonts w:ascii="Georgia" w:eastAsia="Times New Roman" w:hAnsi="Georgia" w:cs="Times New Roman"/>
          <w:b/>
          <w:bCs/>
          <w:sz w:val="24"/>
          <w:szCs w:val="24"/>
        </w:rPr>
      </w:pPr>
      <w:r w:rsidRPr="00CF3C23">
        <w:rPr>
          <w:rFonts w:ascii="Georgia" w:hAnsi="Georgia"/>
          <w:b/>
          <w:bCs/>
          <w:sz w:val="24"/>
          <w:szCs w:val="24"/>
        </w:rPr>
        <w:t>Příloha č. 1</w:t>
      </w:r>
    </w:p>
    <w:p w14:paraId="7358B482" w14:textId="5121D2EA" w:rsidR="00CA6B6C" w:rsidRPr="0091539E" w:rsidRDefault="001D0DC6" w:rsidP="001D0DC6">
      <w:pPr>
        <w:jc w:val="both"/>
        <w:rPr>
          <w:rFonts w:ascii="Georgia" w:hAnsi="Georgia"/>
          <w:b/>
          <w:bCs/>
          <w:color w:val="FF0000"/>
          <w:sz w:val="24"/>
          <w:szCs w:val="24"/>
        </w:rPr>
      </w:pPr>
      <w:r w:rsidRPr="00CF3C23">
        <w:rPr>
          <w:rFonts w:ascii="Georgia" w:hAnsi="Georgia"/>
          <w:b/>
          <w:bCs/>
          <w:sz w:val="24"/>
          <w:szCs w:val="24"/>
        </w:rPr>
        <w:t xml:space="preserve">Poskytnutí služeb, plnění Akce </w:t>
      </w:r>
      <w:r w:rsidR="00CF3C23" w:rsidRPr="00CB3484">
        <w:rPr>
          <w:rFonts w:ascii="Georgia" w:hAnsi="Georgia"/>
          <w:b/>
          <w:bCs/>
          <w:sz w:val="24"/>
          <w:szCs w:val="24"/>
        </w:rPr>
        <w:t>(</w:t>
      </w:r>
      <w:proofErr w:type="spellStart"/>
      <w:r w:rsidR="00E55903" w:rsidRPr="00CB3484">
        <w:rPr>
          <w:rFonts w:ascii="Georgia" w:hAnsi="Georgia"/>
          <w:b/>
          <w:bCs/>
          <w:sz w:val="24"/>
          <w:szCs w:val="24"/>
        </w:rPr>
        <w:t>Paganiniana</w:t>
      </w:r>
      <w:proofErr w:type="spellEnd"/>
      <w:r w:rsidR="00E55903" w:rsidRPr="00CB3484">
        <w:rPr>
          <w:rFonts w:ascii="Georgia" w:hAnsi="Georgia"/>
          <w:b/>
          <w:bCs/>
          <w:sz w:val="24"/>
          <w:szCs w:val="24"/>
        </w:rPr>
        <w:t xml:space="preserve"> Tour</w:t>
      </w:r>
      <w:r w:rsidR="00CF3C23" w:rsidRPr="00CB3484">
        <w:rPr>
          <w:rFonts w:ascii="Georgia" w:hAnsi="Georgia"/>
          <w:b/>
          <w:bCs/>
          <w:sz w:val="24"/>
          <w:szCs w:val="24"/>
        </w:rPr>
        <w:t>)</w:t>
      </w:r>
      <w:r w:rsidRPr="00CB3484">
        <w:rPr>
          <w:rFonts w:ascii="Georgia" w:hAnsi="Georgia"/>
          <w:b/>
          <w:bCs/>
          <w:sz w:val="24"/>
          <w:szCs w:val="24"/>
        </w:rPr>
        <w:t xml:space="preserve"> – </w:t>
      </w:r>
      <w:r w:rsidR="00E55903" w:rsidRPr="00CB3484">
        <w:rPr>
          <w:rFonts w:ascii="Georgia" w:hAnsi="Georgia"/>
          <w:b/>
          <w:bCs/>
          <w:sz w:val="24"/>
          <w:szCs w:val="24"/>
        </w:rPr>
        <w:t>12</w:t>
      </w:r>
      <w:r w:rsidR="00C44B03" w:rsidRPr="00CB3484">
        <w:rPr>
          <w:rFonts w:ascii="Georgia" w:hAnsi="Georgia"/>
          <w:b/>
          <w:bCs/>
          <w:sz w:val="24"/>
          <w:szCs w:val="24"/>
        </w:rPr>
        <w:t>.</w:t>
      </w:r>
      <w:r w:rsidR="00E55903" w:rsidRPr="00CB3484">
        <w:rPr>
          <w:rFonts w:ascii="Georgia" w:hAnsi="Georgia"/>
          <w:b/>
          <w:bCs/>
          <w:sz w:val="24"/>
          <w:szCs w:val="24"/>
        </w:rPr>
        <w:t xml:space="preserve"> 9.</w:t>
      </w:r>
      <w:r w:rsidR="00C44B03" w:rsidRPr="00CB3484">
        <w:rPr>
          <w:rFonts w:ascii="Georgia" w:hAnsi="Georgia"/>
          <w:b/>
          <w:bCs/>
          <w:sz w:val="24"/>
          <w:szCs w:val="24"/>
        </w:rPr>
        <w:t xml:space="preserve"> </w:t>
      </w:r>
      <w:r w:rsidR="00474CC3" w:rsidRPr="00CB3484">
        <w:rPr>
          <w:rFonts w:ascii="Georgia" w:hAnsi="Georgia"/>
          <w:b/>
          <w:bCs/>
          <w:sz w:val="24"/>
          <w:szCs w:val="24"/>
        </w:rPr>
        <w:t xml:space="preserve">- </w:t>
      </w:r>
      <w:r w:rsidR="00E55903" w:rsidRPr="00CB3484">
        <w:rPr>
          <w:rFonts w:ascii="Georgia" w:hAnsi="Georgia"/>
          <w:b/>
          <w:bCs/>
          <w:sz w:val="24"/>
          <w:szCs w:val="24"/>
        </w:rPr>
        <w:t>31</w:t>
      </w:r>
      <w:r w:rsidRPr="00CB3484">
        <w:rPr>
          <w:rFonts w:ascii="Georgia" w:hAnsi="Georgia"/>
          <w:b/>
          <w:bCs/>
          <w:sz w:val="24"/>
          <w:szCs w:val="24"/>
        </w:rPr>
        <w:t>.</w:t>
      </w:r>
      <w:r w:rsidR="00CF3C23" w:rsidRPr="00CB3484">
        <w:rPr>
          <w:rFonts w:ascii="Georgia" w:hAnsi="Georgia"/>
          <w:b/>
          <w:bCs/>
          <w:sz w:val="24"/>
          <w:szCs w:val="24"/>
        </w:rPr>
        <w:t xml:space="preserve"> </w:t>
      </w:r>
      <w:r w:rsidR="00E55903" w:rsidRPr="00CB3484">
        <w:rPr>
          <w:rFonts w:ascii="Georgia" w:hAnsi="Georgia"/>
          <w:b/>
          <w:bCs/>
          <w:sz w:val="24"/>
          <w:szCs w:val="24"/>
        </w:rPr>
        <w:t>10</w:t>
      </w:r>
      <w:r w:rsidR="00474CC3" w:rsidRPr="00CB3484">
        <w:rPr>
          <w:rFonts w:ascii="Georgia" w:hAnsi="Georgia"/>
          <w:b/>
          <w:bCs/>
          <w:sz w:val="24"/>
          <w:szCs w:val="24"/>
        </w:rPr>
        <w:t>.</w:t>
      </w:r>
      <w:r w:rsidRPr="00CB3484">
        <w:rPr>
          <w:rFonts w:ascii="Georgia" w:hAnsi="Georgia"/>
          <w:b/>
          <w:bCs/>
          <w:sz w:val="24"/>
          <w:szCs w:val="24"/>
        </w:rPr>
        <w:t xml:space="preserve"> 2021.</w:t>
      </w:r>
    </w:p>
    <w:p w14:paraId="4F16C2D7" w14:textId="77777777" w:rsidR="000C76F1" w:rsidRDefault="000C76F1" w:rsidP="00CF3C23">
      <w:pPr>
        <w:jc w:val="center"/>
        <w:rPr>
          <w:rFonts w:ascii="Georgia" w:hAnsi="Georgia"/>
          <w:b/>
          <w:bCs/>
        </w:rPr>
      </w:pPr>
    </w:p>
    <w:p w14:paraId="28DC27EC" w14:textId="328C654B" w:rsidR="00D4658C" w:rsidRPr="00CF3C23" w:rsidRDefault="00D4658C" w:rsidP="00CF3C23">
      <w:pPr>
        <w:jc w:val="center"/>
        <w:rPr>
          <w:rFonts w:ascii="Georgia" w:hAnsi="Georgia"/>
          <w:b/>
          <w:bCs/>
        </w:rPr>
      </w:pPr>
      <w:r w:rsidRPr="00CF3C23">
        <w:rPr>
          <w:rFonts w:ascii="Georgia" w:hAnsi="Georgia"/>
          <w:b/>
          <w:bCs/>
        </w:rPr>
        <w:t>Prezentace Objednatele</w:t>
      </w:r>
    </w:p>
    <w:p w14:paraId="32954120" w14:textId="20F44235" w:rsidR="00D4658C" w:rsidRPr="00CF3C23" w:rsidRDefault="00D4658C" w:rsidP="00CF3C23">
      <w:pPr>
        <w:jc w:val="center"/>
        <w:rPr>
          <w:rFonts w:ascii="Georgia" w:eastAsia="Times New Roman" w:hAnsi="Georgia" w:cs="Times New Roman"/>
          <w:b/>
          <w:bCs/>
        </w:rPr>
      </w:pPr>
      <w:r w:rsidRPr="00CF3C23">
        <w:rPr>
          <w:rFonts w:ascii="Georgia" w:hAnsi="Georgia"/>
          <w:b/>
          <w:bCs/>
        </w:rPr>
        <w:t>(#světov</w:t>
      </w:r>
      <w:r w:rsidRPr="00CF3C23">
        <w:rPr>
          <w:rFonts w:ascii="Georgia" w:hAnsi="Georgia"/>
          <w:b/>
          <w:bCs/>
          <w:lang w:val="fr-FR"/>
        </w:rPr>
        <w:t>é</w:t>
      </w:r>
      <w:r w:rsidRPr="00CF3C23">
        <w:rPr>
          <w:rFonts w:ascii="Georgia" w:hAnsi="Georgia"/>
          <w:b/>
          <w:bCs/>
          <w:u w:val="single"/>
        </w:rPr>
        <w:t>Česko</w:t>
      </w:r>
      <w:r w:rsidRPr="00CF3C23">
        <w:rPr>
          <w:rFonts w:ascii="Georgia" w:hAnsi="Georgia"/>
          <w:b/>
          <w:bCs/>
        </w:rPr>
        <w:t xml:space="preserve"> a Kudyznudy.cz, #VisitCzechRepublic a </w:t>
      </w:r>
      <w:proofErr w:type="spellStart"/>
      <w:r w:rsidRPr="00CF3C23">
        <w:rPr>
          <w:rFonts w:ascii="Georgia" w:hAnsi="Georgia"/>
          <w:b/>
          <w:bCs/>
        </w:rPr>
        <w:t>CzechRepublic</w:t>
      </w:r>
      <w:proofErr w:type="spellEnd"/>
      <w:r w:rsidRPr="00CF3C23">
        <w:rPr>
          <w:rFonts w:ascii="Georgia" w:hAnsi="Georgia"/>
          <w:b/>
          <w:bCs/>
        </w:rPr>
        <w:t>)</w:t>
      </w:r>
    </w:p>
    <w:p w14:paraId="5CCB6539" w14:textId="77777777" w:rsidR="00D4658C" w:rsidRPr="00CF3C23" w:rsidRDefault="00D4658C" w:rsidP="00D4658C">
      <w:pPr>
        <w:pStyle w:val="Default"/>
        <w:shd w:val="clear" w:color="auto" w:fill="FEFEFE"/>
        <w:ind w:left="1068"/>
        <w:jc w:val="both"/>
        <w:rPr>
          <w:rFonts w:ascii="Georgia" w:eastAsia="Times New Roman" w:hAnsi="Georgia" w:cs="Times New Roman"/>
          <w:shd w:val="clear" w:color="auto" w:fill="FEFEFE"/>
        </w:rPr>
      </w:pPr>
    </w:p>
    <w:p w14:paraId="0264B45B" w14:textId="5DA6FD40" w:rsidR="00D4658C" w:rsidRPr="0026127C" w:rsidRDefault="00D4658C" w:rsidP="00D4658C">
      <w:pPr>
        <w:pStyle w:val="Default"/>
        <w:numPr>
          <w:ilvl w:val="0"/>
          <w:numId w:val="18"/>
        </w:numPr>
        <w:shd w:val="clear" w:color="auto" w:fill="FEFEFE"/>
        <w:jc w:val="both"/>
        <w:rPr>
          <w:rStyle w:val="dn"/>
          <w:rFonts w:ascii="Georgia" w:hAnsi="Georgia"/>
          <w:b/>
          <w:bCs/>
          <w:color w:val="000000" w:themeColor="text1"/>
        </w:rPr>
      </w:pPr>
      <w:r w:rsidRPr="0026127C">
        <w:rPr>
          <w:rStyle w:val="dn"/>
          <w:rFonts w:ascii="Georgia" w:hAnsi="Georgia"/>
          <w:b/>
          <w:bCs/>
          <w:color w:val="000000" w:themeColor="text1"/>
          <w:shd w:val="clear" w:color="auto" w:fill="FEFEFE"/>
        </w:rPr>
        <w:t>Prezentace loga Objednatele:</w:t>
      </w:r>
    </w:p>
    <w:p w14:paraId="01F71D6B" w14:textId="4D12AE9A" w:rsidR="00D4658C" w:rsidRPr="0026127C" w:rsidRDefault="00D4658C" w:rsidP="00D4658C">
      <w:pPr>
        <w:pStyle w:val="Default"/>
        <w:shd w:val="clear" w:color="auto" w:fill="FEFEFE"/>
        <w:ind w:left="360"/>
        <w:jc w:val="both"/>
        <w:rPr>
          <w:rStyle w:val="dn"/>
          <w:rFonts w:ascii="Georgia" w:hAnsi="Georgia"/>
          <w:color w:val="000000" w:themeColor="text1"/>
          <w:shd w:val="clear" w:color="auto" w:fill="FEFEFE"/>
        </w:rPr>
      </w:pPr>
      <w:r w:rsidRPr="0026127C">
        <w:rPr>
          <w:rStyle w:val="dn"/>
          <w:rFonts w:ascii="Georgia" w:hAnsi="Georgia"/>
          <w:color w:val="000000" w:themeColor="text1"/>
          <w:shd w:val="clear" w:color="auto" w:fill="FEFEFE"/>
        </w:rPr>
        <w:t xml:space="preserve">(Prezentace </w:t>
      </w:r>
      <w:proofErr w:type="spellStart"/>
      <w:r w:rsidRPr="0026127C">
        <w:rPr>
          <w:rStyle w:val="dn"/>
          <w:rFonts w:ascii="Georgia" w:hAnsi="Georgia"/>
          <w:color w:val="000000" w:themeColor="text1"/>
          <w:shd w:val="clear" w:color="auto" w:fill="FEFEFE"/>
        </w:rPr>
        <w:t>brandu</w:t>
      </w:r>
      <w:proofErr w:type="spellEnd"/>
      <w:r w:rsidRPr="0026127C">
        <w:rPr>
          <w:rStyle w:val="dn"/>
          <w:rFonts w:ascii="Georgia" w:hAnsi="Georgia"/>
          <w:color w:val="000000" w:themeColor="text1"/>
          <w:shd w:val="clear" w:color="auto" w:fill="FEFEFE"/>
        </w:rPr>
        <w:t xml:space="preserve"> v místě Akce, na POS materiálech Akce, na veškerých propagačních materiálech v místě Akce, online na kanálech Akce atd.).</w:t>
      </w:r>
    </w:p>
    <w:p w14:paraId="0721E530" w14:textId="3A621EFB" w:rsidR="00614AB2" w:rsidRPr="0026127C" w:rsidRDefault="00614AB2" w:rsidP="0026127C">
      <w:pPr>
        <w:pStyle w:val="Default"/>
        <w:shd w:val="clear" w:color="auto" w:fill="FEFEFE"/>
        <w:contextualSpacing/>
        <w:jc w:val="both"/>
        <w:rPr>
          <w:rStyle w:val="dn"/>
          <w:rFonts w:ascii="Georgia" w:hAnsi="Georgia"/>
          <w:color w:val="000000" w:themeColor="text1"/>
          <w:shd w:val="clear" w:color="auto" w:fill="FEFEFE"/>
        </w:rPr>
      </w:pPr>
    </w:p>
    <w:p w14:paraId="67FCB66D" w14:textId="2B806343" w:rsidR="00D4293F" w:rsidRPr="0026127C" w:rsidRDefault="0026127C" w:rsidP="0026127C">
      <w:pPr>
        <w:pStyle w:val="Default"/>
        <w:shd w:val="clear" w:color="auto" w:fill="FEFEFE"/>
        <w:ind w:left="360"/>
        <w:contextualSpacing/>
        <w:jc w:val="both"/>
        <w:rPr>
          <w:rStyle w:val="dn"/>
          <w:rFonts w:ascii="Georgia" w:hAnsi="Georgia"/>
          <w:color w:val="000000" w:themeColor="text1"/>
          <w:shd w:val="clear" w:color="auto" w:fill="FEFEFE"/>
        </w:rPr>
      </w:pPr>
      <w:r>
        <w:rPr>
          <w:rStyle w:val="dn"/>
          <w:rFonts w:ascii="Georgia" w:hAnsi="Georgia"/>
          <w:color w:val="000000" w:themeColor="text1"/>
          <w:shd w:val="clear" w:color="auto" w:fill="FEFEFE"/>
        </w:rPr>
        <w:t xml:space="preserve">-     </w:t>
      </w:r>
      <w:r w:rsidR="00614AB2" w:rsidRPr="0026127C">
        <w:rPr>
          <w:rStyle w:val="dn"/>
          <w:rFonts w:ascii="Georgia" w:hAnsi="Georgia"/>
          <w:color w:val="000000" w:themeColor="text1"/>
          <w:shd w:val="clear" w:color="auto" w:fill="FEFEFE"/>
        </w:rPr>
        <w:t xml:space="preserve">BB </w:t>
      </w:r>
      <w:r w:rsidR="004954A9" w:rsidRPr="0026127C">
        <w:rPr>
          <w:rStyle w:val="dn"/>
          <w:rFonts w:ascii="Georgia" w:hAnsi="Georgia"/>
          <w:color w:val="000000" w:themeColor="text1"/>
          <w:shd w:val="clear" w:color="auto" w:fill="FEFEFE"/>
        </w:rPr>
        <w:t>43</w:t>
      </w:r>
      <w:r w:rsidR="007067DF" w:rsidRPr="0026127C">
        <w:rPr>
          <w:rStyle w:val="dn"/>
          <w:rFonts w:ascii="Georgia" w:hAnsi="Georgia"/>
          <w:color w:val="000000" w:themeColor="text1"/>
          <w:shd w:val="clear" w:color="auto" w:fill="FEFEFE"/>
        </w:rPr>
        <w:t xml:space="preserve"> </w:t>
      </w:r>
      <w:r w:rsidR="00614AB2" w:rsidRPr="0026127C">
        <w:rPr>
          <w:rStyle w:val="dn"/>
          <w:rFonts w:ascii="Georgia" w:hAnsi="Georgia"/>
          <w:color w:val="000000" w:themeColor="text1"/>
          <w:shd w:val="clear" w:color="auto" w:fill="FEFEFE"/>
        </w:rPr>
        <w:t>velikost</w:t>
      </w:r>
      <w:r w:rsidR="007067DF" w:rsidRPr="0026127C">
        <w:rPr>
          <w:rStyle w:val="dn"/>
          <w:rFonts w:ascii="Georgia" w:hAnsi="Georgia"/>
          <w:color w:val="000000" w:themeColor="text1"/>
          <w:shd w:val="clear" w:color="auto" w:fill="FEFEFE"/>
        </w:rPr>
        <w:t xml:space="preserve"> 510x240</w:t>
      </w:r>
      <w:r w:rsidR="00614AB2" w:rsidRPr="0026127C">
        <w:rPr>
          <w:rStyle w:val="dn"/>
          <w:rFonts w:ascii="Georgia" w:hAnsi="Georgia"/>
          <w:color w:val="000000" w:themeColor="text1"/>
          <w:shd w:val="clear" w:color="auto" w:fill="FEFEFE"/>
        </w:rPr>
        <w:t xml:space="preserve"> </w:t>
      </w:r>
      <w:r w:rsidRPr="0026127C">
        <w:rPr>
          <w:rStyle w:val="dn"/>
          <w:rFonts w:ascii="Georgia" w:hAnsi="Georgia"/>
          <w:color w:val="000000" w:themeColor="text1"/>
          <w:shd w:val="clear" w:color="auto" w:fill="FEFEFE"/>
        </w:rPr>
        <w:t>(</w:t>
      </w:r>
      <w:r w:rsidR="007067DF" w:rsidRPr="0026127C">
        <w:rPr>
          <w:rStyle w:val="dn"/>
          <w:rFonts w:ascii="Georgia" w:hAnsi="Georgia"/>
          <w:color w:val="000000" w:themeColor="text1"/>
          <w:shd w:val="clear" w:color="auto" w:fill="FEFEFE"/>
        </w:rPr>
        <w:t>Praha, Brno, Hradec Králové, České Budějovice</w:t>
      </w:r>
      <w:r w:rsidRPr="0026127C">
        <w:rPr>
          <w:rStyle w:val="dn"/>
          <w:rFonts w:ascii="Georgia" w:hAnsi="Georgia"/>
          <w:color w:val="000000" w:themeColor="text1"/>
          <w:shd w:val="clear" w:color="auto" w:fill="FEFEFE"/>
        </w:rPr>
        <w:t>)</w:t>
      </w:r>
    </w:p>
    <w:p w14:paraId="1BEAF2C3" w14:textId="05C6D6AE" w:rsidR="00034A73" w:rsidRPr="0026127C" w:rsidRDefault="0026127C" w:rsidP="0026127C">
      <w:pPr>
        <w:pStyle w:val="Default"/>
        <w:shd w:val="clear" w:color="auto" w:fill="FEFEFE"/>
        <w:ind w:left="360"/>
        <w:contextualSpacing/>
        <w:jc w:val="both"/>
        <w:rPr>
          <w:rStyle w:val="dn"/>
          <w:rFonts w:ascii="Georgia" w:hAnsi="Georgia"/>
          <w:color w:val="000000" w:themeColor="text1"/>
          <w:shd w:val="clear" w:color="auto" w:fill="FEFEFE"/>
        </w:rPr>
      </w:pPr>
      <w:r>
        <w:rPr>
          <w:rStyle w:val="dn"/>
          <w:rFonts w:ascii="Georgia" w:hAnsi="Georgia"/>
          <w:color w:val="000000" w:themeColor="text1"/>
          <w:shd w:val="clear" w:color="auto" w:fill="FEFEFE"/>
        </w:rPr>
        <w:t xml:space="preserve">-     </w:t>
      </w:r>
      <w:r w:rsidR="00614AB2" w:rsidRPr="0026127C">
        <w:rPr>
          <w:rStyle w:val="dn"/>
          <w:rFonts w:ascii="Georgia" w:hAnsi="Georgia"/>
          <w:color w:val="000000" w:themeColor="text1"/>
          <w:shd w:val="clear" w:color="auto" w:fill="FEFEFE"/>
        </w:rPr>
        <w:t xml:space="preserve">CLV </w:t>
      </w:r>
      <w:r w:rsidR="007067DF" w:rsidRPr="0026127C">
        <w:rPr>
          <w:rStyle w:val="dn"/>
          <w:rFonts w:ascii="Georgia" w:hAnsi="Georgia"/>
          <w:color w:val="000000" w:themeColor="text1"/>
          <w:shd w:val="clear" w:color="auto" w:fill="FEFEFE"/>
        </w:rPr>
        <w:t xml:space="preserve">10 </w:t>
      </w:r>
      <w:r w:rsidR="005A6F89" w:rsidRPr="0026127C">
        <w:rPr>
          <w:rStyle w:val="dn"/>
          <w:rFonts w:ascii="Georgia" w:hAnsi="Georgia"/>
          <w:color w:val="000000" w:themeColor="text1"/>
          <w:shd w:val="clear" w:color="auto" w:fill="FEFEFE"/>
        </w:rPr>
        <w:t>(</w:t>
      </w:r>
      <w:r w:rsidR="007067DF" w:rsidRPr="0026127C">
        <w:rPr>
          <w:rStyle w:val="dn"/>
          <w:rFonts w:ascii="Georgia" w:hAnsi="Georgia"/>
          <w:color w:val="000000" w:themeColor="text1"/>
          <w:shd w:val="clear" w:color="auto" w:fill="FEFEFE"/>
        </w:rPr>
        <w:t>118x175, Praha, Brno</w:t>
      </w:r>
      <w:r w:rsidRPr="0026127C">
        <w:rPr>
          <w:rStyle w:val="dn"/>
          <w:rFonts w:ascii="Georgia" w:hAnsi="Georgia"/>
          <w:color w:val="000000" w:themeColor="text1"/>
          <w:shd w:val="clear" w:color="auto" w:fill="FEFEFE"/>
        </w:rPr>
        <w:t>)</w:t>
      </w:r>
      <w:r>
        <w:rPr>
          <w:rStyle w:val="dn"/>
          <w:rFonts w:ascii="Georgia" w:hAnsi="Georgia"/>
          <w:color w:val="000000" w:themeColor="text1"/>
          <w:shd w:val="clear" w:color="auto" w:fill="FEFEFE"/>
        </w:rPr>
        <w:t xml:space="preserve">. </w:t>
      </w:r>
      <w:r w:rsidR="007067DF" w:rsidRPr="0026127C">
        <w:rPr>
          <w:rStyle w:val="dn"/>
          <w:rFonts w:ascii="Georgia" w:hAnsi="Georgia"/>
          <w:color w:val="000000" w:themeColor="text1"/>
          <w:shd w:val="clear" w:color="auto" w:fill="FEFEFE"/>
        </w:rPr>
        <w:t>Rámečky metro linka A, B, 50 vozů, 49x49, Praha</w:t>
      </w:r>
    </w:p>
    <w:p w14:paraId="7E9B953E" w14:textId="7DFF055F" w:rsidR="00416725" w:rsidRPr="0026127C" w:rsidRDefault="0026127C" w:rsidP="0026127C">
      <w:pPr>
        <w:pStyle w:val="Default"/>
        <w:numPr>
          <w:ilvl w:val="0"/>
          <w:numId w:val="34"/>
        </w:numPr>
        <w:shd w:val="clear" w:color="auto" w:fill="FEFEFE"/>
        <w:contextualSpacing/>
        <w:jc w:val="both"/>
        <w:rPr>
          <w:rStyle w:val="dn"/>
          <w:rFonts w:ascii="Georgia" w:hAnsi="Georgia"/>
          <w:color w:val="000000" w:themeColor="text1"/>
          <w:shd w:val="clear" w:color="auto" w:fill="FEFEFE"/>
        </w:rPr>
      </w:pPr>
      <w:r>
        <w:rPr>
          <w:rStyle w:val="dn"/>
          <w:rFonts w:ascii="Georgia" w:hAnsi="Georgia"/>
          <w:color w:val="000000" w:themeColor="text1"/>
          <w:shd w:val="clear" w:color="auto" w:fill="FEFEFE"/>
        </w:rPr>
        <w:t>p</w:t>
      </w:r>
      <w:r w:rsidR="00416725" w:rsidRPr="0026127C">
        <w:rPr>
          <w:rStyle w:val="dn"/>
          <w:rFonts w:ascii="Georgia" w:hAnsi="Georgia"/>
          <w:color w:val="000000" w:themeColor="text1"/>
          <w:shd w:val="clear" w:color="auto" w:fill="FEFEFE"/>
        </w:rPr>
        <w:t>lakáty po ČR 1200</w:t>
      </w:r>
    </w:p>
    <w:p w14:paraId="599C8197" w14:textId="457B46EF" w:rsidR="00F70AE9" w:rsidRPr="0026127C" w:rsidRDefault="0026127C" w:rsidP="0026127C">
      <w:pPr>
        <w:pStyle w:val="Default"/>
        <w:numPr>
          <w:ilvl w:val="0"/>
          <w:numId w:val="34"/>
        </w:numPr>
        <w:shd w:val="clear" w:color="auto" w:fill="FEFEFE"/>
        <w:contextualSpacing/>
        <w:jc w:val="both"/>
        <w:rPr>
          <w:rStyle w:val="dn"/>
          <w:rFonts w:ascii="Georgia" w:hAnsi="Georgia"/>
          <w:color w:val="000000" w:themeColor="text1"/>
          <w:shd w:val="clear" w:color="auto" w:fill="FEFEFE"/>
        </w:rPr>
      </w:pPr>
      <w:r>
        <w:rPr>
          <w:rStyle w:val="dn"/>
          <w:rFonts w:ascii="Georgia" w:hAnsi="Georgia"/>
          <w:color w:val="000000" w:themeColor="text1"/>
          <w:shd w:val="clear" w:color="auto" w:fill="FEFEFE"/>
        </w:rPr>
        <w:t>v</w:t>
      </w:r>
      <w:r w:rsidR="00A9065A" w:rsidRPr="0026127C">
        <w:rPr>
          <w:rStyle w:val="dn"/>
          <w:rFonts w:ascii="Georgia" w:hAnsi="Georgia"/>
          <w:color w:val="000000" w:themeColor="text1"/>
          <w:shd w:val="clear" w:color="auto" w:fill="FEFEFE"/>
        </w:rPr>
        <w:t>e všech</w:t>
      </w:r>
      <w:r w:rsidR="00885860" w:rsidRPr="0026127C">
        <w:rPr>
          <w:rStyle w:val="dn"/>
          <w:rFonts w:ascii="Georgia" w:hAnsi="Georgia"/>
          <w:color w:val="000000" w:themeColor="text1"/>
          <w:shd w:val="clear" w:color="auto" w:fill="FEFEFE"/>
        </w:rPr>
        <w:t xml:space="preserve"> 13</w:t>
      </w:r>
      <w:r w:rsidR="00A9065A" w:rsidRPr="0026127C">
        <w:rPr>
          <w:rStyle w:val="dn"/>
          <w:rFonts w:ascii="Georgia" w:hAnsi="Georgia"/>
          <w:color w:val="000000" w:themeColor="text1"/>
          <w:shd w:val="clear" w:color="auto" w:fill="FEFEFE"/>
        </w:rPr>
        <w:t xml:space="preserve"> městech konání koncertu</w:t>
      </w:r>
      <w:r w:rsidR="008E03B0" w:rsidRPr="0026127C">
        <w:rPr>
          <w:rStyle w:val="dn"/>
          <w:rFonts w:ascii="Georgia" w:hAnsi="Georgia"/>
          <w:color w:val="000000" w:themeColor="text1"/>
          <w:shd w:val="clear" w:color="auto" w:fill="FEFEFE"/>
        </w:rPr>
        <w:t xml:space="preserve"> 1300</w:t>
      </w:r>
      <w:r w:rsidR="004954A9" w:rsidRPr="0026127C">
        <w:rPr>
          <w:rStyle w:val="dn"/>
          <w:rFonts w:ascii="Georgia" w:hAnsi="Georgia"/>
          <w:color w:val="000000" w:themeColor="text1"/>
          <w:shd w:val="clear" w:color="auto" w:fill="FEFEFE"/>
        </w:rPr>
        <w:t xml:space="preserve"> ks</w:t>
      </w:r>
    </w:p>
    <w:p w14:paraId="7A5403D0" w14:textId="51394BD8" w:rsidR="00F70AE9" w:rsidRDefault="00C30DE8" w:rsidP="0026127C">
      <w:pPr>
        <w:pStyle w:val="Default"/>
        <w:numPr>
          <w:ilvl w:val="0"/>
          <w:numId w:val="34"/>
        </w:numPr>
        <w:shd w:val="clear" w:color="auto" w:fill="FEFEFE"/>
        <w:contextualSpacing/>
        <w:jc w:val="both"/>
        <w:rPr>
          <w:rStyle w:val="dn"/>
          <w:rFonts w:ascii="Georgia" w:hAnsi="Georgia"/>
          <w:color w:val="000000" w:themeColor="text1"/>
          <w:shd w:val="clear" w:color="auto" w:fill="FEFEFE"/>
        </w:rPr>
      </w:pPr>
      <w:r w:rsidRPr="0026127C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 xml:space="preserve">v programu </w:t>
      </w:r>
      <w:r w:rsidR="005A6F89" w:rsidRPr="0026127C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 xml:space="preserve">Akce </w:t>
      </w:r>
      <w:r w:rsidR="00416725" w:rsidRPr="0026127C">
        <w:rPr>
          <w:rStyle w:val="dn"/>
          <w:rFonts w:ascii="Georgia" w:hAnsi="Georgia"/>
          <w:color w:val="000000" w:themeColor="text1"/>
          <w:shd w:val="clear" w:color="auto" w:fill="FEFEFE"/>
        </w:rPr>
        <w:t>1000</w:t>
      </w:r>
      <w:r w:rsidR="0097798F" w:rsidRPr="0026127C">
        <w:rPr>
          <w:rStyle w:val="dn"/>
          <w:rFonts w:ascii="Georgia" w:hAnsi="Georgia"/>
          <w:color w:val="000000" w:themeColor="text1"/>
          <w:shd w:val="clear" w:color="auto" w:fill="FEFEFE"/>
        </w:rPr>
        <w:t xml:space="preserve"> </w:t>
      </w:r>
      <w:r w:rsidR="00A9065A" w:rsidRPr="0026127C">
        <w:rPr>
          <w:rStyle w:val="dn"/>
          <w:rFonts w:ascii="Georgia" w:hAnsi="Georgia"/>
          <w:color w:val="000000" w:themeColor="text1"/>
          <w:shd w:val="clear" w:color="auto" w:fill="FEFEFE"/>
        </w:rPr>
        <w:t>ks</w:t>
      </w:r>
    </w:p>
    <w:p w14:paraId="430D939F" w14:textId="458D6B51" w:rsidR="00D4658C" w:rsidRPr="0026127C" w:rsidRDefault="00D4658C" w:rsidP="0026127C">
      <w:pPr>
        <w:pStyle w:val="Default"/>
        <w:numPr>
          <w:ilvl w:val="0"/>
          <w:numId w:val="34"/>
        </w:numPr>
        <w:shd w:val="clear" w:color="auto" w:fill="FEFEFE"/>
        <w:contextualSpacing/>
        <w:jc w:val="both"/>
        <w:rPr>
          <w:rStyle w:val="dn"/>
          <w:rFonts w:ascii="Georgia" w:hAnsi="Georgia"/>
          <w:color w:val="000000" w:themeColor="text1"/>
          <w:shd w:val="clear" w:color="auto" w:fill="FEFEFE"/>
        </w:rPr>
      </w:pPr>
      <w:r w:rsidRPr="0026127C">
        <w:rPr>
          <w:rFonts w:ascii="Georgia" w:hAnsi="Georgia"/>
          <w:color w:val="000000" w:themeColor="text1"/>
        </w:rPr>
        <w:t xml:space="preserve">na banneru </w:t>
      </w:r>
      <w:hyperlink r:id="rId8" w:history="1">
        <w:r w:rsidR="009C57EF" w:rsidRPr="0026127C">
          <w:rPr>
            <w:rStyle w:val="Hypertextovodkaz"/>
            <w:rFonts w:ascii="Georgia" w:hAnsi="Georgia"/>
            <w:color w:val="000000" w:themeColor="text1"/>
            <w:shd w:val="clear" w:color="auto" w:fill="FEFEFE"/>
          </w:rPr>
          <w:t>https://www.kampocesku.cz/</w:t>
        </w:r>
      </w:hyperlink>
    </w:p>
    <w:p w14:paraId="10873D17" w14:textId="2F88A88D" w:rsidR="0091539E" w:rsidRDefault="00D4658C" w:rsidP="00D4658C">
      <w:pPr>
        <w:pStyle w:val="Default"/>
        <w:numPr>
          <w:ilvl w:val="0"/>
          <w:numId w:val="34"/>
        </w:numPr>
        <w:shd w:val="clear" w:color="auto" w:fill="FEFEFE"/>
        <w:contextualSpacing/>
        <w:jc w:val="both"/>
        <w:rPr>
          <w:rStyle w:val="dn"/>
          <w:rFonts w:ascii="Georgia" w:hAnsi="Georgia"/>
          <w:color w:val="000000" w:themeColor="text1"/>
          <w:shd w:val="clear" w:color="auto" w:fill="FEFEFE"/>
        </w:rPr>
      </w:pPr>
      <w:r w:rsidRPr="0026127C">
        <w:rPr>
          <w:rFonts w:ascii="Georgia" w:hAnsi="Georgia"/>
          <w:color w:val="000000" w:themeColor="text1"/>
        </w:rPr>
        <w:t>na vstupní bráně</w:t>
      </w:r>
      <w:r w:rsidR="00C30DE8" w:rsidRPr="0026127C">
        <w:rPr>
          <w:rFonts w:ascii="Georgia" w:hAnsi="Georgia"/>
          <w:color w:val="000000" w:themeColor="text1"/>
        </w:rPr>
        <w:t xml:space="preserve"> </w:t>
      </w:r>
      <w:r w:rsidR="005A6F89" w:rsidRPr="0026127C">
        <w:rPr>
          <w:rStyle w:val="dn"/>
          <w:rFonts w:ascii="Georgia" w:hAnsi="Georgia"/>
          <w:color w:val="000000" w:themeColor="text1"/>
          <w:shd w:val="clear" w:color="auto" w:fill="FEFEFE"/>
        </w:rPr>
        <w:t>(</w:t>
      </w:r>
      <w:r w:rsidR="00416725" w:rsidRPr="0026127C">
        <w:rPr>
          <w:rStyle w:val="dn"/>
          <w:rFonts w:ascii="Georgia" w:hAnsi="Georgia"/>
          <w:color w:val="000000" w:themeColor="text1"/>
          <w:shd w:val="clear" w:color="auto" w:fill="FEFEFE"/>
        </w:rPr>
        <w:t xml:space="preserve">2x </w:t>
      </w:r>
      <w:proofErr w:type="spellStart"/>
      <w:r w:rsidR="00416725" w:rsidRPr="0026127C">
        <w:rPr>
          <w:rStyle w:val="dn"/>
          <w:rFonts w:ascii="Georgia" w:hAnsi="Georgia"/>
          <w:color w:val="000000" w:themeColor="text1"/>
          <w:shd w:val="clear" w:color="auto" w:fill="FEFEFE"/>
        </w:rPr>
        <w:t>roll</w:t>
      </w:r>
      <w:proofErr w:type="spellEnd"/>
      <w:r w:rsidR="00416725" w:rsidRPr="0026127C">
        <w:rPr>
          <w:rStyle w:val="dn"/>
          <w:rFonts w:ascii="Georgia" w:hAnsi="Georgia"/>
          <w:color w:val="000000" w:themeColor="text1"/>
          <w:shd w:val="clear" w:color="auto" w:fill="FEFEFE"/>
        </w:rPr>
        <w:t xml:space="preserve"> up u vstupu</w:t>
      </w:r>
      <w:r w:rsidR="00A9065A" w:rsidRPr="0026127C">
        <w:rPr>
          <w:rStyle w:val="dn"/>
          <w:rFonts w:ascii="Georgia" w:hAnsi="Georgia"/>
          <w:color w:val="000000" w:themeColor="text1"/>
          <w:shd w:val="clear" w:color="auto" w:fill="FEFEFE"/>
        </w:rPr>
        <w:t xml:space="preserve"> v každém sále</w:t>
      </w:r>
      <w:r w:rsidR="00885860" w:rsidRPr="0026127C">
        <w:rPr>
          <w:rStyle w:val="dn"/>
          <w:rFonts w:ascii="Georgia" w:hAnsi="Georgia"/>
          <w:color w:val="000000" w:themeColor="text1"/>
          <w:shd w:val="clear" w:color="auto" w:fill="FEFEFE"/>
        </w:rPr>
        <w:t xml:space="preserve"> </w:t>
      </w:r>
      <w:r w:rsidR="0026127C">
        <w:rPr>
          <w:rStyle w:val="dn"/>
          <w:rFonts w:ascii="Georgia" w:hAnsi="Georgia"/>
          <w:color w:val="000000" w:themeColor="text1"/>
          <w:shd w:val="clear" w:color="auto" w:fill="FEFEFE"/>
        </w:rPr>
        <w:t>-</w:t>
      </w:r>
      <w:r w:rsidR="00885860" w:rsidRPr="0026127C">
        <w:rPr>
          <w:rStyle w:val="dn"/>
          <w:rFonts w:ascii="Georgia" w:hAnsi="Georgia"/>
          <w:color w:val="000000" w:themeColor="text1"/>
          <w:shd w:val="clear" w:color="auto" w:fill="FEFEFE"/>
        </w:rPr>
        <w:t>16 koncertů)</w:t>
      </w:r>
    </w:p>
    <w:p w14:paraId="28B700D1" w14:textId="77777777" w:rsidR="001D5404" w:rsidRPr="001D5404" w:rsidRDefault="001D5404" w:rsidP="001D5404">
      <w:pPr>
        <w:pStyle w:val="Default"/>
        <w:shd w:val="clear" w:color="auto" w:fill="FEFEFE"/>
        <w:ind w:left="720"/>
        <w:contextualSpacing/>
        <w:jc w:val="both"/>
        <w:rPr>
          <w:rFonts w:ascii="Georgia" w:hAnsi="Georgia"/>
          <w:color w:val="000000" w:themeColor="text1"/>
          <w:shd w:val="clear" w:color="auto" w:fill="FEFEFE"/>
        </w:rPr>
      </w:pPr>
    </w:p>
    <w:p w14:paraId="3D65E29B" w14:textId="2030FD69" w:rsidR="00D4658C" w:rsidRPr="0026127C" w:rsidRDefault="00D4658C" w:rsidP="00D4658C">
      <w:pPr>
        <w:pStyle w:val="Odstavecseseznamem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Style w:val="dn"/>
          <w:rFonts w:ascii="Georgia" w:hAnsi="Georgia"/>
          <w:b/>
          <w:bCs/>
          <w:color w:val="000000" w:themeColor="text1"/>
          <w:lang w:val="de-DE"/>
        </w:rPr>
      </w:pPr>
      <w:r w:rsidRPr="0026127C">
        <w:rPr>
          <w:rStyle w:val="dn"/>
          <w:rFonts w:ascii="Georgia" w:hAnsi="Georgia"/>
          <w:b/>
          <w:bCs/>
          <w:color w:val="000000" w:themeColor="text1"/>
          <w:u w:color="FF0000"/>
          <w:lang w:val="de-DE"/>
        </w:rPr>
        <w:t xml:space="preserve">Online </w:t>
      </w:r>
      <w:proofErr w:type="spellStart"/>
      <w:r w:rsidRPr="0026127C">
        <w:rPr>
          <w:rStyle w:val="dn"/>
          <w:rFonts w:ascii="Georgia" w:hAnsi="Georgia"/>
          <w:b/>
          <w:bCs/>
          <w:color w:val="000000" w:themeColor="text1"/>
          <w:u w:color="FF0000"/>
          <w:lang w:val="de-DE"/>
        </w:rPr>
        <w:t>prezentace</w:t>
      </w:r>
      <w:proofErr w:type="spellEnd"/>
      <w:r w:rsidRPr="0026127C">
        <w:rPr>
          <w:rStyle w:val="dn"/>
          <w:rFonts w:ascii="Georgia" w:hAnsi="Georgia"/>
          <w:b/>
          <w:bCs/>
          <w:color w:val="000000" w:themeColor="text1"/>
          <w:u w:color="FF0000"/>
          <w:lang w:val="de-DE"/>
        </w:rPr>
        <w:t>:</w:t>
      </w:r>
    </w:p>
    <w:p w14:paraId="08B33425" w14:textId="6522CEA7" w:rsidR="00D4658C" w:rsidRPr="00B25057" w:rsidRDefault="00D4658C" w:rsidP="00B2505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jc w:val="both"/>
        <w:rPr>
          <w:rStyle w:val="dn"/>
          <w:rFonts w:ascii="Georgia" w:hAnsi="Georgia"/>
          <w:color w:val="000000" w:themeColor="text1"/>
          <w:u w:color="FF0000"/>
          <w:lang w:val="de-DE"/>
        </w:rPr>
      </w:pPr>
      <w:r w:rsidRPr="00B25057">
        <w:rPr>
          <w:rStyle w:val="dn"/>
          <w:rFonts w:ascii="Georgia" w:hAnsi="Georgia"/>
          <w:color w:val="000000" w:themeColor="text1"/>
          <w:u w:color="FF0000"/>
          <w:lang w:val="de-DE"/>
        </w:rPr>
        <w:t>(</w:t>
      </w:r>
      <w:proofErr w:type="spellStart"/>
      <w:r w:rsidRPr="00B25057">
        <w:rPr>
          <w:rStyle w:val="dn"/>
          <w:rFonts w:ascii="Georgia" w:hAnsi="Georgia"/>
          <w:color w:val="000000" w:themeColor="text1"/>
          <w:u w:color="FF0000"/>
          <w:lang w:val="de-DE"/>
        </w:rPr>
        <w:t>SoMe</w:t>
      </w:r>
      <w:proofErr w:type="spellEnd"/>
      <w:r w:rsidRPr="00B25057">
        <w:rPr>
          <w:rStyle w:val="dn"/>
          <w:rFonts w:ascii="Georgia" w:hAnsi="Georgia"/>
          <w:color w:val="000000" w:themeColor="text1"/>
          <w:u w:color="FF0000"/>
          <w:lang w:val="de-DE"/>
        </w:rPr>
        <w:t xml:space="preserve">, </w:t>
      </w:r>
      <w:proofErr w:type="spellStart"/>
      <w:r w:rsidRPr="00B25057">
        <w:rPr>
          <w:rStyle w:val="dn"/>
          <w:rFonts w:ascii="Georgia" w:hAnsi="Georgia"/>
          <w:color w:val="000000" w:themeColor="text1"/>
          <w:u w:color="FF0000"/>
          <w:lang w:val="de-DE"/>
        </w:rPr>
        <w:t>využití</w:t>
      </w:r>
      <w:proofErr w:type="spellEnd"/>
      <w:r w:rsidRPr="00B25057">
        <w:rPr>
          <w:rStyle w:val="dn"/>
          <w:rFonts w:ascii="Georgia" w:hAnsi="Georgia"/>
          <w:color w:val="000000" w:themeColor="text1"/>
          <w:u w:color="FF0000"/>
          <w:lang w:val="de-DE"/>
        </w:rPr>
        <w:t xml:space="preserve"> </w:t>
      </w:r>
      <w:proofErr w:type="spellStart"/>
      <w:r w:rsidRPr="00B25057">
        <w:rPr>
          <w:rStyle w:val="dn"/>
          <w:rFonts w:ascii="Georgia" w:hAnsi="Georgia"/>
          <w:color w:val="000000" w:themeColor="text1"/>
          <w:u w:color="FF0000"/>
          <w:lang w:val="de-DE"/>
        </w:rPr>
        <w:t>oficiálních</w:t>
      </w:r>
      <w:proofErr w:type="spellEnd"/>
      <w:r w:rsidRPr="00B25057">
        <w:rPr>
          <w:rStyle w:val="dn"/>
          <w:rFonts w:ascii="Georgia" w:hAnsi="Georgia"/>
          <w:color w:val="000000" w:themeColor="text1"/>
          <w:u w:color="FF0000"/>
          <w:lang w:val="de-DE"/>
        </w:rPr>
        <w:t xml:space="preserve"> </w:t>
      </w:r>
      <w:proofErr w:type="spellStart"/>
      <w:r w:rsidRPr="00B25057">
        <w:rPr>
          <w:rStyle w:val="dn"/>
          <w:rFonts w:ascii="Georgia" w:hAnsi="Georgia"/>
          <w:color w:val="000000" w:themeColor="text1"/>
          <w:u w:color="FF0000"/>
          <w:lang w:val="de-DE"/>
        </w:rPr>
        <w:t>kanálů</w:t>
      </w:r>
      <w:proofErr w:type="spellEnd"/>
      <w:r w:rsidRPr="00B25057">
        <w:rPr>
          <w:rStyle w:val="dn"/>
          <w:rFonts w:ascii="Georgia" w:hAnsi="Georgia"/>
          <w:color w:val="000000" w:themeColor="text1"/>
          <w:u w:color="FF0000"/>
          <w:lang w:val="de-DE"/>
        </w:rPr>
        <w:t xml:space="preserve"> </w:t>
      </w:r>
      <w:proofErr w:type="spellStart"/>
      <w:r w:rsidRPr="00B25057">
        <w:rPr>
          <w:rStyle w:val="dn"/>
          <w:rFonts w:ascii="Georgia" w:hAnsi="Georgia"/>
          <w:color w:val="000000" w:themeColor="text1"/>
          <w:u w:color="FF0000"/>
          <w:lang w:val="de-DE"/>
        </w:rPr>
        <w:t>sociálních</w:t>
      </w:r>
      <w:proofErr w:type="spellEnd"/>
      <w:r w:rsidRPr="00B25057">
        <w:rPr>
          <w:rStyle w:val="dn"/>
          <w:rFonts w:ascii="Georgia" w:hAnsi="Georgia"/>
          <w:color w:val="000000" w:themeColor="text1"/>
          <w:u w:color="FF0000"/>
          <w:lang w:val="de-DE"/>
        </w:rPr>
        <w:t xml:space="preserve"> </w:t>
      </w:r>
      <w:proofErr w:type="spellStart"/>
      <w:r w:rsidRPr="00B25057">
        <w:rPr>
          <w:rStyle w:val="dn"/>
          <w:rFonts w:ascii="Georgia" w:hAnsi="Georgia"/>
          <w:color w:val="000000" w:themeColor="text1"/>
          <w:u w:color="FF0000"/>
          <w:lang w:val="de-DE"/>
        </w:rPr>
        <w:t>médií</w:t>
      </w:r>
      <w:proofErr w:type="spellEnd"/>
      <w:r w:rsidRPr="00B25057">
        <w:rPr>
          <w:rStyle w:val="dn"/>
          <w:rFonts w:ascii="Georgia" w:hAnsi="Georgia"/>
          <w:color w:val="000000" w:themeColor="text1"/>
          <w:u w:color="FF0000"/>
          <w:lang w:val="de-DE"/>
        </w:rPr>
        <w:t xml:space="preserve"> </w:t>
      </w:r>
      <w:proofErr w:type="spellStart"/>
      <w:r w:rsidRPr="00B25057">
        <w:rPr>
          <w:rStyle w:val="dn"/>
          <w:rFonts w:ascii="Georgia" w:hAnsi="Georgia"/>
          <w:color w:val="000000" w:themeColor="text1"/>
          <w:u w:color="FF0000"/>
          <w:lang w:val="de-DE"/>
        </w:rPr>
        <w:t>Akce</w:t>
      </w:r>
      <w:proofErr w:type="spellEnd"/>
      <w:r w:rsidRPr="00B25057">
        <w:rPr>
          <w:rStyle w:val="dn"/>
          <w:rFonts w:ascii="Georgia" w:hAnsi="Georgia"/>
          <w:color w:val="000000" w:themeColor="text1"/>
          <w:u w:color="FF0000"/>
          <w:lang w:val="de-DE"/>
        </w:rPr>
        <w:t>/</w:t>
      </w:r>
      <w:proofErr w:type="spellStart"/>
      <w:r w:rsidRPr="00B25057">
        <w:rPr>
          <w:rStyle w:val="dn"/>
          <w:rFonts w:ascii="Georgia" w:hAnsi="Georgia"/>
          <w:color w:val="000000" w:themeColor="text1"/>
          <w:u w:color="FF0000"/>
          <w:lang w:val="de-DE"/>
        </w:rPr>
        <w:t>organizátora</w:t>
      </w:r>
      <w:proofErr w:type="spellEnd"/>
      <w:r w:rsidRPr="00B25057">
        <w:rPr>
          <w:rStyle w:val="dn"/>
          <w:rFonts w:ascii="Georgia" w:hAnsi="Georgia"/>
          <w:color w:val="000000" w:themeColor="text1"/>
          <w:u w:color="FF0000"/>
          <w:lang w:val="de-DE"/>
        </w:rPr>
        <w:t xml:space="preserve"> </w:t>
      </w:r>
      <w:proofErr w:type="spellStart"/>
      <w:r w:rsidRPr="00B25057">
        <w:rPr>
          <w:rStyle w:val="dn"/>
          <w:rFonts w:ascii="Georgia" w:hAnsi="Georgia"/>
          <w:color w:val="000000" w:themeColor="text1"/>
          <w:u w:color="FF0000"/>
          <w:lang w:val="de-DE"/>
        </w:rPr>
        <w:t>A</w:t>
      </w:r>
      <w:r w:rsidR="00C44B03" w:rsidRPr="00B25057">
        <w:rPr>
          <w:rStyle w:val="dn"/>
          <w:rFonts w:ascii="Georgia" w:hAnsi="Georgia"/>
          <w:color w:val="000000" w:themeColor="text1"/>
          <w:u w:color="FF0000"/>
          <w:lang w:val="de-DE"/>
        </w:rPr>
        <w:t>k</w:t>
      </w:r>
      <w:r w:rsidRPr="00B25057">
        <w:rPr>
          <w:rStyle w:val="dn"/>
          <w:rFonts w:ascii="Georgia" w:hAnsi="Georgia"/>
          <w:color w:val="000000" w:themeColor="text1"/>
          <w:u w:color="FF0000"/>
          <w:lang w:val="de-DE"/>
        </w:rPr>
        <w:t>ce</w:t>
      </w:r>
      <w:proofErr w:type="spellEnd"/>
      <w:r w:rsidRPr="00B25057">
        <w:rPr>
          <w:rStyle w:val="dn"/>
          <w:rFonts w:ascii="Georgia" w:hAnsi="Georgia"/>
          <w:color w:val="000000" w:themeColor="text1"/>
          <w:u w:color="FF0000"/>
          <w:lang w:val="de-DE"/>
        </w:rPr>
        <w:t xml:space="preserve"> </w:t>
      </w:r>
      <w:proofErr w:type="spellStart"/>
      <w:r w:rsidRPr="00B25057">
        <w:rPr>
          <w:rStyle w:val="dn"/>
          <w:rFonts w:ascii="Georgia" w:hAnsi="Georgia"/>
          <w:color w:val="000000" w:themeColor="text1"/>
          <w:u w:color="FF0000"/>
          <w:lang w:val="de-DE"/>
        </w:rPr>
        <w:t>apod</w:t>
      </w:r>
      <w:proofErr w:type="spellEnd"/>
      <w:r w:rsidRPr="00B25057">
        <w:rPr>
          <w:rStyle w:val="dn"/>
          <w:rFonts w:ascii="Georgia" w:hAnsi="Georgia"/>
          <w:color w:val="000000" w:themeColor="text1"/>
          <w:u w:color="FF0000"/>
          <w:lang w:val="de-DE"/>
        </w:rPr>
        <w:t xml:space="preserve">. </w:t>
      </w:r>
      <w:proofErr w:type="spellStart"/>
      <w:r w:rsidRPr="00B25057">
        <w:rPr>
          <w:rStyle w:val="dn"/>
          <w:rFonts w:ascii="Georgia" w:hAnsi="Georgia"/>
          <w:color w:val="000000" w:themeColor="text1"/>
          <w:u w:color="FF0000"/>
          <w:lang w:val="de-DE"/>
        </w:rPr>
        <w:t>Posty</w:t>
      </w:r>
      <w:proofErr w:type="spellEnd"/>
      <w:r w:rsidRPr="00B25057">
        <w:rPr>
          <w:rStyle w:val="dn"/>
          <w:rFonts w:ascii="Georgia" w:hAnsi="Georgia"/>
          <w:color w:val="000000" w:themeColor="text1"/>
          <w:u w:color="FF0000"/>
          <w:lang w:val="de-DE"/>
        </w:rPr>
        <w:t xml:space="preserve">, </w:t>
      </w:r>
      <w:proofErr w:type="spellStart"/>
      <w:r w:rsidRPr="00B25057">
        <w:rPr>
          <w:rStyle w:val="dn"/>
          <w:rFonts w:ascii="Georgia" w:hAnsi="Georgia"/>
          <w:color w:val="000000" w:themeColor="text1"/>
          <w:u w:color="FF0000"/>
          <w:lang w:val="de-DE"/>
        </w:rPr>
        <w:t>prezentace</w:t>
      </w:r>
      <w:proofErr w:type="spellEnd"/>
      <w:r w:rsidRPr="00B25057">
        <w:rPr>
          <w:rStyle w:val="dn"/>
          <w:rFonts w:ascii="Georgia" w:hAnsi="Georgia"/>
          <w:color w:val="000000" w:themeColor="text1"/>
          <w:u w:color="FF0000"/>
          <w:lang w:val="de-DE"/>
        </w:rPr>
        <w:t xml:space="preserve"> </w:t>
      </w:r>
      <w:proofErr w:type="spellStart"/>
      <w:r w:rsidRPr="00B25057">
        <w:rPr>
          <w:rStyle w:val="dn"/>
          <w:rFonts w:ascii="Georgia" w:hAnsi="Georgia"/>
          <w:color w:val="000000" w:themeColor="text1"/>
          <w:u w:color="FF0000"/>
          <w:lang w:val="de-DE"/>
        </w:rPr>
        <w:t>příspěvků</w:t>
      </w:r>
      <w:proofErr w:type="spellEnd"/>
      <w:r w:rsidRPr="00B25057">
        <w:rPr>
          <w:rStyle w:val="dn"/>
          <w:rFonts w:ascii="Georgia" w:hAnsi="Georgia"/>
          <w:color w:val="000000" w:themeColor="text1"/>
          <w:u w:color="FF0000"/>
          <w:lang w:val="de-DE"/>
        </w:rPr>
        <w:t xml:space="preserve"> </w:t>
      </w:r>
      <w:proofErr w:type="spellStart"/>
      <w:r w:rsidRPr="00B25057">
        <w:rPr>
          <w:rStyle w:val="dn"/>
          <w:rFonts w:ascii="Georgia" w:hAnsi="Georgia"/>
          <w:color w:val="000000" w:themeColor="text1"/>
          <w:u w:color="FF0000"/>
          <w:lang w:val="de-DE"/>
        </w:rPr>
        <w:t>Objednatele</w:t>
      </w:r>
      <w:proofErr w:type="spellEnd"/>
      <w:r w:rsidRPr="00B25057">
        <w:rPr>
          <w:rStyle w:val="dn"/>
          <w:rFonts w:ascii="Georgia" w:hAnsi="Georgia"/>
          <w:color w:val="000000" w:themeColor="text1"/>
          <w:u w:color="FF0000"/>
          <w:lang w:val="de-DE"/>
        </w:rPr>
        <w:t xml:space="preserve">, web, PR </w:t>
      </w:r>
      <w:proofErr w:type="spellStart"/>
      <w:r w:rsidRPr="00B25057">
        <w:rPr>
          <w:rStyle w:val="dn"/>
          <w:rFonts w:ascii="Georgia" w:hAnsi="Georgia"/>
          <w:color w:val="000000" w:themeColor="text1"/>
          <w:u w:color="FF0000"/>
          <w:lang w:val="de-DE"/>
        </w:rPr>
        <w:t>článek</w:t>
      </w:r>
      <w:proofErr w:type="spellEnd"/>
      <w:r w:rsidRPr="00B25057">
        <w:rPr>
          <w:rStyle w:val="dn"/>
          <w:rFonts w:ascii="Georgia" w:hAnsi="Georgia"/>
          <w:color w:val="000000" w:themeColor="text1"/>
          <w:u w:color="FF0000"/>
          <w:lang w:val="de-DE"/>
        </w:rPr>
        <w:t xml:space="preserve">, PR v </w:t>
      </w:r>
      <w:proofErr w:type="spellStart"/>
      <w:r w:rsidRPr="00B25057">
        <w:rPr>
          <w:rStyle w:val="dn"/>
          <w:rFonts w:ascii="Georgia" w:hAnsi="Georgia"/>
          <w:color w:val="000000" w:themeColor="text1"/>
          <w:u w:color="FF0000"/>
          <w:lang w:val="de-DE"/>
        </w:rPr>
        <w:t>rámci</w:t>
      </w:r>
      <w:proofErr w:type="spellEnd"/>
      <w:r w:rsidRPr="00B25057">
        <w:rPr>
          <w:rStyle w:val="dn"/>
          <w:rFonts w:ascii="Georgia" w:hAnsi="Georgia"/>
          <w:color w:val="000000" w:themeColor="text1"/>
          <w:u w:color="FF0000"/>
          <w:lang w:val="de-DE"/>
        </w:rPr>
        <w:t xml:space="preserve"> online </w:t>
      </w:r>
      <w:proofErr w:type="spellStart"/>
      <w:r w:rsidRPr="00B25057">
        <w:rPr>
          <w:rStyle w:val="dn"/>
          <w:rFonts w:ascii="Georgia" w:hAnsi="Georgia"/>
          <w:color w:val="000000" w:themeColor="text1"/>
          <w:u w:color="FF0000"/>
          <w:lang w:val="de-DE"/>
        </w:rPr>
        <w:t>médií</w:t>
      </w:r>
      <w:proofErr w:type="spellEnd"/>
      <w:r w:rsidRPr="00B25057">
        <w:rPr>
          <w:rStyle w:val="dn"/>
          <w:rFonts w:ascii="Georgia" w:hAnsi="Georgia"/>
          <w:color w:val="000000" w:themeColor="text1"/>
          <w:u w:color="FF0000"/>
          <w:lang w:val="de-DE"/>
        </w:rPr>
        <w:t xml:space="preserve">, </w:t>
      </w:r>
      <w:proofErr w:type="spellStart"/>
      <w:r w:rsidRPr="00B25057">
        <w:rPr>
          <w:rStyle w:val="dn"/>
          <w:rFonts w:ascii="Georgia" w:hAnsi="Georgia"/>
          <w:color w:val="000000" w:themeColor="text1"/>
          <w:u w:color="FF0000"/>
          <w:lang w:val="de-DE"/>
        </w:rPr>
        <w:t>prezentace</w:t>
      </w:r>
      <w:proofErr w:type="spellEnd"/>
      <w:r w:rsidRPr="00B25057">
        <w:rPr>
          <w:rStyle w:val="dn"/>
          <w:rFonts w:ascii="Georgia" w:hAnsi="Georgia"/>
          <w:color w:val="000000" w:themeColor="text1"/>
          <w:u w:color="FF0000"/>
          <w:lang w:val="de-DE"/>
        </w:rPr>
        <w:t xml:space="preserve"> </w:t>
      </w:r>
      <w:proofErr w:type="spellStart"/>
      <w:r w:rsidRPr="00B25057">
        <w:rPr>
          <w:rStyle w:val="dn"/>
          <w:rFonts w:ascii="Georgia" w:hAnsi="Georgia"/>
          <w:color w:val="000000" w:themeColor="text1"/>
          <w:u w:color="FF0000"/>
          <w:lang w:val="de-DE"/>
        </w:rPr>
        <w:t>spotů</w:t>
      </w:r>
      <w:proofErr w:type="spellEnd"/>
      <w:r w:rsidRPr="00B25057">
        <w:rPr>
          <w:rStyle w:val="dn"/>
          <w:rFonts w:ascii="Georgia" w:hAnsi="Georgia"/>
          <w:color w:val="000000" w:themeColor="text1"/>
          <w:u w:color="FF0000"/>
          <w:lang w:val="de-DE"/>
        </w:rPr>
        <w:t xml:space="preserve"> </w:t>
      </w:r>
      <w:proofErr w:type="spellStart"/>
      <w:proofErr w:type="gramStart"/>
      <w:r w:rsidR="00C44B03" w:rsidRPr="00B25057">
        <w:rPr>
          <w:rStyle w:val="dn"/>
          <w:rFonts w:ascii="Georgia" w:hAnsi="Georgia"/>
          <w:color w:val="000000" w:themeColor="text1"/>
          <w:u w:color="FF0000"/>
          <w:lang w:val="de-DE"/>
        </w:rPr>
        <w:t>Objednatele</w:t>
      </w:r>
      <w:proofErr w:type="spellEnd"/>
      <w:r w:rsidRPr="00B25057">
        <w:rPr>
          <w:rStyle w:val="dn"/>
          <w:rFonts w:ascii="Georgia" w:hAnsi="Georgia"/>
          <w:color w:val="000000" w:themeColor="text1"/>
          <w:u w:color="FF0000"/>
          <w:lang w:val="de-DE"/>
        </w:rPr>
        <w:t>,,</w:t>
      </w:r>
      <w:proofErr w:type="gramEnd"/>
      <w:r w:rsidRPr="00B25057">
        <w:rPr>
          <w:rStyle w:val="dn"/>
          <w:rFonts w:ascii="Georgia" w:hAnsi="Georgia"/>
          <w:color w:val="000000" w:themeColor="text1"/>
          <w:u w:color="FF0000"/>
          <w:lang w:val="de-DE"/>
        </w:rPr>
        <w:t xml:space="preserve"> </w:t>
      </w:r>
      <w:proofErr w:type="spellStart"/>
      <w:r w:rsidRPr="00B25057">
        <w:rPr>
          <w:rStyle w:val="dn"/>
          <w:rFonts w:ascii="Georgia" w:hAnsi="Georgia"/>
          <w:color w:val="000000" w:themeColor="text1"/>
          <w:u w:color="FF0000"/>
          <w:lang w:val="de-DE"/>
        </w:rPr>
        <w:t>soutěže</w:t>
      </w:r>
      <w:proofErr w:type="spellEnd"/>
      <w:r w:rsidRPr="00B25057">
        <w:rPr>
          <w:rStyle w:val="dn"/>
          <w:rFonts w:ascii="Georgia" w:hAnsi="Georgia"/>
          <w:color w:val="000000" w:themeColor="text1"/>
          <w:u w:color="FF0000"/>
          <w:lang w:val="de-DE"/>
        </w:rPr>
        <w:t xml:space="preserve"> na </w:t>
      </w:r>
      <w:proofErr w:type="spellStart"/>
      <w:r w:rsidRPr="00B25057">
        <w:rPr>
          <w:rStyle w:val="dn"/>
          <w:rFonts w:ascii="Georgia" w:hAnsi="Georgia"/>
          <w:color w:val="000000" w:themeColor="text1"/>
          <w:u w:color="FF0000"/>
          <w:lang w:val="de-DE"/>
        </w:rPr>
        <w:t>SoME</w:t>
      </w:r>
      <w:proofErr w:type="spellEnd"/>
      <w:r w:rsidRPr="00B25057">
        <w:rPr>
          <w:rStyle w:val="dn"/>
          <w:rFonts w:ascii="Georgia" w:hAnsi="Georgia"/>
          <w:color w:val="000000" w:themeColor="text1"/>
          <w:u w:color="FF0000"/>
          <w:lang w:val="de-DE"/>
        </w:rPr>
        <w:t xml:space="preserve">, </w:t>
      </w:r>
      <w:proofErr w:type="spellStart"/>
      <w:r w:rsidRPr="00B25057">
        <w:rPr>
          <w:rStyle w:val="dn"/>
          <w:rFonts w:ascii="Georgia" w:hAnsi="Georgia"/>
          <w:color w:val="000000" w:themeColor="text1"/>
          <w:u w:color="FF0000"/>
          <w:lang w:val="de-DE"/>
        </w:rPr>
        <w:t>sdílení</w:t>
      </w:r>
      <w:proofErr w:type="spellEnd"/>
      <w:r w:rsidRPr="00B25057">
        <w:rPr>
          <w:rStyle w:val="dn"/>
          <w:rFonts w:ascii="Georgia" w:hAnsi="Georgia"/>
          <w:color w:val="000000" w:themeColor="text1"/>
          <w:u w:color="FF0000"/>
          <w:lang w:val="de-DE"/>
        </w:rPr>
        <w:t xml:space="preserve"> </w:t>
      </w:r>
      <w:proofErr w:type="spellStart"/>
      <w:r w:rsidRPr="00B25057">
        <w:rPr>
          <w:rStyle w:val="dn"/>
          <w:rFonts w:ascii="Georgia" w:hAnsi="Georgia"/>
          <w:color w:val="000000" w:themeColor="text1"/>
          <w:u w:color="FF0000"/>
          <w:lang w:val="de-DE"/>
        </w:rPr>
        <w:t>příspěvků</w:t>
      </w:r>
      <w:proofErr w:type="spellEnd"/>
      <w:r w:rsidRPr="00B25057">
        <w:rPr>
          <w:rStyle w:val="dn"/>
          <w:rFonts w:ascii="Georgia" w:hAnsi="Georgia"/>
          <w:color w:val="000000" w:themeColor="text1"/>
          <w:u w:color="FF0000"/>
          <w:lang w:val="de-DE"/>
        </w:rPr>
        <w:t>).</w:t>
      </w:r>
    </w:p>
    <w:p w14:paraId="09D7C1F3" w14:textId="35384877" w:rsidR="00C44B03" w:rsidRPr="00B25057" w:rsidRDefault="00C44B03" w:rsidP="00B2505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jc w:val="both"/>
        <w:rPr>
          <w:rStyle w:val="dn"/>
          <w:rFonts w:ascii="Georgia" w:hAnsi="Georgia"/>
          <w:color w:val="FF0000"/>
          <w:u w:color="FF0000"/>
          <w:lang w:val="de-DE"/>
        </w:rPr>
      </w:pPr>
    </w:p>
    <w:p w14:paraId="17972AF8" w14:textId="6D8631B2" w:rsidR="00C44B03" w:rsidRPr="00B25057" w:rsidRDefault="00C44B03" w:rsidP="00B2505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jc w:val="both"/>
        <w:rPr>
          <w:rStyle w:val="dn"/>
          <w:rFonts w:ascii="Georgia" w:hAnsi="Georgia"/>
          <w:u w:color="FF0000"/>
          <w:lang w:val="de-DE"/>
        </w:rPr>
      </w:pPr>
      <w:proofErr w:type="spellStart"/>
      <w:r w:rsidRPr="00B25057">
        <w:rPr>
          <w:rStyle w:val="dn"/>
          <w:rFonts w:ascii="Georgia" w:hAnsi="Georgia"/>
          <w:u w:color="FF0000"/>
          <w:lang w:val="de-DE"/>
        </w:rPr>
        <w:t>Počet</w:t>
      </w:r>
      <w:proofErr w:type="spellEnd"/>
      <w:r w:rsidRPr="00B25057">
        <w:rPr>
          <w:rStyle w:val="dn"/>
          <w:rFonts w:ascii="Georgia" w:hAnsi="Georgia"/>
          <w:u w:color="FF0000"/>
          <w:lang w:val="de-DE"/>
        </w:rPr>
        <w:t xml:space="preserve"> </w:t>
      </w:r>
      <w:proofErr w:type="spellStart"/>
      <w:r w:rsidRPr="00B25057">
        <w:rPr>
          <w:rStyle w:val="dn"/>
          <w:rFonts w:ascii="Georgia" w:hAnsi="Georgia"/>
          <w:u w:color="FF0000"/>
          <w:lang w:val="de-DE"/>
        </w:rPr>
        <w:t>fans</w:t>
      </w:r>
      <w:proofErr w:type="spellEnd"/>
      <w:r w:rsidRPr="00B25057">
        <w:rPr>
          <w:rStyle w:val="dn"/>
          <w:rFonts w:ascii="Georgia" w:hAnsi="Georgia"/>
          <w:u w:color="FF0000"/>
          <w:lang w:val="de-DE"/>
        </w:rPr>
        <w:t xml:space="preserve">, </w:t>
      </w:r>
      <w:proofErr w:type="spellStart"/>
      <w:r w:rsidRPr="00B25057">
        <w:rPr>
          <w:rStyle w:val="dn"/>
          <w:rFonts w:ascii="Georgia" w:hAnsi="Georgia"/>
          <w:u w:color="FF0000"/>
          <w:lang w:val="de-DE"/>
        </w:rPr>
        <w:t>sledujících</w:t>
      </w:r>
      <w:proofErr w:type="spellEnd"/>
      <w:r w:rsidRPr="00B25057">
        <w:rPr>
          <w:rStyle w:val="dn"/>
          <w:rFonts w:ascii="Georgia" w:hAnsi="Georgia"/>
          <w:u w:color="FF0000"/>
          <w:lang w:val="de-DE"/>
        </w:rPr>
        <w:t xml:space="preserve">: </w:t>
      </w:r>
      <w:r w:rsidR="00E55903" w:rsidRPr="00B25057">
        <w:rPr>
          <w:rStyle w:val="dn"/>
          <w:rFonts w:ascii="Georgia" w:hAnsi="Georgia"/>
          <w:u w:color="FF0000"/>
          <w:lang w:val="de-DE"/>
        </w:rPr>
        <w:t>25 001 - 50</w:t>
      </w:r>
      <w:r w:rsidR="000C76F1" w:rsidRPr="00B25057">
        <w:rPr>
          <w:rStyle w:val="dn"/>
          <w:rFonts w:ascii="Georgia" w:hAnsi="Georgia"/>
          <w:u w:color="FF0000"/>
          <w:lang w:val="de-DE"/>
        </w:rPr>
        <w:t xml:space="preserve"> 000</w:t>
      </w:r>
    </w:p>
    <w:p w14:paraId="5A93C8BA" w14:textId="77777777" w:rsidR="00CF3C23" w:rsidRPr="00B25057" w:rsidRDefault="00CF3C23" w:rsidP="00B2505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jc w:val="both"/>
        <w:rPr>
          <w:rFonts w:ascii="Georgia" w:hAnsi="Georgia"/>
          <w:color w:val="000000" w:themeColor="text1"/>
          <w:lang w:val="de-DE"/>
        </w:rPr>
      </w:pPr>
    </w:p>
    <w:p w14:paraId="5DE42F21" w14:textId="5B02D8D6" w:rsidR="00D4658C" w:rsidRPr="00B25057" w:rsidRDefault="00D4658C" w:rsidP="00B25057">
      <w:pPr>
        <w:pStyle w:val="Odstavecseseznamem"/>
        <w:numPr>
          <w:ilvl w:val="0"/>
          <w:numId w:val="14"/>
        </w:num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  <w:tab w:val="left" w:pos="4082"/>
          <w:tab w:val="left" w:pos="4536"/>
          <w:tab w:val="left" w:pos="4990"/>
          <w:tab w:val="left" w:pos="5443"/>
          <w:tab w:val="left" w:pos="5897"/>
        </w:tabs>
        <w:spacing w:line="240" w:lineRule="auto"/>
        <w:jc w:val="both"/>
        <w:rPr>
          <w:rFonts w:ascii="Georgia" w:eastAsia="Times New Roman" w:hAnsi="Georgia" w:cs="Times New Roman"/>
          <w:color w:val="000000" w:themeColor="text1"/>
          <w:highlight w:val="yellow"/>
        </w:rPr>
      </w:pPr>
      <w:r w:rsidRPr="00B25057">
        <w:rPr>
          <w:rFonts w:ascii="Georgia" w:hAnsi="Georgia"/>
          <w:color w:val="000000" w:themeColor="text1"/>
        </w:rPr>
        <w:t xml:space="preserve"> Facebook:</w:t>
      </w:r>
      <w:r w:rsidR="001D5404">
        <w:rPr>
          <w:rFonts w:ascii="Georgia" w:hAnsi="Georgia"/>
          <w:color w:val="000000" w:themeColor="text1"/>
        </w:rPr>
        <w:t xml:space="preserve"> </w:t>
      </w:r>
      <w:r w:rsidR="0026127C" w:rsidRPr="00B25057">
        <w:rPr>
          <w:rFonts w:ascii="Georgia" w:hAnsi="Georgia"/>
          <w:b/>
          <w:bCs/>
          <w:color w:val="000000" w:themeColor="text1"/>
        </w:rPr>
        <w:t>31 241 sledujících</w:t>
      </w:r>
      <w:r w:rsidR="0026127C" w:rsidRPr="00B25057">
        <w:rPr>
          <w:rFonts w:ascii="Georgia" w:hAnsi="Georgia"/>
          <w:color w:val="000000" w:themeColor="text1"/>
        </w:rPr>
        <w:t xml:space="preserve"> </w:t>
      </w:r>
      <w:hyperlink r:id="rId9" w:history="1">
        <w:r w:rsidR="0026127C" w:rsidRPr="00B25057">
          <w:rPr>
            <w:rStyle w:val="Hypertextovodkaz"/>
            <w:rFonts w:ascii="Georgia" w:hAnsi="Georgia"/>
            <w:b/>
            <w:bCs/>
            <w:lang w:val="de-DE"/>
          </w:rPr>
          <w:t>https://www.facebook.com/pavelsporcl</w:t>
        </w:r>
      </w:hyperlink>
    </w:p>
    <w:p w14:paraId="4A18595F" w14:textId="77777777" w:rsidR="00A9065A" w:rsidRPr="00B25057" w:rsidRDefault="00A9065A" w:rsidP="00B25057">
      <w:pPr>
        <w:pStyle w:val="Odstavecseseznamem"/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  <w:tab w:val="left" w:pos="4082"/>
          <w:tab w:val="left" w:pos="4536"/>
          <w:tab w:val="left" w:pos="4990"/>
          <w:tab w:val="left" w:pos="5443"/>
          <w:tab w:val="left" w:pos="5897"/>
        </w:tabs>
        <w:spacing w:line="240" w:lineRule="auto"/>
        <w:ind w:left="1068"/>
        <w:jc w:val="both"/>
        <w:rPr>
          <w:rFonts w:ascii="Georgia" w:eastAsia="Times New Roman" w:hAnsi="Georgia" w:cs="Times New Roman"/>
          <w:color w:val="000000" w:themeColor="text1"/>
          <w:highlight w:val="yellow"/>
        </w:rPr>
      </w:pPr>
    </w:p>
    <w:p w14:paraId="239D4761" w14:textId="086CF384" w:rsidR="00A9065A" w:rsidRPr="00B25057" w:rsidRDefault="00D4658C" w:rsidP="005B6139">
      <w:pPr>
        <w:pStyle w:val="Odstavecseseznamem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Style w:val="Hypertextovodkaz"/>
          <w:rFonts w:ascii="Georgia" w:hAnsi="Georgia"/>
          <w:color w:val="000000" w:themeColor="text1"/>
          <w:u w:val="none"/>
          <w:lang w:val="fr-FR"/>
        </w:rPr>
      </w:pPr>
      <w:r w:rsidRPr="00B25057">
        <w:rPr>
          <w:rFonts w:ascii="Georgia" w:hAnsi="Georgia"/>
          <w:b/>
          <w:bCs/>
          <w:color w:val="000000" w:themeColor="text1"/>
        </w:rPr>
        <w:t>logo Objednatele</w:t>
      </w:r>
      <w:r w:rsidRPr="00B25057">
        <w:rPr>
          <w:rFonts w:ascii="Georgia" w:hAnsi="Georgia"/>
          <w:color w:val="000000" w:themeColor="text1"/>
        </w:rPr>
        <w:t xml:space="preserve"> umístěno na vizuálu oficiální stránky Akce (na Facebook profilu v souvislosti s konáním </w:t>
      </w:r>
      <w:r w:rsidR="00B25057" w:rsidRPr="00B25057">
        <w:rPr>
          <w:rFonts w:ascii="Georgia" w:hAnsi="Georgia"/>
          <w:color w:val="000000" w:themeColor="text1"/>
        </w:rPr>
        <w:t>A</w:t>
      </w:r>
      <w:r w:rsidRPr="00B25057">
        <w:rPr>
          <w:rFonts w:ascii="Georgia" w:hAnsi="Georgia"/>
          <w:color w:val="000000" w:themeColor="text1"/>
        </w:rPr>
        <w:t>kce)</w:t>
      </w:r>
      <w:r w:rsidR="00A9065A" w:rsidRPr="00B25057">
        <w:rPr>
          <w:rFonts w:ascii="Georgia" w:hAnsi="Georgia"/>
          <w:color w:val="000000" w:themeColor="text1"/>
        </w:rPr>
        <w:t xml:space="preserve"> </w:t>
      </w:r>
      <w:hyperlink r:id="rId10" w:history="1">
        <w:r w:rsidR="00A9065A" w:rsidRPr="00B25057">
          <w:rPr>
            <w:rStyle w:val="Hypertextovodkaz"/>
            <w:rFonts w:ascii="Georgia" w:hAnsi="Georgia"/>
          </w:rPr>
          <w:t>www.pavelsporcl.com</w:t>
        </w:r>
      </w:hyperlink>
      <w:r w:rsidR="00885860" w:rsidRPr="00B25057">
        <w:rPr>
          <w:rFonts w:ascii="Georgia" w:hAnsi="Georgia"/>
          <w:color w:val="000000" w:themeColor="text1"/>
        </w:rPr>
        <w:t xml:space="preserve">, </w:t>
      </w:r>
      <w:hyperlink r:id="rId11" w:history="1">
        <w:r w:rsidR="00885860" w:rsidRPr="00B25057">
          <w:rPr>
            <w:rStyle w:val="Hypertextovodkaz"/>
            <w:rFonts w:ascii="Georgia" w:hAnsi="Georgia"/>
          </w:rPr>
          <w:t>www.sporclarts.com</w:t>
        </w:r>
      </w:hyperlink>
      <w:r w:rsidR="005B6139">
        <w:rPr>
          <w:rStyle w:val="Hypertextovodkaz"/>
          <w:rFonts w:ascii="Georgia" w:hAnsi="Georgia"/>
        </w:rPr>
        <w:t>.</w:t>
      </w:r>
    </w:p>
    <w:p w14:paraId="188A2661" w14:textId="195E510E" w:rsidR="001D5404" w:rsidRPr="001D237E" w:rsidRDefault="001D5404" w:rsidP="001D5404">
      <w:pPr>
        <w:pStyle w:val="Odstavecseseznamem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Georgia" w:hAnsi="Georgia"/>
          <w:color w:val="538135" w:themeColor="accent6" w:themeShade="BF"/>
          <w:lang w:val="fr-FR"/>
        </w:rPr>
      </w:pPr>
      <w:r w:rsidRPr="001D237E">
        <w:rPr>
          <w:rStyle w:val="dn"/>
          <w:rFonts w:ascii="Georgia" w:hAnsi="Georgia"/>
          <w:b/>
          <w:bCs/>
          <w:u w:color="FF0000"/>
          <w:lang w:val="fr-FR"/>
        </w:rPr>
        <w:t>min. 2 příspěvky</w:t>
      </w:r>
      <w:r w:rsidRPr="001D237E">
        <w:rPr>
          <w:rStyle w:val="dn"/>
          <w:rFonts w:ascii="Georgia" w:hAnsi="Georgia"/>
          <w:u w:color="FF0000"/>
        </w:rPr>
        <w:t xml:space="preserve"> </w:t>
      </w:r>
      <w:r w:rsidRPr="001D237E">
        <w:rPr>
          <w:rFonts w:ascii="Georgia" w:hAnsi="Georgia"/>
        </w:rPr>
        <w:t>s </w:t>
      </w:r>
      <w:r w:rsidRPr="001D237E">
        <w:rPr>
          <w:rFonts w:ascii="Georgia" w:hAnsi="Georgia"/>
          <w:lang w:val="fr-FR"/>
        </w:rPr>
        <w:t xml:space="preserve">logem </w:t>
      </w:r>
      <w:r w:rsidRPr="001D237E">
        <w:rPr>
          <w:rFonts w:ascii="Georgia" w:hAnsi="Georgia"/>
        </w:rPr>
        <w:t xml:space="preserve">či </w:t>
      </w:r>
      <w:proofErr w:type="spellStart"/>
      <w:r w:rsidRPr="001D237E">
        <w:rPr>
          <w:rFonts w:ascii="Georgia" w:hAnsi="Georgia"/>
        </w:rPr>
        <w:t>hashtagem</w:t>
      </w:r>
      <w:proofErr w:type="spellEnd"/>
      <w:r w:rsidRPr="001D237E">
        <w:rPr>
          <w:rFonts w:ascii="Georgia" w:hAnsi="Georgia"/>
        </w:rPr>
        <w:t xml:space="preserve"> Objednatele </w:t>
      </w:r>
      <w:r w:rsidRPr="001D237E">
        <w:rPr>
          <w:rStyle w:val="dn"/>
          <w:rFonts w:ascii="Georgia" w:hAnsi="Georgia"/>
        </w:rPr>
        <w:t>(foto, video, anketa)</w:t>
      </w:r>
      <w:r w:rsidR="001D237E">
        <w:rPr>
          <w:rStyle w:val="dn"/>
          <w:rFonts w:ascii="Georgia" w:hAnsi="Georgia"/>
        </w:rPr>
        <w:t xml:space="preserve"> </w:t>
      </w:r>
    </w:p>
    <w:p w14:paraId="1EB53705" w14:textId="5323A42E" w:rsidR="0047203D" w:rsidRPr="005B6139" w:rsidRDefault="004A2442" w:rsidP="005B6139">
      <w:pPr>
        <w:pStyle w:val="Odstavecseseznamem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Georgia" w:hAnsi="Georgia"/>
          <w:color w:val="000000" w:themeColor="text1"/>
          <w:lang w:val="fr-FR"/>
        </w:rPr>
      </w:pPr>
      <w:hyperlink r:id="rId12" w:history="1">
        <w:r w:rsidR="0047203D" w:rsidRPr="003052C4">
          <w:rPr>
            <w:rStyle w:val="Hypertextovodkaz"/>
            <w:rFonts w:ascii="Georgia" w:hAnsi="Georgia"/>
            <w:lang w:val="fr-FR"/>
          </w:rPr>
          <w:t>https://www.facebook.com/watch/live/?v=986520405458887&amp;ref=watch_permalink</w:t>
        </w:r>
      </w:hyperlink>
    </w:p>
    <w:p w14:paraId="23A3BAFE" w14:textId="77777777" w:rsidR="00CF3C23" w:rsidRPr="00B25057" w:rsidRDefault="00CF3C23" w:rsidP="00B2505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Georgia" w:hAnsi="Georgia"/>
          <w:color w:val="000000" w:themeColor="text1"/>
          <w:lang w:val="fr-FR"/>
        </w:rPr>
      </w:pPr>
    </w:p>
    <w:p w14:paraId="57E8AA26" w14:textId="246793CA" w:rsidR="00D4658C" w:rsidRPr="00B25057" w:rsidRDefault="00D4658C" w:rsidP="00B25057">
      <w:pPr>
        <w:pStyle w:val="Odstavecseseznamem"/>
        <w:numPr>
          <w:ilvl w:val="0"/>
          <w:numId w:val="14"/>
        </w:numPr>
        <w:spacing w:line="240" w:lineRule="auto"/>
        <w:jc w:val="both"/>
        <w:rPr>
          <w:rFonts w:ascii="Georgia" w:eastAsia="Times New Roman" w:hAnsi="Georgia" w:cs="Times New Roman"/>
        </w:rPr>
      </w:pPr>
      <w:r w:rsidRPr="00B25057">
        <w:rPr>
          <w:rStyle w:val="dn"/>
          <w:rFonts w:ascii="Georgia" w:hAnsi="Georgia"/>
          <w:color w:val="000000" w:themeColor="text1"/>
          <w:lang w:val="da-DK"/>
        </w:rPr>
        <w:t xml:space="preserve">Instagram: </w:t>
      </w:r>
      <w:r w:rsidR="00B25057" w:rsidRPr="00B25057">
        <w:rPr>
          <w:rStyle w:val="dn"/>
          <w:rFonts w:ascii="Georgia" w:hAnsi="Georgia"/>
          <w:b/>
          <w:bCs/>
          <w:color w:val="000000" w:themeColor="text1"/>
          <w:u w:color="FF0000"/>
          <w:shd w:val="clear" w:color="auto" w:fill="FEFEFE"/>
        </w:rPr>
        <w:t>3 185</w:t>
      </w:r>
      <w:r w:rsidRPr="00B25057">
        <w:rPr>
          <w:rFonts w:ascii="Georgia" w:hAnsi="Georgia"/>
          <w:b/>
          <w:bCs/>
          <w:color w:val="000000" w:themeColor="text1"/>
        </w:rPr>
        <w:t xml:space="preserve"> sledující</w:t>
      </w:r>
      <w:proofErr w:type="spellStart"/>
      <w:r w:rsidRPr="00B25057">
        <w:rPr>
          <w:rFonts w:ascii="Georgia" w:hAnsi="Georgia"/>
          <w:b/>
          <w:bCs/>
          <w:color w:val="000000" w:themeColor="text1"/>
          <w:lang w:val="de-DE"/>
        </w:rPr>
        <w:t>ch</w:t>
      </w:r>
      <w:proofErr w:type="spellEnd"/>
      <w:r w:rsidRPr="00B25057">
        <w:rPr>
          <w:rFonts w:ascii="Georgia" w:hAnsi="Georgia"/>
          <w:b/>
          <w:bCs/>
          <w:color w:val="000000" w:themeColor="text1"/>
          <w:lang w:val="de-DE"/>
        </w:rPr>
        <w:t xml:space="preserve"> (</w:t>
      </w:r>
      <w:proofErr w:type="spellStart"/>
      <w:r w:rsidR="00B25057" w:rsidRPr="00B25057">
        <w:rPr>
          <w:rFonts w:ascii="Georgia" w:hAnsi="Georgia"/>
          <w:b/>
          <w:bCs/>
          <w:color w:val="000000" w:themeColor="text1"/>
          <w:lang w:val="de-DE"/>
        </w:rPr>
        <w:t>pavelsporclofficial</w:t>
      </w:r>
      <w:proofErr w:type="spellEnd"/>
      <w:r w:rsidRPr="00B25057">
        <w:rPr>
          <w:rFonts w:ascii="Georgia" w:hAnsi="Georgia"/>
          <w:b/>
          <w:bCs/>
          <w:color w:val="000000" w:themeColor="text1"/>
          <w:lang w:val="de-DE"/>
        </w:rPr>
        <w:t>)</w:t>
      </w:r>
      <w:r w:rsidR="0097798F" w:rsidRPr="00B25057">
        <w:rPr>
          <w:rFonts w:ascii="Georgia" w:hAnsi="Georgia"/>
          <w:b/>
          <w:bCs/>
          <w:color w:val="000000" w:themeColor="text1"/>
          <w:lang w:val="de-DE"/>
        </w:rPr>
        <w:t xml:space="preserve"> </w:t>
      </w:r>
    </w:p>
    <w:p w14:paraId="13D45357" w14:textId="697B6C01" w:rsidR="00D4658C" w:rsidRPr="00B25057" w:rsidRDefault="005A6F89" w:rsidP="00B25057">
      <w:pPr>
        <w:pStyle w:val="Odstavecseseznamem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Georgia" w:hAnsi="Georgia"/>
          <w:color w:val="000000" w:themeColor="text1"/>
          <w:lang w:val="fr-FR"/>
        </w:rPr>
      </w:pPr>
      <w:r w:rsidRPr="00B25057">
        <w:rPr>
          <w:rStyle w:val="dn"/>
          <w:rFonts w:ascii="Georgia" w:hAnsi="Georgia"/>
          <w:b/>
          <w:bCs/>
          <w:color w:val="000000" w:themeColor="text1"/>
          <w:u w:color="FF0000"/>
          <w:lang w:val="fr-FR"/>
        </w:rPr>
        <w:t xml:space="preserve">min. </w:t>
      </w:r>
      <w:r w:rsidR="00885860" w:rsidRPr="00B25057">
        <w:rPr>
          <w:rStyle w:val="dn"/>
          <w:rFonts w:ascii="Georgia" w:hAnsi="Georgia"/>
          <w:b/>
          <w:bCs/>
          <w:color w:val="000000" w:themeColor="text1"/>
          <w:u w:color="FF0000"/>
          <w:lang w:val="fr-FR"/>
        </w:rPr>
        <w:t>10</w:t>
      </w:r>
      <w:r w:rsidR="0026127C" w:rsidRPr="00B25057">
        <w:rPr>
          <w:rStyle w:val="dn"/>
          <w:rFonts w:ascii="Georgia" w:hAnsi="Georgia"/>
          <w:b/>
          <w:bCs/>
          <w:color w:val="000000" w:themeColor="text1"/>
          <w:u w:color="FF0000"/>
          <w:lang w:val="fr-FR"/>
        </w:rPr>
        <w:t xml:space="preserve"> příspěvků</w:t>
      </w:r>
      <w:r w:rsidR="00D4658C" w:rsidRPr="00B25057">
        <w:rPr>
          <w:rStyle w:val="dn"/>
          <w:rFonts w:ascii="Georgia" w:hAnsi="Georgia"/>
          <w:color w:val="000000" w:themeColor="text1"/>
          <w:u w:color="FF0000"/>
        </w:rPr>
        <w:t xml:space="preserve"> </w:t>
      </w:r>
      <w:r w:rsidR="00D4658C" w:rsidRPr="00B25057">
        <w:rPr>
          <w:rFonts w:ascii="Georgia" w:hAnsi="Georgia"/>
          <w:color w:val="000000" w:themeColor="text1"/>
        </w:rPr>
        <w:t>s </w:t>
      </w:r>
      <w:r w:rsidR="00D4658C" w:rsidRPr="00B25057">
        <w:rPr>
          <w:rFonts w:ascii="Georgia" w:hAnsi="Georgia"/>
          <w:color w:val="000000" w:themeColor="text1"/>
          <w:lang w:val="fr-FR"/>
        </w:rPr>
        <w:t xml:space="preserve">logem </w:t>
      </w:r>
      <w:r w:rsidR="00D4658C" w:rsidRPr="00B25057">
        <w:rPr>
          <w:rFonts w:ascii="Georgia" w:hAnsi="Georgia"/>
          <w:color w:val="000000" w:themeColor="text1"/>
        </w:rPr>
        <w:t>či has</w:t>
      </w:r>
      <w:r w:rsidR="002F3E50" w:rsidRPr="00B25057">
        <w:rPr>
          <w:rFonts w:ascii="Georgia" w:hAnsi="Georgia"/>
          <w:color w:val="000000" w:themeColor="text1"/>
        </w:rPr>
        <w:t>h</w:t>
      </w:r>
      <w:r w:rsidR="00D4658C" w:rsidRPr="00B25057">
        <w:rPr>
          <w:rFonts w:ascii="Georgia" w:hAnsi="Georgia"/>
          <w:color w:val="000000" w:themeColor="text1"/>
        </w:rPr>
        <w:t xml:space="preserve">tagem Objednatele </w:t>
      </w:r>
      <w:r w:rsidR="00D4658C" w:rsidRPr="00B25057">
        <w:rPr>
          <w:rStyle w:val="dn"/>
          <w:rFonts w:ascii="Georgia" w:hAnsi="Georgia"/>
          <w:color w:val="000000" w:themeColor="text1"/>
        </w:rPr>
        <w:t>(foto, video, anketa)</w:t>
      </w:r>
    </w:p>
    <w:p w14:paraId="538DFAC9" w14:textId="14C86650" w:rsidR="00D4658C" w:rsidRPr="00B25057" w:rsidRDefault="00D4658C" w:rsidP="00B25057">
      <w:pPr>
        <w:pStyle w:val="Odstavecseseznamem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Georgia" w:hAnsi="Georgia"/>
        </w:rPr>
      </w:pPr>
      <w:r w:rsidRPr="00B25057">
        <w:rPr>
          <w:rStyle w:val="dn"/>
          <w:rFonts w:ascii="Georgia" w:hAnsi="Georgia"/>
          <w:color w:val="000000" w:themeColor="text1"/>
        </w:rPr>
        <w:t xml:space="preserve">označení loga </w:t>
      </w:r>
      <w:r w:rsidRPr="00B25057">
        <w:rPr>
          <w:rStyle w:val="dn"/>
          <w:rFonts w:ascii="Georgia" w:hAnsi="Georgia"/>
        </w:rPr>
        <w:t>Objednatele u příspěvků</w:t>
      </w:r>
    </w:p>
    <w:p w14:paraId="08DAC41E" w14:textId="6A856F65" w:rsidR="00D4658C" w:rsidRPr="00B25057" w:rsidRDefault="00D4658C" w:rsidP="00B25057">
      <w:pPr>
        <w:pStyle w:val="Odstavecseseznamem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40" w:lineRule="auto"/>
        <w:jc w:val="both"/>
        <w:rPr>
          <w:rStyle w:val="dn"/>
          <w:rFonts w:ascii="Georgia" w:hAnsi="Georgia"/>
          <w:highlight w:val="yellow"/>
          <w:lang w:val="de-DE"/>
        </w:rPr>
      </w:pPr>
      <w:proofErr w:type="spellStart"/>
      <w:r w:rsidRPr="00B25057">
        <w:rPr>
          <w:rStyle w:val="dn"/>
          <w:rFonts w:ascii="Georgia" w:hAnsi="Georgia"/>
          <w:lang w:val="de-DE"/>
        </w:rPr>
        <w:t>hashtag</w:t>
      </w:r>
      <w:proofErr w:type="spellEnd"/>
      <w:r w:rsidRPr="00B25057">
        <w:rPr>
          <w:rStyle w:val="dn"/>
          <w:rFonts w:ascii="Georgia" w:hAnsi="Georgia"/>
          <w:lang w:val="de-DE"/>
        </w:rPr>
        <w:t xml:space="preserve"> #Visit</w:t>
      </w:r>
      <w:proofErr w:type="spellStart"/>
      <w:r w:rsidRPr="00B25057">
        <w:rPr>
          <w:rStyle w:val="dn"/>
          <w:rFonts w:ascii="Georgia" w:hAnsi="Georgia"/>
          <w:u w:val="single" w:color="222222"/>
        </w:rPr>
        <w:t>Czech</w:t>
      </w:r>
      <w:r w:rsidRPr="00B25057">
        <w:rPr>
          <w:rStyle w:val="dn"/>
          <w:rFonts w:ascii="Georgia" w:hAnsi="Georgia"/>
        </w:rPr>
        <w:t>Republic</w:t>
      </w:r>
      <w:proofErr w:type="spellEnd"/>
      <w:r w:rsidRPr="00B25057">
        <w:rPr>
          <w:rStyle w:val="dn"/>
          <w:rFonts w:ascii="Georgia" w:hAnsi="Georgia"/>
        </w:rPr>
        <w:t>/</w:t>
      </w:r>
      <w:r w:rsidRPr="00B25057">
        <w:rPr>
          <w:rStyle w:val="dn"/>
          <w:rFonts w:ascii="Georgia" w:hAnsi="Georgia"/>
          <w:lang w:val="de-DE"/>
        </w:rPr>
        <w:t>#světové</w:t>
      </w:r>
      <w:r w:rsidRPr="00B25057">
        <w:rPr>
          <w:rStyle w:val="dn"/>
          <w:rFonts w:ascii="Georgia" w:hAnsi="Georgia"/>
          <w:u w:val="single"/>
          <w:lang w:val="de-DE"/>
        </w:rPr>
        <w:t>Česko</w:t>
      </w:r>
    </w:p>
    <w:p w14:paraId="1C0F530E" w14:textId="77777777" w:rsidR="00B25057" w:rsidRPr="00B25057" w:rsidRDefault="00B25057" w:rsidP="00B25057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spacing w:after="200" w:line="240" w:lineRule="auto"/>
        <w:ind w:left="1440"/>
        <w:jc w:val="both"/>
        <w:rPr>
          <w:rStyle w:val="dn"/>
          <w:rFonts w:ascii="Georgia" w:hAnsi="Georgia"/>
          <w:highlight w:val="yellow"/>
          <w:lang w:val="de-DE"/>
        </w:rPr>
      </w:pPr>
    </w:p>
    <w:p w14:paraId="4CB66458" w14:textId="5F26B369" w:rsidR="00A9065A" w:rsidRPr="001D5404" w:rsidRDefault="00A9065A" w:rsidP="005B6139">
      <w:pPr>
        <w:pStyle w:val="Odstavecseseznamem"/>
        <w:numPr>
          <w:ilvl w:val="0"/>
          <w:numId w:val="14"/>
        </w:numPr>
        <w:jc w:val="both"/>
        <w:rPr>
          <w:rFonts w:ascii="Georgia" w:eastAsia="Times New Roman" w:hAnsi="Georgia" w:cs="Times New Roman"/>
          <w:color w:val="000000" w:themeColor="text1"/>
        </w:rPr>
      </w:pPr>
      <w:proofErr w:type="spellStart"/>
      <w:proofErr w:type="gramStart"/>
      <w:r w:rsidRPr="001D5404">
        <w:rPr>
          <w:rFonts w:ascii="Georgia" w:hAnsi="Georgia" w:cs="Segoe UI Historic"/>
          <w:color w:val="000000" w:themeColor="text1"/>
          <w:shd w:val="clear" w:color="auto" w:fill="FFFFFF"/>
        </w:rPr>
        <w:t>Twitter</w:t>
      </w:r>
      <w:proofErr w:type="spellEnd"/>
      <w:r w:rsidRPr="001D5404">
        <w:rPr>
          <w:rFonts w:ascii="Georgia" w:hAnsi="Georgia" w:cs="Segoe UI Historic"/>
          <w:color w:val="000000" w:themeColor="text1"/>
          <w:shd w:val="clear" w:color="auto" w:fill="FFFFFF"/>
        </w:rPr>
        <w:t xml:space="preserve"> - Pavel</w:t>
      </w:r>
      <w:proofErr w:type="gramEnd"/>
      <w:r w:rsidRPr="001D5404">
        <w:rPr>
          <w:rFonts w:ascii="Georgia" w:hAnsi="Georgia" w:cs="Segoe UI Historic"/>
          <w:color w:val="000000" w:themeColor="text1"/>
          <w:shd w:val="clear" w:color="auto" w:fill="FFFFFF"/>
        </w:rPr>
        <w:t xml:space="preserve"> </w:t>
      </w:r>
      <w:proofErr w:type="spellStart"/>
      <w:r w:rsidRPr="005B6139">
        <w:rPr>
          <w:rFonts w:ascii="Georgia" w:hAnsi="Georgia" w:cs="Segoe UI Historic"/>
          <w:color w:val="000000" w:themeColor="text1"/>
          <w:shd w:val="clear" w:color="auto" w:fill="FFFFFF"/>
        </w:rPr>
        <w:t>Sporcl</w:t>
      </w:r>
      <w:proofErr w:type="spellEnd"/>
      <w:r w:rsidR="001D237E" w:rsidRPr="005B6139">
        <w:rPr>
          <w:rFonts w:ascii="Georgia" w:hAnsi="Georgia" w:cs="Segoe UI Historic"/>
          <w:color w:val="000000" w:themeColor="text1"/>
          <w:shd w:val="clear" w:color="auto" w:fill="FFFFFF"/>
        </w:rPr>
        <w:t xml:space="preserve"> </w:t>
      </w:r>
      <w:r w:rsidR="001D5404" w:rsidRPr="005B6139">
        <w:rPr>
          <w:rFonts w:ascii="Georgia" w:hAnsi="Georgia" w:cs="Segoe UI Historic"/>
          <w:color w:val="000000" w:themeColor="text1"/>
          <w:shd w:val="clear" w:color="auto" w:fill="FFFFFF"/>
        </w:rPr>
        <w:t>(prezentace loga Objednatele,</w:t>
      </w:r>
      <w:r w:rsidR="005B6139">
        <w:rPr>
          <w:rFonts w:ascii="Georgia" w:hAnsi="Georgia" w:cs="Segoe UI Historic"/>
          <w:color w:val="000000" w:themeColor="text1"/>
          <w:shd w:val="clear" w:color="auto" w:fill="FFFFFF"/>
        </w:rPr>
        <w:t xml:space="preserve"> </w:t>
      </w:r>
      <w:r w:rsidR="001D5404" w:rsidRPr="005B6139">
        <w:rPr>
          <w:rFonts w:ascii="Georgia" w:hAnsi="Georgia" w:cs="Segoe UI Historic"/>
          <w:color w:val="000000" w:themeColor="text1"/>
          <w:shd w:val="clear" w:color="auto" w:fill="FFFFFF"/>
        </w:rPr>
        <w:t>#VisitCzechRepublic</w:t>
      </w:r>
      <w:r w:rsidR="005B6139">
        <w:rPr>
          <w:rFonts w:ascii="Georgia" w:hAnsi="Georgia" w:cs="Segoe UI Historic"/>
          <w:color w:val="000000" w:themeColor="text1"/>
          <w:shd w:val="clear" w:color="auto" w:fill="FFFFFF"/>
        </w:rPr>
        <w:t xml:space="preserve"> </w:t>
      </w:r>
      <w:r w:rsidR="001D5404" w:rsidRPr="005B6139">
        <w:rPr>
          <w:rFonts w:ascii="Georgia" w:hAnsi="Georgia" w:cs="Segoe UI Historic"/>
          <w:color w:val="000000" w:themeColor="text1"/>
          <w:shd w:val="clear" w:color="auto" w:fill="FFFFFF"/>
        </w:rPr>
        <w:t>/</w:t>
      </w:r>
      <w:proofErr w:type="spellStart"/>
      <w:r w:rsidR="001D5404" w:rsidRPr="005B6139">
        <w:rPr>
          <w:rFonts w:ascii="Georgia" w:hAnsi="Georgia" w:cs="Segoe UI Historic"/>
          <w:color w:val="000000" w:themeColor="text1"/>
          <w:shd w:val="clear" w:color="auto" w:fill="FFFFFF"/>
        </w:rPr>
        <w:t>Kudyznudy</w:t>
      </w:r>
      <w:proofErr w:type="spellEnd"/>
      <w:r w:rsidR="001D5404" w:rsidRPr="005B6139">
        <w:rPr>
          <w:rFonts w:ascii="Georgia" w:hAnsi="Georgia" w:cs="Segoe UI Historic"/>
          <w:color w:val="000000" w:themeColor="text1"/>
          <w:shd w:val="clear" w:color="auto" w:fill="FFFFFF"/>
        </w:rPr>
        <w:t>)</w:t>
      </w:r>
      <w:r w:rsidR="005B6139">
        <w:rPr>
          <w:rFonts w:ascii="Georgia" w:hAnsi="Georgia" w:cs="Segoe UI Historic"/>
          <w:color w:val="000000" w:themeColor="text1"/>
          <w:shd w:val="clear" w:color="auto" w:fill="FFFFFF"/>
        </w:rPr>
        <w:t>.</w:t>
      </w:r>
    </w:p>
    <w:p w14:paraId="3FB0E674" w14:textId="105AD011" w:rsidR="00D4658C" w:rsidRPr="00B25057" w:rsidRDefault="00D4658C" w:rsidP="00B25057">
      <w:pPr>
        <w:pStyle w:val="Default"/>
        <w:numPr>
          <w:ilvl w:val="0"/>
          <w:numId w:val="14"/>
        </w:numPr>
        <w:shd w:val="clear" w:color="auto" w:fill="FEFEFE"/>
        <w:jc w:val="both"/>
        <w:rPr>
          <w:rFonts w:ascii="Georgia" w:eastAsia="Times New Roman" w:hAnsi="Georgia" w:cs="Times New Roman"/>
          <w:color w:val="000000" w:themeColor="text1"/>
          <w:u w:val="single" w:color="0563C1"/>
          <w:shd w:val="clear" w:color="auto" w:fill="FEFEFE"/>
        </w:rPr>
      </w:pPr>
      <w:r w:rsidRPr="00B25057">
        <w:rPr>
          <w:rFonts w:ascii="Georgia" w:hAnsi="Georgia"/>
          <w:color w:val="000000" w:themeColor="text1"/>
        </w:rPr>
        <w:t>Prezentace Objednatele na oficiální</w:t>
      </w:r>
      <w:proofErr w:type="spellStart"/>
      <w:r w:rsidRPr="00B25057">
        <w:rPr>
          <w:rFonts w:ascii="Georgia" w:hAnsi="Georgia"/>
          <w:color w:val="000000" w:themeColor="text1"/>
          <w:lang w:val="de-DE"/>
        </w:rPr>
        <w:t>ch</w:t>
      </w:r>
      <w:proofErr w:type="spellEnd"/>
      <w:r w:rsidRPr="00B25057">
        <w:rPr>
          <w:rFonts w:ascii="Georgia" w:hAnsi="Georgia"/>
          <w:color w:val="000000" w:themeColor="text1"/>
          <w:lang w:val="de-DE"/>
        </w:rPr>
        <w:t xml:space="preserve"> </w:t>
      </w:r>
      <w:proofErr w:type="spellStart"/>
      <w:r w:rsidRPr="00B25057">
        <w:rPr>
          <w:rFonts w:ascii="Georgia" w:hAnsi="Georgia"/>
          <w:color w:val="000000" w:themeColor="text1"/>
          <w:lang w:val="de-DE"/>
        </w:rPr>
        <w:t>webov</w:t>
      </w:r>
      <w:r w:rsidRPr="00B25057">
        <w:rPr>
          <w:rFonts w:ascii="Georgia" w:hAnsi="Georgia"/>
          <w:color w:val="000000" w:themeColor="text1"/>
        </w:rPr>
        <w:t>ých</w:t>
      </w:r>
      <w:proofErr w:type="spellEnd"/>
      <w:r w:rsidRPr="00B25057">
        <w:rPr>
          <w:rFonts w:ascii="Georgia" w:hAnsi="Georgia"/>
          <w:color w:val="000000" w:themeColor="text1"/>
        </w:rPr>
        <w:t xml:space="preserve"> stránkách Akce. </w:t>
      </w:r>
      <w:r w:rsidR="00B25057">
        <w:rPr>
          <w:rFonts w:ascii="Georgia" w:hAnsi="Georgia"/>
          <w:color w:val="000000" w:themeColor="text1"/>
        </w:rPr>
        <w:t>S</w:t>
      </w:r>
      <w:r w:rsidRPr="00B25057">
        <w:rPr>
          <w:rFonts w:ascii="Georgia" w:hAnsi="Georgia"/>
          <w:color w:val="000000" w:themeColor="text1"/>
        </w:rPr>
        <w:t xml:space="preserve"> uvedením loga Objednatele včetně aktivního </w:t>
      </w:r>
      <w:proofErr w:type="spellStart"/>
      <w:r w:rsidRPr="00B25057">
        <w:rPr>
          <w:rFonts w:ascii="Georgia" w:hAnsi="Georgia"/>
          <w:color w:val="000000" w:themeColor="text1"/>
        </w:rPr>
        <w:t>prolinku</w:t>
      </w:r>
      <w:proofErr w:type="spellEnd"/>
      <w:r w:rsidRPr="00B25057">
        <w:rPr>
          <w:rFonts w:ascii="Georgia" w:hAnsi="Georgia"/>
          <w:color w:val="000000" w:themeColor="text1"/>
        </w:rPr>
        <w:t xml:space="preserve"> odkazujícího na web Objednatele</w:t>
      </w:r>
      <w:r w:rsidR="00B25057">
        <w:rPr>
          <w:rFonts w:ascii="Georgia" w:hAnsi="Georgia"/>
          <w:color w:val="000000" w:themeColor="text1"/>
        </w:rPr>
        <w:t>.</w:t>
      </w:r>
    </w:p>
    <w:p w14:paraId="06ECDA85" w14:textId="77777777" w:rsidR="00B25057" w:rsidRPr="00B25057" w:rsidRDefault="00B25057" w:rsidP="00B25057">
      <w:pPr>
        <w:pStyle w:val="Default"/>
        <w:shd w:val="clear" w:color="auto" w:fill="FEFEFE"/>
        <w:jc w:val="both"/>
        <w:rPr>
          <w:rStyle w:val="dn"/>
          <w:rFonts w:ascii="Georgia" w:eastAsia="Times New Roman" w:hAnsi="Georgia" w:cs="Times New Roman"/>
          <w:color w:val="000000" w:themeColor="text1"/>
          <w:u w:val="single" w:color="0563C1"/>
          <w:shd w:val="clear" w:color="auto" w:fill="FEFEFE"/>
        </w:rPr>
      </w:pPr>
    </w:p>
    <w:p w14:paraId="3B84BC0B" w14:textId="1F4FFF53" w:rsidR="00B25057" w:rsidRPr="001D5404" w:rsidRDefault="00D4658C" w:rsidP="00B25057">
      <w:pPr>
        <w:pStyle w:val="Default"/>
        <w:numPr>
          <w:ilvl w:val="0"/>
          <w:numId w:val="14"/>
        </w:numPr>
        <w:shd w:val="clear" w:color="auto" w:fill="FEFEFE"/>
        <w:jc w:val="both"/>
        <w:rPr>
          <w:rFonts w:ascii="Georgia" w:hAnsi="Georgia"/>
          <w:color w:val="000000" w:themeColor="text1"/>
        </w:rPr>
      </w:pPr>
      <w:r w:rsidRPr="00B25057">
        <w:rPr>
          <w:rStyle w:val="dn"/>
          <w:rFonts w:ascii="Georgia" w:hAnsi="Georgia"/>
          <w:color w:val="000000" w:themeColor="text1"/>
          <w:u w:color="FF0000"/>
        </w:rPr>
        <w:t xml:space="preserve">Prezentace banneru s logem Objednatele na oficiálních stránkách Akce s aktivním </w:t>
      </w:r>
      <w:proofErr w:type="spellStart"/>
      <w:r w:rsidRPr="00B25057">
        <w:rPr>
          <w:rStyle w:val="dn"/>
          <w:rFonts w:ascii="Georgia" w:hAnsi="Georgia"/>
          <w:color w:val="000000" w:themeColor="text1"/>
          <w:u w:color="FF0000"/>
        </w:rPr>
        <w:t>prolinkem</w:t>
      </w:r>
      <w:proofErr w:type="spellEnd"/>
      <w:r w:rsidRPr="00B25057">
        <w:rPr>
          <w:rStyle w:val="dn"/>
          <w:rFonts w:ascii="Georgia" w:hAnsi="Georgia"/>
          <w:color w:val="000000" w:themeColor="text1"/>
          <w:u w:color="FF0000"/>
        </w:rPr>
        <w:t xml:space="preserve"> na </w:t>
      </w:r>
      <w:hyperlink r:id="rId13" w:history="1">
        <w:r w:rsidRPr="00B25057">
          <w:rPr>
            <w:rStyle w:val="Hyperlink1"/>
            <w:rFonts w:ascii="Georgia" w:hAnsi="Georgia"/>
            <w:color w:val="000000" w:themeColor="text1"/>
            <w:u w:color="0563C1"/>
          </w:rPr>
          <w:t>www.kudyznudy.cz</w:t>
        </w:r>
      </w:hyperlink>
      <w:r w:rsidRPr="00B25057">
        <w:rPr>
          <w:rStyle w:val="dn"/>
          <w:rFonts w:ascii="Georgia" w:hAnsi="Georgia"/>
          <w:color w:val="000000" w:themeColor="text1"/>
          <w:u w:color="FF0000"/>
        </w:rPr>
        <w:t>.</w:t>
      </w:r>
    </w:p>
    <w:p w14:paraId="15D2B0F5" w14:textId="4FF86FA8" w:rsidR="00B25057" w:rsidRDefault="00B25057" w:rsidP="00B25057">
      <w:pPr>
        <w:pStyle w:val="Default"/>
        <w:shd w:val="clear" w:color="auto" w:fill="FEFEFE"/>
        <w:jc w:val="both"/>
        <w:rPr>
          <w:rFonts w:ascii="Georgia" w:eastAsia="Times New Roman" w:hAnsi="Georgia" w:cs="Times New Roman"/>
          <w:shd w:val="clear" w:color="auto" w:fill="FEFEFE"/>
        </w:rPr>
      </w:pPr>
    </w:p>
    <w:p w14:paraId="08E05BD3" w14:textId="222F59CA" w:rsidR="005B6139" w:rsidRDefault="005B6139" w:rsidP="00B25057">
      <w:pPr>
        <w:pStyle w:val="Default"/>
        <w:shd w:val="clear" w:color="auto" w:fill="FEFEFE"/>
        <w:jc w:val="both"/>
        <w:rPr>
          <w:rFonts w:ascii="Georgia" w:eastAsia="Times New Roman" w:hAnsi="Georgia" w:cs="Times New Roman"/>
          <w:shd w:val="clear" w:color="auto" w:fill="FEFEFE"/>
        </w:rPr>
      </w:pPr>
    </w:p>
    <w:p w14:paraId="0D944D56" w14:textId="0D67A381" w:rsidR="005B6139" w:rsidRDefault="005B6139" w:rsidP="00B25057">
      <w:pPr>
        <w:pStyle w:val="Default"/>
        <w:shd w:val="clear" w:color="auto" w:fill="FEFEFE"/>
        <w:jc w:val="both"/>
        <w:rPr>
          <w:rFonts w:ascii="Georgia" w:eastAsia="Times New Roman" w:hAnsi="Georgia" w:cs="Times New Roman"/>
          <w:shd w:val="clear" w:color="auto" w:fill="FEFEFE"/>
        </w:rPr>
      </w:pPr>
    </w:p>
    <w:p w14:paraId="5BF8355F" w14:textId="5C246F7A" w:rsidR="005B6139" w:rsidRDefault="005B6139" w:rsidP="00B25057">
      <w:pPr>
        <w:pStyle w:val="Default"/>
        <w:shd w:val="clear" w:color="auto" w:fill="FEFEFE"/>
        <w:jc w:val="both"/>
        <w:rPr>
          <w:rFonts w:ascii="Georgia" w:eastAsia="Times New Roman" w:hAnsi="Georgia" w:cs="Times New Roman"/>
          <w:shd w:val="clear" w:color="auto" w:fill="FEFEFE"/>
        </w:rPr>
      </w:pPr>
    </w:p>
    <w:p w14:paraId="7CD57FB9" w14:textId="77777777" w:rsidR="005B6139" w:rsidRPr="00B25057" w:rsidRDefault="005B6139" w:rsidP="00B25057">
      <w:pPr>
        <w:pStyle w:val="Default"/>
        <w:shd w:val="clear" w:color="auto" w:fill="FEFEFE"/>
        <w:jc w:val="both"/>
        <w:rPr>
          <w:rFonts w:ascii="Georgia" w:eastAsia="Times New Roman" w:hAnsi="Georgia" w:cs="Times New Roman"/>
          <w:shd w:val="clear" w:color="auto" w:fill="FEFEFE"/>
        </w:rPr>
      </w:pPr>
    </w:p>
    <w:p w14:paraId="06DE4C76" w14:textId="04E306CB" w:rsidR="00D4658C" w:rsidRPr="005B6139" w:rsidRDefault="00D4658C" w:rsidP="00B25057">
      <w:pPr>
        <w:pStyle w:val="Default"/>
        <w:numPr>
          <w:ilvl w:val="0"/>
          <w:numId w:val="14"/>
        </w:numPr>
        <w:shd w:val="clear" w:color="auto" w:fill="FEFEFE"/>
        <w:jc w:val="both"/>
        <w:rPr>
          <w:rFonts w:ascii="Georgia" w:hAnsi="Georgia"/>
          <w:color w:val="000000" w:themeColor="text1"/>
        </w:rPr>
      </w:pPr>
      <w:r w:rsidRPr="005B6139">
        <w:rPr>
          <w:rStyle w:val="dn"/>
          <w:rFonts w:ascii="Georgia" w:hAnsi="Georgia"/>
          <w:color w:val="000000" w:themeColor="text1"/>
          <w:shd w:val="clear" w:color="auto" w:fill="FEFEFE"/>
        </w:rPr>
        <w:lastRenderedPageBreak/>
        <w:t>Prezentace spotu Objednatele:</w:t>
      </w:r>
      <w:r w:rsidR="00CA49A9" w:rsidRPr="005B6139">
        <w:rPr>
          <w:rStyle w:val="dn"/>
          <w:rFonts w:ascii="Georgia" w:hAnsi="Georgia"/>
          <w:color w:val="000000" w:themeColor="text1"/>
          <w:shd w:val="clear" w:color="auto" w:fill="FEFEFE"/>
        </w:rPr>
        <w:t xml:space="preserve"> </w:t>
      </w:r>
    </w:p>
    <w:p w14:paraId="1BB7C7E6" w14:textId="009ADC0C" w:rsidR="00D4658C" w:rsidRPr="005B6139" w:rsidRDefault="00D4658C" w:rsidP="005B6139">
      <w:pPr>
        <w:pStyle w:val="Default"/>
        <w:numPr>
          <w:ilvl w:val="0"/>
          <w:numId w:val="19"/>
        </w:numPr>
        <w:shd w:val="clear" w:color="auto" w:fill="FEFEFE"/>
        <w:jc w:val="both"/>
        <w:rPr>
          <w:rFonts w:ascii="Georgia" w:hAnsi="Georgia"/>
          <w:color w:val="000000" w:themeColor="text1"/>
          <w:lang w:val="pt-PT"/>
        </w:rPr>
      </w:pPr>
      <w:r w:rsidRPr="005B6139">
        <w:rPr>
          <w:rStyle w:val="dn"/>
          <w:rFonts w:ascii="Georgia" w:hAnsi="Georgia"/>
          <w:color w:val="000000" w:themeColor="text1"/>
          <w:shd w:val="clear" w:color="auto" w:fill="FEFEFE"/>
          <w:lang w:val="pt-PT"/>
        </w:rPr>
        <w:t xml:space="preserve">na </w:t>
      </w:r>
      <w:proofErr w:type="spellStart"/>
      <w:r w:rsidRPr="005B6139">
        <w:rPr>
          <w:rStyle w:val="dn"/>
          <w:rFonts w:ascii="Georgia" w:hAnsi="Georgia"/>
          <w:color w:val="000000" w:themeColor="text1"/>
          <w:shd w:val="clear" w:color="auto" w:fill="FEFEFE"/>
          <w:lang w:val="pt-PT"/>
        </w:rPr>
        <w:t>ofici</w:t>
      </w:r>
      <w:r w:rsidRPr="005B6139">
        <w:rPr>
          <w:rStyle w:val="dn"/>
          <w:rFonts w:ascii="Georgia" w:hAnsi="Georgia"/>
          <w:color w:val="000000" w:themeColor="text1"/>
          <w:shd w:val="clear" w:color="auto" w:fill="FEFEFE"/>
        </w:rPr>
        <w:t>álních</w:t>
      </w:r>
      <w:proofErr w:type="spellEnd"/>
      <w:r w:rsidRPr="005B6139">
        <w:rPr>
          <w:rStyle w:val="dn"/>
          <w:rFonts w:ascii="Georgia" w:hAnsi="Georgia"/>
          <w:color w:val="000000" w:themeColor="text1"/>
          <w:shd w:val="clear" w:color="auto" w:fill="FEFEFE"/>
        </w:rPr>
        <w:t xml:space="preserve"> internetových stránkách </w:t>
      </w:r>
      <w:r w:rsidR="005771A5" w:rsidRPr="005B6139">
        <w:rPr>
          <w:rStyle w:val="dn"/>
          <w:rFonts w:ascii="Georgia" w:hAnsi="Georgia"/>
          <w:color w:val="000000" w:themeColor="text1"/>
          <w:shd w:val="clear" w:color="auto" w:fill="FEFEFE"/>
        </w:rPr>
        <w:t>Akce</w:t>
      </w:r>
      <w:r w:rsidR="00CA49A9" w:rsidRPr="005B6139">
        <w:rPr>
          <w:rStyle w:val="dn"/>
          <w:rFonts w:ascii="Georgia" w:hAnsi="Georgia"/>
          <w:color w:val="000000" w:themeColor="text1"/>
          <w:shd w:val="clear" w:color="auto" w:fill="FEFEFE"/>
        </w:rPr>
        <w:t xml:space="preserve"> </w:t>
      </w:r>
      <w:hyperlink r:id="rId14" w:history="1">
        <w:r w:rsidR="00CA49A9" w:rsidRPr="005B6139">
          <w:rPr>
            <w:rStyle w:val="Hypertextovodkaz"/>
            <w:rFonts w:ascii="Georgia" w:hAnsi="Georgia"/>
            <w:color w:val="000000" w:themeColor="text1"/>
            <w:shd w:val="clear" w:color="auto" w:fill="FEFEFE"/>
          </w:rPr>
          <w:t>www.pavelsporcl.com</w:t>
        </w:r>
      </w:hyperlink>
      <w:r w:rsidR="005B6139" w:rsidRPr="005B6139">
        <w:rPr>
          <w:rStyle w:val="dn"/>
          <w:rFonts w:ascii="Georgia" w:hAnsi="Georgia"/>
          <w:color w:val="000000" w:themeColor="text1"/>
          <w:lang w:val="pt-PT"/>
        </w:rPr>
        <w:t xml:space="preserve"> , </w:t>
      </w:r>
      <w:hyperlink r:id="rId15" w:history="1">
        <w:r w:rsidR="005B6139" w:rsidRPr="005B6139">
          <w:rPr>
            <w:rStyle w:val="Hypertextovodkaz"/>
            <w:rFonts w:ascii="Georgia" w:hAnsi="Georgia"/>
            <w:color w:val="000000" w:themeColor="text1"/>
            <w:shd w:val="clear" w:color="auto" w:fill="FEFEFE"/>
          </w:rPr>
          <w:t>www.sporclarts.com</w:t>
        </w:r>
      </w:hyperlink>
    </w:p>
    <w:p w14:paraId="23576302" w14:textId="53BC1C96" w:rsidR="00D4658C" w:rsidRPr="005B6139" w:rsidRDefault="00D4658C" w:rsidP="00B25057">
      <w:pPr>
        <w:pStyle w:val="Default"/>
        <w:numPr>
          <w:ilvl w:val="0"/>
          <w:numId w:val="19"/>
        </w:numPr>
        <w:shd w:val="clear" w:color="auto" w:fill="FEFEFE"/>
        <w:jc w:val="both"/>
        <w:rPr>
          <w:rFonts w:ascii="Georgia" w:hAnsi="Georgia"/>
          <w:color w:val="000000" w:themeColor="text1"/>
          <w:lang w:val="pt-PT"/>
        </w:rPr>
      </w:pPr>
      <w:r w:rsidRPr="005B6139">
        <w:rPr>
          <w:rStyle w:val="dn"/>
          <w:rFonts w:ascii="Georgia" w:hAnsi="Georgia"/>
          <w:color w:val="000000" w:themeColor="text1"/>
          <w:shd w:val="clear" w:color="auto" w:fill="FEFEFE"/>
          <w:lang w:val="pt-PT"/>
        </w:rPr>
        <w:t xml:space="preserve">na </w:t>
      </w:r>
      <w:proofErr w:type="spellStart"/>
      <w:r w:rsidRPr="005B6139">
        <w:rPr>
          <w:rStyle w:val="dn"/>
          <w:rFonts w:ascii="Georgia" w:hAnsi="Georgia"/>
          <w:color w:val="000000" w:themeColor="text1"/>
          <w:shd w:val="clear" w:color="auto" w:fill="FEFEFE"/>
          <w:lang w:val="pt-PT"/>
        </w:rPr>
        <w:t>ofici</w:t>
      </w:r>
      <w:r w:rsidRPr="005B6139">
        <w:rPr>
          <w:rStyle w:val="dn"/>
          <w:rFonts w:ascii="Georgia" w:hAnsi="Georgia"/>
          <w:color w:val="000000" w:themeColor="text1"/>
          <w:shd w:val="clear" w:color="auto" w:fill="FEFEFE"/>
        </w:rPr>
        <w:t>álních</w:t>
      </w:r>
      <w:proofErr w:type="spellEnd"/>
      <w:r w:rsidRPr="005B6139">
        <w:rPr>
          <w:rStyle w:val="dn"/>
          <w:rFonts w:ascii="Georgia" w:hAnsi="Georgia"/>
          <w:color w:val="000000" w:themeColor="text1"/>
          <w:shd w:val="clear" w:color="auto" w:fill="FEFEFE"/>
        </w:rPr>
        <w:t xml:space="preserve"> sociální</w:t>
      </w:r>
      <w:proofErr w:type="spellStart"/>
      <w:r w:rsidRPr="005B6139">
        <w:rPr>
          <w:rStyle w:val="dn"/>
          <w:rFonts w:ascii="Georgia" w:hAnsi="Georgia"/>
          <w:color w:val="000000" w:themeColor="text1"/>
          <w:shd w:val="clear" w:color="auto" w:fill="FEFEFE"/>
          <w:lang w:val="de-DE"/>
        </w:rPr>
        <w:t>ch</w:t>
      </w:r>
      <w:proofErr w:type="spellEnd"/>
      <w:r w:rsidRPr="005B6139">
        <w:rPr>
          <w:rStyle w:val="dn"/>
          <w:rFonts w:ascii="Georgia" w:hAnsi="Georgia"/>
          <w:color w:val="000000" w:themeColor="text1"/>
          <w:shd w:val="clear" w:color="auto" w:fill="FEFEFE"/>
          <w:lang w:val="de-DE"/>
        </w:rPr>
        <w:t xml:space="preserve"> s</w:t>
      </w:r>
      <w:proofErr w:type="spellStart"/>
      <w:r w:rsidRPr="005B6139">
        <w:rPr>
          <w:rStyle w:val="dn"/>
          <w:rFonts w:ascii="Georgia" w:hAnsi="Georgia"/>
          <w:color w:val="000000" w:themeColor="text1"/>
          <w:shd w:val="clear" w:color="auto" w:fill="FEFEFE"/>
        </w:rPr>
        <w:t>ítích</w:t>
      </w:r>
      <w:proofErr w:type="spellEnd"/>
      <w:r w:rsidRPr="005B6139">
        <w:rPr>
          <w:rStyle w:val="dn"/>
          <w:rFonts w:ascii="Georgia" w:hAnsi="Georgia"/>
          <w:color w:val="000000" w:themeColor="text1"/>
          <w:shd w:val="clear" w:color="auto" w:fill="FEFEFE"/>
        </w:rPr>
        <w:t xml:space="preserve"> </w:t>
      </w:r>
      <w:r w:rsidR="005771A5" w:rsidRPr="005B6139">
        <w:rPr>
          <w:rStyle w:val="dn"/>
          <w:rFonts w:ascii="Georgia" w:hAnsi="Georgia"/>
          <w:color w:val="000000" w:themeColor="text1"/>
          <w:shd w:val="clear" w:color="auto" w:fill="FEFEFE"/>
        </w:rPr>
        <w:t>Akce</w:t>
      </w:r>
      <w:r w:rsidRPr="005B6139">
        <w:rPr>
          <w:rStyle w:val="dn"/>
          <w:rFonts w:ascii="Georgia" w:hAnsi="Georgia"/>
          <w:color w:val="000000" w:themeColor="text1"/>
          <w:shd w:val="clear" w:color="auto" w:fill="FEFEFE"/>
        </w:rPr>
        <w:t xml:space="preserve"> </w:t>
      </w:r>
      <w:r w:rsidRPr="005B6139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>(</w:t>
      </w:r>
      <w:proofErr w:type="spellStart"/>
      <w:r w:rsidRPr="005B6139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>Facebook</w:t>
      </w:r>
      <w:proofErr w:type="spellEnd"/>
      <w:r w:rsidRPr="005B6139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 xml:space="preserve">; </w:t>
      </w:r>
      <w:proofErr w:type="spellStart"/>
      <w:r w:rsidRPr="005B6139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>Instagram</w:t>
      </w:r>
      <w:proofErr w:type="spellEnd"/>
      <w:r w:rsidR="005771A5" w:rsidRPr="005B6139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>)</w:t>
      </w:r>
    </w:p>
    <w:p w14:paraId="42FDAECD" w14:textId="2591C555" w:rsidR="00CF3C23" w:rsidRPr="005B6139" w:rsidRDefault="00D4658C" w:rsidP="001D5404">
      <w:pPr>
        <w:pStyle w:val="Default"/>
        <w:numPr>
          <w:ilvl w:val="0"/>
          <w:numId w:val="19"/>
        </w:numPr>
        <w:shd w:val="clear" w:color="auto" w:fill="FEFEFE"/>
        <w:jc w:val="both"/>
        <w:rPr>
          <w:rStyle w:val="dn"/>
          <w:rFonts w:ascii="Georgia" w:hAnsi="Georgia"/>
          <w:color w:val="000000" w:themeColor="text1"/>
          <w:lang w:val="pt-PT"/>
        </w:rPr>
      </w:pPr>
      <w:proofErr w:type="gramStart"/>
      <w:r w:rsidRPr="005B6139">
        <w:rPr>
          <w:rStyle w:val="dn"/>
          <w:rFonts w:ascii="Georgia" w:hAnsi="Georgia"/>
          <w:color w:val="000000" w:themeColor="text1"/>
          <w:u w:color="FF0000"/>
          <w:shd w:val="clear" w:color="auto" w:fill="FEFEFE"/>
          <w:lang w:val="nl-NL"/>
        </w:rPr>
        <w:t>videospot</w:t>
      </w:r>
      <w:proofErr w:type="gramEnd"/>
      <w:r w:rsidRPr="005B6139">
        <w:rPr>
          <w:rStyle w:val="dn"/>
          <w:rFonts w:ascii="Georgia" w:hAnsi="Georgia"/>
          <w:color w:val="000000" w:themeColor="text1"/>
          <w:u w:color="FF0000"/>
          <w:shd w:val="clear" w:color="auto" w:fill="FEFEFE"/>
          <w:lang w:val="nl-NL"/>
        </w:rPr>
        <w:t xml:space="preserve"> dod</w:t>
      </w:r>
      <w:r w:rsidRPr="005B6139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>á Objednatel, stopáž min. 30 sec.</w:t>
      </w:r>
    </w:p>
    <w:p w14:paraId="644C21B9" w14:textId="77777777" w:rsidR="005B6139" w:rsidRPr="005B6139" w:rsidRDefault="005B6139" w:rsidP="005B6139">
      <w:pPr>
        <w:pStyle w:val="Default"/>
        <w:shd w:val="clear" w:color="auto" w:fill="FEFEFE"/>
        <w:ind w:left="1428"/>
        <w:jc w:val="both"/>
        <w:rPr>
          <w:rFonts w:ascii="Georgia" w:hAnsi="Georgia"/>
          <w:color w:val="000000" w:themeColor="text1"/>
          <w:lang w:val="pt-PT"/>
        </w:rPr>
      </w:pPr>
    </w:p>
    <w:p w14:paraId="41E4A37D" w14:textId="3FA1A56C" w:rsidR="00B25057" w:rsidRPr="005B6139" w:rsidRDefault="00D4658C" w:rsidP="00B25057">
      <w:pPr>
        <w:pStyle w:val="Odstavecseseznamem"/>
        <w:numPr>
          <w:ilvl w:val="0"/>
          <w:numId w:val="14"/>
        </w:numPr>
        <w:jc w:val="both"/>
        <w:rPr>
          <w:rFonts w:ascii="Georgia" w:hAnsi="Georgia"/>
          <w:color w:val="000000" w:themeColor="text1"/>
        </w:rPr>
      </w:pPr>
      <w:r w:rsidRPr="005B6139">
        <w:rPr>
          <w:rFonts w:ascii="Georgia" w:hAnsi="Georgia"/>
          <w:color w:val="000000" w:themeColor="text1"/>
        </w:rPr>
        <w:t xml:space="preserve">PR článek Objednatele na webu </w:t>
      </w:r>
      <w:hyperlink r:id="rId16" w:history="1">
        <w:r w:rsidR="00B25057" w:rsidRPr="005B6139">
          <w:rPr>
            <w:rStyle w:val="Hypertextovodkaz"/>
            <w:rFonts w:ascii="Georgia" w:hAnsi="Georgia"/>
            <w:color w:val="000000" w:themeColor="text1"/>
          </w:rPr>
          <w:t>www.pavelsporcl.com</w:t>
        </w:r>
      </w:hyperlink>
    </w:p>
    <w:p w14:paraId="413DC8F8" w14:textId="57B699DC" w:rsidR="00B25057" w:rsidRPr="005B6139" w:rsidRDefault="005771A5" w:rsidP="00B25057">
      <w:pPr>
        <w:pStyle w:val="Odstavecseseznamem"/>
        <w:numPr>
          <w:ilvl w:val="0"/>
          <w:numId w:val="38"/>
        </w:numPr>
        <w:jc w:val="both"/>
        <w:rPr>
          <w:rFonts w:ascii="Georgia" w:hAnsi="Georgia"/>
          <w:color w:val="000000" w:themeColor="text1"/>
        </w:rPr>
      </w:pPr>
      <w:r w:rsidRPr="005B6139">
        <w:rPr>
          <w:rFonts w:ascii="Georgia" w:hAnsi="Georgia"/>
          <w:color w:val="000000" w:themeColor="text1"/>
        </w:rPr>
        <w:t xml:space="preserve">Min. </w:t>
      </w:r>
      <w:r w:rsidR="00885860" w:rsidRPr="005B6139">
        <w:rPr>
          <w:rFonts w:ascii="Georgia" w:hAnsi="Georgia"/>
          <w:color w:val="000000" w:themeColor="text1"/>
        </w:rPr>
        <w:t>3x</w:t>
      </w:r>
      <w:r w:rsidR="00D4658C" w:rsidRPr="005B6139">
        <w:rPr>
          <w:rFonts w:ascii="Georgia" w:hAnsi="Georgia"/>
          <w:color w:val="000000" w:themeColor="text1"/>
        </w:rPr>
        <w:t xml:space="preserve"> Článek Objednatele na webu v</w:t>
      </w:r>
      <w:r w:rsidR="00BC3ED0" w:rsidRPr="005B6139">
        <w:rPr>
          <w:rFonts w:ascii="Georgia" w:hAnsi="Georgia"/>
          <w:color w:val="000000" w:themeColor="text1"/>
        </w:rPr>
        <w:t> </w:t>
      </w:r>
      <w:r w:rsidR="00D4658C" w:rsidRPr="005B6139">
        <w:rPr>
          <w:rFonts w:ascii="Georgia" w:hAnsi="Georgia"/>
          <w:color w:val="000000" w:themeColor="text1"/>
        </w:rPr>
        <w:t>sekci</w:t>
      </w:r>
      <w:r w:rsidR="00BC3ED0" w:rsidRPr="005B6139">
        <w:rPr>
          <w:rFonts w:ascii="Georgia" w:hAnsi="Georgia"/>
          <w:color w:val="000000" w:themeColor="text1"/>
        </w:rPr>
        <w:t xml:space="preserve"> Zprávy</w:t>
      </w:r>
      <w:r w:rsidR="00CA49A9" w:rsidRPr="005B6139">
        <w:rPr>
          <w:rFonts w:ascii="Georgia" w:hAnsi="Georgia"/>
          <w:color w:val="000000" w:themeColor="text1"/>
        </w:rPr>
        <w:t xml:space="preserve">, téma </w:t>
      </w:r>
      <w:proofErr w:type="spellStart"/>
      <w:r w:rsidR="00CA49A9" w:rsidRPr="005B6139">
        <w:rPr>
          <w:rFonts w:ascii="Georgia" w:hAnsi="Georgia"/>
          <w:color w:val="000000" w:themeColor="text1"/>
        </w:rPr>
        <w:t>Ambassador</w:t>
      </w:r>
      <w:proofErr w:type="spellEnd"/>
      <w:r w:rsidR="00CA49A9" w:rsidRPr="005B6139">
        <w:rPr>
          <w:rFonts w:ascii="Georgia" w:hAnsi="Georgia"/>
          <w:color w:val="000000" w:themeColor="text1"/>
        </w:rPr>
        <w:t xml:space="preserve"> projekt</w:t>
      </w:r>
      <w:r w:rsidR="004954A9" w:rsidRPr="005B6139">
        <w:rPr>
          <w:rFonts w:ascii="Georgia" w:hAnsi="Georgia"/>
          <w:color w:val="000000" w:themeColor="text1"/>
        </w:rPr>
        <w:t xml:space="preserve"> </w:t>
      </w:r>
    </w:p>
    <w:p w14:paraId="5237971D" w14:textId="272773D8" w:rsidR="00B25057" w:rsidRPr="005B6139" w:rsidRDefault="004954A9" w:rsidP="00383C22">
      <w:pPr>
        <w:pStyle w:val="Odstavecseseznamem"/>
        <w:numPr>
          <w:ilvl w:val="0"/>
          <w:numId w:val="38"/>
        </w:numPr>
        <w:ind w:left="1440"/>
        <w:jc w:val="both"/>
        <w:rPr>
          <w:rFonts w:ascii="Georgia" w:hAnsi="Georgia"/>
          <w:color w:val="000000" w:themeColor="text1"/>
        </w:rPr>
      </w:pPr>
      <w:r w:rsidRPr="005B6139">
        <w:rPr>
          <w:rFonts w:ascii="Georgia" w:hAnsi="Georgia"/>
          <w:color w:val="000000" w:themeColor="text1"/>
        </w:rPr>
        <w:t xml:space="preserve">Tisková konference v prostorách </w:t>
      </w:r>
      <w:r w:rsidR="00B25057" w:rsidRPr="005B6139">
        <w:rPr>
          <w:rFonts w:ascii="Georgia" w:hAnsi="Georgia"/>
          <w:color w:val="000000" w:themeColor="text1"/>
        </w:rPr>
        <w:t>Objednatele</w:t>
      </w:r>
    </w:p>
    <w:p w14:paraId="2F93E5AF" w14:textId="77777777" w:rsidR="005B6139" w:rsidRPr="005B6139" w:rsidRDefault="005B6139" w:rsidP="005B6139">
      <w:pPr>
        <w:pStyle w:val="Odstavecseseznamem"/>
        <w:ind w:left="1440"/>
        <w:jc w:val="both"/>
        <w:rPr>
          <w:rFonts w:ascii="Georgia" w:hAnsi="Georgia"/>
          <w:color w:val="000000" w:themeColor="text1"/>
        </w:rPr>
      </w:pPr>
    </w:p>
    <w:p w14:paraId="7F5AAE75" w14:textId="2260CF00" w:rsidR="00D4658C" w:rsidRPr="005B6139" w:rsidRDefault="004954A9" w:rsidP="00B25057">
      <w:pPr>
        <w:pStyle w:val="Odstavecseseznamem"/>
        <w:numPr>
          <w:ilvl w:val="0"/>
          <w:numId w:val="14"/>
        </w:numPr>
        <w:rPr>
          <w:rFonts w:ascii="Georgia" w:hAnsi="Georgia"/>
          <w:color w:val="000000" w:themeColor="text1"/>
          <w:highlight w:val="yellow"/>
        </w:rPr>
      </w:pPr>
      <w:r w:rsidRPr="005B6139">
        <w:rPr>
          <w:rFonts w:ascii="Georgia" w:hAnsi="Georgia"/>
          <w:color w:val="000000" w:themeColor="text1"/>
        </w:rPr>
        <w:t>Oznámení projektu na FB</w:t>
      </w:r>
      <w:r w:rsidR="00B25057" w:rsidRPr="005B6139">
        <w:rPr>
          <w:rFonts w:ascii="Georgia" w:hAnsi="Georgia"/>
          <w:color w:val="000000" w:themeColor="text1"/>
        </w:rPr>
        <w:t xml:space="preserve"> (</w:t>
      </w:r>
      <w:r w:rsidR="001D5404" w:rsidRPr="005B6139">
        <w:rPr>
          <w:rFonts w:ascii="Georgia" w:hAnsi="Georgia"/>
          <w:color w:val="000000" w:themeColor="text1"/>
        </w:rPr>
        <w:t xml:space="preserve">Prezentace loga </w:t>
      </w:r>
      <w:proofErr w:type="gramStart"/>
      <w:r w:rsidR="001D5404" w:rsidRPr="005B6139">
        <w:rPr>
          <w:rFonts w:ascii="Georgia" w:hAnsi="Georgia"/>
          <w:color w:val="000000" w:themeColor="text1"/>
        </w:rPr>
        <w:t xml:space="preserve">Objednatele- </w:t>
      </w:r>
      <w:proofErr w:type="spellStart"/>
      <w:r w:rsidR="001D5404" w:rsidRPr="005B6139">
        <w:rPr>
          <w:rFonts w:ascii="Georgia" w:hAnsi="Georgia"/>
          <w:color w:val="000000" w:themeColor="text1"/>
        </w:rPr>
        <w:t>Kudyznudy</w:t>
      </w:r>
      <w:proofErr w:type="spellEnd"/>
      <w:proofErr w:type="gramEnd"/>
      <w:r w:rsidR="001D5404" w:rsidRPr="005B6139">
        <w:rPr>
          <w:rFonts w:ascii="Georgia" w:hAnsi="Georgia"/>
          <w:color w:val="000000" w:themeColor="text1"/>
        </w:rPr>
        <w:t>)</w:t>
      </w:r>
      <w:r w:rsidR="001D237E" w:rsidRPr="005B6139">
        <w:rPr>
          <w:rFonts w:ascii="Georgia" w:hAnsi="Georgia"/>
          <w:color w:val="000000" w:themeColor="text1"/>
        </w:rPr>
        <w:t xml:space="preserve"> </w:t>
      </w:r>
      <w:hyperlink r:id="rId17" w:history="1">
        <w:r w:rsidR="001D237E" w:rsidRPr="005B6139">
          <w:rPr>
            <w:rStyle w:val="Hypertextovodkaz"/>
            <w:rFonts w:ascii="Georgia" w:hAnsi="Georgia"/>
            <w:b/>
            <w:bCs/>
            <w:color w:val="000000" w:themeColor="text1"/>
          </w:rPr>
          <w:t>https://www.facebook.com/pavelsporcl/?show_switched_toast=1&amp;show_switched_tooltip=0&amp;show_podcast_settings=0</w:t>
        </w:r>
      </w:hyperlink>
    </w:p>
    <w:p w14:paraId="0F8EF1E1" w14:textId="77777777" w:rsidR="00D4658C" w:rsidRPr="00CF3C23" w:rsidRDefault="00D4658C" w:rsidP="00F6785B">
      <w:pPr>
        <w:pStyle w:val="Odstavecseseznamem"/>
        <w:tabs>
          <w:tab w:val="left" w:pos="720"/>
        </w:tabs>
        <w:ind w:left="1440"/>
        <w:jc w:val="both"/>
        <w:rPr>
          <w:rFonts w:ascii="Georgia" w:hAnsi="Georgia"/>
        </w:rPr>
      </w:pPr>
    </w:p>
    <w:p w14:paraId="54E3CBE5" w14:textId="4DA77E66" w:rsidR="00D4658C" w:rsidRPr="00CF3C23" w:rsidRDefault="00D4658C" w:rsidP="00F6785B">
      <w:pPr>
        <w:pStyle w:val="Odstavecseseznamem"/>
        <w:numPr>
          <w:ilvl w:val="0"/>
          <w:numId w:val="14"/>
        </w:numPr>
        <w:jc w:val="both"/>
        <w:rPr>
          <w:rFonts w:ascii="Georgia" w:hAnsi="Georgia"/>
        </w:rPr>
      </w:pPr>
      <w:r w:rsidRPr="00CF3C23">
        <w:rPr>
          <w:rFonts w:ascii="Georgia" w:hAnsi="Georgia"/>
        </w:rPr>
        <w:t xml:space="preserve">PR článek Objednatele na webu </w:t>
      </w:r>
      <w:r w:rsidR="00B25057">
        <w:rPr>
          <w:rFonts w:ascii="Georgia" w:hAnsi="Georgia"/>
          <w:b/>
          <w:bCs/>
        </w:rPr>
        <w:t>Akce</w:t>
      </w:r>
    </w:p>
    <w:p w14:paraId="48FEF499" w14:textId="3BCA4F1D" w:rsidR="004954A9" w:rsidRPr="00B25057" w:rsidRDefault="005771A5" w:rsidP="00B25057">
      <w:pPr>
        <w:pStyle w:val="Odstavecseseznamem"/>
        <w:numPr>
          <w:ilvl w:val="1"/>
          <w:numId w:val="3"/>
        </w:numPr>
        <w:jc w:val="both"/>
        <w:rPr>
          <w:rFonts w:ascii="Georgia" w:hAnsi="Georgia"/>
        </w:rPr>
      </w:pPr>
      <w:r>
        <w:rPr>
          <w:rFonts w:ascii="Georgia" w:hAnsi="Georgia"/>
          <w:b/>
          <w:bCs/>
        </w:rPr>
        <w:t>Min.</w:t>
      </w:r>
      <w:r w:rsidR="00D4658C" w:rsidRPr="00CF3C23">
        <w:rPr>
          <w:rFonts w:ascii="Georgia" w:hAnsi="Georgia"/>
          <w:b/>
          <w:bCs/>
        </w:rPr>
        <w:t>1x</w:t>
      </w:r>
      <w:r w:rsidR="00D4658C" w:rsidRPr="00CF3C23">
        <w:rPr>
          <w:rFonts w:ascii="Georgia" w:hAnsi="Georgia"/>
        </w:rPr>
        <w:t xml:space="preserve"> Článek Objednatele na webu v sekci </w:t>
      </w:r>
      <w:proofErr w:type="spellStart"/>
      <w:r w:rsidR="00BC3ED0" w:rsidRPr="00CF3C23">
        <w:rPr>
          <w:rFonts w:ascii="Georgia" w:hAnsi="Georgia"/>
        </w:rPr>
        <w:t>Homepage</w:t>
      </w:r>
      <w:proofErr w:type="spellEnd"/>
      <w:r w:rsidR="004954A9">
        <w:rPr>
          <w:rFonts w:ascii="Georgia" w:hAnsi="Georgia"/>
        </w:rPr>
        <w:t xml:space="preserve"> </w:t>
      </w:r>
      <w:hyperlink r:id="rId18" w:history="1">
        <w:r w:rsidR="004954A9" w:rsidRPr="00C2278F">
          <w:rPr>
            <w:rStyle w:val="Hypertextovodkaz"/>
            <w:rFonts w:ascii="Georgia" w:hAnsi="Georgia"/>
          </w:rPr>
          <w:t>https://www.pavelsporcl.cz/n-92/Pavel-Sporcl-vyjizdi-po-trech-letech-na-nove-turne.html</w:t>
        </w:r>
      </w:hyperlink>
    </w:p>
    <w:p w14:paraId="42E7969D" w14:textId="0C630AAB" w:rsidR="00D4658C" w:rsidRPr="001D5404" w:rsidRDefault="00B25057" w:rsidP="00F6785B">
      <w:pPr>
        <w:pStyle w:val="Odstavecseseznamem"/>
        <w:numPr>
          <w:ilvl w:val="1"/>
          <w:numId w:val="3"/>
        </w:numPr>
        <w:jc w:val="both"/>
        <w:rPr>
          <w:rFonts w:ascii="Georgia" w:hAnsi="Georgia"/>
          <w:color w:val="000000" w:themeColor="text1"/>
        </w:rPr>
      </w:pPr>
      <w:r w:rsidRPr="001D5404">
        <w:rPr>
          <w:rFonts w:ascii="Georgia" w:hAnsi="Georgia"/>
          <w:color w:val="000000" w:themeColor="text1"/>
        </w:rPr>
        <w:t>PR článek dodá Objednatel</w:t>
      </w:r>
    </w:p>
    <w:p w14:paraId="6FE4A628" w14:textId="77777777" w:rsidR="00D4658C" w:rsidRPr="00CF3C23" w:rsidRDefault="00D4658C" w:rsidP="00F6785B">
      <w:pPr>
        <w:pStyle w:val="Odstavecseseznamem"/>
        <w:tabs>
          <w:tab w:val="left" w:pos="720"/>
        </w:tabs>
        <w:ind w:left="1440"/>
        <w:jc w:val="both"/>
        <w:rPr>
          <w:rFonts w:ascii="Georgia" w:hAnsi="Georgia"/>
        </w:rPr>
      </w:pPr>
    </w:p>
    <w:p w14:paraId="4989EAB6" w14:textId="00E7DE20" w:rsidR="00D4658C" w:rsidRPr="0047203D" w:rsidRDefault="00D4658C" w:rsidP="00F6785B">
      <w:pPr>
        <w:pStyle w:val="Odstavecseseznamem"/>
        <w:numPr>
          <w:ilvl w:val="0"/>
          <w:numId w:val="14"/>
        </w:numPr>
        <w:jc w:val="both"/>
        <w:rPr>
          <w:rFonts w:ascii="Georgia" w:hAnsi="Georgia"/>
          <w:color w:val="538135" w:themeColor="accent6" w:themeShade="BF"/>
          <w:highlight w:val="yellow"/>
        </w:rPr>
      </w:pPr>
      <w:r w:rsidRPr="00B25057">
        <w:rPr>
          <w:rFonts w:ascii="Georgia" w:hAnsi="Georgia"/>
          <w:color w:val="000000" w:themeColor="text1"/>
        </w:rPr>
        <w:t xml:space="preserve">Soutěž nebo tip na výlet na </w:t>
      </w:r>
      <w:proofErr w:type="spellStart"/>
      <w:r w:rsidRPr="00B25057">
        <w:rPr>
          <w:rFonts w:ascii="Georgia" w:hAnsi="Georgia"/>
          <w:color w:val="000000" w:themeColor="text1"/>
        </w:rPr>
        <w:t>facebooku</w:t>
      </w:r>
      <w:proofErr w:type="spellEnd"/>
    </w:p>
    <w:p w14:paraId="4AFE349D" w14:textId="104E6011" w:rsidR="00D4658C" w:rsidRPr="00B25057" w:rsidRDefault="00D4658C" w:rsidP="00F6785B">
      <w:pPr>
        <w:pStyle w:val="Odstavecseseznamem"/>
        <w:numPr>
          <w:ilvl w:val="1"/>
          <w:numId w:val="3"/>
        </w:numPr>
        <w:jc w:val="both"/>
        <w:rPr>
          <w:rFonts w:ascii="Georgia" w:hAnsi="Georgia"/>
          <w:color w:val="000000" w:themeColor="text1"/>
        </w:rPr>
      </w:pPr>
      <w:r w:rsidRPr="00B25057">
        <w:rPr>
          <w:rFonts w:ascii="Georgia" w:hAnsi="Georgia"/>
          <w:color w:val="000000" w:themeColor="text1"/>
        </w:rPr>
        <w:t xml:space="preserve">Tip na výlet či místa </w:t>
      </w:r>
    </w:p>
    <w:p w14:paraId="6283B1C1" w14:textId="63FF126F" w:rsidR="0091539E" w:rsidRPr="00B25057" w:rsidRDefault="00D4658C" w:rsidP="000C76F1">
      <w:pPr>
        <w:pStyle w:val="Odstavecseseznamem"/>
        <w:numPr>
          <w:ilvl w:val="1"/>
          <w:numId w:val="3"/>
        </w:numPr>
        <w:jc w:val="both"/>
        <w:rPr>
          <w:rFonts w:ascii="Georgia" w:hAnsi="Georgia"/>
          <w:color w:val="000000" w:themeColor="text1"/>
        </w:rPr>
      </w:pPr>
      <w:r w:rsidRPr="00B25057">
        <w:rPr>
          <w:rFonts w:ascii="Georgia" w:eastAsia="Times New Roman" w:hAnsi="Georgia"/>
          <w:color w:val="000000" w:themeColor="text1"/>
        </w:rPr>
        <w:t>Zajištění soutěže s brandingem Objednatele na online kanálech Akce</w:t>
      </w:r>
      <w:r w:rsidR="00885860" w:rsidRPr="00B25057">
        <w:rPr>
          <w:rFonts w:ascii="Georgia" w:eastAsia="Times New Roman" w:hAnsi="Georgia"/>
          <w:color w:val="000000" w:themeColor="text1"/>
        </w:rPr>
        <w:t>,</w:t>
      </w:r>
      <w:r w:rsidRPr="00B25057">
        <w:rPr>
          <w:rFonts w:ascii="Georgia" w:eastAsia="Times New Roman" w:hAnsi="Georgia"/>
          <w:color w:val="000000" w:themeColor="text1"/>
        </w:rPr>
        <w:t xml:space="preserve"> organizátorem soutěže je Dodavatel. Ceny do soutěže zajistí Dodavatel po konzultaci množství a výhry s Objednatelem. Zajištění propagačních předmětů k Akci Dodavatelem pro účely soutěží pořádaných Objednatelem.</w:t>
      </w:r>
      <w:r w:rsidR="00BA65B5" w:rsidRPr="00B25057">
        <w:rPr>
          <w:rFonts w:ascii="Georgia" w:eastAsia="Times New Roman" w:hAnsi="Georgia"/>
          <w:color w:val="000000" w:themeColor="text1"/>
        </w:rPr>
        <w:t xml:space="preserve"> </w:t>
      </w:r>
    </w:p>
    <w:p w14:paraId="61B445A1" w14:textId="645A2BB0" w:rsidR="00D4658C" w:rsidRPr="00B25057" w:rsidRDefault="00D4658C" w:rsidP="00D4658C">
      <w:pPr>
        <w:pStyle w:val="Default"/>
        <w:numPr>
          <w:ilvl w:val="0"/>
          <w:numId w:val="18"/>
        </w:numPr>
        <w:shd w:val="clear" w:color="auto" w:fill="FEFEFE"/>
        <w:jc w:val="both"/>
        <w:rPr>
          <w:rStyle w:val="dn"/>
          <w:rFonts w:ascii="Georgia" w:hAnsi="Georgia"/>
          <w:b/>
          <w:bCs/>
          <w:color w:val="000000" w:themeColor="text1"/>
          <w:lang w:val="da-DK"/>
        </w:rPr>
      </w:pPr>
      <w:r w:rsidRPr="00B25057">
        <w:rPr>
          <w:rStyle w:val="dn"/>
          <w:rFonts w:ascii="Georgia" w:hAnsi="Georgia"/>
          <w:b/>
          <w:bCs/>
          <w:color w:val="000000" w:themeColor="text1"/>
          <w:lang w:val="da-DK"/>
        </w:rPr>
        <w:t>Onsite prezentace:</w:t>
      </w:r>
    </w:p>
    <w:p w14:paraId="724ADD7F" w14:textId="1CBB93FC" w:rsidR="00D4658C" w:rsidRPr="00B25057" w:rsidRDefault="00D4658C" w:rsidP="00D4658C">
      <w:pPr>
        <w:pStyle w:val="Default"/>
        <w:shd w:val="clear" w:color="auto" w:fill="FEFEFE"/>
        <w:ind w:left="360"/>
        <w:jc w:val="both"/>
        <w:rPr>
          <w:rStyle w:val="dn"/>
          <w:rFonts w:ascii="Georgia" w:hAnsi="Georgia"/>
          <w:color w:val="000000" w:themeColor="text1"/>
          <w:lang w:val="da-DK"/>
        </w:rPr>
      </w:pPr>
      <w:r w:rsidRPr="00B25057">
        <w:rPr>
          <w:rStyle w:val="dn"/>
          <w:rFonts w:ascii="Georgia" w:hAnsi="Georgia"/>
          <w:color w:val="000000" w:themeColor="text1"/>
          <w:lang w:val="da-DK"/>
        </w:rPr>
        <w:t>(spoty, mantinely, zábrany, možnost umístění stánku, využití prostoru na Akci, roll-upy, možnost aktivace návštěvníků, zprostředkování natáčení rozhovorů s osobnostmi atd).</w:t>
      </w:r>
    </w:p>
    <w:p w14:paraId="676B9186" w14:textId="77777777" w:rsidR="006F0368" w:rsidRPr="00CF3C23" w:rsidRDefault="006F0368" w:rsidP="00B25057">
      <w:pPr>
        <w:pStyle w:val="Default"/>
        <w:shd w:val="clear" w:color="auto" w:fill="FEFEFE"/>
        <w:jc w:val="both"/>
        <w:rPr>
          <w:rStyle w:val="dn"/>
          <w:rFonts w:ascii="Georgia" w:hAnsi="Georgia"/>
          <w:lang w:val="da-DK"/>
        </w:rPr>
      </w:pPr>
    </w:p>
    <w:p w14:paraId="74500D6C" w14:textId="772B7970" w:rsidR="00D4658C" w:rsidRPr="00CF3C23" w:rsidRDefault="00D4658C" w:rsidP="00F6785B">
      <w:pPr>
        <w:pStyle w:val="Odstavecseseznamem"/>
        <w:numPr>
          <w:ilvl w:val="0"/>
          <w:numId w:val="14"/>
        </w:numPr>
        <w:jc w:val="both"/>
        <w:rPr>
          <w:rFonts w:ascii="Georgia" w:hAnsi="Georgia"/>
        </w:rPr>
      </w:pPr>
      <w:r w:rsidRPr="00CF3C23">
        <w:rPr>
          <w:rFonts w:ascii="Georgia" w:hAnsi="Georgia"/>
        </w:rPr>
        <w:t xml:space="preserve">Prezentace v místě Akce </w:t>
      </w:r>
    </w:p>
    <w:p w14:paraId="784679DA" w14:textId="3516CAF0" w:rsidR="00F6785B" w:rsidRDefault="000E2933" w:rsidP="00CA49A9">
      <w:pPr>
        <w:pStyle w:val="Odstavecseseznamem"/>
        <w:numPr>
          <w:ilvl w:val="1"/>
          <w:numId w:val="4"/>
        </w:numPr>
        <w:jc w:val="both"/>
        <w:rPr>
          <w:rFonts w:ascii="Georgia" w:hAnsi="Georgia"/>
          <w:color w:val="000000" w:themeColor="text1"/>
        </w:rPr>
      </w:pPr>
      <w:r w:rsidRPr="00CF3C23">
        <w:rPr>
          <w:rFonts w:ascii="Georgia" w:hAnsi="Georgia"/>
        </w:rPr>
        <w:t>B</w:t>
      </w:r>
      <w:r w:rsidR="00D4658C" w:rsidRPr="00CF3C23">
        <w:rPr>
          <w:rFonts w:ascii="Georgia" w:hAnsi="Georgia"/>
        </w:rPr>
        <w:t>annery</w:t>
      </w:r>
      <w:r w:rsidRPr="00CF3C23">
        <w:rPr>
          <w:rFonts w:ascii="Georgia" w:hAnsi="Georgia"/>
        </w:rPr>
        <w:t>/</w:t>
      </w:r>
      <w:proofErr w:type="gramStart"/>
      <w:r w:rsidRPr="00CF3C23">
        <w:rPr>
          <w:rFonts w:ascii="Georgia" w:hAnsi="Georgia"/>
        </w:rPr>
        <w:t>panely</w:t>
      </w:r>
      <w:r w:rsidR="00D4658C" w:rsidRPr="00CF3C23">
        <w:rPr>
          <w:rFonts w:ascii="Georgia" w:hAnsi="Georgia"/>
        </w:rPr>
        <w:t xml:space="preserve"> - prezentace</w:t>
      </w:r>
      <w:proofErr w:type="gramEnd"/>
      <w:r w:rsidR="00D4658C" w:rsidRPr="00CF3C23">
        <w:rPr>
          <w:rFonts w:ascii="Georgia" w:hAnsi="Georgia"/>
        </w:rPr>
        <w:t xml:space="preserve"> loga Objednatele (rozměr, v záběru přímého přenosu, diváků, účastníků Akce), výrobu a dodání zajistí Dodavate</w:t>
      </w:r>
      <w:r w:rsidRPr="00CF3C23">
        <w:rPr>
          <w:rFonts w:ascii="Georgia" w:hAnsi="Georgia"/>
        </w:rPr>
        <w:t>l</w:t>
      </w:r>
      <w:r w:rsidR="00F6785B">
        <w:rPr>
          <w:rFonts w:ascii="Georgia" w:hAnsi="Georgia"/>
        </w:rPr>
        <w:t>.</w:t>
      </w:r>
      <w:r w:rsidR="00CA49A9">
        <w:rPr>
          <w:rFonts w:ascii="Georgia" w:hAnsi="Georgia"/>
        </w:rPr>
        <w:t xml:space="preserve"> </w:t>
      </w:r>
      <w:r w:rsidR="00B25057" w:rsidRPr="00B25057">
        <w:rPr>
          <w:rFonts w:ascii="Georgia" w:hAnsi="Georgia"/>
          <w:color w:val="000000" w:themeColor="text1"/>
        </w:rPr>
        <w:t>2</w:t>
      </w:r>
      <w:r w:rsidR="00416725" w:rsidRPr="00B25057">
        <w:rPr>
          <w:rFonts w:ascii="Georgia" w:hAnsi="Georgia"/>
          <w:color w:val="000000" w:themeColor="text1"/>
        </w:rPr>
        <w:t xml:space="preserve"> bannery se všemi partnery u vchodu</w:t>
      </w:r>
      <w:r w:rsidR="00CA49A9" w:rsidRPr="00B25057">
        <w:rPr>
          <w:rFonts w:ascii="Georgia" w:hAnsi="Georgia"/>
          <w:color w:val="000000" w:themeColor="text1"/>
        </w:rPr>
        <w:t xml:space="preserve"> v každém sále</w:t>
      </w:r>
      <w:r w:rsidR="004E5C5A" w:rsidRPr="00B25057">
        <w:rPr>
          <w:rFonts w:ascii="Georgia" w:hAnsi="Georgia"/>
          <w:color w:val="000000" w:themeColor="text1"/>
        </w:rPr>
        <w:t>, 13 měst, 16 koncertů.</w:t>
      </w:r>
    </w:p>
    <w:p w14:paraId="46742BE9" w14:textId="71C55180" w:rsidR="00732349" w:rsidRDefault="00732349" w:rsidP="00732349">
      <w:pPr>
        <w:pStyle w:val="Odstavecseseznamem"/>
        <w:ind w:left="1440"/>
        <w:jc w:val="both"/>
        <w:rPr>
          <w:rFonts w:ascii="Georgia" w:hAnsi="Georgia"/>
        </w:rPr>
      </w:pPr>
    </w:p>
    <w:p w14:paraId="715FA097" w14:textId="5A4125B3" w:rsidR="001D5404" w:rsidRPr="005B6139" w:rsidRDefault="00732349" w:rsidP="00732349">
      <w:pPr>
        <w:pStyle w:val="Odstavecseseznamem"/>
        <w:numPr>
          <w:ilvl w:val="0"/>
          <w:numId w:val="14"/>
        </w:numPr>
        <w:jc w:val="both"/>
        <w:rPr>
          <w:rFonts w:ascii="Georgia" w:hAnsi="Georgia"/>
          <w:color w:val="000000" w:themeColor="text1"/>
        </w:rPr>
      </w:pPr>
      <w:r w:rsidRPr="005B6139">
        <w:rPr>
          <w:rFonts w:ascii="Georgia" w:hAnsi="Georgia"/>
          <w:color w:val="000000" w:themeColor="text1"/>
        </w:rPr>
        <w:t>Prezentace spotu Objednatele</w:t>
      </w:r>
      <w:r w:rsidR="001D5404" w:rsidRPr="005B6139">
        <w:rPr>
          <w:rFonts w:ascii="Georgia" w:hAnsi="Georgia"/>
          <w:color w:val="000000" w:themeColor="text1"/>
        </w:rPr>
        <w:t>:</w:t>
      </w:r>
      <w:r w:rsidRPr="005B6139">
        <w:rPr>
          <w:rFonts w:ascii="Georgia" w:hAnsi="Georgia"/>
          <w:color w:val="000000" w:themeColor="text1"/>
        </w:rPr>
        <w:t xml:space="preserve"> </w:t>
      </w:r>
    </w:p>
    <w:p w14:paraId="4D3BAFA2" w14:textId="2160CF4C" w:rsidR="001D5404" w:rsidRPr="005B6139" w:rsidRDefault="001D5404" w:rsidP="001D5404">
      <w:pPr>
        <w:pStyle w:val="Odstavecseseznamem"/>
        <w:numPr>
          <w:ilvl w:val="1"/>
          <w:numId w:val="4"/>
        </w:numPr>
        <w:jc w:val="both"/>
        <w:rPr>
          <w:rFonts w:ascii="Georgia" w:hAnsi="Georgia"/>
          <w:color w:val="000000" w:themeColor="text1"/>
        </w:rPr>
      </w:pPr>
      <w:r w:rsidRPr="005B6139">
        <w:rPr>
          <w:rFonts w:ascii="Georgia" w:hAnsi="Georgia"/>
          <w:color w:val="000000" w:themeColor="text1"/>
        </w:rPr>
        <w:t>s</w:t>
      </w:r>
      <w:r w:rsidR="00732349" w:rsidRPr="005B6139">
        <w:rPr>
          <w:rFonts w:ascii="Georgia" w:hAnsi="Georgia"/>
          <w:color w:val="000000" w:themeColor="text1"/>
        </w:rPr>
        <w:t>pot dodá Objednatel</w:t>
      </w:r>
    </w:p>
    <w:p w14:paraId="074111E7" w14:textId="2879D85A" w:rsidR="001D5404" w:rsidRPr="005B6139" w:rsidRDefault="001D5404" w:rsidP="001D5404">
      <w:pPr>
        <w:pStyle w:val="Odstavecseseznamem"/>
        <w:numPr>
          <w:ilvl w:val="1"/>
          <w:numId w:val="4"/>
        </w:numPr>
        <w:jc w:val="both"/>
        <w:rPr>
          <w:rFonts w:ascii="Georgia" w:hAnsi="Georgia"/>
          <w:color w:val="000000" w:themeColor="text1"/>
        </w:rPr>
      </w:pPr>
      <w:r w:rsidRPr="005B6139">
        <w:rPr>
          <w:rFonts w:ascii="Georgia" w:hAnsi="Georgia"/>
          <w:color w:val="000000" w:themeColor="text1"/>
        </w:rPr>
        <w:t>stopáž max. 30sec.</w:t>
      </w:r>
    </w:p>
    <w:p w14:paraId="39D47CC2" w14:textId="05CDAFCD" w:rsidR="00732349" w:rsidRPr="005B6139" w:rsidRDefault="00A24B2A" w:rsidP="001D5404">
      <w:pPr>
        <w:pStyle w:val="Odstavecseseznamem"/>
        <w:numPr>
          <w:ilvl w:val="1"/>
          <w:numId w:val="4"/>
        </w:numPr>
        <w:jc w:val="both"/>
        <w:rPr>
          <w:rFonts w:ascii="Georgia" w:hAnsi="Georgia"/>
          <w:color w:val="000000" w:themeColor="text1"/>
        </w:rPr>
      </w:pPr>
      <w:r w:rsidRPr="005B6139">
        <w:rPr>
          <w:rFonts w:ascii="Georgia" w:hAnsi="Georgia"/>
          <w:color w:val="000000" w:themeColor="text1"/>
        </w:rPr>
        <w:t xml:space="preserve">na všech </w:t>
      </w:r>
      <w:proofErr w:type="spellStart"/>
      <w:r w:rsidRPr="005B6139">
        <w:rPr>
          <w:rFonts w:ascii="Georgia" w:hAnsi="Georgia"/>
          <w:color w:val="000000" w:themeColor="text1"/>
        </w:rPr>
        <w:t>SoMe</w:t>
      </w:r>
      <w:proofErr w:type="spellEnd"/>
    </w:p>
    <w:p w14:paraId="17F0613E" w14:textId="77777777" w:rsidR="00B25057" w:rsidRPr="00B25057" w:rsidRDefault="00B25057" w:rsidP="00B25057">
      <w:pPr>
        <w:pStyle w:val="Odstavecseseznamem"/>
        <w:ind w:left="1440"/>
        <w:jc w:val="both"/>
        <w:rPr>
          <w:rFonts w:ascii="Georgia" w:hAnsi="Georgia"/>
          <w:color w:val="000000" w:themeColor="text1"/>
        </w:rPr>
      </w:pPr>
    </w:p>
    <w:p w14:paraId="27A2159A" w14:textId="0A8E2BA4" w:rsidR="00D4658C" w:rsidRDefault="00F6785B" w:rsidP="00B25057">
      <w:pPr>
        <w:pStyle w:val="Odstavecseseznamem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Georgia" w:hAnsi="Georgia"/>
          <w:color w:val="000000" w:themeColor="text1"/>
        </w:rPr>
      </w:pPr>
      <w:r w:rsidRPr="00CF3C23">
        <w:rPr>
          <w:rStyle w:val="dn"/>
          <w:rFonts w:ascii="Georgia" w:hAnsi="Georgia"/>
          <w:color w:val="000000" w:themeColor="text1"/>
          <w:u w:color="FF0000"/>
        </w:rPr>
        <w:t>Distribuce tiskový</w:t>
      </w:r>
      <w:proofErr w:type="spellStart"/>
      <w:r w:rsidRPr="00CF3C23">
        <w:rPr>
          <w:rStyle w:val="dn"/>
          <w:rFonts w:ascii="Georgia" w:hAnsi="Georgia"/>
          <w:color w:val="000000" w:themeColor="text1"/>
          <w:u w:color="FF0000"/>
          <w:lang w:val="de-DE"/>
        </w:rPr>
        <w:t>ch</w:t>
      </w:r>
      <w:proofErr w:type="spellEnd"/>
      <w:r w:rsidRPr="00CF3C23">
        <w:rPr>
          <w:rStyle w:val="dn"/>
          <w:rFonts w:ascii="Georgia" w:hAnsi="Georgia"/>
          <w:color w:val="000000" w:themeColor="text1"/>
          <w:u w:color="FF0000"/>
          <w:lang w:val="de-DE"/>
        </w:rPr>
        <w:t xml:space="preserve"> </w:t>
      </w:r>
      <w:proofErr w:type="spellStart"/>
      <w:r w:rsidRPr="00CF3C23">
        <w:rPr>
          <w:rStyle w:val="dn"/>
          <w:rFonts w:ascii="Georgia" w:hAnsi="Georgia"/>
          <w:color w:val="000000" w:themeColor="text1"/>
          <w:u w:color="FF0000"/>
          <w:lang w:val="de-DE"/>
        </w:rPr>
        <w:t>materi</w:t>
      </w:r>
      <w:r w:rsidRPr="00CF3C23">
        <w:rPr>
          <w:rStyle w:val="dn"/>
          <w:rFonts w:ascii="Georgia" w:hAnsi="Georgia"/>
          <w:color w:val="000000" w:themeColor="text1"/>
          <w:u w:color="FF0000"/>
        </w:rPr>
        <w:t>álů</w:t>
      </w:r>
      <w:proofErr w:type="spellEnd"/>
      <w:r w:rsidRPr="00CF3C23">
        <w:rPr>
          <w:rStyle w:val="dn"/>
          <w:rFonts w:ascii="Georgia" w:hAnsi="Georgia"/>
          <w:color w:val="000000" w:themeColor="text1"/>
          <w:u w:color="FF0000"/>
        </w:rPr>
        <w:t xml:space="preserve"> </w:t>
      </w:r>
      <w:r w:rsidRPr="00CF3C23">
        <w:rPr>
          <w:rFonts w:ascii="Georgia" w:hAnsi="Georgia"/>
          <w:color w:val="000000" w:themeColor="text1"/>
        </w:rPr>
        <w:t xml:space="preserve">Objednatele po dobu trvání Akce. Materiály dodá Objednatel. Distribuci zajišťuje Dodavatel. Materiály budou k vyzvednutí po </w:t>
      </w:r>
      <w:proofErr w:type="spellStart"/>
      <w:r w:rsidRPr="00CF3C23">
        <w:rPr>
          <w:rFonts w:ascii="Georgia" w:hAnsi="Georgia"/>
          <w:color w:val="000000" w:themeColor="text1"/>
        </w:rPr>
        <w:t>vzájemn</w:t>
      </w:r>
      <w:proofErr w:type="spellEnd"/>
      <w:r w:rsidRPr="00CF3C23">
        <w:rPr>
          <w:rFonts w:ascii="Georgia" w:hAnsi="Georgia"/>
          <w:color w:val="000000" w:themeColor="text1"/>
          <w:lang w:val="fr-FR"/>
        </w:rPr>
        <w:t xml:space="preserve">é </w:t>
      </w:r>
      <w:r w:rsidRPr="00CF3C23">
        <w:rPr>
          <w:rFonts w:ascii="Georgia" w:hAnsi="Georgia"/>
          <w:color w:val="000000" w:themeColor="text1"/>
        </w:rPr>
        <w:t>domluvě Dodavatele s Objednatelem.</w:t>
      </w:r>
    </w:p>
    <w:p w14:paraId="34B51A6E" w14:textId="77777777" w:rsidR="00732349" w:rsidRPr="00732349" w:rsidRDefault="00732349" w:rsidP="00732349">
      <w:pPr>
        <w:rPr>
          <w:rFonts w:ascii="Georgia" w:hAnsi="Georgia"/>
          <w:highlight w:val="yellow"/>
        </w:rPr>
      </w:pPr>
    </w:p>
    <w:p w14:paraId="42C3E6E4" w14:textId="7658F33C" w:rsidR="00732349" w:rsidRPr="001D5404" w:rsidRDefault="00732349" w:rsidP="001D5404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Georgia" w:hAnsi="Georgia"/>
          <w:color w:val="000000" w:themeColor="text1"/>
        </w:rPr>
      </w:pPr>
      <w:r w:rsidRPr="001D5404">
        <w:rPr>
          <w:rFonts w:ascii="Georgia" w:hAnsi="Georgia" w:cs="Georgia"/>
          <w:b/>
          <w:color w:val="000000" w:themeColor="text1"/>
        </w:rPr>
        <w:t xml:space="preserve">Mediální prostor: </w:t>
      </w:r>
    </w:p>
    <w:p w14:paraId="707DA120" w14:textId="2FA0FEAD" w:rsidR="00732349" w:rsidRPr="001D5404" w:rsidRDefault="00732349" w:rsidP="001D5404">
      <w:pPr>
        <w:spacing w:after="4" w:line="240" w:lineRule="auto"/>
        <w:ind w:left="355" w:right="756"/>
        <w:contextualSpacing/>
        <w:jc w:val="both"/>
        <w:rPr>
          <w:rFonts w:ascii="Georgia" w:hAnsi="Georgia"/>
          <w:color w:val="000000" w:themeColor="text1"/>
        </w:rPr>
      </w:pPr>
      <w:r w:rsidRPr="001D5404">
        <w:rPr>
          <w:rFonts w:ascii="Georgia" w:hAnsi="Georgia"/>
          <w:color w:val="000000" w:themeColor="text1"/>
        </w:rPr>
        <w:t>(PR regionu, sponzorské vzkazy, spoty, sdílení článků</w:t>
      </w:r>
      <w:r w:rsidR="0047203D">
        <w:rPr>
          <w:rFonts w:ascii="Georgia" w:hAnsi="Georgia"/>
          <w:color w:val="000000" w:themeColor="text1"/>
        </w:rPr>
        <w:t>.</w:t>
      </w:r>
    </w:p>
    <w:p w14:paraId="3F7CF92C" w14:textId="77777777" w:rsidR="0047203D" w:rsidRPr="005B6139" w:rsidRDefault="0047203D" w:rsidP="0047203D">
      <w:pPr>
        <w:pStyle w:val="Odstavecseseznamem"/>
        <w:ind w:left="1068"/>
        <w:jc w:val="both"/>
        <w:rPr>
          <w:rFonts w:ascii="Georgia" w:hAnsi="Georgia"/>
          <w:color w:val="000000" w:themeColor="text1"/>
          <w:highlight w:val="yellow"/>
        </w:rPr>
      </w:pPr>
    </w:p>
    <w:p w14:paraId="0421D300" w14:textId="19380FC6" w:rsidR="001D5404" w:rsidRPr="005B6139" w:rsidRDefault="0047203D" w:rsidP="00F642CC">
      <w:pPr>
        <w:pStyle w:val="Odstavecseseznamem"/>
        <w:numPr>
          <w:ilvl w:val="0"/>
          <w:numId w:val="14"/>
        </w:numPr>
        <w:jc w:val="both"/>
        <w:rPr>
          <w:rFonts w:ascii="Georgia" w:hAnsi="Georgia"/>
          <w:color w:val="000000" w:themeColor="text1"/>
          <w:highlight w:val="yellow"/>
        </w:rPr>
      </w:pPr>
      <w:r w:rsidRPr="005B6139">
        <w:rPr>
          <w:rFonts w:ascii="Georgia" w:hAnsi="Georgia"/>
          <w:color w:val="000000" w:themeColor="text1"/>
        </w:rPr>
        <w:t xml:space="preserve"> </w:t>
      </w:r>
      <w:r w:rsidR="00732349" w:rsidRPr="005B6139">
        <w:rPr>
          <w:rFonts w:ascii="Georgia" w:hAnsi="Georgia"/>
          <w:color w:val="000000" w:themeColor="text1"/>
        </w:rPr>
        <w:t>„</w:t>
      </w:r>
      <w:proofErr w:type="spellStart"/>
      <w:r w:rsidR="00732349" w:rsidRPr="005B6139">
        <w:rPr>
          <w:rFonts w:ascii="Georgia" w:hAnsi="Georgia"/>
          <w:color w:val="000000" w:themeColor="text1"/>
        </w:rPr>
        <w:t>Points</w:t>
      </w:r>
      <w:proofErr w:type="spellEnd"/>
      <w:r w:rsidR="00732349" w:rsidRPr="005B6139">
        <w:rPr>
          <w:rFonts w:ascii="Georgia" w:hAnsi="Georgia"/>
          <w:color w:val="000000" w:themeColor="text1"/>
        </w:rPr>
        <w:t xml:space="preserve"> </w:t>
      </w:r>
      <w:proofErr w:type="spellStart"/>
      <w:r w:rsidR="00732349" w:rsidRPr="005B6139">
        <w:rPr>
          <w:rFonts w:ascii="Georgia" w:hAnsi="Georgia"/>
          <w:color w:val="000000" w:themeColor="text1"/>
        </w:rPr>
        <w:t>of</w:t>
      </w:r>
      <w:proofErr w:type="spellEnd"/>
      <w:r w:rsidR="00732349" w:rsidRPr="005B6139">
        <w:rPr>
          <w:rFonts w:ascii="Georgia" w:hAnsi="Georgia"/>
          <w:color w:val="000000" w:themeColor="text1"/>
        </w:rPr>
        <w:t xml:space="preserve"> </w:t>
      </w:r>
      <w:proofErr w:type="spellStart"/>
      <w:r w:rsidR="00732349" w:rsidRPr="005B6139">
        <w:rPr>
          <w:rFonts w:ascii="Georgia" w:hAnsi="Georgia"/>
          <w:color w:val="000000" w:themeColor="text1"/>
        </w:rPr>
        <w:t>interest</w:t>
      </w:r>
      <w:proofErr w:type="spellEnd"/>
      <w:r w:rsidR="00732349" w:rsidRPr="005B6139">
        <w:rPr>
          <w:rFonts w:ascii="Georgia" w:hAnsi="Georgia"/>
          <w:color w:val="000000" w:themeColor="text1"/>
        </w:rPr>
        <w:t>“, prezentace zajímavých míst na trase a v okolí, posty Pavla Šporcla na FB a IG (odkaz na Kudyznudy.cz).</w:t>
      </w:r>
      <w:r w:rsidR="001D237E" w:rsidRPr="005B6139">
        <w:rPr>
          <w:rFonts w:ascii="Georgia" w:hAnsi="Georgia"/>
          <w:color w:val="000000" w:themeColor="text1"/>
        </w:rPr>
        <w:t xml:space="preserve"> </w:t>
      </w:r>
    </w:p>
    <w:p w14:paraId="16C1EA4F" w14:textId="77777777" w:rsidR="005B6139" w:rsidRPr="005B6139" w:rsidRDefault="005B6139" w:rsidP="005B6139">
      <w:pPr>
        <w:pStyle w:val="Odstavecseseznamem"/>
        <w:ind w:left="1068"/>
        <w:jc w:val="both"/>
        <w:rPr>
          <w:rFonts w:ascii="Georgia" w:hAnsi="Georgia"/>
          <w:highlight w:val="yellow"/>
        </w:rPr>
      </w:pPr>
    </w:p>
    <w:p w14:paraId="2437C23D" w14:textId="1580068E" w:rsidR="00B25057" w:rsidRPr="005B6139" w:rsidRDefault="001D5404" w:rsidP="005B6139">
      <w:pPr>
        <w:pStyle w:val="Odstavecseseznamem"/>
        <w:numPr>
          <w:ilvl w:val="0"/>
          <w:numId w:val="14"/>
        </w:numPr>
        <w:jc w:val="both"/>
        <w:rPr>
          <w:rFonts w:ascii="Georgia" w:hAnsi="Georgia"/>
          <w:color w:val="000000" w:themeColor="text1"/>
          <w:highlight w:val="yellow"/>
        </w:rPr>
      </w:pPr>
      <w:r w:rsidRPr="001D5404">
        <w:rPr>
          <w:rFonts w:ascii="Georgia" w:hAnsi="Georgia"/>
          <w:color w:val="000000" w:themeColor="text1"/>
        </w:rPr>
        <w:t>Ve všech regionech PR články a inzerce s logem Objednatele.</w:t>
      </w:r>
    </w:p>
    <w:p w14:paraId="5F6B1C9F" w14:textId="51707F47" w:rsidR="00D4658C" w:rsidRPr="00732349" w:rsidRDefault="00D4658C" w:rsidP="00D4658C">
      <w:pPr>
        <w:pStyle w:val="Odstavecseseznamem"/>
        <w:numPr>
          <w:ilvl w:val="0"/>
          <w:numId w:val="18"/>
        </w:numPr>
        <w:rPr>
          <w:rFonts w:ascii="Georgia" w:hAnsi="Georgia"/>
          <w:b/>
          <w:bCs/>
          <w:color w:val="000000" w:themeColor="text1"/>
        </w:rPr>
      </w:pPr>
      <w:r w:rsidRPr="00732349">
        <w:rPr>
          <w:rFonts w:ascii="Georgia" w:hAnsi="Georgia"/>
          <w:b/>
          <w:bCs/>
          <w:color w:val="000000" w:themeColor="text1"/>
        </w:rPr>
        <w:lastRenderedPageBreak/>
        <w:t>Obsahové materiály:</w:t>
      </w:r>
    </w:p>
    <w:p w14:paraId="63CF99E3" w14:textId="76F4491F" w:rsidR="00D4658C" w:rsidRPr="00732349" w:rsidRDefault="00D4658C" w:rsidP="006B67AB">
      <w:pPr>
        <w:pStyle w:val="Odstavecseseznamem"/>
        <w:spacing w:line="240" w:lineRule="auto"/>
        <w:ind w:left="360"/>
        <w:jc w:val="both"/>
        <w:rPr>
          <w:rFonts w:ascii="Georgia" w:hAnsi="Georgia"/>
          <w:color w:val="000000" w:themeColor="text1"/>
        </w:rPr>
      </w:pPr>
      <w:r w:rsidRPr="00732349">
        <w:rPr>
          <w:rFonts w:ascii="Georgia" w:hAnsi="Georgia"/>
          <w:color w:val="000000" w:themeColor="text1"/>
        </w:rPr>
        <w:t>(Dodání destinačního spotu, včetně licencí k použití Objednatele, dodání fotografií prezentující destinaci, včetně licencí k užití Objednatele a další)</w:t>
      </w:r>
      <w:r w:rsidR="00F6785B" w:rsidRPr="00732349">
        <w:rPr>
          <w:rFonts w:ascii="Georgia" w:hAnsi="Georgia"/>
          <w:color w:val="000000" w:themeColor="text1"/>
        </w:rPr>
        <w:t>.</w:t>
      </w:r>
    </w:p>
    <w:p w14:paraId="3C5DCE91" w14:textId="75CA6EDC" w:rsidR="00D4658C" w:rsidRPr="00732349" w:rsidRDefault="00D4658C" w:rsidP="006B67AB">
      <w:pPr>
        <w:pStyle w:val="Odstavecseseznamem"/>
        <w:spacing w:line="240" w:lineRule="auto"/>
        <w:ind w:left="360"/>
        <w:jc w:val="both"/>
        <w:rPr>
          <w:rFonts w:ascii="Georgia" w:hAnsi="Georgia"/>
        </w:rPr>
      </w:pPr>
    </w:p>
    <w:p w14:paraId="4BE6F34E" w14:textId="07AF36AD" w:rsidR="00D4658C" w:rsidRPr="00732349" w:rsidRDefault="00D4658C" w:rsidP="006B67AB">
      <w:pPr>
        <w:pStyle w:val="Odstavecseseznamem"/>
        <w:numPr>
          <w:ilvl w:val="0"/>
          <w:numId w:val="17"/>
        </w:num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  <w:tab w:val="left" w:pos="4082"/>
          <w:tab w:val="left" w:pos="4536"/>
          <w:tab w:val="left" w:pos="4990"/>
          <w:tab w:val="left" w:pos="5443"/>
          <w:tab w:val="left" w:pos="5897"/>
        </w:tabs>
        <w:spacing w:after="0" w:line="240" w:lineRule="auto"/>
        <w:jc w:val="both"/>
        <w:rPr>
          <w:rStyle w:val="dn"/>
          <w:rFonts w:ascii="Georgia" w:hAnsi="Georgia"/>
          <w:color w:val="000000" w:themeColor="text1"/>
        </w:rPr>
      </w:pPr>
      <w:r w:rsidRPr="00732349">
        <w:rPr>
          <w:rStyle w:val="dn"/>
          <w:rFonts w:ascii="Georgia" w:hAnsi="Georgia"/>
        </w:rPr>
        <w:t xml:space="preserve">Dodání unikátního </w:t>
      </w:r>
      <w:proofErr w:type="gramStart"/>
      <w:r w:rsidRPr="00732349">
        <w:rPr>
          <w:rStyle w:val="dn"/>
          <w:rFonts w:ascii="Georgia" w:hAnsi="Georgia"/>
        </w:rPr>
        <w:t>obsahu</w:t>
      </w:r>
      <w:r w:rsidR="001A338A" w:rsidRPr="00732349">
        <w:rPr>
          <w:rStyle w:val="dn"/>
          <w:rFonts w:ascii="Georgia" w:hAnsi="Georgia"/>
        </w:rPr>
        <w:t xml:space="preserve"> </w:t>
      </w:r>
      <w:r w:rsidRPr="00732349">
        <w:rPr>
          <w:rStyle w:val="dn"/>
          <w:rFonts w:ascii="Georgia" w:hAnsi="Georgia"/>
        </w:rPr>
        <w:t>-</w:t>
      </w:r>
      <w:r w:rsidR="001A338A" w:rsidRPr="00732349">
        <w:rPr>
          <w:rStyle w:val="dn"/>
          <w:rFonts w:ascii="Georgia" w:hAnsi="Georgia"/>
        </w:rPr>
        <w:t xml:space="preserve"> </w:t>
      </w:r>
      <w:proofErr w:type="spellStart"/>
      <w:r w:rsidRPr="00732349">
        <w:rPr>
          <w:rStyle w:val="dn"/>
          <w:rFonts w:ascii="Georgia" w:hAnsi="Georgia"/>
        </w:rPr>
        <w:t>obrazov</w:t>
      </w:r>
      <w:r w:rsidRPr="00732349">
        <w:rPr>
          <w:rStyle w:val="dn"/>
          <w:rFonts w:ascii="Georgia" w:hAnsi="Georgia"/>
          <w:lang w:val="fr-FR"/>
        </w:rPr>
        <w:t>ého</w:t>
      </w:r>
      <w:proofErr w:type="spellEnd"/>
      <w:proofErr w:type="gramEnd"/>
      <w:r w:rsidRPr="00732349">
        <w:rPr>
          <w:rStyle w:val="dn"/>
          <w:rFonts w:ascii="Georgia" w:hAnsi="Georgia"/>
        </w:rPr>
        <w:t xml:space="preserve"> materiálu (např. fotografií, videí) pro propagační účely Objednatele včetně autorských práv. </w:t>
      </w:r>
      <w:proofErr w:type="spellStart"/>
      <w:r w:rsidRPr="00732349">
        <w:rPr>
          <w:rStyle w:val="dn"/>
          <w:rFonts w:ascii="Georgia" w:hAnsi="Georgia"/>
          <w:u w:color="FF0000"/>
        </w:rPr>
        <w:t>Dodan</w:t>
      </w:r>
      <w:proofErr w:type="spellEnd"/>
      <w:r w:rsidRPr="00732349">
        <w:rPr>
          <w:rStyle w:val="dn"/>
          <w:rFonts w:ascii="Georgia" w:hAnsi="Georgia"/>
          <w:u w:color="FF0000"/>
          <w:lang w:val="fr-FR"/>
        </w:rPr>
        <w:t xml:space="preserve">é </w:t>
      </w:r>
      <w:r w:rsidRPr="00732349">
        <w:rPr>
          <w:rStyle w:val="dn"/>
          <w:rFonts w:ascii="Georgia" w:hAnsi="Georgia"/>
          <w:u w:color="FF0000"/>
        </w:rPr>
        <w:t xml:space="preserve">materiály budou mít licenci pro využívání v komunikaci Objednatele pro </w:t>
      </w:r>
      <w:r w:rsidRPr="00732349">
        <w:rPr>
          <w:rStyle w:val="dn"/>
          <w:rFonts w:ascii="Georgia" w:hAnsi="Georgia"/>
          <w:b/>
          <w:bCs/>
          <w:u w:color="FF0000"/>
        </w:rPr>
        <w:t>komerční i nekomerční</w:t>
      </w:r>
      <w:r w:rsidRPr="00732349">
        <w:rPr>
          <w:rStyle w:val="dn"/>
          <w:rFonts w:ascii="Georgia" w:hAnsi="Georgia"/>
          <w:u w:color="FF0000"/>
        </w:rPr>
        <w:t xml:space="preserve"> využití </w:t>
      </w:r>
      <w:r w:rsidRPr="00732349">
        <w:rPr>
          <w:rStyle w:val="dn"/>
          <w:rFonts w:ascii="Georgia" w:hAnsi="Georgia"/>
          <w:color w:val="000000" w:themeColor="text1"/>
          <w:u w:color="FF0000"/>
        </w:rPr>
        <w:t xml:space="preserve">po </w:t>
      </w:r>
      <w:r w:rsidRPr="00732349">
        <w:rPr>
          <w:rStyle w:val="dn"/>
          <w:rFonts w:ascii="Georgia" w:hAnsi="Georgia"/>
          <w:b/>
          <w:bCs/>
          <w:color w:val="000000" w:themeColor="text1"/>
          <w:u w:color="FF0000"/>
        </w:rPr>
        <w:t>neomezenou dobu</w:t>
      </w:r>
      <w:r w:rsidRPr="00732349">
        <w:rPr>
          <w:rStyle w:val="dn"/>
          <w:rFonts w:ascii="Georgia" w:hAnsi="Georgia"/>
          <w:color w:val="000000" w:themeColor="text1"/>
          <w:u w:color="FF0000"/>
        </w:rPr>
        <w:t xml:space="preserve">. Použití </w:t>
      </w:r>
      <w:proofErr w:type="spellStart"/>
      <w:r w:rsidRPr="00732349">
        <w:rPr>
          <w:rStyle w:val="dn"/>
          <w:rFonts w:ascii="Georgia" w:hAnsi="Georgia"/>
          <w:color w:val="000000" w:themeColor="text1"/>
          <w:u w:color="FF0000"/>
        </w:rPr>
        <w:t>brandu</w:t>
      </w:r>
      <w:proofErr w:type="spellEnd"/>
      <w:r w:rsidRPr="00732349">
        <w:rPr>
          <w:rStyle w:val="dn"/>
          <w:rFonts w:ascii="Georgia" w:hAnsi="Georgia"/>
          <w:color w:val="000000" w:themeColor="text1"/>
          <w:u w:color="FF0000"/>
        </w:rPr>
        <w:t xml:space="preserve"> a </w:t>
      </w:r>
      <w:proofErr w:type="spellStart"/>
      <w:r w:rsidRPr="00732349">
        <w:rPr>
          <w:rStyle w:val="dn"/>
          <w:rFonts w:ascii="Georgia" w:hAnsi="Georgia"/>
          <w:color w:val="000000" w:themeColor="text1"/>
          <w:u w:color="FF0000"/>
        </w:rPr>
        <w:t>hashtagu</w:t>
      </w:r>
      <w:proofErr w:type="spellEnd"/>
      <w:r w:rsidRPr="00732349">
        <w:rPr>
          <w:rStyle w:val="dn"/>
          <w:rFonts w:ascii="Georgia" w:hAnsi="Georgia"/>
          <w:color w:val="000000" w:themeColor="text1"/>
          <w:u w:color="FF0000"/>
        </w:rPr>
        <w:t xml:space="preserve"> Objednatele do uvedený</w:t>
      </w:r>
      <w:proofErr w:type="spellStart"/>
      <w:r w:rsidRPr="00732349">
        <w:rPr>
          <w:rStyle w:val="dn"/>
          <w:rFonts w:ascii="Georgia" w:hAnsi="Georgia"/>
          <w:color w:val="000000" w:themeColor="text1"/>
          <w:u w:color="FF0000"/>
          <w:lang w:val="de-DE"/>
        </w:rPr>
        <w:t>ch</w:t>
      </w:r>
      <w:proofErr w:type="spellEnd"/>
      <w:r w:rsidRPr="00732349">
        <w:rPr>
          <w:rStyle w:val="dn"/>
          <w:rFonts w:ascii="Georgia" w:hAnsi="Georgia"/>
          <w:color w:val="000000" w:themeColor="text1"/>
          <w:u w:color="FF0000"/>
          <w:lang w:val="de-DE"/>
        </w:rPr>
        <w:t xml:space="preserve"> </w:t>
      </w:r>
      <w:proofErr w:type="spellStart"/>
      <w:r w:rsidRPr="00732349">
        <w:rPr>
          <w:rStyle w:val="dn"/>
          <w:rFonts w:ascii="Georgia" w:hAnsi="Georgia"/>
          <w:color w:val="000000" w:themeColor="text1"/>
          <w:u w:color="FF0000"/>
          <w:lang w:val="de-DE"/>
        </w:rPr>
        <w:t>materi</w:t>
      </w:r>
      <w:r w:rsidRPr="00732349">
        <w:rPr>
          <w:rStyle w:val="dn"/>
          <w:rFonts w:ascii="Georgia" w:hAnsi="Georgia"/>
          <w:color w:val="000000" w:themeColor="text1"/>
          <w:u w:color="FF0000"/>
        </w:rPr>
        <w:t>álů</w:t>
      </w:r>
      <w:proofErr w:type="spellEnd"/>
      <w:r w:rsidRPr="00732349">
        <w:rPr>
          <w:rStyle w:val="dn"/>
          <w:rFonts w:ascii="Georgia" w:hAnsi="Georgia"/>
          <w:color w:val="000000" w:themeColor="text1"/>
          <w:u w:color="FF0000"/>
        </w:rPr>
        <w:t xml:space="preserve">. Podoba umístění loga a hashtagu na základě dohody Objednatele s Dodavatelem. </w:t>
      </w:r>
      <w:r w:rsidR="00416725" w:rsidRPr="00732349">
        <w:rPr>
          <w:rStyle w:val="dn"/>
          <w:rFonts w:ascii="Georgia" w:hAnsi="Georgia"/>
          <w:color w:val="000000" w:themeColor="text1"/>
          <w:highlight w:val="yellow"/>
          <w:u w:color="FF0000"/>
        </w:rPr>
        <w:t xml:space="preserve"> </w:t>
      </w:r>
    </w:p>
    <w:p w14:paraId="67D14C7C" w14:textId="77777777" w:rsidR="00732349" w:rsidRPr="00732349" w:rsidRDefault="00732349" w:rsidP="006B67AB">
      <w:pPr>
        <w:pStyle w:val="Odstavecseseznamem"/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  <w:tab w:val="left" w:pos="4082"/>
          <w:tab w:val="left" w:pos="4536"/>
          <w:tab w:val="left" w:pos="4990"/>
          <w:tab w:val="left" w:pos="5443"/>
          <w:tab w:val="left" w:pos="5897"/>
        </w:tabs>
        <w:spacing w:after="0" w:line="240" w:lineRule="auto"/>
        <w:ind w:left="814"/>
        <w:jc w:val="both"/>
        <w:rPr>
          <w:rFonts w:ascii="Georgia" w:hAnsi="Georgia"/>
          <w:color w:val="000000" w:themeColor="text1"/>
        </w:rPr>
      </w:pPr>
    </w:p>
    <w:p w14:paraId="07B4818C" w14:textId="77777777" w:rsidR="00732349" w:rsidRPr="00732349" w:rsidRDefault="00D4658C" w:rsidP="006B67AB">
      <w:pPr>
        <w:pStyle w:val="Odstavecseseznamem"/>
        <w:numPr>
          <w:ilvl w:val="0"/>
          <w:numId w:val="17"/>
        </w:num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  <w:tab w:val="left" w:pos="4082"/>
          <w:tab w:val="left" w:pos="4536"/>
          <w:tab w:val="left" w:pos="4990"/>
          <w:tab w:val="left" w:pos="5443"/>
          <w:tab w:val="left" w:pos="5897"/>
        </w:tabs>
        <w:spacing w:after="0" w:line="240" w:lineRule="auto"/>
        <w:jc w:val="both"/>
        <w:rPr>
          <w:rStyle w:val="A5"/>
          <w:rFonts w:ascii="Georgia" w:hAnsi="Georgia" w:cstheme="minorBidi"/>
          <w:color w:val="000000" w:themeColor="text1"/>
        </w:rPr>
      </w:pPr>
      <w:r w:rsidRPr="00732349">
        <w:rPr>
          <w:rStyle w:val="A5"/>
          <w:rFonts w:ascii="Georgia" w:hAnsi="Georgia"/>
          <w:color w:val="000000" w:themeColor="text1"/>
        </w:rPr>
        <w:t xml:space="preserve">Dodané fotografie budou mít licenci pro využívání v komunikaci Objednatele pro </w:t>
      </w:r>
      <w:r w:rsidRPr="00732349">
        <w:rPr>
          <w:rStyle w:val="A5"/>
          <w:rFonts w:ascii="Georgia" w:hAnsi="Georgia"/>
          <w:b/>
          <w:bCs/>
          <w:color w:val="000000" w:themeColor="text1"/>
        </w:rPr>
        <w:t>komerční i nekomerční</w:t>
      </w:r>
      <w:r w:rsidRPr="00732349">
        <w:rPr>
          <w:rStyle w:val="A5"/>
          <w:rFonts w:ascii="Georgia" w:hAnsi="Georgia"/>
          <w:color w:val="000000" w:themeColor="text1"/>
        </w:rPr>
        <w:t xml:space="preserve"> využití </w:t>
      </w:r>
      <w:r w:rsidRPr="00732349">
        <w:rPr>
          <w:rStyle w:val="A5"/>
          <w:rFonts w:ascii="Georgia" w:hAnsi="Georgia"/>
          <w:b/>
          <w:bCs/>
          <w:color w:val="000000" w:themeColor="text1"/>
        </w:rPr>
        <w:t>po neomezenou dobu</w:t>
      </w:r>
      <w:r w:rsidRPr="00732349">
        <w:rPr>
          <w:rStyle w:val="dn"/>
          <w:rFonts w:ascii="Georgia" w:hAnsi="Georgia"/>
          <w:color w:val="000000" w:themeColor="text1"/>
          <w:u w:color="FF0000"/>
        </w:rPr>
        <w:t xml:space="preserve">. </w:t>
      </w:r>
      <w:r w:rsidRPr="00732349">
        <w:rPr>
          <w:rStyle w:val="A5"/>
          <w:rFonts w:ascii="Georgia" w:hAnsi="Georgia"/>
          <w:color w:val="000000" w:themeColor="text1"/>
        </w:rPr>
        <w:t xml:space="preserve">Video materiál </w:t>
      </w:r>
      <w:r w:rsidRPr="00732349">
        <w:rPr>
          <w:rStyle w:val="A5"/>
          <w:rFonts w:ascii="Georgia" w:hAnsi="Georgia"/>
          <w:b/>
          <w:bCs/>
          <w:color w:val="000000" w:themeColor="text1"/>
        </w:rPr>
        <w:t>celkem 1</w:t>
      </w:r>
      <w:r w:rsidRPr="00732349">
        <w:rPr>
          <w:rStyle w:val="A5"/>
          <w:rFonts w:ascii="Georgia" w:hAnsi="Georgia"/>
          <w:color w:val="000000" w:themeColor="text1"/>
        </w:rPr>
        <w:t xml:space="preserve"> </w:t>
      </w:r>
      <w:r w:rsidRPr="00732349">
        <w:rPr>
          <w:rStyle w:val="A5"/>
          <w:rFonts w:ascii="Georgia" w:hAnsi="Georgia"/>
          <w:b/>
          <w:bCs/>
          <w:color w:val="000000" w:themeColor="text1"/>
        </w:rPr>
        <w:t>ks</w:t>
      </w:r>
      <w:r w:rsidRPr="00732349">
        <w:rPr>
          <w:rStyle w:val="A5"/>
          <w:rFonts w:ascii="Georgia" w:hAnsi="Georgia"/>
          <w:color w:val="000000" w:themeColor="text1"/>
        </w:rPr>
        <w:t xml:space="preserve"> viz Specifikace níže.</w:t>
      </w:r>
      <w:r w:rsidR="00E07E42" w:rsidRPr="00732349">
        <w:rPr>
          <w:rStyle w:val="A5"/>
          <w:rFonts w:ascii="Georgia" w:hAnsi="Georgia"/>
          <w:color w:val="000000" w:themeColor="text1"/>
        </w:rPr>
        <w:t xml:space="preserve"> </w:t>
      </w:r>
    </w:p>
    <w:p w14:paraId="32DA9633" w14:textId="77777777" w:rsidR="00732349" w:rsidRPr="00732349" w:rsidRDefault="00732349" w:rsidP="006B67AB">
      <w:pPr>
        <w:pStyle w:val="Odstavecseseznamem"/>
        <w:spacing w:line="240" w:lineRule="auto"/>
        <w:jc w:val="both"/>
        <w:rPr>
          <w:rStyle w:val="A5"/>
          <w:rFonts w:ascii="Georgia" w:hAnsi="Georgia"/>
          <w:color w:val="000000" w:themeColor="text1"/>
        </w:rPr>
      </w:pPr>
    </w:p>
    <w:p w14:paraId="726CC522" w14:textId="1C21FBD1" w:rsidR="00732349" w:rsidRPr="00732349" w:rsidRDefault="00732349" w:rsidP="006B67AB">
      <w:pPr>
        <w:pStyle w:val="Odstavecseseznamem"/>
        <w:numPr>
          <w:ilvl w:val="0"/>
          <w:numId w:val="17"/>
        </w:numPr>
        <w:spacing w:after="3" w:line="240" w:lineRule="auto"/>
        <w:ind w:right="757"/>
        <w:jc w:val="both"/>
        <w:rPr>
          <w:rFonts w:ascii="Georgia" w:hAnsi="Georgia"/>
        </w:rPr>
      </w:pPr>
      <w:r w:rsidRPr="00732349">
        <w:rPr>
          <w:rFonts w:ascii="Georgia" w:hAnsi="Georgia" w:cs="Georgia"/>
          <w:b/>
        </w:rPr>
        <w:t xml:space="preserve">Dodání </w:t>
      </w:r>
      <w:r w:rsidRPr="00732349">
        <w:rPr>
          <w:rFonts w:ascii="Georgia" w:hAnsi="Georgia" w:cs="Georgia"/>
          <w:b/>
          <w:u w:val="single" w:color="000000"/>
        </w:rPr>
        <w:t>destinačního spotu</w:t>
      </w:r>
      <w:r w:rsidRPr="00732349">
        <w:rPr>
          <w:rFonts w:ascii="Georgia" w:hAnsi="Georgia" w:cs="Georgia"/>
          <w:b/>
        </w:rPr>
        <w:t xml:space="preserve"> </w:t>
      </w:r>
      <w:r w:rsidRPr="00732349">
        <w:rPr>
          <w:rFonts w:ascii="Georgia" w:hAnsi="Georgia" w:cs="Georgia"/>
          <w:b/>
          <w:u w:val="single"/>
        </w:rPr>
        <w:t>o regionu</w:t>
      </w:r>
      <w:r w:rsidRPr="00732349">
        <w:rPr>
          <w:rFonts w:ascii="Georgia" w:hAnsi="Georgia"/>
        </w:rPr>
        <w:t xml:space="preserve">, </w:t>
      </w:r>
      <w:r w:rsidRPr="00732349">
        <w:rPr>
          <w:rFonts w:ascii="Georgia" w:hAnsi="Georgia" w:cs="Georgia"/>
          <w:b/>
        </w:rPr>
        <w:t>ve kterém se koná Akce</w:t>
      </w:r>
      <w:r w:rsidRPr="00732349">
        <w:rPr>
          <w:rFonts w:ascii="Georgia" w:hAnsi="Georgia"/>
        </w:rPr>
        <w:t xml:space="preserve"> včetně postprodukce a brandingu logem Objednatele</w:t>
      </w:r>
    </w:p>
    <w:p w14:paraId="51D3A68E" w14:textId="77777777" w:rsidR="00732349" w:rsidRPr="00732349" w:rsidRDefault="00732349" w:rsidP="006B67AB">
      <w:pPr>
        <w:pStyle w:val="Odstavecseseznamem"/>
        <w:numPr>
          <w:ilvl w:val="0"/>
          <w:numId w:val="41"/>
        </w:numPr>
        <w:spacing w:after="2" w:line="240" w:lineRule="auto"/>
        <w:ind w:right="757"/>
        <w:jc w:val="both"/>
        <w:rPr>
          <w:rFonts w:ascii="Georgia" w:hAnsi="Georgia"/>
          <w:u w:val="single"/>
        </w:rPr>
      </w:pPr>
      <w:r w:rsidRPr="00732349">
        <w:rPr>
          <w:rFonts w:ascii="Georgia" w:hAnsi="Georgia" w:cs="Georgia"/>
          <w:b/>
          <w:u w:val="single"/>
        </w:rPr>
        <w:t xml:space="preserve">zaměření na POI v regionu Akce </w:t>
      </w:r>
    </w:p>
    <w:p w14:paraId="3FA98382" w14:textId="7342D12F" w:rsidR="00732349" w:rsidRPr="00732349" w:rsidRDefault="00732349" w:rsidP="006B67AB">
      <w:pPr>
        <w:pStyle w:val="Odstavecseseznamem"/>
        <w:numPr>
          <w:ilvl w:val="0"/>
          <w:numId w:val="41"/>
        </w:numPr>
        <w:spacing w:after="2" w:line="240" w:lineRule="auto"/>
        <w:ind w:right="757"/>
        <w:jc w:val="both"/>
        <w:rPr>
          <w:rFonts w:ascii="Georgia" w:hAnsi="Georgia"/>
        </w:rPr>
      </w:pPr>
      <w:r w:rsidRPr="00732349">
        <w:rPr>
          <w:rFonts w:ascii="Georgia" w:hAnsi="Georgia" w:cs="Georgia"/>
          <w:b/>
        </w:rPr>
        <w:t xml:space="preserve">stopáž min. </w:t>
      </w:r>
      <w:r>
        <w:rPr>
          <w:rFonts w:ascii="Georgia" w:hAnsi="Georgia" w:cs="Georgia"/>
          <w:b/>
        </w:rPr>
        <w:t>90</w:t>
      </w:r>
      <w:r w:rsidRPr="00732349">
        <w:rPr>
          <w:rFonts w:ascii="Georgia" w:hAnsi="Georgia" w:cs="Georgia"/>
          <w:b/>
        </w:rPr>
        <w:t xml:space="preserve"> s </w:t>
      </w:r>
    </w:p>
    <w:p w14:paraId="6526D79C" w14:textId="77777777" w:rsidR="00732349" w:rsidRPr="00732349" w:rsidRDefault="00732349" w:rsidP="006B67AB">
      <w:pPr>
        <w:pStyle w:val="Odstavecseseznamem"/>
        <w:numPr>
          <w:ilvl w:val="0"/>
          <w:numId w:val="41"/>
        </w:numPr>
        <w:spacing w:after="3" w:line="240" w:lineRule="auto"/>
        <w:ind w:right="757"/>
        <w:jc w:val="both"/>
        <w:rPr>
          <w:rFonts w:ascii="Georgia" w:hAnsi="Georgia"/>
        </w:rPr>
      </w:pPr>
      <w:r w:rsidRPr="00732349">
        <w:rPr>
          <w:rFonts w:ascii="Georgia" w:hAnsi="Georgia"/>
        </w:rPr>
        <w:t xml:space="preserve">formát: TV a </w:t>
      </w:r>
      <w:proofErr w:type="spellStart"/>
      <w:r w:rsidRPr="00732349">
        <w:rPr>
          <w:rFonts w:ascii="Georgia" w:hAnsi="Georgia"/>
        </w:rPr>
        <w:t>SoMe</w:t>
      </w:r>
      <w:proofErr w:type="spellEnd"/>
      <w:r w:rsidRPr="00732349">
        <w:rPr>
          <w:rFonts w:ascii="Georgia" w:hAnsi="Georgia"/>
        </w:rPr>
        <w:t xml:space="preserve"> </w:t>
      </w:r>
    </w:p>
    <w:p w14:paraId="1E2A5D28" w14:textId="77777777" w:rsidR="00732349" w:rsidRPr="00732349" w:rsidRDefault="00732349" w:rsidP="006B67AB">
      <w:pPr>
        <w:numPr>
          <w:ilvl w:val="3"/>
          <w:numId w:val="40"/>
        </w:numPr>
        <w:spacing w:after="296" w:line="240" w:lineRule="auto"/>
        <w:ind w:right="757"/>
        <w:contextualSpacing/>
        <w:jc w:val="both"/>
        <w:rPr>
          <w:rFonts w:ascii="Georgia" w:hAnsi="Georgia"/>
        </w:rPr>
      </w:pPr>
      <w:r w:rsidRPr="00732349">
        <w:rPr>
          <w:rFonts w:ascii="Georgia" w:hAnsi="Georgia"/>
        </w:rPr>
        <w:t xml:space="preserve">způsob využití pro Objednatele: komerčně i nekomerčně vč. použití třetích stran, Dodavatel se zavazuje předat Objednateli vytvořené obsahové materiály i s kompletním popisem licencí a způsobu použití obsahových materiálů pro Objednatele. </w:t>
      </w:r>
    </w:p>
    <w:p w14:paraId="2B5C5F25" w14:textId="7872D860" w:rsidR="00D4658C" w:rsidRPr="00732349" w:rsidRDefault="00D4658C" w:rsidP="006B67AB">
      <w:pPr>
        <w:pStyle w:val="Odstavecseseznamem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jc w:val="both"/>
        <w:rPr>
          <w:rFonts w:ascii="Georgia" w:hAnsi="Georgia"/>
          <w:color w:val="000000" w:themeColor="text1"/>
        </w:rPr>
      </w:pPr>
      <w:r w:rsidRPr="00732349">
        <w:rPr>
          <w:rStyle w:val="dn"/>
          <w:rFonts w:ascii="Georgia" w:hAnsi="Georgia"/>
          <w:b/>
          <w:bCs/>
          <w:color w:val="000000" w:themeColor="text1"/>
          <w:u w:color="FF0000"/>
        </w:rPr>
        <w:t>Dodání fotografií z </w:t>
      </w:r>
      <w:r w:rsidRPr="00732349">
        <w:rPr>
          <w:rStyle w:val="dn"/>
          <w:rFonts w:ascii="Georgia" w:hAnsi="Georgia"/>
          <w:b/>
          <w:bCs/>
          <w:color w:val="000000" w:themeColor="text1"/>
        </w:rPr>
        <w:t>Akce</w:t>
      </w:r>
      <w:r w:rsidRPr="00732349">
        <w:rPr>
          <w:rStyle w:val="dn"/>
          <w:rFonts w:ascii="Georgia" w:hAnsi="Georgia"/>
          <w:b/>
          <w:bCs/>
          <w:color w:val="000000" w:themeColor="text1"/>
          <w:u w:val="single"/>
        </w:rPr>
        <w:t xml:space="preserve"> a regionu</w:t>
      </w:r>
      <w:r w:rsidRPr="00732349">
        <w:rPr>
          <w:rStyle w:val="dn"/>
          <w:rFonts w:ascii="Georgia" w:hAnsi="Georgia"/>
          <w:color w:val="000000" w:themeColor="text1"/>
          <w:u w:color="FF0000"/>
        </w:rPr>
        <w:t>:</w:t>
      </w:r>
    </w:p>
    <w:p w14:paraId="11BADC12" w14:textId="77777777" w:rsidR="00D4658C" w:rsidRPr="00732349" w:rsidRDefault="00D4658C" w:rsidP="006B67AB">
      <w:pPr>
        <w:pStyle w:val="Odstavecseseznamem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jc w:val="both"/>
        <w:rPr>
          <w:rFonts w:ascii="Georgia" w:hAnsi="Georgia"/>
          <w:color w:val="000000" w:themeColor="text1"/>
          <w:lang w:val="de-DE"/>
        </w:rPr>
      </w:pPr>
      <w:r w:rsidRPr="00732349">
        <w:rPr>
          <w:rFonts w:ascii="Georgia" w:hAnsi="Georgia"/>
          <w:color w:val="000000" w:themeColor="text1"/>
          <w:lang w:val="de-DE"/>
        </w:rPr>
        <w:t>Form</w:t>
      </w:r>
      <w:proofErr w:type="spellStart"/>
      <w:r w:rsidRPr="00732349">
        <w:rPr>
          <w:rFonts w:ascii="Georgia" w:hAnsi="Georgia"/>
          <w:color w:val="000000" w:themeColor="text1"/>
        </w:rPr>
        <w:t>át</w:t>
      </w:r>
      <w:proofErr w:type="spellEnd"/>
      <w:r w:rsidRPr="00732349">
        <w:rPr>
          <w:rFonts w:ascii="Georgia" w:hAnsi="Georgia"/>
          <w:color w:val="000000" w:themeColor="text1"/>
        </w:rPr>
        <w:t xml:space="preserve">: RAW/ TIFF + fotografie </w:t>
      </w:r>
      <w:proofErr w:type="spellStart"/>
      <w:r w:rsidRPr="00732349">
        <w:rPr>
          <w:rFonts w:ascii="Georgia" w:hAnsi="Georgia"/>
          <w:color w:val="000000" w:themeColor="text1"/>
        </w:rPr>
        <w:t>komprimovan</w:t>
      </w:r>
      <w:proofErr w:type="spellEnd"/>
      <w:r w:rsidRPr="00732349">
        <w:rPr>
          <w:rFonts w:ascii="Georgia" w:hAnsi="Georgia"/>
          <w:color w:val="000000" w:themeColor="text1"/>
          <w:lang w:val="fr-FR"/>
        </w:rPr>
        <w:t xml:space="preserve">é </w:t>
      </w:r>
      <w:r w:rsidRPr="00732349">
        <w:rPr>
          <w:rFonts w:ascii="Georgia" w:hAnsi="Georgia"/>
          <w:color w:val="000000" w:themeColor="text1"/>
          <w:lang w:val="pt-PT"/>
        </w:rPr>
        <w:t xml:space="preserve">do </w:t>
      </w:r>
      <w:proofErr w:type="spellStart"/>
      <w:r w:rsidRPr="00732349">
        <w:rPr>
          <w:rFonts w:ascii="Georgia" w:hAnsi="Georgia"/>
          <w:color w:val="000000" w:themeColor="text1"/>
          <w:lang w:val="pt-PT"/>
        </w:rPr>
        <w:t>form</w:t>
      </w:r>
      <w:r w:rsidRPr="00732349">
        <w:rPr>
          <w:rFonts w:ascii="Georgia" w:hAnsi="Georgia"/>
          <w:color w:val="000000" w:themeColor="text1"/>
        </w:rPr>
        <w:t>átu</w:t>
      </w:r>
      <w:proofErr w:type="spellEnd"/>
      <w:r w:rsidRPr="00732349">
        <w:rPr>
          <w:rFonts w:ascii="Georgia" w:hAnsi="Georgia"/>
          <w:color w:val="000000" w:themeColor="text1"/>
        </w:rPr>
        <w:t xml:space="preserve"> JPG</w:t>
      </w:r>
    </w:p>
    <w:p w14:paraId="489958E8" w14:textId="29D59831" w:rsidR="00D4658C" w:rsidRPr="00732349" w:rsidRDefault="00D4658C" w:rsidP="006B67AB">
      <w:pPr>
        <w:pStyle w:val="Odstavecseseznamem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jc w:val="both"/>
        <w:rPr>
          <w:rFonts w:ascii="Georgia" w:hAnsi="Georgia"/>
          <w:b/>
          <w:bCs/>
          <w:color w:val="000000" w:themeColor="text1"/>
        </w:rPr>
      </w:pPr>
      <w:r w:rsidRPr="00732349">
        <w:rPr>
          <w:rStyle w:val="dn"/>
          <w:rFonts w:ascii="Georgia" w:hAnsi="Georgia"/>
          <w:b/>
          <w:bCs/>
          <w:color w:val="000000" w:themeColor="text1"/>
          <w:u w:color="FF0000"/>
        </w:rPr>
        <w:t xml:space="preserve">Min. počet: </w:t>
      </w:r>
      <w:r w:rsidR="004E5C5A" w:rsidRPr="00732349">
        <w:rPr>
          <w:rStyle w:val="dn"/>
          <w:rFonts w:ascii="Georgia" w:hAnsi="Georgia"/>
          <w:b/>
          <w:bCs/>
          <w:color w:val="000000" w:themeColor="text1"/>
          <w:u w:color="FF0000"/>
        </w:rPr>
        <w:t xml:space="preserve">13 </w:t>
      </w:r>
      <w:r w:rsidRPr="00732349">
        <w:rPr>
          <w:rStyle w:val="dn"/>
          <w:rFonts w:ascii="Georgia" w:hAnsi="Georgia"/>
          <w:b/>
          <w:bCs/>
          <w:color w:val="000000" w:themeColor="text1"/>
          <w:u w:color="FF0000"/>
        </w:rPr>
        <w:t>ks</w:t>
      </w:r>
    </w:p>
    <w:p w14:paraId="3DF4A93A" w14:textId="43900A59" w:rsidR="00D4658C" w:rsidRPr="00732349" w:rsidRDefault="00D4658C" w:rsidP="006B67AB">
      <w:pPr>
        <w:pStyle w:val="Odstavecseseznamem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jc w:val="both"/>
        <w:rPr>
          <w:rFonts w:ascii="Georgia" w:hAnsi="Georgia"/>
          <w:color w:val="000000" w:themeColor="text1"/>
        </w:rPr>
      </w:pPr>
      <w:r w:rsidRPr="00732349">
        <w:rPr>
          <w:rFonts w:ascii="Georgia" w:hAnsi="Georgia"/>
          <w:color w:val="000000" w:themeColor="text1"/>
        </w:rPr>
        <w:t xml:space="preserve">Fotografie budou použity pro účely prezentace Akce, regionu a ČR </w:t>
      </w:r>
    </w:p>
    <w:p w14:paraId="6E0CF3F4" w14:textId="77777777" w:rsidR="00D4658C" w:rsidRPr="00732349" w:rsidRDefault="00D4658C" w:rsidP="006B67AB">
      <w:pPr>
        <w:pStyle w:val="Odstavecseseznamem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jc w:val="both"/>
        <w:rPr>
          <w:rFonts w:ascii="Georgia" w:hAnsi="Georgia"/>
          <w:color w:val="000000" w:themeColor="text1"/>
        </w:rPr>
      </w:pPr>
      <w:r w:rsidRPr="00732349">
        <w:rPr>
          <w:rFonts w:ascii="Georgia" w:hAnsi="Georgia"/>
          <w:color w:val="000000" w:themeColor="text1"/>
        </w:rPr>
        <w:t xml:space="preserve">Způsob využití pro Objednatele: </w:t>
      </w:r>
      <w:proofErr w:type="spellStart"/>
      <w:r w:rsidRPr="00732349">
        <w:rPr>
          <w:rFonts w:ascii="Georgia" w:hAnsi="Georgia"/>
          <w:color w:val="000000" w:themeColor="text1"/>
        </w:rPr>
        <w:t>voln</w:t>
      </w:r>
      <w:proofErr w:type="spellEnd"/>
      <w:r w:rsidRPr="00732349">
        <w:rPr>
          <w:rFonts w:ascii="Georgia" w:hAnsi="Georgia"/>
          <w:color w:val="000000" w:themeColor="text1"/>
          <w:lang w:val="fr-FR"/>
        </w:rPr>
        <w:t xml:space="preserve">é </w:t>
      </w:r>
      <w:r w:rsidRPr="00732349">
        <w:rPr>
          <w:rFonts w:ascii="Georgia" w:hAnsi="Georgia"/>
          <w:color w:val="000000" w:themeColor="text1"/>
        </w:rPr>
        <w:t>užití pro Objednatele.</w:t>
      </w:r>
    </w:p>
    <w:p w14:paraId="38ABB87D" w14:textId="7439C764" w:rsidR="001D5404" w:rsidRDefault="00D4658C" w:rsidP="006B67AB">
      <w:pPr>
        <w:pStyle w:val="Odstavecseseznamem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jc w:val="both"/>
        <w:rPr>
          <w:rFonts w:ascii="Georgia" w:hAnsi="Georgia"/>
          <w:color w:val="000000" w:themeColor="text1"/>
        </w:rPr>
      </w:pPr>
      <w:r w:rsidRPr="00732349">
        <w:rPr>
          <w:rFonts w:ascii="Georgia" w:hAnsi="Georgia"/>
          <w:color w:val="000000" w:themeColor="text1"/>
        </w:rPr>
        <w:t xml:space="preserve">Fotografie budou vybrány po </w:t>
      </w:r>
      <w:proofErr w:type="spellStart"/>
      <w:r w:rsidRPr="00732349">
        <w:rPr>
          <w:rFonts w:ascii="Georgia" w:hAnsi="Georgia"/>
          <w:color w:val="000000" w:themeColor="text1"/>
        </w:rPr>
        <w:t>vzájemn</w:t>
      </w:r>
      <w:proofErr w:type="spellEnd"/>
      <w:r w:rsidRPr="00732349">
        <w:rPr>
          <w:rFonts w:ascii="Georgia" w:hAnsi="Georgia"/>
          <w:color w:val="000000" w:themeColor="text1"/>
          <w:lang w:val="fr-FR"/>
        </w:rPr>
        <w:t xml:space="preserve">é </w:t>
      </w:r>
      <w:r w:rsidRPr="00732349">
        <w:rPr>
          <w:rFonts w:ascii="Georgia" w:hAnsi="Georgia"/>
          <w:color w:val="000000" w:themeColor="text1"/>
        </w:rPr>
        <w:t>konzultaci Objednatele s Dodavatelem.</w:t>
      </w:r>
      <w:r w:rsidR="00E07E42" w:rsidRPr="00732349">
        <w:rPr>
          <w:rFonts w:ascii="Georgia" w:hAnsi="Georgia"/>
          <w:color w:val="000000" w:themeColor="text1"/>
        </w:rPr>
        <w:t xml:space="preserve"> </w:t>
      </w:r>
    </w:p>
    <w:p w14:paraId="67A32C68" w14:textId="77777777" w:rsidR="006B67AB" w:rsidRPr="006B67AB" w:rsidRDefault="006B67AB" w:rsidP="006B67AB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ind w:left="1534"/>
        <w:jc w:val="both"/>
        <w:rPr>
          <w:rFonts w:ascii="Georgia" w:hAnsi="Georgia"/>
          <w:color w:val="000000" w:themeColor="text1"/>
        </w:rPr>
      </w:pPr>
    </w:p>
    <w:p w14:paraId="19CD45EA" w14:textId="5B0F9E82" w:rsidR="00D4658C" w:rsidRPr="001D5404" w:rsidRDefault="00D4658C" w:rsidP="006B67AB">
      <w:pPr>
        <w:pStyle w:val="Odstavecseseznamem"/>
        <w:numPr>
          <w:ilvl w:val="0"/>
          <w:numId w:val="18"/>
        </w:numPr>
        <w:spacing w:before="100" w:after="100" w:line="240" w:lineRule="auto"/>
        <w:rPr>
          <w:rFonts w:ascii="Georgia" w:eastAsia="Times New Roman" w:hAnsi="Georgia" w:cs="Times New Roman"/>
          <w:b/>
          <w:bCs/>
          <w:color w:val="000000" w:themeColor="text1"/>
          <w:u w:color="FF0000"/>
        </w:rPr>
      </w:pPr>
      <w:r w:rsidRPr="001D5404">
        <w:rPr>
          <w:rFonts w:ascii="Georgia" w:eastAsia="Times New Roman" w:hAnsi="Georgia" w:cs="Times New Roman"/>
          <w:b/>
          <w:bCs/>
          <w:color w:val="000000" w:themeColor="text1"/>
          <w:u w:color="FF0000"/>
        </w:rPr>
        <w:t>Ambasador</w:t>
      </w:r>
    </w:p>
    <w:p w14:paraId="11EA8115" w14:textId="6249071A" w:rsidR="00D4658C" w:rsidRPr="001D5404" w:rsidRDefault="00D4658C" w:rsidP="006B67AB">
      <w:pPr>
        <w:pStyle w:val="Odstavecseseznamem"/>
        <w:spacing w:before="100" w:after="100" w:line="240" w:lineRule="auto"/>
        <w:ind w:left="360"/>
        <w:jc w:val="both"/>
        <w:rPr>
          <w:rFonts w:ascii="Georgia" w:eastAsia="Times New Roman" w:hAnsi="Georgia" w:cs="Times New Roman"/>
          <w:color w:val="000000" w:themeColor="text1"/>
          <w:u w:color="FF0000"/>
        </w:rPr>
      </w:pPr>
      <w:r w:rsidRPr="001D5404">
        <w:rPr>
          <w:rFonts w:ascii="Georgia" w:eastAsia="Times New Roman" w:hAnsi="Georgia" w:cs="Times New Roman"/>
          <w:color w:val="000000" w:themeColor="text1"/>
          <w:u w:color="FF0000"/>
        </w:rPr>
        <w:t>(Poskytnutí obsahových mater</w:t>
      </w:r>
      <w:r w:rsidR="004E5C5A" w:rsidRPr="001D5404">
        <w:rPr>
          <w:rFonts w:ascii="Georgia" w:eastAsia="Times New Roman" w:hAnsi="Georgia" w:cs="Times New Roman"/>
          <w:color w:val="000000" w:themeColor="text1"/>
          <w:u w:color="FF0000"/>
        </w:rPr>
        <w:t>i</w:t>
      </w:r>
      <w:r w:rsidRPr="001D5404">
        <w:rPr>
          <w:rFonts w:ascii="Georgia" w:eastAsia="Times New Roman" w:hAnsi="Georgia" w:cs="Times New Roman"/>
          <w:color w:val="000000" w:themeColor="text1"/>
          <w:u w:color="FF0000"/>
        </w:rPr>
        <w:t>álů (foto/video), prezentujících ČR/region jako destinaci s veřejně známou osobností (ambasador zvoucí do regionu, včetně brandingu a licencí pro užití Objednatele).</w:t>
      </w:r>
    </w:p>
    <w:p w14:paraId="0C98CC16" w14:textId="63EB9314" w:rsidR="00D4658C" w:rsidRPr="001D5404" w:rsidRDefault="00D4658C" w:rsidP="006B67AB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ind w:left="1534"/>
        <w:jc w:val="both"/>
        <w:rPr>
          <w:rFonts w:ascii="Georgia" w:eastAsia="Times New Roman" w:hAnsi="Georgia" w:cs="Times New Roman"/>
          <w:color w:val="000000" w:themeColor="text1"/>
          <w:u w:color="FF0000"/>
        </w:rPr>
      </w:pPr>
    </w:p>
    <w:p w14:paraId="213133AC" w14:textId="77777777" w:rsidR="00732349" w:rsidRPr="001D5404" w:rsidRDefault="00732349" w:rsidP="006B67AB">
      <w:pPr>
        <w:pStyle w:val="Odstavecseseznamem"/>
        <w:numPr>
          <w:ilvl w:val="0"/>
          <w:numId w:val="43"/>
        </w:numPr>
        <w:tabs>
          <w:tab w:val="center" w:pos="865"/>
          <w:tab w:val="center" w:pos="5044"/>
        </w:tabs>
        <w:spacing w:after="3" w:line="240" w:lineRule="auto"/>
        <w:jc w:val="both"/>
        <w:rPr>
          <w:rFonts w:ascii="Georgia" w:hAnsi="Georgia"/>
          <w:color w:val="000000" w:themeColor="text1"/>
        </w:rPr>
      </w:pPr>
      <w:r w:rsidRPr="001D5404">
        <w:rPr>
          <w:rFonts w:ascii="Georgia" w:hAnsi="Georgia" w:cs="Georgia"/>
          <w:b/>
          <w:color w:val="000000" w:themeColor="text1"/>
        </w:rPr>
        <w:t xml:space="preserve">Dodání spotu </w:t>
      </w:r>
      <w:r w:rsidRPr="001D5404">
        <w:rPr>
          <w:rFonts w:ascii="Georgia" w:hAnsi="Georgia"/>
          <w:color w:val="000000" w:themeColor="text1"/>
        </w:rPr>
        <w:t xml:space="preserve">s brandingem Objednatele:  </w:t>
      </w:r>
    </w:p>
    <w:p w14:paraId="77980946" w14:textId="26449613" w:rsidR="00732349" w:rsidRPr="001D5404" w:rsidRDefault="00732349" w:rsidP="006B67AB">
      <w:pPr>
        <w:numPr>
          <w:ilvl w:val="2"/>
          <w:numId w:val="42"/>
        </w:numPr>
        <w:spacing w:after="35" w:line="240" w:lineRule="auto"/>
        <w:ind w:right="757" w:hanging="360"/>
        <w:contextualSpacing/>
        <w:jc w:val="both"/>
        <w:rPr>
          <w:rFonts w:ascii="Georgia" w:hAnsi="Georgia"/>
          <w:color w:val="000000" w:themeColor="text1"/>
        </w:rPr>
      </w:pPr>
      <w:r w:rsidRPr="001D5404">
        <w:rPr>
          <w:rFonts w:ascii="Georgia" w:hAnsi="Georgia"/>
          <w:color w:val="000000" w:themeColor="text1"/>
        </w:rPr>
        <w:t xml:space="preserve">Reportáž a </w:t>
      </w:r>
      <w:r w:rsidRPr="001D5404">
        <w:rPr>
          <w:rFonts w:ascii="Georgia" w:hAnsi="Georgia" w:cs="Georgia"/>
          <w:b/>
          <w:color w:val="000000" w:themeColor="text1"/>
        </w:rPr>
        <w:t>rozhovory s osobnostmi Akce s prezentací České republiky a regionu</w:t>
      </w:r>
      <w:r w:rsidRPr="001D5404">
        <w:rPr>
          <w:rFonts w:ascii="Georgia" w:hAnsi="Georgia"/>
          <w:color w:val="000000" w:themeColor="text1"/>
        </w:rPr>
        <w:t xml:space="preserve"> (forma pozvánky osobnosti do ČR)</w:t>
      </w:r>
    </w:p>
    <w:p w14:paraId="1EA8C0B0" w14:textId="77777777" w:rsidR="00732349" w:rsidRPr="001D5404" w:rsidRDefault="00732349" w:rsidP="006B67AB">
      <w:pPr>
        <w:numPr>
          <w:ilvl w:val="2"/>
          <w:numId w:val="42"/>
        </w:numPr>
        <w:spacing w:after="35" w:line="240" w:lineRule="auto"/>
        <w:ind w:right="757" w:hanging="360"/>
        <w:contextualSpacing/>
        <w:jc w:val="both"/>
        <w:rPr>
          <w:rFonts w:ascii="Georgia" w:hAnsi="Georgia"/>
          <w:color w:val="000000" w:themeColor="text1"/>
        </w:rPr>
      </w:pPr>
      <w:r w:rsidRPr="001D5404">
        <w:rPr>
          <w:rFonts w:ascii="Georgia" w:hAnsi="Georgia" w:cs="Georgia"/>
          <w:b/>
          <w:color w:val="000000" w:themeColor="text1"/>
        </w:rPr>
        <w:t>stopáž min. 60 s</w:t>
      </w:r>
    </w:p>
    <w:p w14:paraId="4AF4D5F6" w14:textId="77777777" w:rsidR="00732349" w:rsidRPr="001D5404" w:rsidRDefault="00732349" w:rsidP="006B67AB">
      <w:pPr>
        <w:numPr>
          <w:ilvl w:val="2"/>
          <w:numId w:val="42"/>
        </w:numPr>
        <w:spacing w:after="35" w:line="240" w:lineRule="auto"/>
        <w:ind w:right="757" w:hanging="360"/>
        <w:contextualSpacing/>
        <w:jc w:val="both"/>
        <w:rPr>
          <w:rFonts w:ascii="Georgia" w:hAnsi="Georgia"/>
          <w:color w:val="000000" w:themeColor="text1"/>
        </w:rPr>
      </w:pPr>
      <w:r w:rsidRPr="001D5404">
        <w:rPr>
          <w:rFonts w:ascii="Georgia" w:hAnsi="Georgia"/>
          <w:color w:val="000000" w:themeColor="text1"/>
        </w:rPr>
        <w:t xml:space="preserve">formát pro použití na online kanálech Objednatele.  </w:t>
      </w:r>
    </w:p>
    <w:p w14:paraId="423B6C14" w14:textId="79EB6CF7" w:rsidR="00732349" w:rsidRPr="006B67AB" w:rsidRDefault="00732349" w:rsidP="006B67AB">
      <w:pPr>
        <w:numPr>
          <w:ilvl w:val="2"/>
          <w:numId w:val="42"/>
        </w:numPr>
        <w:spacing w:after="28" w:line="240" w:lineRule="auto"/>
        <w:ind w:right="757" w:hanging="360"/>
        <w:contextualSpacing/>
        <w:jc w:val="both"/>
        <w:rPr>
          <w:rFonts w:ascii="Georgia" w:hAnsi="Georgia"/>
          <w:color w:val="FF0000"/>
        </w:rPr>
      </w:pPr>
      <w:r w:rsidRPr="001D5404">
        <w:rPr>
          <w:rFonts w:ascii="Georgia" w:hAnsi="Georgia"/>
          <w:color w:val="000000" w:themeColor="text1"/>
        </w:rPr>
        <w:t>Způsob využití pro Objednatele: komerčně i nekomerčně vč. použití třetích stran, Dodavatel se zavazuje předat Objednateli vytvořené obsahové materiály i s kompletním popisem licencí a způsobu použití obsahových materiálů pro Objednatele</w:t>
      </w:r>
    </w:p>
    <w:p w14:paraId="57C0421B" w14:textId="77777777" w:rsidR="006B67AB" w:rsidRPr="00732349" w:rsidRDefault="006B67AB" w:rsidP="006B67AB">
      <w:pPr>
        <w:spacing w:after="28" w:line="240" w:lineRule="auto"/>
        <w:ind w:left="1534" w:right="757"/>
        <w:contextualSpacing/>
        <w:jc w:val="both"/>
        <w:rPr>
          <w:rFonts w:ascii="Georgia" w:hAnsi="Georgia"/>
          <w:color w:val="FF0000"/>
        </w:rPr>
      </w:pPr>
    </w:p>
    <w:p w14:paraId="5CDA165F" w14:textId="1DD3DDAA" w:rsidR="00D4658C" w:rsidRPr="00E07E42" w:rsidRDefault="00D4658C" w:rsidP="006B67AB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ind w:left="1174"/>
        <w:jc w:val="both"/>
        <w:rPr>
          <w:rFonts w:ascii="Georgia" w:hAnsi="Georgia"/>
          <w:color w:val="000000" w:themeColor="text1"/>
          <w:highlight w:val="yellow"/>
        </w:rPr>
      </w:pPr>
      <w:r w:rsidRPr="00CF3C23">
        <w:rPr>
          <w:rStyle w:val="dn"/>
          <w:rFonts w:ascii="Georgia" w:hAnsi="Georgia"/>
          <w:b/>
          <w:bCs/>
          <w:color w:val="000000" w:themeColor="text1"/>
          <w:u w:color="FF0000"/>
        </w:rPr>
        <w:t>Dodání fotografií</w:t>
      </w:r>
      <w:r w:rsidR="00732349">
        <w:rPr>
          <w:rStyle w:val="dn"/>
          <w:rFonts w:ascii="Georgia" w:hAnsi="Georgia"/>
          <w:b/>
          <w:bCs/>
          <w:color w:val="000000" w:themeColor="text1"/>
          <w:u w:color="FF0000"/>
        </w:rPr>
        <w:t xml:space="preserve"> s Ambasadorem</w:t>
      </w:r>
      <w:r w:rsidRPr="00CF3C23">
        <w:rPr>
          <w:rStyle w:val="dn"/>
          <w:rFonts w:ascii="Georgia" w:hAnsi="Georgia"/>
          <w:color w:val="000000" w:themeColor="text1"/>
          <w:u w:color="FF0000"/>
        </w:rPr>
        <w:t>:</w:t>
      </w:r>
    </w:p>
    <w:p w14:paraId="35992510" w14:textId="77777777" w:rsidR="00D4658C" w:rsidRPr="00CF3C23" w:rsidRDefault="00D4658C" w:rsidP="006B67AB">
      <w:pPr>
        <w:pStyle w:val="Odstavecseseznamem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jc w:val="both"/>
        <w:rPr>
          <w:rFonts w:ascii="Georgia" w:hAnsi="Georgia"/>
          <w:color w:val="000000" w:themeColor="text1"/>
          <w:lang w:val="de-DE"/>
        </w:rPr>
      </w:pPr>
      <w:r w:rsidRPr="00CF3C23">
        <w:rPr>
          <w:rFonts w:ascii="Georgia" w:hAnsi="Georgia"/>
          <w:color w:val="000000" w:themeColor="text1"/>
          <w:lang w:val="de-DE"/>
        </w:rPr>
        <w:t>Form</w:t>
      </w:r>
      <w:proofErr w:type="spellStart"/>
      <w:r w:rsidRPr="00CF3C23">
        <w:rPr>
          <w:rFonts w:ascii="Georgia" w:hAnsi="Georgia"/>
          <w:color w:val="000000" w:themeColor="text1"/>
        </w:rPr>
        <w:t>át</w:t>
      </w:r>
      <w:proofErr w:type="spellEnd"/>
      <w:r w:rsidRPr="00CF3C23">
        <w:rPr>
          <w:rFonts w:ascii="Georgia" w:hAnsi="Georgia"/>
          <w:color w:val="000000" w:themeColor="text1"/>
        </w:rPr>
        <w:t xml:space="preserve">: RAW/ TIFF + fotografie </w:t>
      </w:r>
      <w:proofErr w:type="spellStart"/>
      <w:r w:rsidRPr="00CF3C23">
        <w:rPr>
          <w:rFonts w:ascii="Georgia" w:hAnsi="Georgia"/>
          <w:color w:val="000000" w:themeColor="text1"/>
        </w:rPr>
        <w:t>komprimovan</w:t>
      </w:r>
      <w:proofErr w:type="spellEnd"/>
      <w:r w:rsidRPr="00CF3C23">
        <w:rPr>
          <w:rFonts w:ascii="Georgia" w:hAnsi="Georgia"/>
          <w:color w:val="000000" w:themeColor="text1"/>
          <w:lang w:val="fr-FR"/>
        </w:rPr>
        <w:t xml:space="preserve">é </w:t>
      </w:r>
      <w:r w:rsidRPr="00CF3C23">
        <w:rPr>
          <w:rFonts w:ascii="Georgia" w:hAnsi="Georgia"/>
          <w:color w:val="000000" w:themeColor="text1"/>
          <w:lang w:val="pt-PT"/>
        </w:rPr>
        <w:t xml:space="preserve">do </w:t>
      </w:r>
      <w:proofErr w:type="spellStart"/>
      <w:r w:rsidRPr="00CF3C23">
        <w:rPr>
          <w:rFonts w:ascii="Georgia" w:hAnsi="Georgia"/>
          <w:color w:val="000000" w:themeColor="text1"/>
          <w:lang w:val="pt-PT"/>
        </w:rPr>
        <w:t>form</w:t>
      </w:r>
      <w:r w:rsidRPr="00CF3C23">
        <w:rPr>
          <w:rFonts w:ascii="Georgia" w:hAnsi="Georgia"/>
          <w:color w:val="000000" w:themeColor="text1"/>
        </w:rPr>
        <w:t>átu</w:t>
      </w:r>
      <w:proofErr w:type="spellEnd"/>
      <w:r w:rsidRPr="00CF3C23">
        <w:rPr>
          <w:rFonts w:ascii="Georgia" w:hAnsi="Georgia"/>
          <w:color w:val="000000" w:themeColor="text1"/>
        </w:rPr>
        <w:t xml:space="preserve"> JPG</w:t>
      </w:r>
    </w:p>
    <w:p w14:paraId="4F2F9587" w14:textId="2FE56C21" w:rsidR="00D4658C" w:rsidRPr="00CF3C23" w:rsidRDefault="00D4658C" w:rsidP="006B67AB">
      <w:pPr>
        <w:pStyle w:val="Odstavecseseznamem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jc w:val="both"/>
        <w:rPr>
          <w:rFonts w:ascii="Georgia" w:hAnsi="Georgia"/>
          <w:b/>
          <w:bCs/>
          <w:color w:val="000000" w:themeColor="text1"/>
        </w:rPr>
      </w:pPr>
      <w:r w:rsidRPr="00CF3C23">
        <w:rPr>
          <w:rStyle w:val="dn"/>
          <w:rFonts w:ascii="Georgia" w:hAnsi="Georgia"/>
          <w:b/>
          <w:bCs/>
          <w:color w:val="000000" w:themeColor="text1"/>
          <w:u w:color="FF0000"/>
        </w:rPr>
        <w:t xml:space="preserve">Min. počet: </w:t>
      </w:r>
      <w:r w:rsidR="004E5C5A">
        <w:rPr>
          <w:rStyle w:val="dn"/>
          <w:rFonts w:ascii="Georgia" w:hAnsi="Georgia"/>
          <w:b/>
          <w:bCs/>
          <w:color w:val="000000" w:themeColor="text1"/>
          <w:u w:color="FF0000"/>
        </w:rPr>
        <w:t>13</w:t>
      </w:r>
      <w:r w:rsidRPr="00CF3C23">
        <w:rPr>
          <w:rStyle w:val="dn"/>
          <w:rFonts w:ascii="Georgia" w:hAnsi="Georgia"/>
          <w:b/>
          <w:bCs/>
          <w:color w:val="000000" w:themeColor="text1"/>
          <w:u w:color="FF0000"/>
        </w:rPr>
        <w:t xml:space="preserve"> ks</w:t>
      </w:r>
    </w:p>
    <w:p w14:paraId="6F883727" w14:textId="50C8B1C0" w:rsidR="00D4658C" w:rsidRPr="00CF3C23" w:rsidRDefault="00D4658C" w:rsidP="006B67AB">
      <w:pPr>
        <w:pStyle w:val="Odstavecseseznamem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jc w:val="both"/>
        <w:rPr>
          <w:rFonts w:ascii="Georgia" w:hAnsi="Georgia"/>
          <w:color w:val="000000" w:themeColor="text1"/>
        </w:rPr>
      </w:pPr>
      <w:r w:rsidRPr="00CF3C23">
        <w:rPr>
          <w:rFonts w:ascii="Georgia" w:hAnsi="Georgia"/>
          <w:color w:val="000000" w:themeColor="text1"/>
        </w:rPr>
        <w:t xml:space="preserve">Fotografie budou použity pro účely prezentace regionu a ČR </w:t>
      </w:r>
    </w:p>
    <w:p w14:paraId="57B8CE93" w14:textId="77777777" w:rsidR="00D4658C" w:rsidRPr="00CF3C23" w:rsidRDefault="00D4658C" w:rsidP="006B67AB">
      <w:pPr>
        <w:pStyle w:val="Odstavecseseznamem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jc w:val="both"/>
        <w:rPr>
          <w:rFonts w:ascii="Georgia" w:hAnsi="Georgia"/>
          <w:color w:val="000000" w:themeColor="text1"/>
        </w:rPr>
      </w:pPr>
      <w:r w:rsidRPr="00CF3C23">
        <w:rPr>
          <w:rFonts w:ascii="Georgia" w:hAnsi="Georgia"/>
          <w:color w:val="000000" w:themeColor="text1"/>
        </w:rPr>
        <w:t xml:space="preserve">Způsob využití pro Objednatele: </w:t>
      </w:r>
      <w:proofErr w:type="spellStart"/>
      <w:r w:rsidRPr="00CF3C23">
        <w:rPr>
          <w:rFonts w:ascii="Georgia" w:hAnsi="Georgia"/>
          <w:color w:val="000000" w:themeColor="text1"/>
        </w:rPr>
        <w:t>voln</w:t>
      </w:r>
      <w:proofErr w:type="spellEnd"/>
      <w:r w:rsidRPr="00CF3C23">
        <w:rPr>
          <w:rFonts w:ascii="Georgia" w:hAnsi="Georgia"/>
          <w:color w:val="000000" w:themeColor="text1"/>
          <w:lang w:val="fr-FR"/>
        </w:rPr>
        <w:t xml:space="preserve">é </w:t>
      </w:r>
      <w:r w:rsidRPr="00CF3C23">
        <w:rPr>
          <w:rFonts w:ascii="Georgia" w:hAnsi="Georgia"/>
          <w:color w:val="000000" w:themeColor="text1"/>
        </w:rPr>
        <w:t>užití pro Objednatele.</w:t>
      </w:r>
    </w:p>
    <w:p w14:paraId="6B760558" w14:textId="224B5419" w:rsidR="00F6785B" w:rsidRPr="006B67AB" w:rsidRDefault="00D4658C" w:rsidP="006B67AB">
      <w:pPr>
        <w:pStyle w:val="Odstavecseseznamem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jc w:val="both"/>
        <w:rPr>
          <w:rFonts w:ascii="Georgia" w:hAnsi="Georgia"/>
          <w:color w:val="000000" w:themeColor="text1"/>
        </w:rPr>
      </w:pPr>
      <w:r w:rsidRPr="00CF3C23">
        <w:rPr>
          <w:rFonts w:ascii="Georgia" w:hAnsi="Georgia"/>
          <w:color w:val="000000" w:themeColor="text1"/>
        </w:rPr>
        <w:t xml:space="preserve">Fotografie budou vybrány po </w:t>
      </w:r>
      <w:proofErr w:type="spellStart"/>
      <w:r w:rsidRPr="00CF3C23">
        <w:rPr>
          <w:rFonts w:ascii="Georgia" w:hAnsi="Georgia"/>
          <w:color w:val="000000" w:themeColor="text1"/>
        </w:rPr>
        <w:t>vzájemn</w:t>
      </w:r>
      <w:proofErr w:type="spellEnd"/>
      <w:r w:rsidRPr="00CF3C23">
        <w:rPr>
          <w:rFonts w:ascii="Georgia" w:hAnsi="Georgia"/>
          <w:color w:val="000000" w:themeColor="text1"/>
          <w:lang w:val="fr-FR"/>
        </w:rPr>
        <w:t xml:space="preserve">é </w:t>
      </w:r>
      <w:r w:rsidRPr="00CF3C23">
        <w:rPr>
          <w:rFonts w:ascii="Georgia" w:hAnsi="Georgia"/>
          <w:color w:val="000000" w:themeColor="text1"/>
        </w:rPr>
        <w:t>konzultaci Objednatele s Dodavatelem.</w:t>
      </w:r>
    </w:p>
    <w:p w14:paraId="72FFDE1A" w14:textId="4C41E3DE" w:rsidR="00D4658C" w:rsidRPr="00CF3C23" w:rsidRDefault="00D4658C" w:rsidP="006B67AB">
      <w:pPr>
        <w:pStyle w:val="Odstavecseseznamem"/>
        <w:numPr>
          <w:ilvl w:val="0"/>
          <w:numId w:val="31"/>
        </w:num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  <w:tab w:val="left" w:pos="4082"/>
          <w:tab w:val="left" w:pos="4536"/>
          <w:tab w:val="left" w:pos="4990"/>
          <w:tab w:val="left" w:pos="5443"/>
          <w:tab w:val="left" w:pos="5897"/>
        </w:tabs>
        <w:spacing w:after="0" w:line="240" w:lineRule="auto"/>
        <w:jc w:val="both"/>
        <w:rPr>
          <w:rFonts w:ascii="Georgia" w:hAnsi="Georgia"/>
          <w:color w:val="000000" w:themeColor="text1"/>
        </w:rPr>
      </w:pPr>
      <w:r w:rsidRPr="00CF3C23">
        <w:rPr>
          <w:rFonts w:ascii="Georgia" w:eastAsia="Times New Roman" w:hAnsi="Georgia"/>
          <w:bCs/>
          <w:color w:val="000000" w:themeColor="text1"/>
        </w:rPr>
        <w:t xml:space="preserve">Veškeré obrazové materiály budou předány Objednateli </w:t>
      </w:r>
      <w:r w:rsidR="009B6533">
        <w:rPr>
          <w:rFonts w:ascii="Georgia" w:eastAsia="Times New Roman" w:hAnsi="Georgia"/>
          <w:bCs/>
          <w:color w:val="000000" w:themeColor="text1"/>
        </w:rPr>
        <w:t xml:space="preserve">i </w:t>
      </w:r>
      <w:r w:rsidRPr="00CF3C23">
        <w:rPr>
          <w:rFonts w:ascii="Georgia" w:eastAsia="Times New Roman" w:hAnsi="Georgia"/>
          <w:bCs/>
          <w:color w:val="000000" w:themeColor="text1"/>
        </w:rPr>
        <w:t>na paměťovém médiu.</w:t>
      </w:r>
    </w:p>
    <w:p w14:paraId="6C75D11A" w14:textId="0EF99FCC" w:rsidR="00931703" w:rsidRPr="004E5C5A" w:rsidRDefault="00931703" w:rsidP="006B67AB">
      <w:pPr>
        <w:spacing w:line="240" w:lineRule="auto"/>
        <w:contextualSpacing/>
        <w:rPr>
          <w:rFonts w:ascii="Georgia" w:hAnsi="Georgia"/>
        </w:rPr>
      </w:pPr>
    </w:p>
    <w:sectPr w:rsidR="00931703" w:rsidRPr="004E5C5A" w:rsidSect="00D4658C">
      <w:footerReference w:type="even" r:id="rId19"/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36BB7" w14:textId="77777777" w:rsidR="004A2442" w:rsidRDefault="004A2442" w:rsidP="00F6785B">
      <w:pPr>
        <w:spacing w:after="0" w:line="240" w:lineRule="auto"/>
      </w:pPr>
      <w:r>
        <w:separator/>
      </w:r>
    </w:p>
  </w:endnote>
  <w:endnote w:type="continuationSeparator" w:id="0">
    <w:p w14:paraId="02990F1C" w14:textId="77777777" w:rsidR="004A2442" w:rsidRDefault="004A2442" w:rsidP="00F67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Neue CE Cond">
    <w:altName w:val="Arial"/>
    <w:panose1 w:val="02000806000000020004"/>
    <w:charset w:val="00"/>
    <w:family w:val="auto"/>
    <w:pitch w:val="variable"/>
    <w:sig w:usb0="A00002FF" w:usb1="5000205A" w:usb2="00000000" w:usb3="00000000" w:csb0="00000001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932128151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6205AEA9" w14:textId="2102F321" w:rsidR="00F6785B" w:rsidRDefault="00F6785B" w:rsidP="00290DF1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5F552F55" w14:textId="77777777" w:rsidR="00F6785B" w:rsidRDefault="00F6785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1801730363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265B9F44" w14:textId="131376BC" w:rsidR="00F6785B" w:rsidRDefault="00F6785B" w:rsidP="00290DF1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>
          <w:rPr>
            <w:rStyle w:val="slostrnky"/>
            <w:noProof/>
          </w:rPr>
          <w:t>1</w:t>
        </w:r>
        <w:r>
          <w:rPr>
            <w:rStyle w:val="slostrnky"/>
          </w:rPr>
          <w:fldChar w:fldCharType="end"/>
        </w:r>
      </w:p>
    </w:sdtContent>
  </w:sdt>
  <w:p w14:paraId="5D5BD086" w14:textId="77777777" w:rsidR="00F6785B" w:rsidRDefault="00F6785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F7D19" w14:textId="77777777" w:rsidR="004A2442" w:rsidRDefault="004A2442" w:rsidP="00F6785B">
      <w:pPr>
        <w:spacing w:after="0" w:line="240" w:lineRule="auto"/>
      </w:pPr>
      <w:r>
        <w:separator/>
      </w:r>
    </w:p>
  </w:footnote>
  <w:footnote w:type="continuationSeparator" w:id="0">
    <w:p w14:paraId="18389E0E" w14:textId="77777777" w:rsidR="004A2442" w:rsidRDefault="004A2442" w:rsidP="00F678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374C2"/>
    <w:multiLevelType w:val="hybridMultilevel"/>
    <w:tmpl w:val="F2121E60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21517A4"/>
    <w:multiLevelType w:val="hybridMultilevel"/>
    <w:tmpl w:val="2DF214DA"/>
    <w:lvl w:ilvl="0" w:tplc="5CA827BC">
      <w:start w:val="1"/>
      <w:numFmt w:val="bullet"/>
      <w:lvlText w:val="•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CCD350">
      <w:start w:val="1"/>
      <w:numFmt w:val="bullet"/>
      <w:lvlText w:val="o"/>
      <w:lvlJc w:val="left"/>
      <w:pPr>
        <w:ind w:left="94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6CC76C">
      <w:start w:val="1"/>
      <w:numFmt w:val="bullet"/>
      <w:lvlRestart w:val="0"/>
      <w:lvlText w:val="o"/>
      <w:lvlJc w:val="left"/>
      <w:pPr>
        <w:ind w:left="153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984E08">
      <w:start w:val="1"/>
      <w:numFmt w:val="bullet"/>
      <w:lvlText w:val="•"/>
      <w:lvlJc w:val="left"/>
      <w:pPr>
        <w:ind w:left="225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C16F6">
      <w:start w:val="1"/>
      <w:numFmt w:val="bullet"/>
      <w:lvlText w:val="o"/>
      <w:lvlJc w:val="left"/>
      <w:pPr>
        <w:ind w:left="297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B2E77E">
      <w:start w:val="1"/>
      <w:numFmt w:val="bullet"/>
      <w:lvlText w:val="▪"/>
      <w:lvlJc w:val="left"/>
      <w:pPr>
        <w:ind w:left="369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726306">
      <w:start w:val="1"/>
      <w:numFmt w:val="bullet"/>
      <w:lvlText w:val="•"/>
      <w:lvlJc w:val="left"/>
      <w:pPr>
        <w:ind w:left="441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16236E">
      <w:start w:val="1"/>
      <w:numFmt w:val="bullet"/>
      <w:lvlText w:val="o"/>
      <w:lvlJc w:val="left"/>
      <w:pPr>
        <w:ind w:left="513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78EF4E">
      <w:start w:val="1"/>
      <w:numFmt w:val="bullet"/>
      <w:lvlText w:val="▪"/>
      <w:lvlJc w:val="left"/>
      <w:pPr>
        <w:ind w:left="585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1018E1"/>
    <w:multiLevelType w:val="hybridMultilevel"/>
    <w:tmpl w:val="8F40106E"/>
    <w:numStyleLink w:val="Importovanstyl2"/>
  </w:abstractNum>
  <w:abstractNum w:abstractNumId="3" w15:restartNumberingAfterBreak="0">
    <w:nsid w:val="046970D7"/>
    <w:multiLevelType w:val="hybridMultilevel"/>
    <w:tmpl w:val="6262E418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4CD6609"/>
    <w:multiLevelType w:val="hybridMultilevel"/>
    <w:tmpl w:val="68C6126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1700F"/>
    <w:multiLevelType w:val="hybridMultilevel"/>
    <w:tmpl w:val="95A2FF22"/>
    <w:styleLink w:val="Importovanstyl3"/>
    <w:lvl w:ilvl="0" w:tplc="711CDBB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826C5D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79E96A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85C8C7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23E3A6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1E2754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4D6BDD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850C5F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ECCA01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0054307"/>
    <w:multiLevelType w:val="hybridMultilevel"/>
    <w:tmpl w:val="98FA529C"/>
    <w:numStyleLink w:val="Importovanstyl5"/>
  </w:abstractNum>
  <w:abstractNum w:abstractNumId="7" w15:restartNumberingAfterBreak="0">
    <w:nsid w:val="127F56EA"/>
    <w:multiLevelType w:val="hybridMultilevel"/>
    <w:tmpl w:val="878EC88A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4565EE0"/>
    <w:multiLevelType w:val="hybridMultilevel"/>
    <w:tmpl w:val="47584A76"/>
    <w:lvl w:ilvl="0" w:tplc="040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 w15:restartNumberingAfterBreak="0">
    <w:nsid w:val="15911E47"/>
    <w:multiLevelType w:val="hybridMultilevel"/>
    <w:tmpl w:val="A3C8A988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93A0585"/>
    <w:multiLevelType w:val="hybridMultilevel"/>
    <w:tmpl w:val="7D661408"/>
    <w:lvl w:ilvl="0" w:tplc="DE0853C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05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0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02E135C">
      <w:start w:val="1"/>
      <w:numFmt w:val="bullet"/>
      <w:lvlText w:val="o"/>
      <w:lvlJc w:val="left"/>
      <w:pPr>
        <w:ind w:left="23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0207D4">
      <w:start w:val="1"/>
      <w:numFmt w:val="bullet"/>
      <w:lvlText w:val="▪"/>
      <w:lvlJc w:val="left"/>
      <w:pPr>
        <w:ind w:left="30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0FA283E">
      <w:start w:val="1"/>
      <w:numFmt w:val="bullet"/>
      <w:lvlText w:val="•"/>
      <w:lvlJc w:val="left"/>
      <w:pPr>
        <w:ind w:left="3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5A0C306">
      <w:start w:val="1"/>
      <w:numFmt w:val="bullet"/>
      <w:lvlText w:val="o"/>
      <w:lvlJc w:val="left"/>
      <w:pPr>
        <w:ind w:left="45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FDEB092">
      <w:start w:val="1"/>
      <w:numFmt w:val="bullet"/>
      <w:lvlText w:val="▪"/>
      <w:lvlJc w:val="left"/>
      <w:pPr>
        <w:ind w:left="52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A8B713C"/>
    <w:multiLevelType w:val="hybridMultilevel"/>
    <w:tmpl w:val="28CEBA48"/>
    <w:lvl w:ilvl="0" w:tplc="CDD62E28">
      <w:start w:val="3"/>
      <w:numFmt w:val="bullet"/>
      <w:lvlText w:val="-"/>
      <w:lvlJc w:val="left"/>
      <w:pPr>
        <w:ind w:left="1068" w:hanging="360"/>
      </w:pPr>
      <w:rPr>
        <w:rFonts w:ascii="Georgia" w:eastAsia="Arial Unicode MS" w:hAnsi="Georgia" w:cs="Arial Unicode M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1B2F0F1A"/>
    <w:multiLevelType w:val="hybridMultilevel"/>
    <w:tmpl w:val="187233F6"/>
    <w:styleLink w:val="Importovanstyl4"/>
    <w:lvl w:ilvl="0" w:tplc="C850493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BF4528C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288B87C">
      <w:start w:val="1"/>
      <w:numFmt w:val="bullet"/>
      <w:lvlText w:val="·"/>
      <w:lvlJc w:val="left"/>
      <w:pPr>
        <w:tabs>
          <w:tab w:val="left" w:pos="720"/>
        </w:tabs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E0E58B0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A5A4DE6">
      <w:start w:val="1"/>
      <w:numFmt w:val="bullet"/>
      <w:lvlText w:val="·"/>
      <w:lvlJc w:val="left"/>
      <w:pPr>
        <w:tabs>
          <w:tab w:val="left" w:pos="720"/>
        </w:tabs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18C09C4">
      <w:start w:val="1"/>
      <w:numFmt w:val="bullet"/>
      <w:lvlText w:val="·"/>
      <w:lvlJc w:val="left"/>
      <w:pPr>
        <w:tabs>
          <w:tab w:val="left" w:pos="720"/>
        </w:tabs>
        <w:ind w:left="43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1EE3EAC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2FE1C40">
      <w:start w:val="1"/>
      <w:numFmt w:val="bullet"/>
      <w:lvlText w:val="·"/>
      <w:lvlJc w:val="left"/>
      <w:pPr>
        <w:tabs>
          <w:tab w:val="left" w:pos="720"/>
        </w:tabs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C83B1C">
      <w:start w:val="1"/>
      <w:numFmt w:val="bullet"/>
      <w:lvlText w:val="·"/>
      <w:lvlJc w:val="left"/>
      <w:pPr>
        <w:tabs>
          <w:tab w:val="left" w:pos="720"/>
        </w:tabs>
        <w:ind w:left="64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2102053B"/>
    <w:multiLevelType w:val="hybridMultilevel"/>
    <w:tmpl w:val="D7DA504A"/>
    <w:lvl w:ilvl="0" w:tplc="67C438B4">
      <w:numFmt w:val="bullet"/>
      <w:lvlText w:val="-"/>
      <w:lvlJc w:val="left"/>
      <w:pPr>
        <w:ind w:left="1428" w:hanging="360"/>
      </w:pPr>
      <w:rPr>
        <w:rFonts w:ascii="Georgia" w:eastAsiaTheme="minorHAnsi" w:hAnsi="Georg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1C7037F"/>
    <w:multiLevelType w:val="hybridMultilevel"/>
    <w:tmpl w:val="093C8E66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2CD1132C"/>
    <w:multiLevelType w:val="hybridMultilevel"/>
    <w:tmpl w:val="738A1376"/>
    <w:styleLink w:val="Importovanstyl7"/>
    <w:lvl w:ilvl="0" w:tplc="07FA7BC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E74902A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D30361A">
      <w:start w:val="1"/>
      <w:numFmt w:val="bullet"/>
      <w:lvlText w:val="·"/>
      <w:lvlJc w:val="left"/>
      <w:pPr>
        <w:tabs>
          <w:tab w:val="left" w:pos="1440"/>
        </w:tabs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F988EA4">
      <w:start w:val="1"/>
      <w:numFmt w:val="bullet"/>
      <w:lvlText w:val="·"/>
      <w:lvlJc w:val="left"/>
      <w:pPr>
        <w:tabs>
          <w:tab w:val="left" w:pos="144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E34871A">
      <w:start w:val="1"/>
      <w:numFmt w:val="bullet"/>
      <w:lvlText w:val="·"/>
      <w:lvlJc w:val="left"/>
      <w:pPr>
        <w:tabs>
          <w:tab w:val="left" w:pos="1440"/>
        </w:tabs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FD0B358">
      <w:start w:val="1"/>
      <w:numFmt w:val="bullet"/>
      <w:lvlText w:val="·"/>
      <w:lvlJc w:val="left"/>
      <w:pPr>
        <w:tabs>
          <w:tab w:val="left" w:pos="1440"/>
        </w:tabs>
        <w:ind w:left="43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3E20FD2">
      <w:start w:val="1"/>
      <w:numFmt w:val="bullet"/>
      <w:lvlText w:val="·"/>
      <w:lvlJc w:val="left"/>
      <w:pPr>
        <w:tabs>
          <w:tab w:val="left" w:pos="144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D14B37E">
      <w:start w:val="1"/>
      <w:numFmt w:val="bullet"/>
      <w:lvlText w:val="·"/>
      <w:lvlJc w:val="left"/>
      <w:pPr>
        <w:tabs>
          <w:tab w:val="left" w:pos="1440"/>
        </w:tabs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056EDC2">
      <w:start w:val="1"/>
      <w:numFmt w:val="bullet"/>
      <w:lvlText w:val="·"/>
      <w:lvlJc w:val="left"/>
      <w:pPr>
        <w:tabs>
          <w:tab w:val="left" w:pos="1440"/>
        </w:tabs>
        <w:ind w:left="64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30795863"/>
    <w:multiLevelType w:val="hybridMultilevel"/>
    <w:tmpl w:val="3162C1F6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1141362"/>
    <w:multiLevelType w:val="hybridMultilevel"/>
    <w:tmpl w:val="42CE461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E52AFB"/>
    <w:multiLevelType w:val="multilevel"/>
    <w:tmpl w:val="6C4C026A"/>
    <w:lvl w:ilvl="0">
      <w:start w:val="1"/>
      <w:numFmt w:val="bullet"/>
      <w:lvlText w:val="-"/>
      <w:lvlJc w:val="left"/>
      <w:pPr>
        <w:ind w:left="814" w:hanging="360"/>
      </w:pPr>
      <w:rPr>
        <w:rFonts w:ascii="Arial" w:hAnsi="Arial" w:cs="Arial" w:hint="default"/>
        <w:sz w:val="22"/>
      </w:rPr>
    </w:lvl>
    <w:lvl w:ilvl="1">
      <w:numFmt w:val="bullet"/>
      <w:lvlText w:val="-"/>
      <w:lvlJc w:val="left"/>
      <w:pPr>
        <w:ind w:left="1534" w:hanging="360"/>
      </w:pPr>
      <w:rPr>
        <w:rFonts w:ascii="Calibri" w:eastAsiaTheme="minorHAnsi" w:hAnsi="Calibri" w:cstheme="minorBidi" w:hint="default"/>
        <w:b/>
        <w:sz w:val="22"/>
      </w:rPr>
    </w:lvl>
    <w:lvl w:ilvl="2">
      <w:start w:val="1"/>
      <w:numFmt w:val="bullet"/>
      <w:lvlText w:val=""/>
      <w:lvlJc w:val="left"/>
      <w:pPr>
        <w:ind w:left="225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7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1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3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74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397599B"/>
    <w:multiLevelType w:val="hybridMultilevel"/>
    <w:tmpl w:val="7ECA933C"/>
    <w:lvl w:ilvl="0" w:tplc="F5B813F2">
      <w:numFmt w:val="bullet"/>
      <w:lvlText w:val="-"/>
      <w:lvlJc w:val="left"/>
      <w:pPr>
        <w:ind w:left="720" w:hanging="360"/>
      </w:pPr>
      <w:rPr>
        <w:rFonts w:ascii="Georgia" w:eastAsia="Arial Unicode MS" w:hAnsi="Georgia" w:cs="Arial Unicode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122833"/>
    <w:multiLevelType w:val="hybridMultilevel"/>
    <w:tmpl w:val="BB789CA4"/>
    <w:lvl w:ilvl="0" w:tplc="3632AC3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6DA0F19"/>
    <w:multiLevelType w:val="hybridMultilevel"/>
    <w:tmpl w:val="DBFAB51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37532893"/>
    <w:multiLevelType w:val="hybridMultilevel"/>
    <w:tmpl w:val="AB4CF322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378410C6"/>
    <w:multiLevelType w:val="hybridMultilevel"/>
    <w:tmpl w:val="2EE6B2B6"/>
    <w:lvl w:ilvl="0" w:tplc="04050003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24" w15:restartNumberingAfterBreak="0">
    <w:nsid w:val="3DBC0525"/>
    <w:multiLevelType w:val="multilevel"/>
    <w:tmpl w:val="39862EBA"/>
    <w:lvl w:ilvl="0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94"/>
        </w:tabs>
        <w:ind w:left="1894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614"/>
        </w:tabs>
        <w:ind w:left="2614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054"/>
        </w:tabs>
        <w:ind w:left="4054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774"/>
        </w:tabs>
        <w:ind w:left="4774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214"/>
        </w:tabs>
        <w:ind w:left="6214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934"/>
        </w:tabs>
        <w:ind w:left="6934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03F6D34"/>
    <w:multiLevelType w:val="hybridMultilevel"/>
    <w:tmpl w:val="75CC9CC4"/>
    <w:lvl w:ilvl="0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42D2380A"/>
    <w:multiLevelType w:val="hybridMultilevel"/>
    <w:tmpl w:val="401845D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844F45"/>
    <w:multiLevelType w:val="hybridMultilevel"/>
    <w:tmpl w:val="890AB8BE"/>
    <w:numStyleLink w:val="Importovanstyl6"/>
  </w:abstractNum>
  <w:abstractNum w:abstractNumId="28" w15:restartNumberingAfterBreak="0">
    <w:nsid w:val="49EA5733"/>
    <w:multiLevelType w:val="hybridMultilevel"/>
    <w:tmpl w:val="E4B8F798"/>
    <w:lvl w:ilvl="0" w:tplc="15F8319E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D2B609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7ED4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E0AC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A02C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C0C4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52EA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40AC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C467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6D172A"/>
    <w:multiLevelType w:val="hybridMultilevel"/>
    <w:tmpl w:val="98FA529C"/>
    <w:styleLink w:val="Importovanstyl5"/>
    <w:lvl w:ilvl="0" w:tplc="7B607B0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13CF2A2">
      <w:start w:val="1"/>
      <w:numFmt w:val="bullet"/>
      <w:lvlText w:val="o"/>
      <w:lvlJc w:val="left"/>
      <w:pPr>
        <w:ind w:left="311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8B02894">
      <w:start w:val="1"/>
      <w:numFmt w:val="bullet"/>
      <w:lvlText w:val="▪"/>
      <w:lvlJc w:val="left"/>
      <w:pPr>
        <w:ind w:left="383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382D0C2">
      <w:start w:val="1"/>
      <w:numFmt w:val="bullet"/>
      <w:lvlText w:val="•"/>
      <w:lvlJc w:val="left"/>
      <w:pPr>
        <w:ind w:left="455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388DC38">
      <w:start w:val="1"/>
      <w:numFmt w:val="bullet"/>
      <w:lvlText w:val="o"/>
      <w:lvlJc w:val="left"/>
      <w:pPr>
        <w:ind w:left="527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1FCD0EC">
      <w:start w:val="1"/>
      <w:numFmt w:val="bullet"/>
      <w:lvlText w:val="▪"/>
      <w:lvlJc w:val="left"/>
      <w:pPr>
        <w:ind w:left="599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6409834">
      <w:start w:val="1"/>
      <w:numFmt w:val="bullet"/>
      <w:lvlText w:val="•"/>
      <w:lvlJc w:val="left"/>
      <w:pPr>
        <w:ind w:left="671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3B63628">
      <w:start w:val="1"/>
      <w:numFmt w:val="bullet"/>
      <w:lvlText w:val="o"/>
      <w:lvlJc w:val="left"/>
      <w:pPr>
        <w:ind w:left="743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B5E4EBA">
      <w:start w:val="1"/>
      <w:numFmt w:val="bullet"/>
      <w:lvlText w:val="▪"/>
      <w:lvlJc w:val="left"/>
      <w:pPr>
        <w:ind w:left="815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563C72C4"/>
    <w:multiLevelType w:val="hybridMultilevel"/>
    <w:tmpl w:val="2F285A0E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9BE256F"/>
    <w:multiLevelType w:val="hybridMultilevel"/>
    <w:tmpl w:val="E818963A"/>
    <w:lvl w:ilvl="0" w:tplc="040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32" w15:restartNumberingAfterBreak="0">
    <w:nsid w:val="5D542F50"/>
    <w:multiLevelType w:val="hybridMultilevel"/>
    <w:tmpl w:val="618E1788"/>
    <w:lvl w:ilvl="0" w:tplc="04050003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33" w15:restartNumberingAfterBreak="0">
    <w:nsid w:val="5E3430D3"/>
    <w:multiLevelType w:val="hybridMultilevel"/>
    <w:tmpl w:val="8F40106E"/>
    <w:styleLink w:val="Importovanstyl2"/>
    <w:lvl w:ilvl="0" w:tplc="A39C09B4">
      <w:start w:val="1"/>
      <w:numFmt w:val="bullet"/>
      <w:lvlText w:val="-"/>
      <w:lvlJc w:val="left"/>
      <w:pPr>
        <w:ind w:left="1068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EA262B6">
      <w:start w:val="1"/>
      <w:numFmt w:val="bullet"/>
      <w:lvlText w:val="o"/>
      <w:lvlJc w:val="left"/>
      <w:pPr>
        <w:ind w:left="1788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A5C12DC">
      <w:start w:val="1"/>
      <w:numFmt w:val="bullet"/>
      <w:lvlText w:val="▪"/>
      <w:lvlJc w:val="left"/>
      <w:pPr>
        <w:ind w:left="2508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E6CB2E0">
      <w:start w:val="1"/>
      <w:numFmt w:val="bullet"/>
      <w:lvlText w:val="•"/>
      <w:lvlJc w:val="left"/>
      <w:pPr>
        <w:ind w:left="3228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0FE409C">
      <w:start w:val="1"/>
      <w:numFmt w:val="bullet"/>
      <w:lvlText w:val="o"/>
      <w:lvlJc w:val="left"/>
      <w:pPr>
        <w:ind w:left="3948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CCE928A">
      <w:start w:val="1"/>
      <w:numFmt w:val="bullet"/>
      <w:lvlText w:val="▪"/>
      <w:lvlJc w:val="left"/>
      <w:pPr>
        <w:ind w:left="4668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468CFEE">
      <w:start w:val="1"/>
      <w:numFmt w:val="bullet"/>
      <w:lvlText w:val="•"/>
      <w:lvlJc w:val="left"/>
      <w:pPr>
        <w:ind w:left="5388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6B47C5C">
      <w:start w:val="1"/>
      <w:numFmt w:val="bullet"/>
      <w:lvlText w:val="o"/>
      <w:lvlJc w:val="left"/>
      <w:pPr>
        <w:ind w:left="6108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11022F0">
      <w:start w:val="1"/>
      <w:numFmt w:val="bullet"/>
      <w:lvlText w:val="▪"/>
      <w:lvlJc w:val="left"/>
      <w:pPr>
        <w:ind w:left="6828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 w15:restartNumberingAfterBreak="0">
    <w:nsid w:val="5F31159A"/>
    <w:multiLevelType w:val="hybridMultilevel"/>
    <w:tmpl w:val="4034904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0E629C"/>
    <w:multiLevelType w:val="hybridMultilevel"/>
    <w:tmpl w:val="890AB8BE"/>
    <w:styleLink w:val="Importovanstyl6"/>
    <w:lvl w:ilvl="0" w:tplc="CDA0F9E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89230A8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4762E0E">
      <w:start w:val="1"/>
      <w:numFmt w:val="bullet"/>
      <w:lvlText w:val="▪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61C1C26">
      <w:start w:val="1"/>
      <w:numFmt w:val="bullet"/>
      <w:lvlText w:val="•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EF8D196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82800A6">
      <w:start w:val="1"/>
      <w:numFmt w:val="bullet"/>
      <w:lvlText w:val="▪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2A4A908">
      <w:start w:val="1"/>
      <w:numFmt w:val="bullet"/>
      <w:lvlText w:val="•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AA6CD12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5C20074">
      <w:start w:val="1"/>
      <w:numFmt w:val="bullet"/>
      <w:lvlText w:val="▪"/>
      <w:lvlJc w:val="left"/>
      <w:pPr>
        <w:ind w:left="72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66D70372"/>
    <w:multiLevelType w:val="hybridMultilevel"/>
    <w:tmpl w:val="49B4ECC0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678D68D5"/>
    <w:multiLevelType w:val="hybridMultilevel"/>
    <w:tmpl w:val="162CD604"/>
    <w:styleLink w:val="Importovanstyl1"/>
    <w:lvl w:ilvl="0" w:tplc="D1600A1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F9E9BAA">
      <w:start w:val="1"/>
      <w:numFmt w:val="bullet"/>
      <w:lvlText w:val="·"/>
      <w:lvlJc w:val="left"/>
      <w:pPr>
        <w:tabs>
          <w:tab w:val="left" w:pos="720"/>
        </w:tabs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34C5CF0">
      <w:start w:val="1"/>
      <w:numFmt w:val="bullet"/>
      <w:lvlText w:val="o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3027F7A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A3A419A">
      <w:start w:val="1"/>
      <w:numFmt w:val="bullet"/>
      <w:lvlText w:val="·"/>
      <w:lvlJc w:val="left"/>
      <w:pPr>
        <w:tabs>
          <w:tab w:val="left" w:pos="720"/>
        </w:tabs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61075B4">
      <w:start w:val="1"/>
      <w:numFmt w:val="bullet"/>
      <w:lvlText w:val="·"/>
      <w:lvlJc w:val="left"/>
      <w:pPr>
        <w:tabs>
          <w:tab w:val="left" w:pos="720"/>
        </w:tabs>
        <w:ind w:left="43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122EF14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47AE3FE">
      <w:start w:val="1"/>
      <w:numFmt w:val="bullet"/>
      <w:lvlText w:val="·"/>
      <w:lvlJc w:val="left"/>
      <w:pPr>
        <w:tabs>
          <w:tab w:val="left" w:pos="720"/>
        </w:tabs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5A02342">
      <w:start w:val="1"/>
      <w:numFmt w:val="bullet"/>
      <w:lvlText w:val="·"/>
      <w:lvlJc w:val="left"/>
      <w:pPr>
        <w:tabs>
          <w:tab w:val="left" w:pos="720"/>
        </w:tabs>
        <w:ind w:left="64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 w15:restartNumberingAfterBreak="0">
    <w:nsid w:val="6A1279A0"/>
    <w:multiLevelType w:val="hybridMultilevel"/>
    <w:tmpl w:val="FB8AA656"/>
    <w:lvl w:ilvl="0" w:tplc="D3001FB2">
      <w:start w:val="1"/>
      <w:numFmt w:val="decimal"/>
      <w:lvlText w:val="%1)"/>
      <w:lvlJc w:val="left"/>
      <w:pPr>
        <w:ind w:left="360"/>
      </w:pPr>
      <w:rPr>
        <w:rFonts w:ascii="Georgia" w:eastAsia="Georgia" w:hAnsi="Georgia" w:cs="Georgia"/>
        <w:b/>
        <w:bCs/>
        <w:i w:val="0"/>
        <w:strike w:val="0"/>
        <w:dstrike w:val="0"/>
        <w:color w:val="000000" w:themeColor="text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E45608">
      <w:start w:val="1"/>
      <w:numFmt w:val="bullet"/>
      <w:lvlText w:val="-"/>
      <w:lvlJc w:val="left"/>
      <w:pPr>
        <w:ind w:left="81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BE89A0">
      <w:start w:val="1"/>
      <w:numFmt w:val="bullet"/>
      <w:lvlText w:val="o"/>
      <w:lvlJc w:val="left"/>
      <w:pPr>
        <w:ind w:left="153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0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C2D4F2">
      <w:start w:val="1"/>
      <w:numFmt w:val="bullet"/>
      <w:lvlText w:val="o"/>
      <w:lvlJc w:val="left"/>
      <w:pPr>
        <w:ind w:left="297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EE1DF8">
      <w:start w:val="1"/>
      <w:numFmt w:val="bullet"/>
      <w:lvlText w:val="▪"/>
      <w:lvlJc w:val="left"/>
      <w:pPr>
        <w:ind w:left="369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F08460">
      <w:start w:val="1"/>
      <w:numFmt w:val="bullet"/>
      <w:lvlText w:val="•"/>
      <w:lvlJc w:val="left"/>
      <w:pPr>
        <w:ind w:left="441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FA5B64">
      <w:start w:val="1"/>
      <w:numFmt w:val="bullet"/>
      <w:lvlText w:val="o"/>
      <w:lvlJc w:val="left"/>
      <w:pPr>
        <w:ind w:left="513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F602E4">
      <w:start w:val="1"/>
      <w:numFmt w:val="bullet"/>
      <w:lvlText w:val="▪"/>
      <w:lvlJc w:val="left"/>
      <w:pPr>
        <w:ind w:left="585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A4D5C1B"/>
    <w:multiLevelType w:val="hybridMultilevel"/>
    <w:tmpl w:val="80E8E0AC"/>
    <w:lvl w:ilvl="0" w:tplc="72CC707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5B605A5"/>
    <w:multiLevelType w:val="hybridMultilevel"/>
    <w:tmpl w:val="F9E2E62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 w15:restartNumberingAfterBreak="0">
    <w:nsid w:val="79E80F27"/>
    <w:multiLevelType w:val="hybridMultilevel"/>
    <w:tmpl w:val="34DC6BA6"/>
    <w:lvl w:ilvl="0" w:tplc="1C3C89E8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4"/>
  </w:num>
  <w:num w:numId="3">
    <w:abstractNumId w:val="26"/>
  </w:num>
  <w:num w:numId="4">
    <w:abstractNumId w:val="17"/>
  </w:num>
  <w:num w:numId="5">
    <w:abstractNumId w:val="37"/>
  </w:num>
  <w:num w:numId="6">
    <w:abstractNumId w:val="29"/>
  </w:num>
  <w:num w:numId="7">
    <w:abstractNumId w:val="6"/>
  </w:num>
  <w:num w:numId="8">
    <w:abstractNumId w:val="6"/>
    <w:lvlOverride w:ilvl="0">
      <w:lvl w:ilvl="0" w:tplc="37DE9CC2">
        <w:start w:val="1"/>
        <w:numFmt w:val="bullet"/>
        <w:lvlText w:val="o"/>
        <w:lvlJc w:val="left"/>
        <w:pPr>
          <w:tabs>
            <w:tab w:val="left" w:pos="454"/>
            <w:tab w:val="left" w:pos="907"/>
            <w:tab w:val="num" w:pos="1361"/>
            <w:tab w:val="left" w:pos="1814"/>
            <w:tab w:val="left" w:pos="2268"/>
            <w:tab w:val="left" w:pos="2722"/>
            <w:tab w:val="left" w:pos="3175"/>
            <w:tab w:val="left" w:pos="3629"/>
            <w:tab w:val="left" w:pos="4082"/>
            <w:tab w:val="left" w:pos="4536"/>
            <w:tab w:val="left" w:pos="4990"/>
            <w:tab w:val="left" w:pos="5443"/>
            <w:tab w:val="left" w:pos="5897"/>
          </w:tabs>
          <w:ind w:left="144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A8EA454">
        <w:start w:val="1"/>
        <w:numFmt w:val="bullet"/>
        <w:lvlText w:val="o"/>
        <w:lvlJc w:val="left"/>
        <w:pPr>
          <w:tabs>
            <w:tab w:val="left" w:pos="454"/>
            <w:tab w:val="left" w:pos="907"/>
            <w:tab w:val="left" w:pos="1361"/>
            <w:tab w:val="left" w:pos="1814"/>
            <w:tab w:val="left" w:pos="2268"/>
            <w:tab w:val="left" w:pos="2722"/>
            <w:tab w:val="num" w:pos="3110"/>
            <w:tab w:val="left" w:pos="3175"/>
            <w:tab w:val="left" w:pos="3629"/>
            <w:tab w:val="left" w:pos="4082"/>
            <w:tab w:val="left" w:pos="4536"/>
            <w:tab w:val="left" w:pos="4990"/>
            <w:tab w:val="left" w:pos="5443"/>
            <w:tab w:val="left" w:pos="5897"/>
          </w:tabs>
          <w:ind w:left="3189" w:hanging="439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320CA4E">
        <w:start w:val="1"/>
        <w:numFmt w:val="bullet"/>
        <w:lvlText w:val="▪"/>
        <w:lvlJc w:val="left"/>
        <w:pPr>
          <w:tabs>
            <w:tab w:val="left" w:pos="454"/>
            <w:tab w:val="left" w:pos="907"/>
            <w:tab w:val="left" w:pos="1361"/>
            <w:tab w:val="left" w:pos="1814"/>
            <w:tab w:val="left" w:pos="2268"/>
            <w:tab w:val="left" w:pos="2722"/>
            <w:tab w:val="left" w:pos="3175"/>
            <w:tab w:val="num" w:pos="3629"/>
            <w:tab w:val="left" w:pos="4082"/>
            <w:tab w:val="left" w:pos="4536"/>
            <w:tab w:val="left" w:pos="4990"/>
            <w:tab w:val="left" w:pos="5443"/>
            <w:tab w:val="left" w:pos="5897"/>
          </w:tabs>
          <w:ind w:left="3708" w:hanging="238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A428E98">
        <w:start w:val="1"/>
        <w:numFmt w:val="bullet"/>
        <w:lvlText w:val="•"/>
        <w:lvlJc w:val="left"/>
        <w:pPr>
          <w:tabs>
            <w:tab w:val="left" w:pos="454"/>
            <w:tab w:val="left" w:pos="907"/>
            <w:tab w:val="left" w:pos="1361"/>
            <w:tab w:val="left" w:pos="1814"/>
            <w:tab w:val="left" w:pos="2268"/>
            <w:tab w:val="left" w:pos="2722"/>
            <w:tab w:val="left" w:pos="3175"/>
            <w:tab w:val="left" w:pos="3629"/>
            <w:tab w:val="left" w:pos="4082"/>
            <w:tab w:val="num" w:pos="4536"/>
            <w:tab w:val="left" w:pos="4990"/>
            <w:tab w:val="left" w:pos="5443"/>
            <w:tab w:val="left" w:pos="5897"/>
          </w:tabs>
          <w:ind w:left="4615" w:hanging="425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FBA7CE6">
        <w:start w:val="1"/>
        <w:numFmt w:val="bullet"/>
        <w:lvlText w:val="o"/>
        <w:lvlJc w:val="left"/>
        <w:pPr>
          <w:tabs>
            <w:tab w:val="left" w:pos="454"/>
            <w:tab w:val="left" w:pos="907"/>
            <w:tab w:val="left" w:pos="1361"/>
            <w:tab w:val="left" w:pos="1814"/>
            <w:tab w:val="left" w:pos="2268"/>
            <w:tab w:val="left" w:pos="2722"/>
            <w:tab w:val="left" w:pos="3175"/>
            <w:tab w:val="left" w:pos="3629"/>
            <w:tab w:val="left" w:pos="4082"/>
            <w:tab w:val="left" w:pos="4536"/>
            <w:tab w:val="left" w:pos="4990"/>
            <w:tab w:val="num" w:pos="5270"/>
            <w:tab w:val="left" w:pos="5443"/>
            <w:tab w:val="left" w:pos="5897"/>
          </w:tabs>
          <w:ind w:left="5349" w:hanging="439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9843258">
        <w:start w:val="1"/>
        <w:numFmt w:val="bullet"/>
        <w:lvlText w:val="▪"/>
        <w:lvlJc w:val="left"/>
        <w:pPr>
          <w:tabs>
            <w:tab w:val="left" w:pos="454"/>
            <w:tab w:val="left" w:pos="907"/>
            <w:tab w:val="left" w:pos="1361"/>
            <w:tab w:val="left" w:pos="1814"/>
            <w:tab w:val="left" w:pos="2268"/>
            <w:tab w:val="left" w:pos="2722"/>
            <w:tab w:val="left" w:pos="3175"/>
            <w:tab w:val="left" w:pos="3629"/>
            <w:tab w:val="left" w:pos="4082"/>
            <w:tab w:val="left" w:pos="4536"/>
            <w:tab w:val="left" w:pos="4990"/>
            <w:tab w:val="left" w:pos="5443"/>
            <w:tab w:val="num" w:pos="5897"/>
          </w:tabs>
          <w:ind w:left="5976" w:hanging="346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85834F2">
        <w:start w:val="1"/>
        <w:numFmt w:val="bullet"/>
        <w:lvlText w:val="•"/>
        <w:lvlJc w:val="left"/>
        <w:pPr>
          <w:tabs>
            <w:tab w:val="left" w:pos="454"/>
            <w:tab w:val="left" w:pos="907"/>
            <w:tab w:val="left" w:pos="1361"/>
            <w:tab w:val="left" w:pos="1814"/>
            <w:tab w:val="left" w:pos="2268"/>
            <w:tab w:val="left" w:pos="2722"/>
            <w:tab w:val="left" w:pos="3175"/>
            <w:tab w:val="left" w:pos="3629"/>
            <w:tab w:val="left" w:pos="4082"/>
            <w:tab w:val="left" w:pos="4536"/>
            <w:tab w:val="left" w:pos="4990"/>
            <w:tab w:val="left" w:pos="5443"/>
            <w:tab w:val="left" w:pos="5897"/>
            <w:tab w:val="num" w:pos="6710"/>
          </w:tabs>
          <w:ind w:left="6789" w:hanging="439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8E01B28">
        <w:start w:val="1"/>
        <w:numFmt w:val="bullet"/>
        <w:lvlText w:val="o"/>
        <w:lvlJc w:val="left"/>
        <w:pPr>
          <w:tabs>
            <w:tab w:val="left" w:pos="454"/>
            <w:tab w:val="left" w:pos="907"/>
            <w:tab w:val="left" w:pos="1361"/>
            <w:tab w:val="left" w:pos="1814"/>
            <w:tab w:val="left" w:pos="2268"/>
            <w:tab w:val="left" w:pos="2722"/>
            <w:tab w:val="left" w:pos="3175"/>
            <w:tab w:val="left" w:pos="3629"/>
            <w:tab w:val="left" w:pos="4082"/>
            <w:tab w:val="left" w:pos="4536"/>
            <w:tab w:val="left" w:pos="4990"/>
            <w:tab w:val="left" w:pos="5443"/>
            <w:tab w:val="left" w:pos="5897"/>
            <w:tab w:val="num" w:pos="7430"/>
          </w:tabs>
          <w:ind w:left="7509" w:hanging="439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41A6C36">
        <w:start w:val="1"/>
        <w:numFmt w:val="bullet"/>
        <w:lvlText w:val="▪"/>
        <w:lvlJc w:val="left"/>
        <w:pPr>
          <w:tabs>
            <w:tab w:val="left" w:pos="454"/>
            <w:tab w:val="left" w:pos="907"/>
            <w:tab w:val="left" w:pos="1361"/>
            <w:tab w:val="left" w:pos="1814"/>
            <w:tab w:val="left" w:pos="2268"/>
            <w:tab w:val="left" w:pos="2722"/>
            <w:tab w:val="left" w:pos="3175"/>
            <w:tab w:val="left" w:pos="3629"/>
            <w:tab w:val="left" w:pos="4082"/>
            <w:tab w:val="left" w:pos="4536"/>
            <w:tab w:val="left" w:pos="4990"/>
            <w:tab w:val="left" w:pos="5443"/>
            <w:tab w:val="left" w:pos="5897"/>
            <w:tab w:val="num" w:pos="8150"/>
          </w:tabs>
          <w:ind w:left="8229" w:hanging="439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35"/>
  </w:num>
  <w:num w:numId="10">
    <w:abstractNumId w:val="27"/>
  </w:num>
  <w:num w:numId="11">
    <w:abstractNumId w:val="15"/>
  </w:num>
  <w:num w:numId="12">
    <w:abstractNumId w:val="20"/>
  </w:num>
  <w:num w:numId="13">
    <w:abstractNumId w:val="33"/>
  </w:num>
  <w:num w:numId="14">
    <w:abstractNumId w:val="2"/>
  </w:num>
  <w:num w:numId="15">
    <w:abstractNumId w:val="5"/>
  </w:num>
  <w:num w:numId="16">
    <w:abstractNumId w:val="12"/>
  </w:num>
  <w:num w:numId="17">
    <w:abstractNumId w:val="18"/>
  </w:num>
  <w:num w:numId="18">
    <w:abstractNumId w:val="39"/>
  </w:num>
  <w:num w:numId="19">
    <w:abstractNumId w:val="0"/>
  </w:num>
  <w:num w:numId="20">
    <w:abstractNumId w:val="16"/>
  </w:num>
  <w:num w:numId="21">
    <w:abstractNumId w:val="14"/>
  </w:num>
  <w:num w:numId="22">
    <w:abstractNumId w:val="8"/>
  </w:num>
  <w:num w:numId="23">
    <w:abstractNumId w:val="32"/>
  </w:num>
  <w:num w:numId="24">
    <w:abstractNumId w:val="23"/>
  </w:num>
  <w:num w:numId="25">
    <w:abstractNumId w:val="7"/>
  </w:num>
  <w:num w:numId="26">
    <w:abstractNumId w:val="24"/>
  </w:num>
  <w:num w:numId="27">
    <w:abstractNumId w:val="13"/>
  </w:num>
  <w:num w:numId="28">
    <w:abstractNumId w:val="41"/>
  </w:num>
  <w:num w:numId="29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36"/>
  </w:num>
  <w:num w:numId="31">
    <w:abstractNumId w:val="9"/>
  </w:num>
  <w:num w:numId="32">
    <w:abstractNumId w:val="11"/>
  </w:num>
  <w:num w:numId="33">
    <w:abstractNumId w:val="3"/>
  </w:num>
  <w:num w:numId="34">
    <w:abstractNumId w:val="19"/>
  </w:num>
  <w:num w:numId="35">
    <w:abstractNumId w:val="34"/>
  </w:num>
  <w:num w:numId="36">
    <w:abstractNumId w:val="30"/>
  </w:num>
  <w:num w:numId="37">
    <w:abstractNumId w:val="25"/>
  </w:num>
  <w:num w:numId="38">
    <w:abstractNumId w:val="22"/>
  </w:num>
  <w:num w:numId="39">
    <w:abstractNumId w:val="38"/>
  </w:num>
  <w:num w:numId="40">
    <w:abstractNumId w:val="10"/>
  </w:num>
  <w:num w:numId="41">
    <w:abstractNumId w:val="31"/>
  </w:num>
  <w:num w:numId="42">
    <w:abstractNumId w:val="1"/>
  </w:num>
  <w:num w:numId="43">
    <w:abstractNumId w:val="2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D45"/>
    <w:rsid w:val="00034A73"/>
    <w:rsid w:val="00075975"/>
    <w:rsid w:val="00075C1C"/>
    <w:rsid w:val="00081F2A"/>
    <w:rsid w:val="000B3890"/>
    <w:rsid w:val="000C76F1"/>
    <w:rsid w:val="000E2933"/>
    <w:rsid w:val="00100BA8"/>
    <w:rsid w:val="0010148D"/>
    <w:rsid w:val="00102CBC"/>
    <w:rsid w:val="00103330"/>
    <w:rsid w:val="00112635"/>
    <w:rsid w:val="0013526C"/>
    <w:rsid w:val="00163544"/>
    <w:rsid w:val="001655D6"/>
    <w:rsid w:val="00172BF7"/>
    <w:rsid w:val="0019283E"/>
    <w:rsid w:val="001A338A"/>
    <w:rsid w:val="001C37C2"/>
    <w:rsid w:val="001D0DC6"/>
    <w:rsid w:val="001D237E"/>
    <w:rsid w:val="001D5404"/>
    <w:rsid w:val="001D5696"/>
    <w:rsid w:val="001D5F50"/>
    <w:rsid w:val="00211194"/>
    <w:rsid w:val="00212245"/>
    <w:rsid w:val="00212973"/>
    <w:rsid w:val="00226456"/>
    <w:rsid w:val="00254789"/>
    <w:rsid w:val="0026127C"/>
    <w:rsid w:val="0026582D"/>
    <w:rsid w:val="00270029"/>
    <w:rsid w:val="00273578"/>
    <w:rsid w:val="00297330"/>
    <w:rsid w:val="002A0D1A"/>
    <w:rsid w:val="002A53BE"/>
    <w:rsid w:val="002E7488"/>
    <w:rsid w:val="002F3E50"/>
    <w:rsid w:val="0035007B"/>
    <w:rsid w:val="00391CD9"/>
    <w:rsid w:val="003A19D6"/>
    <w:rsid w:val="003A76F6"/>
    <w:rsid w:val="003B7084"/>
    <w:rsid w:val="00416725"/>
    <w:rsid w:val="00435EE5"/>
    <w:rsid w:val="00437E34"/>
    <w:rsid w:val="00441C07"/>
    <w:rsid w:val="00460559"/>
    <w:rsid w:val="0047203D"/>
    <w:rsid w:val="00474CC3"/>
    <w:rsid w:val="0047625C"/>
    <w:rsid w:val="004853EF"/>
    <w:rsid w:val="00486EA2"/>
    <w:rsid w:val="00493B68"/>
    <w:rsid w:val="004954A9"/>
    <w:rsid w:val="004A16D8"/>
    <w:rsid w:val="004A2442"/>
    <w:rsid w:val="004B1F2E"/>
    <w:rsid w:val="004E5C5A"/>
    <w:rsid w:val="004F2A80"/>
    <w:rsid w:val="004F533D"/>
    <w:rsid w:val="00527BE4"/>
    <w:rsid w:val="00554E84"/>
    <w:rsid w:val="00560D94"/>
    <w:rsid w:val="005771A5"/>
    <w:rsid w:val="005A6F89"/>
    <w:rsid w:val="005B6139"/>
    <w:rsid w:val="005C0A88"/>
    <w:rsid w:val="005E49FD"/>
    <w:rsid w:val="00611E05"/>
    <w:rsid w:val="00614AB2"/>
    <w:rsid w:val="00621B78"/>
    <w:rsid w:val="006250BE"/>
    <w:rsid w:val="00646073"/>
    <w:rsid w:val="00664B45"/>
    <w:rsid w:val="0067014C"/>
    <w:rsid w:val="006860A3"/>
    <w:rsid w:val="00696D04"/>
    <w:rsid w:val="006B67AB"/>
    <w:rsid w:val="006E0B0A"/>
    <w:rsid w:val="006F0368"/>
    <w:rsid w:val="006F5A34"/>
    <w:rsid w:val="007067DF"/>
    <w:rsid w:val="00732349"/>
    <w:rsid w:val="00743D80"/>
    <w:rsid w:val="00743EEF"/>
    <w:rsid w:val="0075126B"/>
    <w:rsid w:val="00754064"/>
    <w:rsid w:val="00754135"/>
    <w:rsid w:val="00756F03"/>
    <w:rsid w:val="00762514"/>
    <w:rsid w:val="007637FE"/>
    <w:rsid w:val="00783551"/>
    <w:rsid w:val="0078716D"/>
    <w:rsid w:val="007C3192"/>
    <w:rsid w:val="007F0695"/>
    <w:rsid w:val="007F28E0"/>
    <w:rsid w:val="0080455B"/>
    <w:rsid w:val="00853ECF"/>
    <w:rsid w:val="0086013E"/>
    <w:rsid w:val="00885860"/>
    <w:rsid w:val="008904D6"/>
    <w:rsid w:val="00894DFD"/>
    <w:rsid w:val="008E03B0"/>
    <w:rsid w:val="008F6702"/>
    <w:rsid w:val="0091539E"/>
    <w:rsid w:val="00922C04"/>
    <w:rsid w:val="00931703"/>
    <w:rsid w:val="00945089"/>
    <w:rsid w:val="009511FC"/>
    <w:rsid w:val="00952312"/>
    <w:rsid w:val="00976940"/>
    <w:rsid w:val="0097798F"/>
    <w:rsid w:val="009810E4"/>
    <w:rsid w:val="00984959"/>
    <w:rsid w:val="009B6533"/>
    <w:rsid w:val="009C57EF"/>
    <w:rsid w:val="009D0BEA"/>
    <w:rsid w:val="009D2272"/>
    <w:rsid w:val="009D34F6"/>
    <w:rsid w:val="009E28FC"/>
    <w:rsid w:val="009E4106"/>
    <w:rsid w:val="009F713B"/>
    <w:rsid w:val="00A04D45"/>
    <w:rsid w:val="00A22A2E"/>
    <w:rsid w:val="00A24B2A"/>
    <w:rsid w:val="00A64204"/>
    <w:rsid w:val="00A9065A"/>
    <w:rsid w:val="00AB7533"/>
    <w:rsid w:val="00AD617E"/>
    <w:rsid w:val="00B0083D"/>
    <w:rsid w:val="00B16A5B"/>
    <w:rsid w:val="00B25057"/>
    <w:rsid w:val="00B30B57"/>
    <w:rsid w:val="00B5021C"/>
    <w:rsid w:val="00B519DB"/>
    <w:rsid w:val="00B7325A"/>
    <w:rsid w:val="00BA65B5"/>
    <w:rsid w:val="00BC0FAE"/>
    <w:rsid w:val="00BC3ED0"/>
    <w:rsid w:val="00BF1114"/>
    <w:rsid w:val="00C17B87"/>
    <w:rsid w:val="00C26AA5"/>
    <w:rsid w:val="00C30DE8"/>
    <w:rsid w:val="00C35A33"/>
    <w:rsid w:val="00C35D1B"/>
    <w:rsid w:val="00C44B03"/>
    <w:rsid w:val="00C63B32"/>
    <w:rsid w:val="00C7371D"/>
    <w:rsid w:val="00C83448"/>
    <w:rsid w:val="00C93EA1"/>
    <w:rsid w:val="00C96A95"/>
    <w:rsid w:val="00CA49A9"/>
    <w:rsid w:val="00CA6B6C"/>
    <w:rsid w:val="00CB13FA"/>
    <w:rsid w:val="00CB3484"/>
    <w:rsid w:val="00CC49A4"/>
    <w:rsid w:val="00CD3479"/>
    <w:rsid w:val="00CD5B6D"/>
    <w:rsid w:val="00CF14B0"/>
    <w:rsid w:val="00CF3C23"/>
    <w:rsid w:val="00D03B16"/>
    <w:rsid w:val="00D2179C"/>
    <w:rsid w:val="00D2728E"/>
    <w:rsid w:val="00D35887"/>
    <w:rsid w:val="00D4293F"/>
    <w:rsid w:val="00D450A9"/>
    <w:rsid w:val="00D4658C"/>
    <w:rsid w:val="00D52FEF"/>
    <w:rsid w:val="00D543D7"/>
    <w:rsid w:val="00D6595C"/>
    <w:rsid w:val="00D70B27"/>
    <w:rsid w:val="00DA72CD"/>
    <w:rsid w:val="00DD37B0"/>
    <w:rsid w:val="00DD54C4"/>
    <w:rsid w:val="00E07E42"/>
    <w:rsid w:val="00E474DC"/>
    <w:rsid w:val="00E55903"/>
    <w:rsid w:val="00E5761C"/>
    <w:rsid w:val="00E95F0A"/>
    <w:rsid w:val="00E96CA7"/>
    <w:rsid w:val="00EB0B13"/>
    <w:rsid w:val="00EC05C4"/>
    <w:rsid w:val="00EE7C52"/>
    <w:rsid w:val="00F17F9E"/>
    <w:rsid w:val="00F36222"/>
    <w:rsid w:val="00F6785B"/>
    <w:rsid w:val="00F70AE9"/>
    <w:rsid w:val="00F713EE"/>
    <w:rsid w:val="00F75B85"/>
    <w:rsid w:val="00F80354"/>
    <w:rsid w:val="00FB00FB"/>
    <w:rsid w:val="00FC7F1D"/>
    <w:rsid w:val="00FD7E7C"/>
    <w:rsid w:val="00FE753D"/>
    <w:rsid w:val="00FF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7D53F"/>
  <w15:docId w15:val="{2817B98C-3F4C-48FC-823E-181F70862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List Paragraph (Czech Tourism),List Paragraph,Odstavec se seznamem1"/>
    <w:basedOn w:val="Normln"/>
    <w:link w:val="OdstavecseseznamemChar"/>
    <w:uiPriority w:val="34"/>
    <w:qFormat/>
    <w:rsid w:val="008F670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96C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96CA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96CA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96C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96CA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6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6CA7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4F2A80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35EE5"/>
    <w:rPr>
      <w:color w:val="605E5C"/>
      <w:shd w:val="clear" w:color="auto" w:fill="E1DFDD"/>
    </w:rPr>
  </w:style>
  <w:style w:type="paragraph" w:customStyle="1" w:styleId="Default">
    <w:name w:val="Default"/>
    <w:rsid w:val="001D0DC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cs-CZ"/>
    </w:rPr>
  </w:style>
  <w:style w:type="numbering" w:customStyle="1" w:styleId="Importovanstyl1">
    <w:name w:val="Importovaný styl 1"/>
    <w:rsid w:val="001D0DC6"/>
    <w:pPr>
      <w:numPr>
        <w:numId w:val="5"/>
      </w:numPr>
    </w:pPr>
  </w:style>
  <w:style w:type="character" w:customStyle="1" w:styleId="dn">
    <w:name w:val="Žádný"/>
    <w:qFormat/>
    <w:rsid w:val="001D0DC6"/>
  </w:style>
  <w:style w:type="character" w:customStyle="1" w:styleId="Hyperlink0">
    <w:name w:val="Hyperlink.0"/>
    <w:basedOn w:val="dn"/>
    <w:rsid w:val="001D0DC6"/>
    <w:rPr>
      <w:u w:val="single" w:color="0563C1"/>
    </w:rPr>
  </w:style>
  <w:style w:type="character" w:customStyle="1" w:styleId="Hyperlink1">
    <w:name w:val="Hyperlink.1"/>
    <w:basedOn w:val="Standardnpsmoodstavce"/>
    <w:rsid w:val="001D0DC6"/>
    <w:rPr>
      <w:color w:val="0563C1"/>
      <w:u w:val="single" w:color="FF0000"/>
    </w:rPr>
  </w:style>
  <w:style w:type="numbering" w:customStyle="1" w:styleId="Importovanstyl5">
    <w:name w:val="Importovaný styl 5"/>
    <w:rsid w:val="001D0DC6"/>
    <w:pPr>
      <w:numPr>
        <w:numId w:val="6"/>
      </w:numPr>
    </w:pPr>
  </w:style>
  <w:style w:type="numbering" w:customStyle="1" w:styleId="Importovanstyl6">
    <w:name w:val="Importovaný styl 6"/>
    <w:rsid w:val="001D0DC6"/>
    <w:pPr>
      <w:numPr>
        <w:numId w:val="9"/>
      </w:numPr>
    </w:pPr>
  </w:style>
  <w:style w:type="character" w:customStyle="1" w:styleId="OdstavecseseznamemChar">
    <w:name w:val="Odstavec se seznamem Char"/>
    <w:aliases w:val="List Paragraph (Czech Tourism) Char,List Paragraph Char,Odstavec se seznamem1 Char"/>
    <w:link w:val="Odstavecseseznamem"/>
    <w:uiPriority w:val="34"/>
    <w:qFormat/>
    <w:locked/>
    <w:rsid w:val="001D0DC6"/>
  </w:style>
  <w:style w:type="numbering" w:customStyle="1" w:styleId="Importovanstyl7">
    <w:name w:val="Importovaný styl 7"/>
    <w:rsid w:val="001D0DC6"/>
    <w:pPr>
      <w:numPr>
        <w:numId w:val="11"/>
      </w:numPr>
    </w:pPr>
  </w:style>
  <w:style w:type="character" w:customStyle="1" w:styleId="ms-button-flexcontainer">
    <w:name w:val="ms-button-flexcontainer"/>
    <w:basedOn w:val="Standardnpsmoodstavce"/>
    <w:rsid w:val="00CA6B6C"/>
  </w:style>
  <w:style w:type="paragraph" w:customStyle="1" w:styleId="xmsonormal">
    <w:name w:val="x_msonormal"/>
    <w:basedOn w:val="Normln"/>
    <w:rsid w:val="00CA6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CA6B6C"/>
    <w:rPr>
      <w:color w:val="605E5C"/>
      <w:shd w:val="clear" w:color="auto" w:fill="E1DFDD"/>
    </w:rPr>
  </w:style>
  <w:style w:type="numbering" w:customStyle="1" w:styleId="Importovanstyl2">
    <w:name w:val="Importovaný styl 2"/>
    <w:rsid w:val="00D4658C"/>
    <w:pPr>
      <w:numPr>
        <w:numId w:val="13"/>
      </w:numPr>
    </w:pPr>
  </w:style>
  <w:style w:type="numbering" w:customStyle="1" w:styleId="Importovanstyl3">
    <w:name w:val="Importovaný styl 3"/>
    <w:rsid w:val="00D4658C"/>
    <w:pPr>
      <w:numPr>
        <w:numId w:val="15"/>
      </w:numPr>
    </w:pPr>
  </w:style>
  <w:style w:type="numbering" w:customStyle="1" w:styleId="Importovanstyl4">
    <w:name w:val="Importovaný styl 4"/>
    <w:rsid w:val="00D4658C"/>
    <w:pPr>
      <w:numPr>
        <w:numId w:val="16"/>
      </w:numPr>
    </w:pPr>
  </w:style>
  <w:style w:type="character" w:customStyle="1" w:styleId="A5">
    <w:name w:val="A5"/>
    <w:uiPriority w:val="99"/>
    <w:qFormat/>
    <w:rsid w:val="00D4658C"/>
    <w:rPr>
      <w:rFonts w:cs="Helvetica Neue CE Cond"/>
      <w:color w:val="000000"/>
      <w:sz w:val="22"/>
      <w:szCs w:val="22"/>
    </w:rPr>
  </w:style>
  <w:style w:type="paragraph" w:styleId="Bezmezer">
    <w:name w:val="No Spacing"/>
    <w:uiPriority w:val="1"/>
    <w:qFormat/>
    <w:rsid w:val="00D543D7"/>
    <w:pPr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F67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6785B"/>
  </w:style>
  <w:style w:type="character" w:styleId="slostrnky">
    <w:name w:val="page number"/>
    <w:basedOn w:val="Standardnpsmoodstavce"/>
    <w:uiPriority w:val="99"/>
    <w:semiHidden/>
    <w:unhideWhenUsed/>
    <w:rsid w:val="00F6785B"/>
  </w:style>
  <w:style w:type="character" w:styleId="Sledovanodkaz">
    <w:name w:val="FollowedHyperlink"/>
    <w:basedOn w:val="Standardnpsmoodstavce"/>
    <w:uiPriority w:val="99"/>
    <w:semiHidden/>
    <w:unhideWhenUsed/>
    <w:rsid w:val="002612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8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2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2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7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29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23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4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2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5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774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1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6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33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7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39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2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8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6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8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857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1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3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mpocesku.cz/" TargetMode="External"/><Relationship Id="rId13" Type="http://schemas.openxmlformats.org/officeDocument/2006/relationships/hyperlink" Target="http://www.kudyznudy.cz" TargetMode="External"/><Relationship Id="rId18" Type="http://schemas.openxmlformats.org/officeDocument/2006/relationships/hyperlink" Target="https://www.pavelsporcl.cz/n-92/Pavel-Sporcl-vyjizdi-po-trech-letech-na-nove-turne.htm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watch/live/?v=986520405458887&amp;ref=watch_permalink" TargetMode="External"/><Relationship Id="rId17" Type="http://schemas.openxmlformats.org/officeDocument/2006/relationships/hyperlink" Target="https://www.facebook.com/pavelsporcl/?show_switched_toast=1&amp;show_switched_tooltip=0&amp;show_podcast_settings=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avelsporcl.com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porclarts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porclarts.com" TargetMode="External"/><Relationship Id="rId10" Type="http://schemas.openxmlformats.org/officeDocument/2006/relationships/hyperlink" Target="http://www.pavelsporcl.com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pavelsporcl" TargetMode="External"/><Relationship Id="rId14" Type="http://schemas.openxmlformats.org/officeDocument/2006/relationships/hyperlink" Target="http://www.pavelsporcl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D1901-5BC9-4C89-A425-4D864E614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1047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Bajer</dc:creator>
  <cp:lastModifiedBy>Nikola Kopecna</cp:lastModifiedBy>
  <cp:revision>2</cp:revision>
  <dcterms:created xsi:type="dcterms:W3CDTF">2021-09-07T10:46:00Z</dcterms:created>
  <dcterms:modified xsi:type="dcterms:W3CDTF">2021-09-07T10:46:00Z</dcterms:modified>
</cp:coreProperties>
</file>