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C30A2" w14:textId="77777777" w:rsidR="00720118" w:rsidRDefault="00720118" w:rsidP="0090088A">
      <w:bookmarkStart w:id="0" w:name="_GoBack"/>
      <w:bookmarkEnd w:id="0"/>
    </w:p>
    <w:p w14:paraId="7F827EEE" w14:textId="40C1506D" w:rsidR="00D63CA8" w:rsidRDefault="00D63CA8" w:rsidP="0090088A">
      <w:r>
        <w:t xml:space="preserve">Organizace: </w:t>
      </w:r>
      <w:r w:rsidR="00FF00ED">
        <w:t>DUKO, s.r.o.</w:t>
      </w:r>
    </w:p>
    <w:p w14:paraId="4C4C669F" w14:textId="68F96425" w:rsidR="00D63CA8" w:rsidRDefault="00D63CA8" w:rsidP="0090088A">
      <w:r>
        <w:t xml:space="preserve">Se sídlem: </w:t>
      </w:r>
      <w:r w:rsidR="00FF00ED">
        <w:t>Rybná 716/24</w:t>
      </w:r>
      <w:r>
        <w:t xml:space="preserve">, </w:t>
      </w:r>
      <w:r w:rsidR="00FF00ED">
        <w:t>Praha 1 110 00</w:t>
      </w:r>
    </w:p>
    <w:p w14:paraId="5503F6DF" w14:textId="68C51F5B" w:rsidR="00D63CA8" w:rsidRDefault="00D63CA8" w:rsidP="0090088A">
      <w:r>
        <w:t xml:space="preserve">IČ: </w:t>
      </w:r>
      <w:r w:rsidR="00FF00ED">
        <w:t>48169978</w:t>
      </w:r>
    </w:p>
    <w:p w14:paraId="66A74363" w14:textId="77777777" w:rsidR="00FF00ED" w:rsidRDefault="00FF00ED" w:rsidP="0090088A"/>
    <w:p w14:paraId="16AFD70F" w14:textId="68E2FA3F" w:rsidR="00D63CA8" w:rsidRDefault="00D63CA8" w:rsidP="0090088A">
      <w:r>
        <w:t>Ve Frýdlantu, dne 16.08.2021</w:t>
      </w:r>
    </w:p>
    <w:p w14:paraId="72DA1DCF" w14:textId="77777777" w:rsidR="00D63CA8" w:rsidRDefault="00D63CA8" w:rsidP="0090088A"/>
    <w:p w14:paraId="34B67EDB" w14:textId="77777777" w:rsidR="00D63CA8" w:rsidRPr="003E3C4D" w:rsidRDefault="00D63CA8" w:rsidP="0090088A">
      <w:pPr>
        <w:rPr>
          <w:b/>
          <w:sz w:val="18"/>
          <w:szCs w:val="18"/>
          <w:u w:val="single"/>
        </w:rPr>
      </w:pPr>
      <w:r w:rsidRPr="003E3C4D">
        <w:rPr>
          <w:b/>
          <w:sz w:val="18"/>
          <w:szCs w:val="18"/>
          <w:u w:val="single"/>
        </w:rPr>
        <w:t>Věc: Objednávka – 200 Kč balíčky pro prvňáky</w:t>
      </w:r>
    </w:p>
    <w:p w14:paraId="582D61F6" w14:textId="77777777" w:rsidR="0030603A" w:rsidRPr="003E3C4D" w:rsidRDefault="00D63CA8" w:rsidP="0090088A">
      <w:pPr>
        <w:rPr>
          <w:sz w:val="18"/>
          <w:szCs w:val="18"/>
        </w:rPr>
      </w:pPr>
      <w:r w:rsidRPr="003E3C4D">
        <w:rPr>
          <w:sz w:val="18"/>
          <w:szCs w:val="18"/>
        </w:rPr>
        <w:t>Objednáváme u Vás 200 Kč balíčky pro naše budoucí prvňáčky.</w:t>
      </w:r>
    </w:p>
    <w:p w14:paraId="6014025E" w14:textId="77777777" w:rsidR="00D63CA8" w:rsidRPr="003E3C4D" w:rsidRDefault="00D63CA8" w:rsidP="0090088A">
      <w:pPr>
        <w:rPr>
          <w:sz w:val="18"/>
          <w:szCs w:val="18"/>
        </w:rPr>
      </w:pPr>
      <w:r w:rsidRPr="003E3C4D">
        <w:rPr>
          <w:sz w:val="18"/>
          <w:szCs w:val="18"/>
        </w:rPr>
        <w:t xml:space="preserve">Prosíme opět o naskládání do kufříků, celkem 78 kusů. Dále prosíme o </w:t>
      </w:r>
      <w:r w:rsidR="0030603A" w:rsidRPr="003E3C4D">
        <w:rPr>
          <w:sz w:val="18"/>
          <w:szCs w:val="18"/>
        </w:rPr>
        <w:t xml:space="preserve">rozdělení </w:t>
      </w:r>
      <w:r w:rsidR="0030603A" w:rsidRPr="003E3C4D">
        <w:rPr>
          <w:sz w:val="18"/>
          <w:szCs w:val="18"/>
          <w:u w:val="single"/>
        </w:rPr>
        <w:t>na 2 faktury</w:t>
      </w:r>
      <w:r w:rsidR="0030603A" w:rsidRPr="003E3C4D">
        <w:rPr>
          <w:sz w:val="18"/>
          <w:szCs w:val="18"/>
        </w:rPr>
        <w:t xml:space="preserve"> </w:t>
      </w:r>
      <w:r w:rsidRPr="003E3C4D">
        <w:rPr>
          <w:sz w:val="18"/>
          <w:szCs w:val="18"/>
        </w:rPr>
        <w:t>na pracoviště:</w:t>
      </w:r>
    </w:p>
    <w:p w14:paraId="275198D3" w14:textId="60629088" w:rsidR="00D63CA8" w:rsidRPr="003E3C4D" w:rsidRDefault="00D63CA8" w:rsidP="0090088A">
      <w:pPr>
        <w:rPr>
          <w:sz w:val="18"/>
          <w:szCs w:val="18"/>
        </w:rPr>
      </w:pPr>
      <w:r w:rsidRPr="003E3C4D">
        <w:rPr>
          <w:sz w:val="18"/>
          <w:szCs w:val="18"/>
        </w:rPr>
        <w:t xml:space="preserve">OP Bělíkova 977 </w:t>
      </w:r>
      <w:proofErr w:type="gramStart"/>
      <w:r w:rsidRPr="003E3C4D">
        <w:rPr>
          <w:sz w:val="18"/>
          <w:szCs w:val="18"/>
        </w:rPr>
        <w:t>–</w:t>
      </w:r>
      <w:r w:rsidR="003E3C4D" w:rsidRPr="003E3C4D">
        <w:rPr>
          <w:sz w:val="18"/>
          <w:szCs w:val="18"/>
        </w:rPr>
        <w:t xml:space="preserve"> </w:t>
      </w:r>
      <w:r w:rsidRPr="003E3C4D">
        <w:rPr>
          <w:sz w:val="18"/>
          <w:szCs w:val="18"/>
        </w:rPr>
        <w:t xml:space="preserve"> 5</w:t>
      </w:r>
      <w:r w:rsidR="003E3C4D" w:rsidRPr="003E3C4D">
        <w:rPr>
          <w:sz w:val="18"/>
          <w:szCs w:val="18"/>
        </w:rPr>
        <w:t>4</w:t>
      </w:r>
      <w:proofErr w:type="gramEnd"/>
      <w:r w:rsidRPr="003E3C4D">
        <w:rPr>
          <w:sz w:val="18"/>
          <w:szCs w:val="18"/>
        </w:rPr>
        <w:t xml:space="preserve"> kusů</w:t>
      </w:r>
      <w:r w:rsidR="003E3C4D">
        <w:rPr>
          <w:sz w:val="18"/>
          <w:szCs w:val="18"/>
        </w:rPr>
        <w:t xml:space="preserve"> ; </w:t>
      </w:r>
      <w:r w:rsidRPr="003E3C4D">
        <w:rPr>
          <w:sz w:val="18"/>
          <w:szCs w:val="18"/>
        </w:rPr>
        <w:t>OP Purkyňova 510 – 24 kusů</w:t>
      </w:r>
    </w:p>
    <w:p w14:paraId="02DEB8CB" w14:textId="33EA8FF8" w:rsidR="003E3C4D" w:rsidRPr="003E3C4D" w:rsidRDefault="003E3C4D" w:rsidP="0090088A">
      <w:pPr>
        <w:rPr>
          <w:b/>
          <w:bCs/>
          <w:u w:val="single"/>
        </w:rPr>
      </w:pPr>
      <w:r w:rsidRPr="003E3C4D">
        <w:rPr>
          <w:b/>
          <w:bCs/>
          <w:u w:val="single"/>
        </w:rPr>
        <w:t>Fakturační údaje:</w:t>
      </w:r>
      <w:r w:rsidR="00FF39FA">
        <w:rPr>
          <w:b/>
          <w:bCs/>
          <w:u w:val="single"/>
        </w:rPr>
        <w:t xml:space="preserve"> (na všech fakturách)</w:t>
      </w:r>
      <w:r w:rsidRPr="003E3C4D">
        <w:rPr>
          <w:b/>
          <w:bCs/>
          <w:u w:val="single"/>
        </w:rPr>
        <w:t xml:space="preserve"> </w:t>
      </w:r>
    </w:p>
    <w:p w14:paraId="43ECABA3" w14:textId="3563E457" w:rsidR="003E3C4D" w:rsidRPr="003E3C4D" w:rsidRDefault="003E3C4D" w:rsidP="0090088A">
      <w:pPr>
        <w:rPr>
          <w:sz w:val="16"/>
          <w:szCs w:val="16"/>
        </w:rPr>
      </w:pPr>
      <w:proofErr w:type="gramStart"/>
      <w:r w:rsidRPr="003E3C4D">
        <w:rPr>
          <w:sz w:val="16"/>
          <w:szCs w:val="16"/>
        </w:rPr>
        <w:t>ZŠ,ZUŠ</w:t>
      </w:r>
      <w:proofErr w:type="gramEnd"/>
      <w:r w:rsidRPr="003E3C4D">
        <w:rPr>
          <w:sz w:val="16"/>
          <w:szCs w:val="16"/>
        </w:rPr>
        <w:t xml:space="preserve"> a MŠ Frýdlant, okres Liberec, příspěvková organizace </w:t>
      </w:r>
    </w:p>
    <w:p w14:paraId="543BB7F8" w14:textId="6C336010" w:rsidR="003E3C4D" w:rsidRPr="003E3C4D" w:rsidRDefault="003E3C4D" w:rsidP="0090088A">
      <w:pPr>
        <w:rPr>
          <w:sz w:val="16"/>
          <w:szCs w:val="16"/>
        </w:rPr>
      </w:pPr>
      <w:r w:rsidRPr="003E3C4D">
        <w:rPr>
          <w:sz w:val="16"/>
          <w:szCs w:val="16"/>
        </w:rPr>
        <w:t>Purkyňova 510</w:t>
      </w:r>
    </w:p>
    <w:p w14:paraId="09F93948" w14:textId="4968938A" w:rsidR="003E3C4D" w:rsidRPr="003E3C4D" w:rsidRDefault="003E3C4D" w:rsidP="0090088A">
      <w:pPr>
        <w:rPr>
          <w:sz w:val="16"/>
          <w:szCs w:val="16"/>
        </w:rPr>
      </w:pPr>
      <w:r w:rsidRPr="003E3C4D">
        <w:rPr>
          <w:sz w:val="16"/>
          <w:szCs w:val="16"/>
        </w:rPr>
        <w:t>464 01 Frýdlant</w:t>
      </w:r>
    </w:p>
    <w:p w14:paraId="4BF0EE4C" w14:textId="222162B9" w:rsidR="003E3C4D" w:rsidRDefault="003E3C4D" w:rsidP="0090088A">
      <w:r w:rsidRPr="003E3C4D">
        <w:rPr>
          <w:sz w:val="16"/>
          <w:szCs w:val="16"/>
        </w:rPr>
        <w:t>IČ: 63154617</w:t>
      </w:r>
    </w:p>
    <w:p w14:paraId="15C4C174" w14:textId="77777777" w:rsidR="00D63CA8" w:rsidRPr="003E3C4D" w:rsidRDefault="00D63CA8" w:rsidP="0090088A">
      <w:pPr>
        <w:rPr>
          <w:b/>
          <w:bCs/>
          <w:sz w:val="20"/>
          <w:szCs w:val="20"/>
          <w:u w:val="single"/>
        </w:rPr>
      </w:pPr>
      <w:r w:rsidRPr="003E3C4D">
        <w:rPr>
          <w:b/>
          <w:bCs/>
          <w:sz w:val="20"/>
          <w:szCs w:val="20"/>
          <w:u w:val="single"/>
        </w:rPr>
        <w:t>Balíček 200 Kč:</w:t>
      </w:r>
    </w:p>
    <w:p w14:paraId="383E2F2C" w14:textId="77777777" w:rsidR="00D63CA8" w:rsidRPr="003E3C4D" w:rsidRDefault="00D63CA8" w:rsidP="00D63CA8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 w:rsidRPr="003E3C4D">
        <w:rPr>
          <w:sz w:val="20"/>
          <w:szCs w:val="20"/>
        </w:rPr>
        <w:t>Barvy vodové KOH-I-NOOR (12 barev)</w:t>
      </w:r>
    </w:p>
    <w:p w14:paraId="44A47D63" w14:textId="77777777" w:rsidR="00D63CA8" w:rsidRPr="003E3C4D" w:rsidRDefault="00D63CA8" w:rsidP="00D63CA8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 w:rsidRPr="003E3C4D">
        <w:rPr>
          <w:sz w:val="20"/>
          <w:szCs w:val="20"/>
        </w:rPr>
        <w:t>Modelína KOH-I-NOOR (10 barev)</w:t>
      </w:r>
    </w:p>
    <w:p w14:paraId="756B192D" w14:textId="77777777" w:rsidR="00D63CA8" w:rsidRPr="003E3C4D" w:rsidRDefault="00D63CA8" w:rsidP="00D63CA8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 w:rsidRPr="003E3C4D">
        <w:rPr>
          <w:sz w:val="20"/>
          <w:szCs w:val="20"/>
        </w:rPr>
        <w:t xml:space="preserve">Lepidlo tyčinka </w:t>
      </w:r>
      <w:proofErr w:type="spellStart"/>
      <w:r w:rsidRPr="003E3C4D">
        <w:rPr>
          <w:sz w:val="20"/>
          <w:szCs w:val="20"/>
        </w:rPr>
        <w:t>Kores</w:t>
      </w:r>
      <w:proofErr w:type="spellEnd"/>
    </w:p>
    <w:p w14:paraId="28B1C7DD" w14:textId="77777777" w:rsidR="0030603A" w:rsidRPr="003E3C4D" w:rsidRDefault="0030603A" w:rsidP="00D63CA8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 w:rsidRPr="003E3C4D">
        <w:rPr>
          <w:sz w:val="20"/>
          <w:szCs w:val="20"/>
        </w:rPr>
        <w:t>Barevné papíry A4 (20 listů)</w:t>
      </w:r>
    </w:p>
    <w:p w14:paraId="474D2E25" w14:textId="77777777" w:rsidR="0030603A" w:rsidRPr="003E3C4D" w:rsidRDefault="0030603A" w:rsidP="00D63CA8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 w:rsidRPr="003E3C4D">
        <w:rPr>
          <w:sz w:val="20"/>
          <w:szCs w:val="20"/>
        </w:rPr>
        <w:t>Pastelky voskové KOH-I-NOOR (12 barev)</w:t>
      </w:r>
    </w:p>
    <w:p w14:paraId="76F01881" w14:textId="77777777" w:rsidR="0030603A" w:rsidRPr="003E3C4D" w:rsidRDefault="0030603A" w:rsidP="00D63CA8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 w:rsidRPr="003E3C4D">
        <w:rPr>
          <w:sz w:val="20"/>
          <w:szCs w:val="20"/>
        </w:rPr>
        <w:t>Tužka č. 1 trojhranná silná</w:t>
      </w:r>
    </w:p>
    <w:p w14:paraId="73E90F9C" w14:textId="77777777" w:rsidR="0030603A" w:rsidRPr="003E3C4D" w:rsidRDefault="0030603A" w:rsidP="00D63CA8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 w:rsidRPr="003E3C4D">
        <w:rPr>
          <w:sz w:val="20"/>
          <w:szCs w:val="20"/>
        </w:rPr>
        <w:t>Černý fix</w:t>
      </w:r>
    </w:p>
    <w:p w14:paraId="4F08D286" w14:textId="77777777" w:rsidR="0030603A" w:rsidRDefault="0030603A" w:rsidP="0030603A"/>
    <w:p w14:paraId="20814C74" w14:textId="490D857F" w:rsidR="0030603A" w:rsidRDefault="0030603A" w:rsidP="0030603A">
      <w:r>
        <w:t xml:space="preserve">Zpracovala: Andrea </w:t>
      </w:r>
      <w:proofErr w:type="gramStart"/>
      <w:r>
        <w:t>Slámová</w:t>
      </w:r>
      <w:r w:rsidR="003E3C4D">
        <w:t xml:space="preserve"> </w:t>
      </w:r>
      <w:r>
        <w:t xml:space="preserve"> _</w:t>
      </w:r>
      <w:proofErr w:type="gramEnd"/>
      <w:r>
        <w:t>______________________________________________________</w:t>
      </w:r>
    </w:p>
    <w:p w14:paraId="1B5EB597" w14:textId="77777777" w:rsidR="0030603A" w:rsidRDefault="0030603A" w:rsidP="0030603A"/>
    <w:p w14:paraId="1B692538" w14:textId="77777777" w:rsidR="0030603A" w:rsidRDefault="0030603A" w:rsidP="0030603A">
      <w:r>
        <w:t>Datum a podpis zástupce ředitele ZŠ: _________________________________________________</w:t>
      </w:r>
    </w:p>
    <w:p w14:paraId="2BC59423" w14:textId="77777777" w:rsidR="0030603A" w:rsidRDefault="0030603A" w:rsidP="0030603A"/>
    <w:p w14:paraId="55D0BE6F" w14:textId="77777777" w:rsidR="0030603A" w:rsidRDefault="0030603A" w:rsidP="0030603A"/>
    <w:p w14:paraId="363EDE11" w14:textId="6EE6A56F" w:rsidR="0090088A" w:rsidRPr="00720118" w:rsidRDefault="0030603A" w:rsidP="003E3C4D">
      <w:r>
        <w:t>Potvrzení objednávky dodavatelem: __________________________________________________</w:t>
      </w:r>
    </w:p>
    <w:sectPr w:rsidR="0090088A" w:rsidRPr="00720118" w:rsidSect="00720118">
      <w:headerReference w:type="default" r:id="rId11"/>
      <w:footerReference w:type="default" r:id="rId12"/>
      <w:pgSz w:w="11906" w:h="16838"/>
      <w:pgMar w:top="1701" w:right="1417" w:bottom="1417" w:left="1417" w:header="426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8A015" w14:textId="77777777" w:rsidR="007552BD" w:rsidRDefault="007552BD" w:rsidP="009F6515">
      <w:pPr>
        <w:spacing w:after="0" w:line="240" w:lineRule="auto"/>
      </w:pPr>
      <w:r>
        <w:separator/>
      </w:r>
    </w:p>
  </w:endnote>
  <w:endnote w:type="continuationSeparator" w:id="0">
    <w:p w14:paraId="581F3AFB" w14:textId="77777777" w:rsidR="007552BD" w:rsidRDefault="007552BD" w:rsidP="009F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FEAFE" w14:textId="77777777" w:rsidR="00720118" w:rsidRDefault="00720118" w:rsidP="00720118">
    <w:pPr>
      <w:spacing w:after="0" w:line="240" w:lineRule="auto"/>
      <w:jc w:val="center"/>
      <w:rPr>
        <w:sz w:val="18"/>
        <w:szCs w:val="18"/>
      </w:rPr>
    </w:pPr>
    <w:r>
      <w:rPr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EBD7B" wp14:editId="76C800CE">
              <wp:simplePos x="0" y="0"/>
              <wp:positionH relativeFrom="column">
                <wp:posOffset>-223521</wp:posOffset>
              </wp:positionH>
              <wp:positionV relativeFrom="paragraph">
                <wp:posOffset>114935</wp:posOffset>
              </wp:positionV>
              <wp:extent cx="6143625" cy="0"/>
              <wp:effectExtent l="0" t="0" r="2857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0442566D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9.05pt" to="466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" strokecolor="black [3213]" strokeweight=".5pt">
              <v:stroke joinstyle="miter"/>
            </v:line>
          </w:pict>
        </mc:Fallback>
      </mc:AlternateContent>
    </w:r>
  </w:p>
  <w:p w14:paraId="01D6C9E0" w14:textId="77777777" w:rsidR="00720118" w:rsidRDefault="00720118" w:rsidP="00720118">
    <w:pPr>
      <w:spacing w:after="0" w:line="240" w:lineRule="auto"/>
      <w:jc w:val="center"/>
      <w:rPr>
        <w:sz w:val="18"/>
        <w:szCs w:val="18"/>
      </w:rPr>
    </w:pPr>
  </w:p>
  <w:p w14:paraId="280B4150" w14:textId="77777777" w:rsidR="00720118" w:rsidRPr="001C1CB8" w:rsidRDefault="00720118" w:rsidP="00720118">
    <w:pPr>
      <w:spacing w:after="0" w:line="240" w:lineRule="auto"/>
      <w:jc w:val="center"/>
      <w:rPr>
        <w:sz w:val="18"/>
        <w:szCs w:val="18"/>
      </w:rPr>
    </w:pPr>
    <w:r w:rsidRPr="001C1CB8">
      <w:rPr>
        <w:sz w:val="18"/>
        <w:szCs w:val="18"/>
      </w:rPr>
      <w:t>Základní škola, Základní umělecká škola a Mateřská škola, Frýdlant, okres Liberec, příspěvková organizace</w:t>
    </w:r>
  </w:p>
  <w:p w14:paraId="52D5509D" w14:textId="77777777" w:rsidR="00720118" w:rsidRPr="00720118" w:rsidRDefault="00720118" w:rsidP="00720118">
    <w:pPr>
      <w:spacing w:after="0" w:line="240" w:lineRule="auto"/>
      <w:rPr>
        <w:sz w:val="18"/>
        <w:szCs w:val="18"/>
      </w:rPr>
    </w:pPr>
    <w:r w:rsidRPr="001C1CB8">
      <w:rPr>
        <w:sz w:val="18"/>
        <w:szCs w:val="18"/>
      </w:rPr>
      <w:t>Purkyňova 510, 464 01  Frýdlant; tel.: 482 312 197; e-mail: podatelna@zsazusfrydlant.cz; web: www.zsazusfrydlant.cz</w:t>
    </w:r>
  </w:p>
  <w:p w14:paraId="5C826A81" w14:textId="77777777" w:rsidR="00720118" w:rsidRDefault="007201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4CB6C" w14:textId="77777777" w:rsidR="007552BD" w:rsidRDefault="007552BD" w:rsidP="009F6515">
      <w:pPr>
        <w:spacing w:after="0" w:line="240" w:lineRule="auto"/>
      </w:pPr>
      <w:r>
        <w:separator/>
      </w:r>
    </w:p>
  </w:footnote>
  <w:footnote w:type="continuationSeparator" w:id="0">
    <w:p w14:paraId="20D76249" w14:textId="77777777" w:rsidR="007552BD" w:rsidRDefault="007552BD" w:rsidP="009F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842F0" w14:textId="77777777" w:rsidR="009F6515" w:rsidRDefault="009F6515">
    <w:pPr>
      <w:pStyle w:val="Zhlav"/>
    </w:pPr>
    <w:r w:rsidRPr="009F6515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D31CEBD" wp14:editId="7AD51334">
          <wp:simplePos x="0" y="0"/>
          <wp:positionH relativeFrom="column">
            <wp:posOffset>-404495</wp:posOffset>
          </wp:positionH>
          <wp:positionV relativeFrom="paragraph">
            <wp:posOffset>-118110</wp:posOffset>
          </wp:positionV>
          <wp:extent cx="923290" cy="945515"/>
          <wp:effectExtent l="0" t="0" r="0" b="0"/>
          <wp:wrapTight wrapText="bothSides">
            <wp:wrapPolygon edited="0">
              <wp:start x="8022" y="1306"/>
              <wp:lineTo x="4457" y="4787"/>
              <wp:lineTo x="3120" y="6963"/>
              <wp:lineTo x="3565" y="9139"/>
              <wp:lineTo x="1783" y="9574"/>
              <wp:lineTo x="1337" y="13056"/>
              <wp:lineTo x="2674" y="17408"/>
              <wp:lineTo x="11587" y="19584"/>
              <wp:lineTo x="14707" y="19584"/>
              <wp:lineTo x="16044" y="18713"/>
              <wp:lineTo x="19164" y="16102"/>
              <wp:lineTo x="20055" y="6963"/>
              <wp:lineTo x="18272" y="5222"/>
              <wp:lineTo x="10250" y="1306"/>
              <wp:lineTo x="8022" y="1306"/>
            </wp:wrapPolygon>
          </wp:wrapTight>
          <wp:docPr id="4" name="Obrázek 4" descr="D:\Logo školy\BITMAPOVE_FORMATY\logotyp_ZS_FRYDLANT_hlavni_motiv_CMYK k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školy\BITMAPOVE_FORMATY\logotyp_ZS_FRYDLANT_hlavni_motiv_CMYK kop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8CF6C8" w14:textId="77777777" w:rsidR="009F6515" w:rsidRPr="00C23337" w:rsidRDefault="009F6515" w:rsidP="009F6515">
    <w:pPr>
      <w:pStyle w:val="Zhlav"/>
      <w:jc w:val="center"/>
      <w:rPr>
        <w:rFonts w:ascii="Arial" w:hAnsi="Arial" w:cs="Arial"/>
        <w:b/>
        <w:noProof/>
        <w:lang w:eastAsia="cs-CZ"/>
      </w:rPr>
    </w:pPr>
    <w:r w:rsidRPr="00C23337">
      <w:rPr>
        <w:rFonts w:ascii="Arial" w:hAnsi="Arial" w:cs="Arial"/>
        <w:b/>
        <w:noProof/>
        <w:lang w:eastAsia="cs-CZ"/>
      </w:rPr>
      <w:t>Základní škola, Základní umělecká škola a Mateřská škola, Frýdlant,</w:t>
    </w:r>
  </w:p>
  <w:p w14:paraId="76E451C3" w14:textId="77777777" w:rsidR="009F6515" w:rsidRPr="00C23337" w:rsidRDefault="009F6515" w:rsidP="009F6515">
    <w:pPr>
      <w:pStyle w:val="Zhlav"/>
      <w:jc w:val="center"/>
      <w:rPr>
        <w:rFonts w:ascii="Arial" w:hAnsi="Arial" w:cs="Arial"/>
        <w:b/>
      </w:rPr>
    </w:pPr>
    <w:r w:rsidRPr="00C23337">
      <w:rPr>
        <w:rFonts w:ascii="Arial" w:hAnsi="Arial" w:cs="Arial"/>
        <w:b/>
        <w:noProof/>
        <w:lang w:eastAsia="cs-CZ"/>
      </w:rPr>
      <w:t>okres Liberec,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36D"/>
    <w:multiLevelType w:val="hybridMultilevel"/>
    <w:tmpl w:val="2F0EB1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49DF"/>
    <w:multiLevelType w:val="hybridMultilevel"/>
    <w:tmpl w:val="312E020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D1144D"/>
    <w:multiLevelType w:val="hybridMultilevel"/>
    <w:tmpl w:val="FC1C4C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E0B94"/>
    <w:multiLevelType w:val="hybridMultilevel"/>
    <w:tmpl w:val="6B400D06"/>
    <w:lvl w:ilvl="0" w:tplc="350EA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A79C6"/>
    <w:multiLevelType w:val="hybridMultilevel"/>
    <w:tmpl w:val="C780F1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7778B"/>
    <w:multiLevelType w:val="hybridMultilevel"/>
    <w:tmpl w:val="08A28100"/>
    <w:lvl w:ilvl="0" w:tplc="ECE48490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9077D"/>
    <w:multiLevelType w:val="hybridMultilevel"/>
    <w:tmpl w:val="F3628E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41C0E"/>
    <w:multiLevelType w:val="hybridMultilevel"/>
    <w:tmpl w:val="C7D275A2"/>
    <w:lvl w:ilvl="0" w:tplc="350EA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D0FDA"/>
    <w:multiLevelType w:val="hybridMultilevel"/>
    <w:tmpl w:val="85A240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06748"/>
    <w:multiLevelType w:val="hybridMultilevel"/>
    <w:tmpl w:val="F210E6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F0941"/>
    <w:multiLevelType w:val="hybridMultilevel"/>
    <w:tmpl w:val="7AAA72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2487A"/>
    <w:multiLevelType w:val="hybridMultilevel"/>
    <w:tmpl w:val="729640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F7"/>
    <w:rsid w:val="000D2D15"/>
    <w:rsid w:val="0020560B"/>
    <w:rsid w:val="002E1785"/>
    <w:rsid w:val="0030603A"/>
    <w:rsid w:val="003541B4"/>
    <w:rsid w:val="003E3C4D"/>
    <w:rsid w:val="00414F2B"/>
    <w:rsid w:val="004E5C86"/>
    <w:rsid w:val="004E6259"/>
    <w:rsid w:val="005B7CCD"/>
    <w:rsid w:val="00640CDC"/>
    <w:rsid w:val="00691D6C"/>
    <w:rsid w:val="00716D7D"/>
    <w:rsid w:val="00720118"/>
    <w:rsid w:val="007552BD"/>
    <w:rsid w:val="007C2CE5"/>
    <w:rsid w:val="00823248"/>
    <w:rsid w:val="00836AF7"/>
    <w:rsid w:val="0090088A"/>
    <w:rsid w:val="009F6515"/>
    <w:rsid w:val="00A55840"/>
    <w:rsid w:val="00A73FEA"/>
    <w:rsid w:val="00AD4E9B"/>
    <w:rsid w:val="00B26473"/>
    <w:rsid w:val="00C23337"/>
    <w:rsid w:val="00CF241F"/>
    <w:rsid w:val="00D63CA8"/>
    <w:rsid w:val="00F2020E"/>
    <w:rsid w:val="00F31C52"/>
    <w:rsid w:val="00FF00ED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77EEE"/>
  <w15:chartTrackingRefBased/>
  <w15:docId w15:val="{92AEC7E9-E781-437B-94DA-383691AE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6515"/>
  </w:style>
  <w:style w:type="paragraph" w:styleId="Zpat">
    <w:name w:val="footer"/>
    <w:basedOn w:val="Normln"/>
    <w:link w:val="ZpatChar"/>
    <w:uiPriority w:val="99"/>
    <w:unhideWhenUsed/>
    <w:rsid w:val="009F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6515"/>
  </w:style>
  <w:style w:type="paragraph" w:styleId="Textbubliny">
    <w:name w:val="Balloon Text"/>
    <w:basedOn w:val="Normln"/>
    <w:link w:val="TextbublinyChar"/>
    <w:uiPriority w:val="99"/>
    <w:semiHidden/>
    <w:unhideWhenUsed/>
    <w:rsid w:val="00691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D6C"/>
    <w:rPr>
      <w:rFonts w:ascii="Segoe UI" w:hAnsi="Segoe UI" w:cs="Segoe UI"/>
      <w:sz w:val="18"/>
      <w:szCs w:val="18"/>
    </w:rPr>
  </w:style>
  <w:style w:type="character" w:styleId="slostrnky">
    <w:name w:val="page number"/>
    <w:basedOn w:val="Standardnpsmoodstavce"/>
    <w:rsid w:val="0090088A"/>
  </w:style>
  <w:style w:type="paragraph" w:customStyle="1" w:styleId="Textneodraen">
    <w:name w:val="Text neodražený"/>
    <w:basedOn w:val="Normln"/>
    <w:rsid w:val="0090088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0088A"/>
    <w:pPr>
      <w:pBdr>
        <w:bottom w:val="single" w:sz="4" w:space="4" w:color="5B9BD5" w:themeColor="accent1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0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0088A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slamova\Downloads\Hlavi&#269;kov&#253;%20pap&#237;r%20extern&#237;%20dokumenty%20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4B39B4EC0723499EC1EAB0CB39A48D" ma:contentTypeVersion="11" ma:contentTypeDescription="Vytvoří nový dokument" ma:contentTypeScope="" ma:versionID="e2c5e9ff09e4556aba97bfa5c0e73080">
  <xsd:schema xmlns:xsd="http://www.w3.org/2001/XMLSchema" xmlns:xs="http://www.w3.org/2001/XMLSchema" xmlns:p="http://schemas.microsoft.com/office/2006/metadata/properties" xmlns:ns2="bc5f49e0-08e5-43fa-9971-73de0b32d932" xmlns:ns3="3e7fc5db-fb7b-495b-847a-c91962b5e037" targetNamespace="http://schemas.microsoft.com/office/2006/metadata/properties" ma:root="true" ma:fieldsID="baec349c8cb170a636fc474cadd11762" ns2:_="" ns3:_="">
    <xsd:import namespace="bc5f49e0-08e5-43fa-9971-73de0b32d932"/>
    <xsd:import namespace="3e7fc5db-fb7b-495b-847a-c91962b5e0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9e0-08e5-43fa-9971-73de0b32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c5db-fb7b-495b-847a-c91962b5e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F7592-B655-40C4-AFB7-900053723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9e0-08e5-43fa-9971-73de0b32d932"/>
    <ds:schemaRef ds:uri="3e7fc5db-fb7b-495b-847a-c91962b5e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5AD42-A302-4598-BE93-DA2284F13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682B0-503F-48CE-8DCE-F1066B5E2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B4C6EC-6FB4-4E08-8B4B-0A8C1C5E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externí dokumenty 2</Template>
  <TotalTime>1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Slámová</dc:creator>
  <cp:keywords/>
  <dc:description/>
  <cp:lastModifiedBy>Dana Strnadová</cp:lastModifiedBy>
  <cp:revision>2</cp:revision>
  <cp:lastPrinted>2021-09-10T08:19:00Z</cp:lastPrinted>
  <dcterms:created xsi:type="dcterms:W3CDTF">2021-09-10T08:36:00Z</dcterms:created>
  <dcterms:modified xsi:type="dcterms:W3CDTF">2021-09-10T08:36:00Z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0x010100E84B39B4EC0723499EC1EAB0CB39A48D</vt:lpwstr>
  </property>
</Properties>
</file>