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B80F7C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350A24" w:rsidP="008C2B14">
      <w:pPr>
        <w:rPr>
          <w:rFonts w:ascii="Georgia" w:hAnsi="Georgia" w:cs="Arial"/>
          <w:b/>
        </w:rPr>
      </w:pPr>
      <w:r w:rsidRPr="00350A24">
        <w:rPr>
          <w:rFonts w:ascii="Georgia" w:hAnsi="Georgia" w:cs="Arial"/>
          <w:b/>
        </w:rPr>
        <w:t>Pražský filharmonický sbor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</w:t>
      </w:r>
      <w:r w:rsidR="002174B1">
        <w:rPr>
          <w:rFonts w:ascii="Georgia" w:hAnsi="Georgia" w:cs="Arial"/>
        </w:rPr>
        <w:t>:</w:t>
      </w:r>
      <w:r w:rsidR="002174B1">
        <w:rPr>
          <w:rFonts w:ascii="Georgia" w:hAnsi="Georgia" w:cs="Arial"/>
        </w:rPr>
        <w:tab/>
      </w:r>
      <w:r w:rsidR="00350A24" w:rsidRPr="00350A24">
        <w:rPr>
          <w:rFonts w:ascii="Georgia" w:hAnsi="Georgia" w:cs="Arial"/>
        </w:rPr>
        <w:t>Senovážné náměstí 978/23, PSČ 110 00, Praha 1 – Nové Město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="0093415E">
        <w:rPr>
          <w:rFonts w:ascii="Georgia" w:hAnsi="Georgia" w:cs="Arial"/>
        </w:rPr>
        <w:tab/>
      </w:r>
      <w:r w:rsidR="0093415E">
        <w:rPr>
          <w:rFonts w:ascii="Georgia" w:hAnsi="Georgia" w:cs="Arial"/>
        </w:rPr>
        <w:tab/>
      </w:r>
      <w:r w:rsidR="00350A24" w:rsidRPr="00350A24">
        <w:rPr>
          <w:rFonts w:ascii="Georgia" w:hAnsi="Georgia" w:cs="Arial"/>
        </w:rPr>
        <w:t>144 50 577</w:t>
      </w:r>
      <w:r w:rsidRPr="00F41D20">
        <w:rPr>
          <w:rFonts w:ascii="Georgia" w:hAnsi="Georgia" w:cs="Arial"/>
        </w:rPr>
        <w:t xml:space="preserve">, </w:t>
      </w:r>
    </w:p>
    <w:p w:rsidR="00350A24" w:rsidRDefault="00BF66CE" w:rsidP="008C2B14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93415E" w:rsidRPr="0093415E">
        <w:rPr>
          <w:rFonts w:ascii="Georgia" w:hAnsi="Georgia" w:cs="Arial"/>
        </w:rPr>
        <w:t xml:space="preserve">panem </w:t>
      </w:r>
      <w:r w:rsidR="00350A24">
        <w:rPr>
          <w:rFonts w:ascii="Palatino Linotype" w:hAnsi="Palatino Linotype" w:cs="Arial"/>
        </w:rPr>
        <w:t>David</w:t>
      </w:r>
      <w:r w:rsidR="0093415E">
        <w:rPr>
          <w:rFonts w:ascii="Palatino Linotype" w:hAnsi="Palatino Linotype" w:cs="Arial"/>
        </w:rPr>
        <w:t>em Mareč</w:t>
      </w:r>
      <w:r w:rsidR="00350A24">
        <w:rPr>
          <w:rFonts w:ascii="Palatino Linotype" w:hAnsi="Palatino Linotype" w:cs="Arial"/>
        </w:rPr>
        <w:t>k</w:t>
      </w:r>
      <w:r w:rsidR="0093415E">
        <w:rPr>
          <w:rFonts w:ascii="Palatino Linotype" w:hAnsi="Palatino Linotype" w:cs="Arial"/>
        </w:rPr>
        <w:t>em</w:t>
      </w:r>
      <w:r w:rsidR="00350A24">
        <w:rPr>
          <w:rFonts w:ascii="Palatino Linotype" w:hAnsi="Palatino Linotype" w:cs="Arial"/>
        </w:rPr>
        <w:t>, ředitel</w:t>
      </w:r>
      <w:r w:rsidR="0093415E">
        <w:rPr>
          <w:rFonts w:ascii="Palatino Linotype" w:hAnsi="Palatino Linotype" w:cs="Arial"/>
        </w:rPr>
        <w:t>em</w:t>
      </w:r>
      <w:r w:rsidR="0093415E">
        <w:rPr>
          <w:rFonts w:ascii="Georgia" w:hAnsi="Georgia" w:cs="Arial"/>
        </w:rPr>
        <w:t xml:space="preserve"> společnosti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="00350A24">
        <w:rPr>
          <w:rFonts w:ascii="Georgia" w:hAnsi="Georgia" w:cs="Arial"/>
          <w:b/>
        </w:rPr>
        <w:t>PFS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8C2B14" w:rsidRPr="00F41D20" w:rsidRDefault="00350A24" w:rsidP="008C2B14">
      <w:pPr>
        <w:rPr>
          <w:rFonts w:ascii="Georgia" w:hAnsi="Georgia" w:cs="Arial"/>
        </w:rPr>
      </w:pPr>
      <w:r>
        <w:rPr>
          <w:rFonts w:ascii="Georgia" w:hAnsi="Georgia" w:cs="Arial"/>
        </w:rPr>
        <w:t>Firma</w:t>
      </w:r>
      <w:r w:rsidR="008C2B14" w:rsidRPr="00F41D20">
        <w:rPr>
          <w:rFonts w:ascii="Georgia" w:hAnsi="Georgia" w:cs="Arial"/>
        </w:rPr>
        <w:t>:</w:t>
      </w:r>
      <w:r w:rsidR="008C2B14" w:rsidRPr="00F41D20">
        <w:rPr>
          <w:rFonts w:ascii="Georgia" w:hAnsi="Georgia" w:cs="Arial"/>
        </w:rPr>
        <w:tab/>
      </w:r>
      <w:r w:rsidRPr="00350A24">
        <w:rPr>
          <w:rFonts w:ascii="Georgia" w:hAnsi="Georgia" w:cs="Arial"/>
          <w:b/>
        </w:rPr>
        <w:t xml:space="preserve">PREVEDIG </w:t>
      </w:r>
      <w:proofErr w:type="spellStart"/>
      <w:r w:rsidRPr="00350A24">
        <w:rPr>
          <w:rFonts w:ascii="Georgia" w:hAnsi="Georgia" w:cs="Arial"/>
          <w:b/>
        </w:rPr>
        <w:t>medical</w:t>
      </w:r>
      <w:proofErr w:type="spellEnd"/>
      <w:r w:rsidRPr="00350A24">
        <w:rPr>
          <w:rFonts w:ascii="Georgia" w:hAnsi="Georgia" w:cs="Arial"/>
          <w:b/>
        </w:rPr>
        <w:t>, s.r.o.</w:t>
      </w:r>
    </w:p>
    <w:p w:rsidR="008C2B14" w:rsidRPr="00022A8C" w:rsidRDefault="00EA27F4" w:rsidP="008C2B14">
      <w:pPr>
        <w:rPr>
          <w:rFonts w:ascii="Georgia" w:hAnsi="Georgia" w:cs="Arial"/>
        </w:rPr>
      </w:pPr>
      <w:r w:rsidRPr="00022A8C">
        <w:rPr>
          <w:rFonts w:ascii="Georgia" w:hAnsi="Georgia" w:cs="Arial"/>
        </w:rPr>
        <w:t>se sídlem</w:t>
      </w:r>
      <w:r w:rsidR="008C2B14" w:rsidRPr="00022A8C">
        <w:rPr>
          <w:rFonts w:ascii="Georgia" w:hAnsi="Georgia" w:cs="Arial"/>
        </w:rPr>
        <w:t>:</w:t>
      </w:r>
      <w:r w:rsidR="008C2B14" w:rsidRPr="00022A8C">
        <w:rPr>
          <w:rFonts w:ascii="Georgia" w:hAnsi="Georgia" w:cs="Arial"/>
        </w:rPr>
        <w:tab/>
      </w:r>
      <w:r w:rsidR="00350A24" w:rsidRPr="00022A8C">
        <w:rPr>
          <w:rFonts w:ascii="Georgia" w:hAnsi="Georgia"/>
        </w:rPr>
        <w:t xml:space="preserve">Poznaňská 461/34, 181 00 Praha 8  </w:t>
      </w:r>
    </w:p>
    <w:p w:rsidR="0093415E" w:rsidRDefault="00EA27F4" w:rsidP="0093415E">
      <w:pPr>
        <w:rPr>
          <w:rFonts w:ascii="Georgia" w:hAnsi="Georgia" w:cs="Arial"/>
        </w:rPr>
      </w:pPr>
      <w:r w:rsidRPr="00022A8C">
        <w:rPr>
          <w:rFonts w:ascii="Georgia" w:hAnsi="Georgia" w:cs="Arial"/>
        </w:rPr>
        <w:t>IČ</w:t>
      </w:r>
      <w:r w:rsidR="00041881">
        <w:rPr>
          <w:rFonts w:ascii="Georgia" w:hAnsi="Georgia" w:cs="Arial"/>
        </w:rPr>
        <w:t xml:space="preserve"> / DIČ</w:t>
      </w:r>
      <w:r w:rsidR="0093415E">
        <w:rPr>
          <w:rFonts w:ascii="Georgia" w:hAnsi="Georgia" w:cs="Arial"/>
        </w:rPr>
        <w:t>:</w:t>
      </w:r>
      <w:r w:rsidR="0093415E">
        <w:rPr>
          <w:rFonts w:ascii="Georgia" w:hAnsi="Georgia" w:cs="Arial"/>
        </w:rPr>
        <w:tab/>
      </w:r>
      <w:r w:rsidR="0093415E" w:rsidRPr="00022A8C">
        <w:rPr>
          <w:rFonts w:ascii="Georgia" w:hAnsi="Georgia" w:cs="Arial"/>
        </w:rPr>
        <w:t>05616018</w:t>
      </w:r>
      <w:r w:rsidR="00041881">
        <w:rPr>
          <w:rFonts w:ascii="Georgia" w:hAnsi="Georgia" w:cs="Arial"/>
        </w:rPr>
        <w:t xml:space="preserve"> / </w:t>
      </w:r>
      <w:r w:rsidR="00041881" w:rsidRPr="00022A8C">
        <w:rPr>
          <w:rFonts w:ascii="Georgia" w:hAnsi="Georgia" w:cs="Arial"/>
        </w:rPr>
        <w:t>CZ05616018</w:t>
      </w:r>
    </w:p>
    <w:p w:rsidR="00041881" w:rsidRPr="00041881" w:rsidRDefault="00041881" w:rsidP="00041881">
      <w:pPr>
        <w:rPr>
          <w:rFonts w:ascii="Georgia" w:hAnsi="Georgia" w:cs="Arial"/>
        </w:rPr>
      </w:pPr>
      <w:r w:rsidRPr="00041881">
        <w:rPr>
          <w:rFonts w:ascii="Georgia" w:hAnsi="Georgia" w:cs="Arial"/>
        </w:rPr>
        <w:t>Zastoupena:</w:t>
      </w:r>
      <w:r w:rsidRPr="00041881">
        <w:rPr>
          <w:rFonts w:ascii="Georgia" w:hAnsi="Georgia" w:cs="Arial"/>
        </w:rPr>
        <w:tab/>
      </w:r>
      <w:r w:rsidR="002106E9">
        <w:rPr>
          <w:rFonts w:ascii="Georgia" w:hAnsi="Georgia" w:cs="Arial"/>
        </w:rPr>
        <w:t>Ing. Kamilem Řádou, jednatelem</w:t>
      </w:r>
    </w:p>
    <w:p w:rsidR="00BF66CE" w:rsidRPr="008C2B14" w:rsidRDefault="00C963D1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 </w:t>
      </w:r>
      <w:r w:rsidR="00BF66CE"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="00BF66CE" w:rsidRPr="008C2B14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415D7F" w:rsidRDefault="00EA27F4" w:rsidP="00EA27F4">
      <w:pPr>
        <w:keepNext/>
        <w:jc w:val="center"/>
        <w:rPr>
          <w:rFonts w:ascii="Georgia" w:hAnsi="Georgia" w:cs="Arial"/>
          <w:b/>
          <w:sz w:val="18"/>
        </w:rPr>
      </w:pPr>
    </w:p>
    <w:p w:rsidR="007C5447" w:rsidRPr="008C2B14" w:rsidRDefault="00B32CF8" w:rsidP="00022A8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</w:t>
      </w:r>
      <w:r w:rsidR="00022A8C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022A8C">
        <w:rPr>
          <w:rFonts w:ascii="Georgia" w:hAnsi="Georgia" w:cs="Arial"/>
        </w:rPr>
        <w:t>PFS</w:t>
      </w:r>
      <w:r w:rsidR="007C5447" w:rsidRPr="008C2B14"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415D7F" w:rsidRDefault="00B32CF8" w:rsidP="00022A8C">
      <w:pPr>
        <w:ind w:left="357"/>
        <w:jc w:val="both"/>
        <w:rPr>
          <w:rFonts w:ascii="Georgia" w:hAnsi="Georgia" w:cs="Arial"/>
          <w:sz w:val="18"/>
        </w:rPr>
      </w:pPr>
    </w:p>
    <w:p w:rsidR="00B32CF8" w:rsidRPr="008C2B14" w:rsidRDefault="00B32CF8" w:rsidP="00022A8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022A8C">
        <w:rPr>
          <w:rFonts w:ascii="Georgia" w:hAnsi="Georgia"/>
        </w:rPr>
        <w:t>Služba testování z</w:t>
      </w:r>
      <w:bookmarkStart w:id="0" w:name="_GoBack"/>
      <w:bookmarkEnd w:id="0"/>
      <w:r w:rsidR="00022A8C">
        <w:rPr>
          <w:rFonts w:ascii="Georgia" w:hAnsi="Georgia"/>
        </w:rPr>
        <w:t>aměstnanců PFS PCR testem na přítomnost viru Covid-19</w:t>
      </w:r>
    </w:p>
    <w:p w:rsidR="00AE3257" w:rsidRPr="00415D7F" w:rsidRDefault="00AE3257" w:rsidP="0067706B">
      <w:pPr>
        <w:ind w:left="357"/>
        <w:jc w:val="both"/>
        <w:rPr>
          <w:rFonts w:ascii="Georgia" w:hAnsi="Georgia" w:cs="Arial"/>
          <w:sz w:val="18"/>
        </w:rPr>
      </w:pPr>
    </w:p>
    <w:p w:rsidR="00B32CF8" w:rsidRPr="008C2B14" w:rsidRDefault="00134A7C" w:rsidP="00022A8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022A8C">
        <w:rPr>
          <w:rFonts w:ascii="Georgia" w:hAnsi="Georgia" w:cs="Arial"/>
        </w:rPr>
        <w:t>sídlo PFS</w:t>
      </w:r>
    </w:p>
    <w:p w:rsidR="00B32CF8" w:rsidRPr="00415D7F" w:rsidRDefault="00B32CF8" w:rsidP="0067706B">
      <w:pPr>
        <w:ind w:left="357"/>
        <w:jc w:val="both"/>
        <w:rPr>
          <w:rFonts w:ascii="Georgia" w:hAnsi="Georgia" w:cs="Arial"/>
          <w:sz w:val="18"/>
        </w:rPr>
      </w:pPr>
    </w:p>
    <w:p w:rsidR="00B32CF8" w:rsidRDefault="00B80F7C" w:rsidP="00022A8C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cena díla </w:t>
      </w:r>
      <w:r w:rsidR="00022A8C">
        <w:rPr>
          <w:rFonts w:ascii="Georgia" w:hAnsi="Georgia" w:cs="Arial"/>
        </w:rPr>
        <w:t>se stanoví na základě individuálně dohodnuté ceny za provedený test při každém jednotlivém testování s ohledem na objednaný typ testu a počet testovaných osob</w:t>
      </w:r>
      <w:r>
        <w:rPr>
          <w:rFonts w:ascii="Georgia" w:hAnsi="Georgia" w:cs="Arial"/>
        </w:rPr>
        <w:t xml:space="preserve"> a zároveň nepřesáhne celkovou maximální částku ve výši </w:t>
      </w:r>
      <w:r w:rsidR="00022A8C">
        <w:rPr>
          <w:rFonts w:ascii="Georgia" w:hAnsi="Georgia" w:cs="Arial"/>
        </w:rPr>
        <w:t>300 000</w:t>
      </w:r>
      <w:r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022A8C">
        <w:rPr>
          <w:rFonts w:ascii="Georgia" w:hAnsi="Georgia" w:cs="Arial"/>
        </w:rPr>
        <w:t>tři sta tisíc</w:t>
      </w:r>
      <w:r w:rsidRPr="00EA27F4">
        <w:rPr>
          <w:rFonts w:ascii="Georgia" w:hAnsi="Georgia" w:cs="Arial"/>
        </w:rPr>
        <w:t xml:space="preserve"> korun českých)</w:t>
      </w:r>
      <w:r>
        <w:rPr>
          <w:rFonts w:ascii="Georgia" w:hAnsi="Georgia" w:cs="Arial"/>
        </w:rPr>
        <w:t>.</w:t>
      </w:r>
    </w:p>
    <w:p w:rsidR="00E5512D" w:rsidRPr="00415D7F" w:rsidRDefault="00E5512D" w:rsidP="0067706B">
      <w:pPr>
        <w:ind w:left="357"/>
        <w:jc w:val="both"/>
        <w:rPr>
          <w:rFonts w:ascii="Georgia" w:hAnsi="Georgia" w:cs="Arial"/>
          <w:sz w:val="18"/>
        </w:rPr>
      </w:pPr>
    </w:p>
    <w:p w:rsidR="00E5512D" w:rsidRPr="00EA27F4" w:rsidRDefault="00E5512D" w:rsidP="00022A8C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415D7F" w:rsidRDefault="00B32CF8" w:rsidP="0067706B">
      <w:pPr>
        <w:ind w:left="357"/>
        <w:jc w:val="both"/>
        <w:rPr>
          <w:rFonts w:ascii="Georgia" w:hAnsi="Georgia" w:cs="Arial"/>
          <w:sz w:val="18"/>
        </w:rPr>
      </w:pPr>
    </w:p>
    <w:p w:rsidR="00B32CF8" w:rsidRPr="008C2B14" w:rsidRDefault="00022A8C" w:rsidP="006265CF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PFS</w:t>
      </w:r>
      <w:r w:rsidR="00B32CF8" w:rsidRPr="008C2B14">
        <w:rPr>
          <w:rFonts w:ascii="Georgia" w:hAnsi="Georgia" w:cs="Arial"/>
        </w:rPr>
        <w:t xml:space="preserve"> zaplatí zhotoviteli cenu díla </w:t>
      </w:r>
      <w:r w:rsidR="006265CF">
        <w:rPr>
          <w:rFonts w:ascii="Georgia" w:hAnsi="Georgia" w:cs="Arial"/>
        </w:rPr>
        <w:t xml:space="preserve">průběžně </w:t>
      </w:r>
      <w:r w:rsidR="00424826" w:rsidRPr="006265CF">
        <w:rPr>
          <w:rFonts w:ascii="Georgia" w:hAnsi="Georgia" w:cs="Arial"/>
        </w:rPr>
        <w:t xml:space="preserve">vždy v rozsahu </w:t>
      </w:r>
      <w:r w:rsidR="00D367B5" w:rsidRPr="006265CF">
        <w:rPr>
          <w:rFonts w:ascii="Georgia" w:hAnsi="Georgia" w:cs="Arial"/>
        </w:rPr>
        <w:t>odpovídajícím</w:t>
      </w:r>
      <w:r w:rsidR="00C963D1">
        <w:rPr>
          <w:rFonts w:ascii="Georgia" w:hAnsi="Georgia" w:cs="Arial"/>
        </w:rPr>
        <w:t>u</w:t>
      </w:r>
      <w:r w:rsidR="00D367B5" w:rsidRPr="006265CF">
        <w:rPr>
          <w:rFonts w:ascii="Georgia" w:hAnsi="Georgia" w:cs="Arial"/>
        </w:rPr>
        <w:t xml:space="preserve"> </w:t>
      </w:r>
      <w:r w:rsidR="006265CF">
        <w:rPr>
          <w:rFonts w:ascii="Georgia" w:hAnsi="Georgia" w:cs="Arial"/>
        </w:rPr>
        <w:t>sjednanému počtu provedených testů</w:t>
      </w:r>
      <w:r w:rsidR="00D367B5" w:rsidRPr="006265CF">
        <w:rPr>
          <w:rFonts w:ascii="Georgia" w:hAnsi="Georgia" w:cs="Arial"/>
        </w:rPr>
        <w:t xml:space="preserve"> </w:t>
      </w:r>
      <w:r w:rsidR="00424826" w:rsidRPr="006265CF">
        <w:rPr>
          <w:rFonts w:ascii="Georgia" w:hAnsi="Georgia" w:cs="Arial"/>
        </w:rPr>
        <w:t xml:space="preserve">do </w:t>
      </w:r>
      <w:r w:rsidR="006265CF" w:rsidRPr="006265CF">
        <w:rPr>
          <w:rFonts w:ascii="Georgia" w:hAnsi="Georgia" w:cs="Arial"/>
        </w:rPr>
        <w:t>14</w:t>
      </w:r>
      <w:r w:rsidR="00EA27F4" w:rsidRPr="006265CF">
        <w:rPr>
          <w:rFonts w:ascii="Georgia" w:hAnsi="Georgia" w:cs="Arial"/>
        </w:rPr>
        <w:t xml:space="preserve"> </w:t>
      </w:r>
      <w:r w:rsidR="00B32CF8" w:rsidRPr="006265CF">
        <w:rPr>
          <w:rFonts w:ascii="Georgia" w:hAnsi="Georgia" w:cs="Arial"/>
        </w:rPr>
        <w:t xml:space="preserve">dnů od </w:t>
      </w:r>
      <w:r w:rsidR="006265CF">
        <w:rPr>
          <w:rFonts w:ascii="Georgia" w:hAnsi="Georgia" w:cs="Arial"/>
        </w:rPr>
        <w:t>doručení faktury vystavené dodavatelem</w:t>
      </w:r>
      <w:r w:rsidR="00485403" w:rsidRPr="008C2B14">
        <w:rPr>
          <w:rFonts w:ascii="Georgia" w:hAnsi="Georgia" w:cs="Arial"/>
        </w:rPr>
        <w:t>, a to</w:t>
      </w:r>
      <w:r w:rsidR="00B32CF8" w:rsidRPr="008C2B14">
        <w:rPr>
          <w:rFonts w:ascii="Georgia" w:hAnsi="Georgia" w:cs="Arial"/>
        </w:rPr>
        <w:t xml:space="preserve"> </w:t>
      </w:r>
      <w:r w:rsidR="00B32CF8" w:rsidRPr="00F5623D">
        <w:rPr>
          <w:rFonts w:ascii="Georgia" w:hAnsi="Georgia" w:cs="Arial"/>
        </w:rPr>
        <w:t>na bankovní účet zhotovitele</w:t>
      </w:r>
      <w:r w:rsidR="00B32CF8" w:rsidRPr="006265CF">
        <w:rPr>
          <w:rFonts w:ascii="Georgia" w:hAnsi="Georgia" w:cs="Arial"/>
        </w:rPr>
        <w:t xml:space="preserve"> </w:t>
      </w:r>
      <w:r w:rsidR="00C963D1">
        <w:rPr>
          <w:rFonts w:ascii="Georgia" w:hAnsi="Georgia" w:cs="Arial"/>
        </w:rPr>
        <w:t>uvedeném na faktuře</w:t>
      </w:r>
      <w:r w:rsidR="00B32CF8" w:rsidRPr="006265CF">
        <w:rPr>
          <w:rFonts w:ascii="Georgia" w:hAnsi="Georgia" w:cs="Arial"/>
        </w:rPr>
        <w:t>.</w:t>
      </w:r>
      <w:r w:rsidR="00BE29B8">
        <w:rPr>
          <w:rFonts w:ascii="Georgia" w:hAnsi="Georgia" w:cs="Arial"/>
        </w:rPr>
        <w:t xml:space="preserve"> </w:t>
      </w:r>
    </w:p>
    <w:p w:rsidR="00B32CF8" w:rsidRPr="00415D7F" w:rsidRDefault="00B32CF8" w:rsidP="0067706B">
      <w:pPr>
        <w:ind w:left="357"/>
        <w:jc w:val="both"/>
        <w:rPr>
          <w:rFonts w:ascii="Georgia" w:hAnsi="Georgia" w:cs="Arial"/>
          <w:sz w:val="18"/>
        </w:rPr>
      </w:pPr>
    </w:p>
    <w:p w:rsidR="00B32CF8" w:rsidRPr="00C963D1" w:rsidRDefault="00485403" w:rsidP="00C963D1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 w:rsidRPr="00C963D1">
        <w:rPr>
          <w:rFonts w:ascii="Georgia" w:hAnsi="Georgia" w:cs="Arial"/>
        </w:rPr>
        <w:t xml:space="preserve">Zhotovitel je povinen doručit </w:t>
      </w:r>
      <w:r w:rsidR="00022A8C" w:rsidRPr="00C963D1">
        <w:rPr>
          <w:rFonts w:ascii="Georgia" w:hAnsi="Georgia" w:cs="Arial"/>
        </w:rPr>
        <w:t>PFS</w:t>
      </w:r>
      <w:r w:rsidRPr="00C963D1">
        <w:rPr>
          <w:rFonts w:ascii="Georgia" w:hAnsi="Georgia" w:cs="Arial"/>
        </w:rPr>
        <w:t xml:space="preserve"> na cenu díla fakturu s náležitostmi daňového dokladu, jinak se cena díla nestane splatnou.</w:t>
      </w:r>
      <w:r w:rsidR="00BE29B8" w:rsidRPr="00C963D1">
        <w:rPr>
          <w:rFonts w:ascii="Georgia" w:hAnsi="Georgia" w:cs="Arial"/>
        </w:rPr>
        <w:t xml:space="preserve"> Zhotovitel je </w:t>
      </w:r>
      <w:r w:rsidR="00C963D1" w:rsidRPr="00C963D1">
        <w:rPr>
          <w:rFonts w:ascii="Georgia" w:hAnsi="Georgia" w:cs="Arial"/>
        </w:rPr>
        <w:t>oprávněn</w:t>
      </w:r>
      <w:r w:rsidR="00BE29B8" w:rsidRPr="00C963D1">
        <w:rPr>
          <w:rFonts w:ascii="Georgia" w:hAnsi="Georgia" w:cs="Arial"/>
        </w:rPr>
        <w:t xml:space="preserve"> vystavit fakturu </w:t>
      </w:r>
      <w:r w:rsidR="00C963D1" w:rsidRPr="00C963D1">
        <w:rPr>
          <w:rFonts w:ascii="Georgia" w:hAnsi="Georgia" w:cs="Arial"/>
        </w:rPr>
        <w:t xml:space="preserve">poté, co </w:t>
      </w:r>
      <w:r w:rsidR="00022A8C" w:rsidRPr="00C963D1">
        <w:rPr>
          <w:rFonts w:ascii="Georgia" w:hAnsi="Georgia" w:cs="Arial"/>
        </w:rPr>
        <w:t>PFS</w:t>
      </w:r>
      <w:r w:rsidR="00BE29B8" w:rsidRPr="00C963D1">
        <w:rPr>
          <w:rFonts w:ascii="Georgia" w:hAnsi="Georgia" w:cs="Arial"/>
        </w:rPr>
        <w:t xml:space="preserve"> odsouhlasí přehled podle odstavce 6 tohoto článku.</w:t>
      </w:r>
    </w:p>
    <w:p w:rsidR="00B32CF8" w:rsidRPr="00415D7F" w:rsidRDefault="00B32CF8" w:rsidP="0067706B">
      <w:pPr>
        <w:ind w:left="357"/>
        <w:jc w:val="both"/>
        <w:rPr>
          <w:rFonts w:ascii="Georgia" w:hAnsi="Georgia" w:cs="Arial"/>
          <w:sz w:val="18"/>
        </w:rPr>
      </w:pPr>
    </w:p>
    <w:p w:rsidR="00322EB7" w:rsidRDefault="00BC3485" w:rsidP="00022A8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022A8C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022A8C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B6640B" w:rsidRPr="00415D7F" w:rsidRDefault="00B6640B" w:rsidP="0067706B">
      <w:pPr>
        <w:ind w:left="357"/>
        <w:jc w:val="both"/>
        <w:rPr>
          <w:rFonts w:ascii="Georgia" w:hAnsi="Georgia" w:cs="Arial"/>
          <w:sz w:val="18"/>
        </w:rPr>
      </w:pPr>
    </w:p>
    <w:p w:rsidR="00B6640B" w:rsidRPr="00C963D1" w:rsidRDefault="00B6640B" w:rsidP="00022A8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963D1">
        <w:rPr>
          <w:rFonts w:ascii="Georgia" w:hAnsi="Georgia" w:cs="Arial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022A8C" w:rsidRPr="00C963D1">
        <w:rPr>
          <w:rFonts w:ascii="Georgia" w:hAnsi="Georgia" w:cs="Arial"/>
        </w:rPr>
        <w:t>PFS</w:t>
      </w:r>
      <w:r w:rsidRPr="00C963D1">
        <w:rPr>
          <w:rFonts w:ascii="Georgia" w:hAnsi="Georgia" w:cs="Arial"/>
        </w:rPr>
        <w:t>. Tato povinnost trvá i po provedení díla.</w:t>
      </w:r>
    </w:p>
    <w:p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:rsidR="00B80F7C" w:rsidRPr="00415D7F" w:rsidRDefault="00B80F7C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B80F7C" w:rsidRDefault="00B80F7C" w:rsidP="00415D7F">
      <w:pPr>
        <w:pStyle w:val="Odstavecseseznamem"/>
        <w:keepNext/>
        <w:ind w:left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:rsidR="00B80F7C" w:rsidRDefault="00B80F7C" w:rsidP="00415D7F">
      <w:pPr>
        <w:pStyle w:val="Odstavecseseznamem"/>
        <w:keepNext/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do </w:t>
      </w:r>
      <w:r w:rsidR="00C963D1">
        <w:rPr>
          <w:rFonts w:ascii="Georgia" w:hAnsi="Georgia" w:cs="Arial"/>
        </w:rPr>
        <w:t>31. 12. 2021</w:t>
      </w:r>
      <w:r>
        <w:rPr>
          <w:rFonts w:ascii="Georgia" w:hAnsi="Georgia" w:cs="Arial"/>
        </w:rPr>
        <w:t>; a zároveň</w:t>
      </w:r>
    </w:p>
    <w:p w:rsidR="00B80F7C" w:rsidRDefault="00B80F7C" w:rsidP="00415D7F">
      <w:pPr>
        <w:pStyle w:val="Odstavecseseznamem"/>
        <w:keepNext/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do doby, kdy bude dosažena celková maximální částka ceny díla podle článku I odstavec 4 </w:t>
      </w:r>
      <w:proofErr w:type="gramStart"/>
      <w:r>
        <w:rPr>
          <w:rFonts w:ascii="Georgia" w:hAnsi="Georgia" w:cs="Arial"/>
        </w:rPr>
        <w:t>této</w:t>
      </w:r>
      <w:proofErr w:type="gramEnd"/>
      <w:r>
        <w:rPr>
          <w:rFonts w:ascii="Georgia" w:hAnsi="Georgia" w:cs="Arial"/>
        </w:rPr>
        <w:t xml:space="preserve"> smlouvy,</w:t>
      </w:r>
    </w:p>
    <w:p w:rsidR="00B80F7C" w:rsidRPr="00F41D20" w:rsidRDefault="00B80F7C" w:rsidP="00415D7F">
      <w:pPr>
        <w:pStyle w:val="Odstavecseseznamem"/>
        <w:keepNext/>
        <w:ind w:left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</w:t>
      </w:r>
      <w:r w:rsidR="00035065">
        <w:rPr>
          <w:rFonts w:ascii="Georgia" w:hAnsi="Georgia" w:cs="Arial"/>
        </w:rPr>
        <w:t xml:space="preserve"> </w:t>
      </w:r>
      <w:r w:rsidR="00022A8C">
        <w:rPr>
          <w:rFonts w:ascii="Georgia" w:hAnsi="Georgia" w:cs="Arial"/>
        </w:rPr>
        <w:t>PFS</w:t>
      </w:r>
      <w:r w:rsidR="00035065">
        <w:rPr>
          <w:rFonts w:ascii="Georgia" w:hAnsi="Georgia" w:cs="Arial"/>
        </w:rPr>
        <w:t xml:space="preserve"> má právo tuto smlouvu vypovědět; v takovém případě poměr založený touto smlouvu skončí předčasně ke dni doručení písemné výpovědi zhotoviteli, případně k pozdějšímu dni uvedenému v takové výpovědi.</w:t>
      </w:r>
    </w:p>
    <w:p w:rsidR="00B80F7C" w:rsidRDefault="00B80F7C" w:rsidP="00415D7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B80F7C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415D7F" w:rsidRDefault="00EA27F4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EA27F4" w:rsidRPr="00F41D20" w:rsidRDefault="00EA27F4" w:rsidP="00C963D1">
      <w:pPr>
        <w:jc w:val="both"/>
        <w:rPr>
          <w:rFonts w:ascii="Georgia" w:hAnsi="Georgia" w:cs="Arial"/>
        </w:rPr>
      </w:pPr>
      <w:r w:rsidRPr="00C963D1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022A8C" w:rsidRPr="00C963D1">
        <w:rPr>
          <w:rFonts w:ascii="Georgia" w:hAnsi="Georgia" w:cs="Arial"/>
        </w:rPr>
        <w:t>PFS</w:t>
      </w:r>
      <w:r w:rsidRPr="00C963D1">
        <w:rPr>
          <w:rFonts w:ascii="Georgia" w:hAnsi="Georgia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 w:rsidR="00B80F7C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415D7F" w:rsidRDefault="00EA27F4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401864" w:rsidRDefault="00401864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415D7F" w:rsidRDefault="00F66A71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F66A71" w:rsidRPr="008C2B14" w:rsidRDefault="00F66A71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F66A71" w:rsidRPr="00415D7F" w:rsidRDefault="00F66A71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EA27F4" w:rsidRPr="008C2B14" w:rsidRDefault="00EA27F4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F66A71" w:rsidRPr="00415D7F" w:rsidRDefault="00F66A71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0963DC" w:rsidRPr="008C2B14" w:rsidRDefault="000963DC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415D7F">
        <w:rPr>
          <w:rFonts w:ascii="Georgia" w:hAnsi="Georgia" w:cs="Arial"/>
        </w:rPr>
        <w:t>28. 5. 2021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</w:p>
    <w:p w:rsidR="00415D7F" w:rsidRPr="00F41D20" w:rsidRDefault="00415D7F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Default="00F66A71" w:rsidP="00415D7F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022A8C">
        <w:rPr>
          <w:rFonts w:ascii="Georgia" w:hAnsi="Georgia" w:cs="Arial"/>
        </w:rPr>
        <w:t>PFS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sectPr w:rsidR="00F66A71" w:rsidSect="00415D7F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50" w:rsidRDefault="00D57A50" w:rsidP="008C2B14">
      <w:r>
        <w:separator/>
      </w:r>
    </w:p>
  </w:endnote>
  <w:endnote w:type="continuationSeparator" w:id="0">
    <w:p w:rsidR="00D57A50" w:rsidRDefault="00D57A50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520CB3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50" w:rsidRDefault="00D57A50" w:rsidP="008C2B14">
      <w:r>
        <w:separator/>
      </w:r>
    </w:p>
  </w:footnote>
  <w:footnote w:type="continuationSeparator" w:id="0">
    <w:p w:rsidR="00D57A50" w:rsidRDefault="00D57A50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22A8C"/>
    <w:rsid w:val="00031BB8"/>
    <w:rsid w:val="00035065"/>
    <w:rsid w:val="00041881"/>
    <w:rsid w:val="000963DC"/>
    <w:rsid w:val="00134A7C"/>
    <w:rsid w:val="001640CB"/>
    <w:rsid w:val="001E349C"/>
    <w:rsid w:val="002106E9"/>
    <w:rsid w:val="00215170"/>
    <w:rsid w:val="002174B1"/>
    <w:rsid w:val="002C1F50"/>
    <w:rsid w:val="002E5E28"/>
    <w:rsid w:val="002F064A"/>
    <w:rsid w:val="00322EB7"/>
    <w:rsid w:val="00350A24"/>
    <w:rsid w:val="00362276"/>
    <w:rsid w:val="00372F2E"/>
    <w:rsid w:val="003875B2"/>
    <w:rsid w:val="003C5977"/>
    <w:rsid w:val="003C68F4"/>
    <w:rsid w:val="003E0898"/>
    <w:rsid w:val="00401864"/>
    <w:rsid w:val="00415D7F"/>
    <w:rsid w:val="00424826"/>
    <w:rsid w:val="00456812"/>
    <w:rsid w:val="00485403"/>
    <w:rsid w:val="00520CB3"/>
    <w:rsid w:val="00537181"/>
    <w:rsid w:val="006265CF"/>
    <w:rsid w:val="00634D73"/>
    <w:rsid w:val="0067706B"/>
    <w:rsid w:val="006B2D37"/>
    <w:rsid w:val="006C1481"/>
    <w:rsid w:val="006F4536"/>
    <w:rsid w:val="00747281"/>
    <w:rsid w:val="007A3FAE"/>
    <w:rsid w:val="007C5447"/>
    <w:rsid w:val="007C70B5"/>
    <w:rsid w:val="008B4AF0"/>
    <w:rsid w:val="008B4F10"/>
    <w:rsid w:val="008C2B14"/>
    <w:rsid w:val="008F6061"/>
    <w:rsid w:val="0093415E"/>
    <w:rsid w:val="00A65803"/>
    <w:rsid w:val="00AC20ED"/>
    <w:rsid w:val="00AC5EF8"/>
    <w:rsid w:val="00AE3257"/>
    <w:rsid w:val="00AF0987"/>
    <w:rsid w:val="00AF45B2"/>
    <w:rsid w:val="00B22D8D"/>
    <w:rsid w:val="00B32CF8"/>
    <w:rsid w:val="00B6640B"/>
    <w:rsid w:val="00B80F7C"/>
    <w:rsid w:val="00BC3485"/>
    <w:rsid w:val="00BE29B8"/>
    <w:rsid w:val="00BF66CE"/>
    <w:rsid w:val="00C403A2"/>
    <w:rsid w:val="00C866CC"/>
    <w:rsid w:val="00C963D1"/>
    <w:rsid w:val="00CA4FE2"/>
    <w:rsid w:val="00CE5C80"/>
    <w:rsid w:val="00CE7250"/>
    <w:rsid w:val="00D04753"/>
    <w:rsid w:val="00D367B5"/>
    <w:rsid w:val="00D401FF"/>
    <w:rsid w:val="00D57A50"/>
    <w:rsid w:val="00D70F6C"/>
    <w:rsid w:val="00DE6897"/>
    <w:rsid w:val="00E05C24"/>
    <w:rsid w:val="00E41578"/>
    <w:rsid w:val="00E5512D"/>
    <w:rsid w:val="00EA27F4"/>
    <w:rsid w:val="00F3272F"/>
    <w:rsid w:val="00F53E8E"/>
    <w:rsid w:val="00F5623D"/>
    <w:rsid w:val="00F66A71"/>
    <w:rsid w:val="00F819E3"/>
    <w:rsid w:val="00FC3E2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DE0C7"/>
  <w15:chartTrackingRefBased/>
  <w15:docId w15:val="{3D172DD4-22AD-47BE-BE84-CD7FE142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3</cp:revision>
  <cp:lastPrinted>2014-04-28T11:21:00Z</cp:lastPrinted>
  <dcterms:created xsi:type="dcterms:W3CDTF">2021-09-08T12:43:00Z</dcterms:created>
  <dcterms:modified xsi:type="dcterms:W3CDTF">2021-09-09T12:39:00Z</dcterms:modified>
</cp:coreProperties>
</file>