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062" w:rsidRPr="00A30F3A" w:rsidRDefault="00781062" w:rsidP="00A30F3A">
      <w:pPr>
        <w:pStyle w:val="Nzev"/>
        <w:spacing w:line="276" w:lineRule="auto"/>
        <w:rPr>
          <w:rFonts w:ascii="Arial" w:hAnsi="Arial" w:cs="Arial"/>
          <w:sz w:val="20"/>
        </w:rPr>
      </w:pPr>
      <w:bookmarkStart w:id="0" w:name="_GoBack"/>
      <w:bookmarkEnd w:id="0"/>
    </w:p>
    <w:p w:rsidR="00781062" w:rsidRPr="00A30F3A" w:rsidRDefault="00781062" w:rsidP="00A30F3A">
      <w:pPr>
        <w:pStyle w:val="Nzev"/>
        <w:spacing w:line="276" w:lineRule="auto"/>
        <w:rPr>
          <w:rFonts w:ascii="Arial" w:hAnsi="Arial" w:cs="Arial"/>
          <w:sz w:val="20"/>
        </w:rPr>
      </w:pPr>
      <w:r w:rsidRPr="00A30F3A">
        <w:rPr>
          <w:rFonts w:ascii="Arial" w:hAnsi="Arial" w:cs="Arial"/>
          <w:sz w:val="20"/>
        </w:rPr>
        <w:t>SMLOUVA  O  DÍLO</w:t>
      </w:r>
      <w:r w:rsidR="00185397">
        <w:rPr>
          <w:rFonts w:ascii="Arial" w:hAnsi="Arial" w:cs="Arial"/>
          <w:sz w:val="20"/>
        </w:rPr>
        <w:t xml:space="preserve"> - DSP</w:t>
      </w:r>
    </w:p>
    <w:p w:rsidR="00781062" w:rsidRPr="00A30F3A" w:rsidRDefault="00781062" w:rsidP="00A30F3A">
      <w:pPr>
        <w:pStyle w:val="Nzev"/>
        <w:spacing w:line="276" w:lineRule="auto"/>
        <w:rPr>
          <w:rFonts w:ascii="Arial" w:hAnsi="Arial" w:cs="Arial"/>
          <w:b w:val="0"/>
          <w:sz w:val="20"/>
        </w:rPr>
      </w:pPr>
      <w:r w:rsidRPr="00A30F3A">
        <w:rPr>
          <w:rFonts w:ascii="Arial" w:hAnsi="Arial" w:cs="Arial"/>
          <w:b w:val="0"/>
          <w:sz w:val="20"/>
        </w:rPr>
        <w:t>(dále jen „SOD“ nebo „ smlouva“)</w:t>
      </w:r>
    </w:p>
    <w:p w:rsidR="00876BE4" w:rsidRDefault="00876BE4" w:rsidP="00876BE4">
      <w:pPr>
        <w:pStyle w:val="Nzev"/>
        <w:spacing w:line="276" w:lineRule="auto"/>
        <w:rPr>
          <w:rFonts w:ascii="Arial" w:eastAsia="Arial" w:hAnsi="Arial" w:cs="Arial"/>
          <w:b w:val="0"/>
          <w:bCs/>
          <w:sz w:val="20"/>
        </w:rPr>
      </w:pPr>
      <w:r>
        <w:rPr>
          <w:rFonts w:ascii="Arial" w:eastAsia="Arial" w:hAnsi="Arial" w:cs="Arial"/>
          <w:b w:val="0"/>
          <w:sz w:val="20"/>
        </w:rPr>
        <w:t>uzavřená dle § 2586 a násl. zákona č. 89/2012 Sb., občanského zákoníku</w:t>
      </w:r>
    </w:p>
    <w:p w:rsidR="00876BE4" w:rsidRDefault="00876BE4" w:rsidP="00876BE4">
      <w:pPr>
        <w:pStyle w:val="Nzev"/>
        <w:spacing w:line="276" w:lineRule="auto"/>
        <w:rPr>
          <w:rFonts w:ascii="Arial" w:eastAsia="Arial" w:hAnsi="Arial" w:cs="Arial"/>
          <w:b w:val="0"/>
          <w:bCs/>
          <w:sz w:val="20"/>
        </w:rPr>
      </w:pPr>
    </w:p>
    <w:p w:rsidR="00DF6FDD" w:rsidRDefault="00DF6FDD" w:rsidP="00DF6FDD">
      <w:pPr>
        <w:rPr>
          <w:rFonts w:ascii="Arial" w:eastAsia="Arial" w:hAnsi="Arial" w:cs="Arial"/>
          <w:sz w:val="20"/>
        </w:rPr>
      </w:pPr>
      <w:r>
        <w:rPr>
          <w:rFonts w:ascii="Arial" w:eastAsia="Arial" w:hAnsi="Arial" w:cs="Arial"/>
          <w:sz w:val="20"/>
        </w:rPr>
        <w:t xml:space="preserve">smlouva je uzavřena na základě výsledku výběrového řízení veřejné zakázky malého rozsahu realizovaného mimo režim zák. č. 137/2006 Sb., o veřejných zakázkách (dále jen „ZVZ“) </w:t>
      </w:r>
      <w:r w:rsidR="00FF3D01">
        <w:rPr>
          <w:rFonts w:ascii="Arial" w:eastAsia="Arial" w:hAnsi="Arial" w:cs="Arial"/>
          <w:sz w:val="20"/>
        </w:rPr>
        <w:t>– VZMR I. skupina</w:t>
      </w:r>
    </w:p>
    <w:p w:rsidR="00DF6FDD" w:rsidRDefault="00DF6FDD" w:rsidP="00876BE4">
      <w:pPr>
        <w:pStyle w:val="Nzev"/>
        <w:spacing w:line="276" w:lineRule="auto"/>
        <w:rPr>
          <w:rFonts w:ascii="Arial" w:eastAsia="Arial" w:hAnsi="Arial" w:cs="Arial"/>
          <w:b w:val="0"/>
          <w:bCs/>
          <w:sz w:val="20"/>
        </w:rPr>
      </w:pPr>
    </w:p>
    <w:p w:rsidR="00876BE4" w:rsidRPr="00876BE4" w:rsidRDefault="00876BE4" w:rsidP="00876BE4">
      <w:pPr>
        <w:pStyle w:val="Nzev"/>
        <w:spacing w:line="276" w:lineRule="auto"/>
        <w:jc w:val="left"/>
        <w:rPr>
          <w:rFonts w:ascii="Arial" w:eastAsia="Arial" w:hAnsi="Arial" w:cs="Arial"/>
          <w:b w:val="0"/>
          <w:bCs/>
          <w:sz w:val="20"/>
        </w:rPr>
      </w:pPr>
      <w:r w:rsidRPr="00FF3D01">
        <w:rPr>
          <w:rFonts w:ascii="Arial" w:eastAsia="Arial" w:hAnsi="Arial" w:cs="Arial"/>
          <w:b w:val="0"/>
          <w:sz w:val="20"/>
        </w:rPr>
        <w:t xml:space="preserve">Číslo smlouvy objednatele: </w:t>
      </w:r>
      <w:r w:rsidR="00FF3D01">
        <w:rPr>
          <w:rFonts w:ascii="Arial" w:eastAsia="Arial" w:hAnsi="Arial" w:cs="Arial"/>
          <w:b w:val="0"/>
          <w:sz w:val="20"/>
        </w:rPr>
        <w:t>....................................</w:t>
      </w:r>
    </w:p>
    <w:p w:rsidR="00FF3D01" w:rsidRDefault="00FF3D01" w:rsidP="00876BE4">
      <w:pPr>
        <w:pStyle w:val="Nzev"/>
        <w:spacing w:line="276" w:lineRule="auto"/>
        <w:jc w:val="left"/>
        <w:rPr>
          <w:rFonts w:ascii="Arial" w:eastAsia="Arial" w:hAnsi="Arial" w:cs="Arial"/>
          <w:b w:val="0"/>
          <w:sz w:val="20"/>
        </w:rPr>
      </w:pPr>
    </w:p>
    <w:p w:rsidR="00876BE4" w:rsidRPr="00876BE4" w:rsidRDefault="00876BE4" w:rsidP="00876BE4">
      <w:pPr>
        <w:pStyle w:val="Nzev"/>
        <w:spacing w:line="276" w:lineRule="auto"/>
        <w:jc w:val="left"/>
        <w:rPr>
          <w:rFonts w:ascii="Arial" w:eastAsia="Arial" w:hAnsi="Arial" w:cs="Arial"/>
          <w:b w:val="0"/>
          <w:bCs/>
          <w:sz w:val="20"/>
        </w:rPr>
      </w:pPr>
      <w:r w:rsidRPr="00876BE4">
        <w:rPr>
          <w:rFonts w:ascii="Arial" w:eastAsia="Arial" w:hAnsi="Arial" w:cs="Arial"/>
          <w:b w:val="0"/>
          <w:sz w:val="20"/>
        </w:rPr>
        <w:t xml:space="preserve">Číslo smlouvy zhotovitele:  </w:t>
      </w:r>
      <w:r w:rsidR="00FF3D01" w:rsidRPr="00FF3D01">
        <w:rPr>
          <w:rFonts w:ascii="Arial" w:hAnsi="Arial" w:cs="Arial"/>
          <w:b w:val="0"/>
          <w:sz w:val="20"/>
        </w:rPr>
        <w:t>..................................</w:t>
      </w:r>
    </w:p>
    <w:p w:rsidR="00876BE4" w:rsidRDefault="00876BE4" w:rsidP="00876BE4">
      <w:pPr>
        <w:spacing w:line="276" w:lineRule="auto"/>
        <w:rPr>
          <w:rFonts w:ascii="Arial" w:eastAsia="Arial" w:hAnsi="Arial" w:cs="Arial"/>
          <w:sz w:val="20"/>
        </w:rPr>
      </w:pPr>
    </w:p>
    <w:p w:rsidR="00D01795" w:rsidRPr="00876BE4" w:rsidRDefault="00D01795" w:rsidP="00876BE4">
      <w:pPr>
        <w:spacing w:line="276" w:lineRule="auto"/>
        <w:rPr>
          <w:rFonts w:ascii="Arial" w:eastAsia="Arial" w:hAnsi="Arial" w:cs="Arial"/>
          <w:sz w:val="20"/>
        </w:rPr>
      </w:pPr>
    </w:p>
    <w:p w:rsidR="00876BE4" w:rsidRPr="00876BE4" w:rsidRDefault="00876BE4" w:rsidP="00876BE4">
      <w:pPr>
        <w:pStyle w:val="Nadpis5"/>
        <w:numPr>
          <w:ilvl w:val="0"/>
          <w:numId w:val="23"/>
        </w:numPr>
        <w:spacing w:line="276" w:lineRule="auto"/>
        <w:ind w:left="426" w:hanging="426"/>
        <w:jc w:val="left"/>
        <w:rPr>
          <w:rFonts w:ascii="Arial" w:eastAsia="Arial" w:hAnsi="Arial" w:cs="Arial"/>
          <w:b/>
          <w:bCs/>
          <w:i/>
          <w:iCs/>
          <w:sz w:val="20"/>
          <w:u w:val="single"/>
        </w:rPr>
      </w:pPr>
      <w:r w:rsidRPr="00876BE4">
        <w:rPr>
          <w:rFonts w:ascii="Arial" w:eastAsia="Arial" w:hAnsi="Arial" w:cs="Arial"/>
          <w:b/>
          <w:bCs/>
          <w:i/>
          <w:iCs/>
          <w:sz w:val="20"/>
          <w:u w:val="single"/>
        </w:rPr>
        <w:t>SMLUVNÍ STRANY</w:t>
      </w:r>
    </w:p>
    <w:p w:rsidR="00876BE4" w:rsidRPr="00876BE4" w:rsidRDefault="00876BE4" w:rsidP="00876BE4">
      <w:pPr>
        <w:spacing w:line="276" w:lineRule="auto"/>
        <w:ind w:left="567" w:hanging="720"/>
        <w:rPr>
          <w:rFonts w:ascii="Arial" w:eastAsia="Arial" w:hAnsi="Arial" w:cs="Arial"/>
          <w:sz w:val="20"/>
        </w:rPr>
      </w:pPr>
    </w:p>
    <w:p w:rsidR="00876BE4" w:rsidRPr="00876BE4" w:rsidRDefault="00876BE4" w:rsidP="00876BE4">
      <w:pPr>
        <w:rPr>
          <w:rFonts w:ascii="Arial" w:eastAsia="Arial" w:hAnsi="Arial" w:cs="Arial"/>
          <w:sz w:val="20"/>
        </w:rPr>
      </w:pPr>
      <w:r w:rsidRPr="00876BE4">
        <w:rPr>
          <w:rFonts w:ascii="Arial" w:eastAsia="Arial" w:hAnsi="Arial" w:cs="Arial"/>
          <w:sz w:val="20"/>
        </w:rPr>
        <w:t>1.1.</w:t>
      </w:r>
      <w:r w:rsidRPr="00876BE4">
        <w:rPr>
          <w:rFonts w:ascii="Arial" w:hAnsi="Arial" w:cs="Arial"/>
          <w:sz w:val="20"/>
        </w:rPr>
        <w:t xml:space="preserve"> </w:t>
      </w:r>
      <w:r w:rsidRPr="00876BE4">
        <w:rPr>
          <w:rFonts w:ascii="Arial" w:eastAsia="Arial" w:hAnsi="Arial" w:cs="Arial"/>
          <w:sz w:val="20"/>
        </w:rPr>
        <w:t xml:space="preserve">Objednatel:   </w:t>
      </w:r>
    </w:p>
    <w:p w:rsidR="00876BE4" w:rsidRPr="00876BE4" w:rsidRDefault="00876BE4" w:rsidP="00876BE4">
      <w:pPr>
        <w:rPr>
          <w:rFonts w:ascii="Arial" w:eastAsia="Arial" w:hAnsi="Arial" w:cs="Arial"/>
          <w:sz w:val="20"/>
        </w:rPr>
      </w:pPr>
    </w:p>
    <w:p w:rsidR="00876BE4" w:rsidRPr="00876BE4" w:rsidRDefault="00876BE4" w:rsidP="00876BE4">
      <w:pPr>
        <w:rPr>
          <w:rFonts w:ascii="Arial" w:eastAsia="Arial" w:hAnsi="Arial" w:cs="Arial"/>
          <w:sz w:val="20"/>
        </w:rPr>
      </w:pPr>
    </w:p>
    <w:p w:rsidR="00876BE4" w:rsidRPr="00876BE4" w:rsidRDefault="00876BE4" w:rsidP="00876BE4">
      <w:pPr>
        <w:rPr>
          <w:rFonts w:ascii="Arial" w:eastAsia="Arial" w:hAnsi="Arial" w:cs="Arial"/>
          <w:b/>
          <w:bCs/>
          <w:sz w:val="20"/>
        </w:rPr>
      </w:pPr>
      <w:r w:rsidRPr="00876BE4">
        <w:rPr>
          <w:rFonts w:ascii="Arial" w:eastAsia="Arial" w:hAnsi="Arial" w:cs="Arial"/>
          <w:b/>
          <w:bCs/>
          <w:sz w:val="20"/>
        </w:rPr>
        <w:t>Správa a údržba silnic Plzeňského kraje, příspěvková organizace („SÚS PK“)</w:t>
      </w:r>
    </w:p>
    <w:p w:rsidR="00876BE4" w:rsidRPr="00876BE4" w:rsidRDefault="00876BE4" w:rsidP="00876BE4">
      <w:pPr>
        <w:rPr>
          <w:rFonts w:ascii="Arial" w:eastAsia="Arial" w:hAnsi="Arial" w:cs="Arial"/>
          <w:sz w:val="20"/>
        </w:rPr>
      </w:pPr>
      <w:r w:rsidRPr="00876BE4">
        <w:rPr>
          <w:rFonts w:ascii="Arial" w:eastAsia="Arial" w:hAnsi="Arial" w:cs="Arial"/>
          <w:sz w:val="20"/>
        </w:rPr>
        <w:t xml:space="preserve">zapsaná v obchodním rejstříku pod </w:t>
      </w:r>
      <w:proofErr w:type="spellStart"/>
      <w:r w:rsidRPr="00876BE4">
        <w:rPr>
          <w:rFonts w:ascii="Arial" w:eastAsia="Arial" w:hAnsi="Arial" w:cs="Arial"/>
          <w:sz w:val="20"/>
        </w:rPr>
        <w:t>sp</w:t>
      </w:r>
      <w:proofErr w:type="spellEnd"/>
      <w:r w:rsidRPr="00876BE4">
        <w:rPr>
          <w:rFonts w:ascii="Arial" w:eastAsia="Arial" w:hAnsi="Arial" w:cs="Arial"/>
          <w:sz w:val="20"/>
        </w:rPr>
        <w:t xml:space="preserve">. zn.: </w:t>
      </w:r>
      <w:proofErr w:type="spellStart"/>
      <w:r w:rsidRPr="00876BE4">
        <w:rPr>
          <w:rFonts w:ascii="Arial" w:eastAsia="Arial" w:hAnsi="Arial" w:cs="Arial"/>
          <w:sz w:val="20"/>
        </w:rPr>
        <w:t>Pr</w:t>
      </w:r>
      <w:proofErr w:type="spellEnd"/>
      <w:r w:rsidRPr="00876BE4">
        <w:rPr>
          <w:rFonts w:ascii="Arial" w:eastAsia="Arial" w:hAnsi="Arial" w:cs="Arial"/>
          <w:sz w:val="20"/>
        </w:rPr>
        <w:t xml:space="preserve"> 737 vedenou u Krajského soudu v Plzni</w:t>
      </w:r>
    </w:p>
    <w:p w:rsidR="00876BE4" w:rsidRPr="00876BE4" w:rsidRDefault="00876BE4" w:rsidP="00876BE4">
      <w:pPr>
        <w:rPr>
          <w:rFonts w:ascii="Arial" w:eastAsia="Arial" w:hAnsi="Arial" w:cs="Arial"/>
          <w:sz w:val="20"/>
        </w:rPr>
      </w:pPr>
      <w:r w:rsidRPr="00876BE4">
        <w:rPr>
          <w:rFonts w:ascii="Arial" w:eastAsia="Arial" w:hAnsi="Arial" w:cs="Arial"/>
          <w:sz w:val="20"/>
        </w:rPr>
        <w:t>sídlo:</w:t>
      </w:r>
      <w:r w:rsidRPr="00876BE4">
        <w:rPr>
          <w:rFonts w:ascii="Arial" w:eastAsia="Arial" w:hAnsi="Arial" w:cs="Arial"/>
          <w:sz w:val="20"/>
        </w:rPr>
        <w:tab/>
      </w:r>
      <w:r w:rsidRPr="00876BE4">
        <w:rPr>
          <w:rFonts w:ascii="Arial" w:eastAsia="Arial" w:hAnsi="Arial" w:cs="Arial"/>
          <w:sz w:val="20"/>
        </w:rPr>
        <w:tab/>
      </w:r>
      <w:r w:rsidRPr="00876BE4">
        <w:rPr>
          <w:rFonts w:ascii="Arial" w:eastAsia="Arial" w:hAnsi="Arial" w:cs="Arial"/>
          <w:sz w:val="20"/>
        </w:rPr>
        <w:tab/>
        <w:t>Škroupova 18, 306 13 Plzeň</w:t>
      </w:r>
    </w:p>
    <w:p w:rsidR="00876BE4" w:rsidRPr="00876BE4" w:rsidRDefault="00876BE4" w:rsidP="00876BE4">
      <w:pPr>
        <w:rPr>
          <w:rFonts w:ascii="Arial" w:eastAsia="Arial" w:hAnsi="Arial" w:cs="Arial"/>
          <w:sz w:val="20"/>
        </w:rPr>
      </w:pPr>
      <w:r w:rsidRPr="00876BE4">
        <w:rPr>
          <w:rFonts w:ascii="Arial" w:eastAsia="Arial" w:hAnsi="Arial" w:cs="Arial"/>
          <w:sz w:val="20"/>
        </w:rPr>
        <w:t>jednající:</w:t>
      </w:r>
      <w:r w:rsidRPr="00876BE4">
        <w:rPr>
          <w:rFonts w:ascii="Arial" w:eastAsia="Arial" w:hAnsi="Arial" w:cs="Arial"/>
          <w:sz w:val="20"/>
        </w:rPr>
        <w:tab/>
      </w:r>
      <w:r w:rsidRPr="00876BE4">
        <w:rPr>
          <w:rFonts w:ascii="Arial" w:eastAsia="Arial" w:hAnsi="Arial" w:cs="Arial"/>
          <w:sz w:val="20"/>
        </w:rPr>
        <w:tab/>
        <w:t>Bc. Pavel Panuška, generální ředitel</w:t>
      </w:r>
    </w:p>
    <w:p w:rsidR="00876BE4" w:rsidRPr="00876BE4" w:rsidRDefault="00876BE4" w:rsidP="00876BE4">
      <w:pPr>
        <w:rPr>
          <w:rFonts w:ascii="Arial" w:eastAsia="Arial" w:hAnsi="Arial" w:cs="Arial"/>
          <w:sz w:val="20"/>
        </w:rPr>
      </w:pPr>
      <w:r w:rsidRPr="00876BE4">
        <w:rPr>
          <w:rFonts w:ascii="Arial" w:eastAsia="Arial" w:hAnsi="Arial" w:cs="Arial"/>
          <w:sz w:val="20"/>
        </w:rPr>
        <w:t>IČ:</w:t>
      </w:r>
      <w:r w:rsidRPr="00876BE4">
        <w:rPr>
          <w:rFonts w:ascii="Arial" w:eastAsia="Arial" w:hAnsi="Arial" w:cs="Arial"/>
          <w:sz w:val="20"/>
        </w:rPr>
        <w:tab/>
      </w:r>
      <w:r w:rsidRPr="00876BE4">
        <w:rPr>
          <w:rFonts w:ascii="Arial" w:eastAsia="Arial" w:hAnsi="Arial" w:cs="Arial"/>
          <w:sz w:val="20"/>
        </w:rPr>
        <w:tab/>
      </w:r>
      <w:r w:rsidRPr="00876BE4">
        <w:rPr>
          <w:rFonts w:ascii="Arial" w:eastAsia="Arial" w:hAnsi="Arial" w:cs="Arial"/>
          <w:sz w:val="20"/>
        </w:rPr>
        <w:tab/>
        <w:t>720 53 119</w:t>
      </w:r>
    </w:p>
    <w:p w:rsidR="00876BE4" w:rsidRPr="00876BE4" w:rsidRDefault="00876BE4" w:rsidP="00876BE4">
      <w:pPr>
        <w:rPr>
          <w:rFonts w:ascii="Arial" w:eastAsia="Arial" w:hAnsi="Arial" w:cs="Arial"/>
          <w:sz w:val="20"/>
        </w:rPr>
      </w:pPr>
      <w:r w:rsidRPr="00876BE4">
        <w:rPr>
          <w:rFonts w:ascii="Arial" w:eastAsia="Arial" w:hAnsi="Arial" w:cs="Arial"/>
          <w:sz w:val="20"/>
        </w:rPr>
        <w:t>DIČ:</w:t>
      </w:r>
      <w:r w:rsidRPr="00876BE4">
        <w:rPr>
          <w:rFonts w:ascii="Arial" w:eastAsia="Arial" w:hAnsi="Arial" w:cs="Arial"/>
          <w:sz w:val="20"/>
        </w:rPr>
        <w:tab/>
      </w:r>
      <w:r w:rsidRPr="00876BE4">
        <w:rPr>
          <w:rFonts w:ascii="Arial" w:eastAsia="Arial" w:hAnsi="Arial" w:cs="Arial"/>
          <w:sz w:val="20"/>
        </w:rPr>
        <w:tab/>
      </w:r>
      <w:r w:rsidRPr="00876BE4">
        <w:rPr>
          <w:rFonts w:ascii="Arial" w:eastAsia="Arial" w:hAnsi="Arial" w:cs="Arial"/>
          <w:sz w:val="20"/>
        </w:rPr>
        <w:tab/>
        <w:t>CZ72053119</w:t>
      </w:r>
    </w:p>
    <w:p w:rsidR="00876BE4" w:rsidRPr="00876BE4" w:rsidRDefault="00876BE4" w:rsidP="00876BE4">
      <w:pPr>
        <w:rPr>
          <w:rFonts w:ascii="Arial" w:eastAsia="Arial" w:hAnsi="Arial" w:cs="Arial"/>
          <w:sz w:val="20"/>
        </w:rPr>
      </w:pPr>
      <w:r w:rsidRPr="00876BE4">
        <w:rPr>
          <w:rFonts w:ascii="Arial" w:eastAsia="Arial" w:hAnsi="Arial" w:cs="Arial"/>
          <w:sz w:val="20"/>
        </w:rPr>
        <w:t>datová schránka:</w:t>
      </w:r>
      <w:r w:rsidRPr="00876BE4">
        <w:rPr>
          <w:rFonts w:ascii="Arial" w:eastAsia="Arial" w:hAnsi="Arial" w:cs="Arial"/>
          <w:sz w:val="20"/>
        </w:rPr>
        <w:tab/>
        <w:t>qbep485</w:t>
      </w:r>
    </w:p>
    <w:p w:rsidR="00876BE4" w:rsidRPr="00876BE4" w:rsidRDefault="00876BE4" w:rsidP="00876BE4">
      <w:pPr>
        <w:rPr>
          <w:rFonts w:ascii="Arial" w:eastAsia="Arial" w:hAnsi="Arial" w:cs="Arial"/>
          <w:sz w:val="20"/>
        </w:rPr>
      </w:pPr>
      <w:r w:rsidRPr="00876BE4">
        <w:rPr>
          <w:rFonts w:ascii="Arial" w:eastAsia="Arial" w:hAnsi="Arial" w:cs="Arial"/>
          <w:sz w:val="20"/>
        </w:rPr>
        <w:t>telefon:</w:t>
      </w:r>
      <w:r w:rsidRPr="00876BE4">
        <w:rPr>
          <w:rFonts w:ascii="Arial" w:eastAsia="Arial" w:hAnsi="Arial" w:cs="Arial"/>
          <w:sz w:val="20"/>
        </w:rPr>
        <w:tab/>
      </w:r>
      <w:r w:rsidRPr="00876BE4">
        <w:rPr>
          <w:rFonts w:ascii="Arial" w:eastAsia="Arial" w:hAnsi="Arial" w:cs="Arial"/>
          <w:sz w:val="20"/>
        </w:rPr>
        <w:tab/>
      </w:r>
      <w:r w:rsidRPr="00876BE4">
        <w:rPr>
          <w:rFonts w:ascii="Arial" w:eastAsia="Arial" w:hAnsi="Arial" w:cs="Arial"/>
          <w:sz w:val="20"/>
        </w:rPr>
        <w:tab/>
        <w:t>377 172 101</w:t>
      </w:r>
    </w:p>
    <w:p w:rsidR="00D17A86" w:rsidRDefault="00876BE4" w:rsidP="00F45B68">
      <w:pPr>
        <w:ind w:right="-428"/>
        <w:rPr>
          <w:rFonts w:ascii="Arial" w:eastAsia="Arial" w:hAnsi="Arial" w:cs="Arial"/>
          <w:sz w:val="20"/>
        </w:rPr>
      </w:pPr>
      <w:r w:rsidRPr="00876BE4">
        <w:rPr>
          <w:rFonts w:ascii="Arial" w:eastAsia="Arial" w:hAnsi="Arial" w:cs="Arial"/>
          <w:sz w:val="20"/>
        </w:rPr>
        <w:t>Oprávněný zástupce objednatele:</w:t>
      </w:r>
      <w:r w:rsidR="00F45B68" w:rsidRPr="00F45B68">
        <w:rPr>
          <w:rFonts w:ascii="Arial" w:eastAsia="Arial" w:hAnsi="Arial" w:cs="Arial"/>
          <w:sz w:val="20"/>
        </w:rPr>
        <w:t xml:space="preserve"> </w:t>
      </w:r>
      <w:r w:rsidR="00F45B68">
        <w:rPr>
          <w:rFonts w:ascii="Arial" w:eastAsia="Arial" w:hAnsi="Arial" w:cs="Arial"/>
          <w:sz w:val="20"/>
        </w:rPr>
        <w:t>Iveta Brunclíková,  mobil 778 712 402,</w:t>
      </w:r>
      <w:r w:rsidR="00D17A86">
        <w:rPr>
          <w:rFonts w:ascii="Arial" w:eastAsia="Arial" w:hAnsi="Arial" w:cs="Arial"/>
          <w:sz w:val="20"/>
        </w:rPr>
        <w:t xml:space="preserve">e-mail: </w:t>
      </w:r>
      <w:hyperlink r:id="rId9" w:history="1">
        <w:r w:rsidR="005D62F3" w:rsidRPr="00C72FEA">
          <w:rPr>
            <w:rStyle w:val="Hypertextovodkaz"/>
            <w:rFonts w:ascii="Arial" w:eastAsia="Arial" w:hAnsi="Arial" w:cs="Arial"/>
            <w:sz w:val="20"/>
          </w:rPr>
          <w:t>iveta.brunclikova@suspk.eu</w:t>
        </w:r>
      </w:hyperlink>
      <w:r w:rsidR="00D17A86">
        <w:rPr>
          <w:rFonts w:ascii="Arial" w:eastAsia="Arial" w:hAnsi="Arial" w:cs="Arial"/>
          <w:sz w:val="20"/>
        </w:rPr>
        <w:t xml:space="preserve"> </w:t>
      </w:r>
    </w:p>
    <w:p w:rsidR="005D62F3" w:rsidRPr="00876BE4" w:rsidRDefault="005D62F3" w:rsidP="00F45B68">
      <w:pPr>
        <w:ind w:right="-428"/>
        <w:rPr>
          <w:rFonts w:ascii="Arial" w:eastAsia="Arial" w:hAnsi="Arial" w:cs="Arial"/>
          <w:sz w:val="20"/>
        </w:rPr>
      </w:pPr>
    </w:p>
    <w:sdt>
      <w:sdtPr>
        <w:rPr>
          <w:rFonts w:ascii="Arial" w:hAnsi="Arial" w:cs="Arial"/>
          <w:sz w:val="20"/>
        </w:rPr>
        <w:id w:val="106748229"/>
        <w:text/>
      </w:sdtPr>
      <w:sdtEndPr/>
      <w:sdtContent>
        <w:p w:rsidR="00876BE4" w:rsidRPr="003F29E6" w:rsidRDefault="00D17A86" w:rsidP="00876BE4">
          <w:pPr>
            <w:rPr>
              <w:rFonts w:ascii="Arial" w:hAnsi="Arial" w:cs="Arial"/>
              <w:sz w:val="20"/>
            </w:rPr>
          </w:pPr>
          <w:r w:rsidRPr="003F29E6">
            <w:rPr>
              <w:rFonts w:ascii="Arial" w:hAnsi="Arial" w:cs="Arial"/>
              <w:sz w:val="20"/>
            </w:rPr>
            <w:t>adresa pro doručování veškerých písemností, je-li odlišná od síd</w:t>
          </w:r>
          <w:r w:rsidR="005D62F3" w:rsidRPr="003F29E6">
            <w:rPr>
              <w:rFonts w:ascii="Arial" w:hAnsi="Arial" w:cs="Arial"/>
              <w:sz w:val="20"/>
            </w:rPr>
            <w:t>la: Žatecká 732, 331 41 Kralovice</w:t>
          </w:r>
        </w:p>
      </w:sdtContent>
    </w:sdt>
    <w:p w:rsidR="00876BE4" w:rsidRPr="00876BE4" w:rsidRDefault="00876BE4" w:rsidP="00876BE4">
      <w:pPr>
        <w:pStyle w:val="Zhlav"/>
        <w:tabs>
          <w:tab w:val="clear" w:pos="4536"/>
          <w:tab w:val="clear" w:pos="9072"/>
        </w:tabs>
        <w:spacing w:line="276" w:lineRule="auto"/>
        <w:rPr>
          <w:rFonts w:ascii="Arial" w:eastAsia="Arial" w:hAnsi="Arial" w:cs="Arial"/>
          <w:b/>
          <w:bCs/>
          <w:sz w:val="20"/>
        </w:rPr>
      </w:pPr>
    </w:p>
    <w:p w:rsidR="00876BE4" w:rsidRPr="00876BE4" w:rsidRDefault="00876BE4" w:rsidP="00876BE4">
      <w:pPr>
        <w:pStyle w:val="Zhlav"/>
        <w:tabs>
          <w:tab w:val="clear" w:pos="4536"/>
          <w:tab w:val="clear" w:pos="9072"/>
        </w:tabs>
        <w:spacing w:line="276" w:lineRule="auto"/>
        <w:rPr>
          <w:rFonts w:ascii="Arial" w:eastAsia="Arial" w:hAnsi="Arial" w:cs="Arial"/>
          <w:b/>
          <w:bCs/>
          <w:sz w:val="20"/>
        </w:rPr>
      </w:pPr>
      <w:r w:rsidRPr="00876BE4">
        <w:rPr>
          <w:rFonts w:ascii="Arial" w:eastAsia="Arial" w:hAnsi="Arial" w:cs="Arial"/>
          <w:b/>
          <w:bCs/>
          <w:sz w:val="20"/>
        </w:rPr>
        <w:t xml:space="preserve">dále jen „objednatel“ </w:t>
      </w:r>
    </w:p>
    <w:p w:rsidR="00876BE4" w:rsidRPr="00876BE4" w:rsidRDefault="00876BE4" w:rsidP="00876BE4">
      <w:pPr>
        <w:pStyle w:val="Zhlav"/>
        <w:tabs>
          <w:tab w:val="clear" w:pos="4536"/>
          <w:tab w:val="clear" w:pos="9072"/>
        </w:tabs>
        <w:spacing w:line="276" w:lineRule="auto"/>
        <w:rPr>
          <w:rFonts w:ascii="Arial" w:eastAsia="Arial" w:hAnsi="Arial" w:cs="Arial"/>
          <w:b/>
          <w:bCs/>
          <w:sz w:val="20"/>
        </w:rPr>
      </w:pPr>
    </w:p>
    <w:p w:rsidR="00876BE4" w:rsidRPr="00876BE4" w:rsidRDefault="00876BE4" w:rsidP="00876BE4">
      <w:pPr>
        <w:pStyle w:val="Zhlav"/>
        <w:tabs>
          <w:tab w:val="clear" w:pos="4536"/>
          <w:tab w:val="clear" w:pos="9072"/>
        </w:tabs>
        <w:spacing w:line="276" w:lineRule="auto"/>
        <w:rPr>
          <w:rFonts w:ascii="Arial" w:eastAsia="Arial" w:hAnsi="Arial" w:cs="Arial"/>
          <w:sz w:val="20"/>
        </w:rPr>
      </w:pPr>
      <w:r w:rsidRPr="00876BE4">
        <w:rPr>
          <w:rFonts w:ascii="Arial" w:eastAsia="Arial" w:hAnsi="Arial" w:cs="Arial"/>
          <w:sz w:val="20"/>
        </w:rPr>
        <w:t>1.2. Zhotovitel:</w:t>
      </w:r>
    </w:p>
    <w:p w:rsidR="00876BE4" w:rsidRPr="00876BE4" w:rsidRDefault="00876BE4" w:rsidP="00876BE4">
      <w:pPr>
        <w:pStyle w:val="Zhlav"/>
        <w:tabs>
          <w:tab w:val="clear" w:pos="4536"/>
          <w:tab w:val="clear" w:pos="9072"/>
        </w:tabs>
        <w:spacing w:line="276" w:lineRule="auto"/>
        <w:rPr>
          <w:rFonts w:ascii="Arial" w:eastAsia="Arial" w:hAnsi="Arial" w:cs="Arial"/>
          <w:sz w:val="20"/>
        </w:rPr>
      </w:pPr>
    </w:p>
    <w:p w:rsidR="00876BE4" w:rsidRPr="00A87875" w:rsidRDefault="005D62F3" w:rsidP="00A87875">
      <w:pPr>
        <w:spacing w:line="276" w:lineRule="auto"/>
        <w:rPr>
          <w:rFonts w:ascii="Arial" w:eastAsia="Arial" w:hAnsi="Arial" w:cs="Arial"/>
          <w:b/>
          <w:sz w:val="20"/>
        </w:rPr>
      </w:pPr>
      <w:r>
        <w:rPr>
          <w:rFonts w:ascii="Arial" w:eastAsia="Arial" w:hAnsi="Arial" w:cs="Arial"/>
          <w:b/>
          <w:sz w:val="20"/>
        </w:rPr>
        <w:t>Ing. Kamil Hrbek</w:t>
      </w:r>
      <w:r w:rsidR="00876BE4" w:rsidRPr="00A87875">
        <w:rPr>
          <w:rFonts w:ascii="Arial" w:eastAsia="Arial" w:hAnsi="Arial" w:cs="Arial"/>
          <w:b/>
          <w:sz w:val="20"/>
        </w:rPr>
        <w:tab/>
      </w:r>
    </w:p>
    <w:p w:rsidR="00876BE4" w:rsidRPr="00876BE4" w:rsidRDefault="00876BE4" w:rsidP="00A87875">
      <w:pPr>
        <w:spacing w:line="276" w:lineRule="auto"/>
        <w:rPr>
          <w:rFonts w:ascii="Arial" w:eastAsia="Arial" w:hAnsi="Arial" w:cs="Arial"/>
          <w:sz w:val="20"/>
        </w:rPr>
      </w:pPr>
      <w:r w:rsidRPr="00876BE4">
        <w:rPr>
          <w:rFonts w:ascii="Arial" w:eastAsia="Arial" w:hAnsi="Arial" w:cs="Arial"/>
          <w:sz w:val="20"/>
        </w:rPr>
        <w:t>sídlo:</w:t>
      </w:r>
      <w:r w:rsidR="00A87875">
        <w:rPr>
          <w:rFonts w:ascii="Arial" w:eastAsia="Arial" w:hAnsi="Arial" w:cs="Arial"/>
          <w:sz w:val="20"/>
        </w:rPr>
        <w:tab/>
      </w:r>
      <w:r w:rsidR="00A87875">
        <w:rPr>
          <w:rFonts w:ascii="Arial" w:eastAsia="Arial" w:hAnsi="Arial" w:cs="Arial"/>
          <w:sz w:val="20"/>
        </w:rPr>
        <w:tab/>
      </w:r>
      <w:r w:rsidR="00A87875">
        <w:rPr>
          <w:rFonts w:ascii="Arial" w:eastAsia="Arial" w:hAnsi="Arial" w:cs="Arial"/>
          <w:sz w:val="20"/>
        </w:rPr>
        <w:tab/>
      </w:r>
      <w:r w:rsidR="005D62F3">
        <w:rPr>
          <w:rFonts w:ascii="Arial" w:eastAsia="Arial" w:hAnsi="Arial" w:cs="Arial"/>
          <w:sz w:val="20"/>
        </w:rPr>
        <w:t>Lubná 13, 270 36 Lubná u Rakovníka</w:t>
      </w:r>
      <w:r w:rsidRPr="00876BE4">
        <w:rPr>
          <w:rFonts w:ascii="Arial" w:eastAsia="Arial" w:hAnsi="Arial" w:cs="Arial"/>
          <w:sz w:val="20"/>
        </w:rPr>
        <w:tab/>
      </w:r>
      <w:r w:rsidRPr="00876BE4">
        <w:rPr>
          <w:rFonts w:ascii="Arial" w:eastAsia="Arial" w:hAnsi="Arial" w:cs="Arial"/>
          <w:sz w:val="20"/>
        </w:rPr>
        <w:tab/>
      </w:r>
    </w:p>
    <w:p w:rsidR="00876BE4" w:rsidRPr="00876BE4" w:rsidRDefault="00A800BB" w:rsidP="00A87875">
      <w:pPr>
        <w:pStyle w:val="Zhlav"/>
        <w:tabs>
          <w:tab w:val="clear" w:pos="4536"/>
          <w:tab w:val="clear" w:pos="9072"/>
        </w:tabs>
        <w:spacing w:line="276" w:lineRule="auto"/>
        <w:rPr>
          <w:rFonts w:ascii="Arial" w:eastAsia="Arial" w:hAnsi="Arial" w:cs="Arial"/>
          <w:sz w:val="20"/>
          <w:highlight w:val="yellow"/>
        </w:rPr>
      </w:pPr>
      <w:r>
        <w:rPr>
          <w:rFonts w:ascii="Arial" w:eastAsia="Arial" w:hAnsi="Arial" w:cs="Arial"/>
          <w:sz w:val="20"/>
        </w:rPr>
        <w:t>IČ</w:t>
      </w:r>
      <w:r w:rsidR="00876BE4" w:rsidRPr="00876BE4">
        <w:rPr>
          <w:rFonts w:ascii="Arial" w:eastAsia="Arial" w:hAnsi="Arial" w:cs="Arial"/>
          <w:sz w:val="20"/>
        </w:rPr>
        <w:t xml:space="preserve">: </w:t>
      </w:r>
      <w:r w:rsidR="005D62F3">
        <w:rPr>
          <w:rFonts w:ascii="Arial" w:eastAsia="Arial" w:hAnsi="Arial" w:cs="Arial"/>
          <w:sz w:val="20"/>
        </w:rPr>
        <w:tab/>
      </w:r>
      <w:r w:rsidR="005D62F3">
        <w:rPr>
          <w:rFonts w:ascii="Arial" w:eastAsia="Arial" w:hAnsi="Arial" w:cs="Arial"/>
          <w:sz w:val="20"/>
        </w:rPr>
        <w:tab/>
      </w:r>
      <w:r w:rsidR="005D62F3">
        <w:rPr>
          <w:rFonts w:ascii="Arial" w:eastAsia="Arial" w:hAnsi="Arial" w:cs="Arial"/>
          <w:sz w:val="20"/>
        </w:rPr>
        <w:tab/>
        <w:t>712 92 420</w:t>
      </w:r>
      <w:r w:rsidR="00876BE4" w:rsidRPr="00876BE4">
        <w:rPr>
          <w:rFonts w:ascii="Arial" w:eastAsia="Arial" w:hAnsi="Arial" w:cs="Arial"/>
          <w:sz w:val="20"/>
        </w:rPr>
        <w:tab/>
      </w:r>
      <w:r w:rsidR="00876BE4" w:rsidRPr="00876BE4">
        <w:rPr>
          <w:rFonts w:ascii="Arial" w:eastAsia="Arial" w:hAnsi="Arial" w:cs="Arial"/>
          <w:sz w:val="20"/>
        </w:rPr>
        <w:tab/>
      </w:r>
      <w:r w:rsidR="00876BE4" w:rsidRPr="00876BE4">
        <w:rPr>
          <w:rFonts w:ascii="Arial" w:eastAsia="Arial" w:hAnsi="Arial" w:cs="Arial"/>
          <w:sz w:val="20"/>
        </w:rPr>
        <w:tab/>
      </w:r>
      <w:r w:rsidR="00876BE4" w:rsidRPr="00876BE4">
        <w:rPr>
          <w:rFonts w:ascii="Arial" w:eastAsia="Arial" w:hAnsi="Arial" w:cs="Arial"/>
          <w:sz w:val="20"/>
        </w:rPr>
        <w:tab/>
      </w:r>
    </w:p>
    <w:p w:rsidR="00876BE4" w:rsidRPr="0074734F" w:rsidRDefault="00876BE4" w:rsidP="00876BE4">
      <w:pPr>
        <w:pStyle w:val="Zhlav"/>
        <w:tabs>
          <w:tab w:val="clear" w:pos="4536"/>
          <w:tab w:val="clear" w:pos="9072"/>
        </w:tabs>
        <w:spacing w:line="276" w:lineRule="auto"/>
        <w:rPr>
          <w:rFonts w:ascii="Arial" w:eastAsia="Arial" w:hAnsi="Arial" w:cs="Arial"/>
          <w:sz w:val="20"/>
        </w:rPr>
      </w:pPr>
      <w:r w:rsidRPr="0074734F">
        <w:rPr>
          <w:rFonts w:ascii="Arial" w:eastAsia="Arial" w:hAnsi="Arial" w:cs="Arial"/>
          <w:sz w:val="20"/>
        </w:rPr>
        <w:t xml:space="preserve">DIČ: </w:t>
      </w:r>
      <w:r w:rsidRPr="0074734F">
        <w:rPr>
          <w:rFonts w:ascii="Arial" w:eastAsia="Arial" w:hAnsi="Arial" w:cs="Arial"/>
          <w:sz w:val="20"/>
        </w:rPr>
        <w:tab/>
      </w:r>
      <w:r w:rsidR="00A87875" w:rsidRPr="0074734F">
        <w:rPr>
          <w:rFonts w:ascii="Arial" w:eastAsia="Arial" w:hAnsi="Arial" w:cs="Arial"/>
          <w:sz w:val="20"/>
        </w:rPr>
        <w:tab/>
      </w:r>
      <w:r w:rsidR="00A87875" w:rsidRPr="0074734F">
        <w:rPr>
          <w:rFonts w:ascii="Arial" w:eastAsia="Arial" w:hAnsi="Arial" w:cs="Arial"/>
          <w:sz w:val="20"/>
        </w:rPr>
        <w:tab/>
      </w:r>
      <w:r w:rsidR="00350AD7" w:rsidRPr="0074734F">
        <w:rPr>
          <w:rFonts w:ascii="Arial" w:eastAsia="Arial" w:hAnsi="Arial" w:cs="Arial"/>
          <w:sz w:val="20"/>
        </w:rPr>
        <w:t>7009111197</w:t>
      </w:r>
      <w:r w:rsidRPr="0074734F">
        <w:rPr>
          <w:rFonts w:ascii="Arial" w:eastAsia="Arial" w:hAnsi="Arial" w:cs="Arial"/>
          <w:sz w:val="20"/>
        </w:rPr>
        <w:t xml:space="preserve"> </w:t>
      </w:r>
    </w:p>
    <w:p w:rsidR="00876BE4" w:rsidRPr="0074734F" w:rsidRDefault="00876BE4" w:rsidP="00A87875">
      <w:pPr>
        <w:spacing w:line="276" w:lineRule="auto"/>
        <w:rPr>
          <w:rFonts w:ascii="Arial" w:eastAsia="Arial" w:hAnsi="Arial" w:cs="Arial"/>
          <w:sz w:val="20"/>
        </w:rPr>
      </w:pPr>
      <w:r w:rsidRPr="0074734F">
        <w:rPr>
          <w:rFonts w:ascii="Arial" w:eastAsia="Arial" w:hAnsi="Arial" w:cs="Arial"/>
          <w:sz w:val="20"/>
        </w:rPr>
        <w:t xml:space="preserve">tel: </w:t>
      </w:r>
      <w:r w:rsidR="00A87875" w:rsidRPr="0074734F">
        <w:rPr>
          <w:rFonts w:ascii="Arial" w:eastAsia="Arial" w:hAnsi="Arial" w:cs="Arial"/>
          <w:sz w:val="20"/>
        </w:rPr>
        <w:tab/>
      </w:r>
      <w:r w:rsidR="00A87875" w:rsidRPr="0074734F">
        <w:rPr>
          <w:rFonts w:ascii="Arial" w:eastAsia="Arial" w:hAnsi="Arial" w:cs="Arial"/>
          <w:sz w:val="20"/>
        </w:rPr>
        <w:tab/>
      </w:r>
      <w:r w:rsidR="00A87875" w:rsidRPr="0074734F">
        <w:rPr>
          <w:rFonts w:ascii="Arial" w:eastAsia="Arial" w:hAnsi="Arial" w:cs="Arial"/>
          <w:sz w:val="20"/>
        </w:rPr>
        <w:tab/>
      </w:r>
      <w:r w:rsidR="00350AD7" w:rsidRPr="0074734F">
        <w:rPr>
          <w:rFonts w:ascii="Arial" w:eastAsia="Arial" w:hAnsi="Arial" w:cs="Arial"/>
          <w:sz w:val="20"/>
        </w:rPr>
        <w:t>608772556</w:t>
      </w:r>
    </w:p>
    <w:p w:rsidR="00876BE4" w:rsidRPr="0074734F" w:rsidRDefault="00A87875" w:rsidP="00A87875">
      <w:pPr>
        <w:spacing w:line="276" w:lineRule="auto"/>
        <w:rPr>
          <w:rFonts w:ascii="Arial" w:eastAsia="Arial" w:hAnsi="Arial" w:cs="Arial"/>
          <w:sz w:val="20"/>
        </w:rPr>
      </w:pPr>
      <w:r w:rsidRPr="0074734F">
        <w:rPr>
          <w:rFonts w:ascii="Arial" w:eastAsia="Arial" w:hAnsi="Arial" w:cs="Arial"/>
          <w:sz w:val="20"/>
        </w:rPr>
        <w:t>datová schránka:</w:t>
      </w:r>
      <w:r w:rsidRPr="0074734F">
        <w:rPr>
          <w:rFonts w:ascii="Arial" w:eastAsia="Arial" w:hAnsi="Arial" w:cs="Arial"/>
          <w:sz w:val="20"/>
        </w:rPr>
        <w:tab/>
      </w:r>
      <w:r w:rsidR="00350AD7" w:rsidRPr="0074734F">
        <w:rPr>
          <w:rFonts w:ascii="Arial" w:eastAsia="Arial" w:hAnsi="Arial" w:cs="Arial"/>
          <w:sz w:val="20"/>
        </w:rPr>
        <w:t>není</w:t>
      </w:r>
    </w:p>
    <w:p w:rsidR="00876BE4" w:rsidRPr="00876BE4" w:rsidRDefault="00A87875" w:rsidP="00A87875">
      <w:pPr>
        <w:spacing w:line="276" w:lineRule="auto"/>
        <w:rPr>
          <w:rFonts w:ascii="Arial" w:eastAsia="Arial" w:hAnsi="Arial" w:cs="Arial"/>
          <w:sz w:val="20"/>
        </w:rPr>
      </w:pPr>
      <w:r w:rsidRPr="005D62F3">
        <w:rPr>
          <w:rFonts w:ascii="Arial" w:eastAsia="Arial" w:hAnsi="Arial" w:cs="Arial"/>
          <w:sz w:val="20"/>
        </w:rPr>
        <w:t>email:</w:t>
      </w:r>
      <w:r w:rsidR="005D62F3" w:rsidRPr="005D62F3">
        <w:rPr>
          <w:rFonts w:ascii="Arial" w:eastAsia="Arial" w:hAnsi="Arial" w:cs="Arial"/>
          <w:sz w:val="20"/>
        </w:rPr>
        <w:tab/>
      </w:r>
      <w:r w:rsidR="005D62F3" w:rsidRPr="005D62F3">
        <w:rPr>
          <w:rFonts w:ascii="Arial" w:eastAsia="Arial" w:hAnsi="Arial" w:cs="Arial"/>
          <w:sz w:val="20"/>
        </w:rPr>
        <w:tab/>
      </w:r>
      <w:r w:rsidR="005D62F3" w:rsidRPr="005D62F3">
        <w:rPr>
          <w:rFonts w:ascii="Arial" w:eastAsia="Arial" w:hAnsi="Arial" w:cs="Arial"/>
          <w:sz w:val="20"/>
        </w:rPr>
        <w:tab/>
      </w:r>
      <w:hyperlink r:id="rId10" w:history="1">
        <w:r w:rsidR="005D62F3" w:rsidRPr="00C72FEA">
          <w:rPr>
            <w:rStyle w:val="Hypertextovodkaz"/>
            <w:rFonts w:ascii="Arial" w:eastAsia="Arial" w:hAnsi="Arial" w:cs="Arial"/>
            <w:sz w:val="20"/>
          </w:rPr>
          <w:t>kamil.hrbek@seznam.cz</w:t>
        </w:r>
      </w:hyperlink>
      <w:r w:rsidR="005D62F3">
        <w:rPr>
          <w:rFonts w:ascii="Arial" w:eastAsia="Arial" w:hAnsi="Arial" w:cs="Arial"/>
          <w:sz w:val="20"/>
        </w:rPr>
        <w:t xml:space="preserve"> </w:t>
      </w:r>
    </w:p>
    <w:p w:rsidR="00876BE4" w:rsidRPr="00876BE4" w:rsidRDefault="00876BE4" w:rsidP="00876BE4">
      <w:pPr>
        <w:tabs>
          <w:tab w:val="left" w:pos="3402"/>
          <w:tab w:val="left" w:pos="3544"/>
        </w:tabs>
        <w:rPr>
          <w:rFonts w:ascii="Arial" w:eastAsia="Arial" w:hAnsi="Arial" w:cs="Arial"/>
          <w:sz w:val="20"/>
        </w:rPr>
      </w:pPr>
    </w:p>
    <w:p w:rsidR="00876BE4" w:rsidRPr="00876BE4" w:rsidRDefault="00876BE4" w:rsidP="00876BE4">
      <w:pPr>
        <w:tabs>
          <w:tab w:val="left" w:pos="284"/>
          <w:tab w:val="left" w:pos="2835"/>
        </w:tabs>
        <w:spacing w:line="276" w:lineRule="auto"/>
        <w:rPr>
          <w:rFonts w:ascii="Arial" w:eastAsia="Arial" w:hAnsi="Arial" w:cs="Arial"/>
          <w:sz w:val="20"/>
        </w:rPr>
      </w:pPr>
      <w:r w:rsidRPr="00876BE4">
        <w:rPr>
          <w:rFonts w:ascii="Arial" w:eastAsia="Arial" w:hAnsi="Arial" w:cs="Arial"/>
          <w:snapToGrid w:val="0"/>
          <w:sz w:val="20"/>
        </w:rPr>
        <w:t xml:space="preserve">adresa pro doručování veškerých písemností, je-li odlišná od sídla: </w:t>
      </w:r>
    </w:p>
    <w:p w:rsidR="00A800BB" w:rsidRDefault="00A800BB" w:rsidP="00876BE4">
      <w:pPr>
        <w:pStyle w:val="Zhlav"/>
        <w:tabs>
          <w:tab w:val="clear" w:pos="4536"/>
          <w:tab w:val="clear" w:pos="9072"/>
        </w:tabs>
        <w:spacing w:line="276" w:lineRule="auto"/>
        <w:rPr>
          <w:rFonts w:ascii="Arial" w:eastAsia="Arial" w:hAnsi="Arial" w:cs="Arial"/>
          <w:sz w:val="20"/>
        </w:rPr>
      </w:pPr>
    </w:p>
    <w:p w:rsidR="00876BE4" w:rsidRPr="00876BE4" w:rsidRDefault="00876BE4" w:rsidP="00876BE4">
      <w:pPr>
        <w:pStyle w:val="Zhlav"/>
        <w:tabs>
          <w:tab w:val="clear" w:pos="4536"/>
          <w:tab w:val="clear" w:pos="9072"/>
        </w:tabs>
        <w:spacing w:line="276" w:lineRule="auto"/>
        <w:rPr>
          <w:rFonts w:ascii="Arial" w:eastAsia="Arial" w:hAnsi="Arial" w:cs="Arial"/>
          <w:b/>
          <w:bCs/>
          <w:sz w:val="20"/>
        </w:rPr>
      </w:pPr>
      <w:r w:rsidRPr="00876BE4">
        <w:rPr>
          <w:rFonts w:ascii="Arial" w:eastAsia="Arial" w:hAnsi="Arial" w:cs="Arial"/>
          <w:sz w:val="20"/>
        </w:rPr>
        <w:t xml:space="preserve">dále jen </w:t>
      </w:r>
      <w:r w:rsidRPr="00876BE4">
        <w:rPr>
          <w:rFonts w:ascii="Arial" w:eastAsia="Arial" w:hAnsi="Arial" w:cs="Arial"/>
          <w:b/>
          <w:bCs/>
          <w:sz w:val="20"/>
        </w:rPr>
        <w:t>„zhotovitel“</w:t>
      </w:r>
    </w:p>
    <w:p w:rsidR="00D23CC3" w:rsidRPr="00A30F3A" w:rsidRDefault="00D23CC3" w:rsidP="00A30F3A">
      <w:pPr>
        <w:pStyle w:val="Zhlav"/>
        <w:tabs>
          <w:tab w:val="clear" w:pos="4536"/>
          <w:tab w:val="clear" w:pos="9072"/>
        </w:tabs>
        <w:spacing w:line="276" w:lineRule="auto"/>
        <w:rPr>
          <w:rFonts w:ascii="Arial" w:hAnsi="Arial" w:cs="Arial"/>
          <w:sz w:val="20"/>
        </w:rPr>
      </w:pPr>
    </w:p>
    <w:p w:rsidR="00781062" w:rsidRPr="00A30F3A" w:rsidRDefault="00781062" w:rsidP="00A83E4F">
      <w:pPr>
        <w:pStyle w:val="Zhlav"/>
        <w:numPr>
          <w:ilvl w:val="0"/>
          <w:numId w:val="11"/>
        </w:numPr>
        <w:tabs>
          <w:tab w:val="left" w:pos="426"/>
        </w:tabs>
        <w:spacing w:line="276" w:lineRule="auto"/>
        <w:ind w:left="284" w:hanging="284"/>
        <w:rPr>
          <w:rFonts w:ascii="Arial" w:hAnsi="Arial" w:cs="Arial"/>
          <w:b/>
          <w:i/>
          <w:sz w:val="20"/>
          <w:u w:val="single"/>
        </w:rPr>
      </w:pPr>
      <w:r w:rsidRPr="00A30F3A">
        <w:rPr>
          <w:rFonts w:ascii="Arial" w:hAnsi="Arial" w:cs="Arial"/>
          <w:b/>
          <w:i/>
          <w:sz w:val="20"/>
          <w:u w:val="single"/>
        </w:rPr>
        <w:t xml:space="preserve">PŘEDMĚT DÍLA </w:t>
      </w:r>
    </w:p>
    <w:p w:rsidR="00781062" w:rsidRPr="00A30F3A" w:rsidRDefault="00781062" w:rsidP="00A30F3A">
      <w:pPr>
        <w:pStyle w:val="Zhlav"/>
        <w:spacing w:line="276" w:lineRule="auto"/>
        <w:rPr>
          <w:rFonts w:ascii="Arial" w:hAnsi="Arial" w:cs="Arial"/>
          <w:sz w:val="20"/>
        </w:rPr>
      </w:pPr>
    </w:p>
    <w:p w:rsidR="00185397" w:rsidRDefault="00781062" w:rsidP="00A42F6F">
      <w:pPr>
        <w:pStyle w:val="Odstavecseseznamem"/>
        <w:numPr>
          <w:ilvl w:val="1"/>
          <w:numId w:val="8"/>
        </w:numPr>
        <w:spacing w:line="276" w:lineRule="auto"/>
        <w:ind w:left="567" w:hanging="567"/>
        <w:rPr>
          <w:rFonts w:ascii="Arial" w:hAnsi="Arial" w:cs="Arial"/>
          <w:sz w:val="20"/>
        </w:rPr>
      </w:pPr>
      <w:r w:rsidRPr="00A30F3A">
        <w:rPr>
          <w:rFonts w:ascii="Arial" w:hAnsi="Arial" w:cs="Arial"/>
          <w:sz w:val="20"/>
        </w:rPr>
        <w:t xml:space="preserve">Zhotovitel se zavazuje zhotovit pro objednatele dílo pod názvem veřejné zakázky </w:t>
      </w:r>
      <w:r w:rsidRPr="00DD69C7">
        <w:rPr>
          <w:rFonts w:ascii="Arial" w:hAnsi="Arial" w:cs="Arial"/>
          <w:b/>
          <w:sz w:val="20"/>
        </w:rPr>
        <w:t>„</w:t>
      </w:r>
      <w:r w:rsidR="00185397">
        <w:rPr>
          <w:rFonts w:ascii="Arial" w:hAnsi="Arial" w:cs="Arial"/>
          <w:b/>
          <w:sz w:val="20"/>
        </w:rPr>
        <w:t>PD - III/180</w:t>
      </w:r>
      <w:r w:rsidR="005D62F3">
        <w:rPr>
          <w:rFonts w:ascii="Arial" w:hAnsi="Arial" w:cs="Arial"/>
          <w:b/>
          <w:sz w:val="20"/>
        </w:rPr>
        <w:t xml:space="preserve"> 12 Druztová – opatření u nemovitosti čp.26</w:t>
      </w:r>
      <w:r w:rsidR="00D82AF6">
        <w:rPr>
          <w:rFonts w:ascii="Arial" w:hAnsi="Arial" w:cs="Arial"/>
          <w:b/>
          <w:sz w:val="20"/>
        </w:rPr>
        <w:t>“</w:t>
      </w:r>
      <w:r w:rsidRPr="00A30F3A">
        <w:rPr>
          <w:rFonts w:ascii="Arial" w:hAnsi="Arial" w:cs="Arial"/>
          <w:sz w:val="20"/>
        </w:rPr>
        <w:t>,</w:t>
      </w:r>
      <w:r>
        <w:rPr>
          <w:rFonts w:ascii="Arial" w:hAnsi="Arial" w:cs="Arial"/>
          <w:b/>
          <w:sz w:val="20"/>
        </w:rPr>
        <w:t xml:space="preserve"> </w:t>
      </w:r>
      <w:r>
        <w:rPr>
          <w:rFonts w:ascii="Arial" w:hAnsi="Arial" w:cs="Arial"/>
          <w:sz w:val="20"/>
        </w:rPr>
        <w:t>spočívající v</w:t>
      </w:r>
      <w:r w:rsidR="00C95E3B">
        <w:rPr>
          <w:rFonts w:ascii="Arial" w:hAnsi="Arial" w:cs="Arial"/>
          <w:sz w:val="20"/>
        </w:rPr>
        <w:t xml:space="preserve">e zpracování projektové dokumentace ve stupni </w:t>
      </w:r>
      <w:r w:rsidR="00185397">
        <w:rPr>
          <w:rFonts w:ascii="Arial" w:hAnsi="Arial" w:cs="Arial"/>
          <w:sz w:val="20"/>
        </w:rPr>
        <w:t>DSP .</w:t>
      </w:r>
      <w:r w:rsidR="002D2F65">
        <w:rPr>
          <w:rFonts w:ascii="Arial" w:hAnsi="Arial" w:cs="Arial"/>
          <w:sz w:val="20"/>
        </w:rPr>
        <w:t xml:space="preserve"> Předmětem projektové dokumentace je statické zajištění tělesa silnice III/18012 podél nemovitosti č.26 v Druztové, navržení odvodnění</w:t>
      </w:r>
      <w:r w:rsidR="001E6619">
        <w:rPr>
          <w:rFonts w:ascii="Arial" w:hAnsi="Arial" w:cs="Arial"/>
          <w:sz w:val="20"/>
        </w:rPr>
        <w:t xml:space="preserve"> silnice v dotčeném úseku, provedení opatření, přeložky STL plynovodu.</w:t>
      </w:r>
    </w:p>
    <w:p w:rsidR="00185397" w:rsidRDefault="00185397" w:rsidP="00185397">
      <w:pPr>
        <w:pStyle w:val="Odstavecseseznamem"/>
        <w:spacing w:line="276" w:lineRule="auto"/>
        <w:ind w:left="567"/>
        <w:rPr>
          <w:rFonts w:ascii="Arial" w:hAnsi="Arial" w:cs="Arial"/>
          <w:sz w:val="20"/>
        </w:rPr>
      </w:pPr>
    </w:p>
    <w:p w:rsidR="00185397" w:rsidRDefault="00185397" w:rsidP="00185397">
      <w:pPr>
        <w:pStyle w:val="Odstavecseseznamem"/>
        <w:spacing w:line="276" w:lineRule="auto"/>
        <w:ind w:left="567"/>
        <w:rPr>
          <w:rFonts w:ascii="Arial" w:hAnsi="Arial" w:cs="Arial"/>
          <w:sz w:val="20"/>
        </w:rPr>
      </w:pPr>
    </w:p>
    <w:p w:rsidR="00185397" w:rsidRDefault="00185397" w:rsidP="00185397">
      <w:pPr>
        <w:pStyle w:val="Odstavecseseznamem"/>
        <w:spacing w:line="276" w:lineRule="auto"/>
        <w:ind w:left="567"/>
        <w:rPr>
          <w:rFonts w:ascii="Arial" w:hAnsi="Arial" w:cs="Arial"/>
          <w:sz w:val="20"/>
        </w:rPr>
      </w:pPr>
    </w:p>
    <w:p w:rsidR="00185397" w:rsidRDefault="00185397" w:rsidP="00185397">
      <w:pPr>
        <w:pStyle w:val="Odstavecseseznamem"/>
        <w:spacing w:line="276" w:lineRule="auto"/>
        <w:ind w:left="567"/>
        <w:rPr>
          <w:rFonts w:ascii="Arial" w:hAnsi="Arial" w:cs="Arial"/>
          <w:sz w:val="20"/>
        </w:rPr>
      </w:pPr>
    </w:p>
    <w:p w:rsidR="00781062" w:rsidRDefault="00C95E3B" w:rsidP="00185397">
      <w:pPr>
        <w:pStyle w:val="Odstavecseseznamem"/>
        <w:spacing w:line="276" w:lineRule="auto"/>
        <w:ind w:left="567"/>
        <w:rPr>
          <w:rFonts w:ascii="Arial" w:hAnsi="Arial" w:cs="Arial"/>
          <w:sz w:val="20"/>
        </w:rPr>
      </w:pPr>
      <w:r>
        <w:rPr>
          <w:rFonts w:ascii="Arial" w:hAnsi="Arial" w:cs="Arial"/>
          <w:sz w:val="20"/>
        </w:rPr>
        <w:t>Předmětem plnění je:</w:t>
      </w:r>
    </w:p>
    <w:p w:rsidR="000F511A" w:rsidRPr="00A30F3A" w:rsidRDefault="000F511A" w:rsidP="000F511A">
      <w:pPr>
        <w:pStyle w:val="Odstavecseseznamem"/>
        <w:spacing w:line="276" w:lineRule="auto"/>
        <w:ind w:left="567"/>
        <w:rPr>
          <w:rFonts w:ascii="Arial" w:hAnsi="Arial" w:cs="Arial"/>
          <w:sz w:val="20"/>
        </w:rPr>
      </w:pPr>
    </w:p>
    <w:p w:rsidR="00781062" w:rsidRDefault="00781062" w:rsidP="00D145D9">
      <w:pPr>
        <w:pStyle w:val="Odstavecseseznamem"/>
        <w:numPr>
          <w:ilvl w:val="2"/>
          <w:numId w:val="8"/>
        </w:numPr>
        <w:spacing w:line="276" w:lineRule="auto"/>
        <w:rPr>
          <w:rFonts w:ascii="Arial" w:hAnsi="Arial" w:cs="Arial"/>
          <w:sz w:val="20"/>
        </w:rPr>
      </w:pPr>
      <w:r w:rsidRPr="00017CBB">
        <w:rPr>
          <w:rFonts w:ascii="Arial" w:hAnsi="Arial" w:cs="Arial"/>
          <w:b/>
          <w:sz w:val="20"/>
        </w:rPr>
        <w:t>Vypracování projektové dokumentace pro stavební řízení (DSP)</w:t>
      </w:r>
      <w:r w:rsidRPr="00017CBB">
        <w:rPr>
          <w:rFonts w:ascii="Arial" w:hAnsi="Arial" w:cs="Arial"/>
          <w:sz w:val="20"/>
        </w:rPr>
        <w:t xml:space="preserve"> dle </w:t>
      </w:r>
      <w:r w:rsidR="00017CBB" w:rsidRPr="00017CBB">
        <w:rPr>
          <w:rFonts w:ascii="Arial" w:hAnsi="Arial" w:cs="Arial"/>
          <w:sz w:val="20"/>
        </w:rPr>
        <w:t xml:space="preserve">čl. 2.2.1. této smlouvy </w:t>
      </w:r>
    </w:p>
    <w:p w:rsidR="00017CBB" w:rsidRPr="00BB56B8" w:rsidRDefault="00017CBB" w:rsidP="00006E23">
      <w:pPr>
        <w:pStyle w:val="Odstavecseseznamem"/>
        <w:numPr>
          <w:ilvl w:val="2"/>
          <w:numId w:val="8"/>
        </w:numPr>
        <w:spacing w:line="276" w:lineRule="auto"/>
        <w:rPr>
          <w:rFonts w:ascii="Arial" w:hAnsi="Arial" w:cs="Arial"/>
          <w:sz w:val="20"/>
        </w:rPr>
      </w:pPr>
      <w:r w:rsidRPr="00017CBB">
        <w:rPr>
          <w:rFonts w:ascii="Arial" w:hAnsi="Arial" w:cs="Arial"/>
          <w:b/>
          <w:sz w:val="20"/>
        </w:rPr>
        <w:t>Zajištění související inženýrské činnosti</w:t>
      </w:r>
      <w:r w:rsidR="00214BD0">
        <w:rPr>
          <w:rFonts w:ascii="Arial" w:hAnsi="Arial" w:cs="Arial"/>
          <w:b/>
          <w:sz w:val="20"/>
        </w:rPr>
        <w:t>, vyjádření</w:t>
      </w:r>
      <w:r w:rsidR="00D82AF6">
        <w:rPr>
          <w:rFonts w:ascii="Arial" w:hAnsi="Arial" w:cs="Arial"/>
          <w:b/>
          <w:sz w:val="20"/>
        </w:rPr>
        <w:t xml:space="preserve"> a</w:t>
      </w:r>
      <w:r w:rsidR="00214BD0">
        <w:rPr>
          <w:rFonts w:ascii="Arial" w:hAnsi="Arial" w:cs="Arial"/>
          <w:b/>
          <w:sz w:val="20"/>
        </w:rPr>
        <w:t xml:space="preserve"> stanovisek</w:t>
      </w:r>
      <w:r w:rsidR="00D82AF6">
        <w:rPr>
          <w:rFonts w:ascii="Arial" w:hAnsi="Arial" w:cs="Arial"/>
          <w:b/>
          <w:sz w:val="20"/>
        </w:rPr>
        <w:t xml:space="preserve"> dotčených orgánů a subjektů</w:t>
      </w:r>
      <w:r w:rsidR="00214BD0">
        <w:rPr>
          <w:rFonts w:ascii="Arial" w:hAnsi="Arial" w:cs="Arial"/>
          <w:b/>
          <w:sz w:val="20"/>
        </w:rPr>
        <w:t>, rozhodnutí</w:t>
      </w:r>
      <w:r w:rsidRPr="00017CBB">
        <w:rPr>
          <w:rFonts w:ascii="Arial" w:hAnsi="Arial" w:cs="Arial"/>
          <w:b/>
          <w:sz w:val="20"/>
        </w:rPr>
        <w:t xml:space="preserve"> a pravomocného rozhodnutí </w:t>
      </w:r>
      <w:r w:rsidR="00214BD0">
        <w:rPr>
          <w:rFonts w:ascii="Arial" w:hAnsi="Arial" w:cs="Arial"/>
          <w:b/>
          <w:sz w:val="20"/>
        </w:rPr>
        <w:t>o</w:t>
      </w:r>
      <w:r w:rsidRPr="00017CBB">
        <w:rPr>
          <w:rFonts w:ascii="Arial" w:hAnsi="Arial" w:cs="Arial"/>
          <w:b/>
          <w:sz w:val="20"/>
        </w:rPr>
        <w:t xml:space="preserve"> povol</w:t>
      </w:r>
      <w:r>
        <w:rPr>
          <w:rFonts w:ascii="Arial" w:hAnsi="Arial" w:cs="Arial"/>
          <w:b/>
          <w:sz w:val="20"/>
        </w:rPr>
        <w:t>ení stavby</w:t>
      </w:r>
      <w:r w:rsidR="00214BD0">
        <w:rPr>
          <w:rFonts w:ascii="Arial" w:hAnsi="Arial" w:cs="Arial"/>
          <w:b/>
          <w:sz w:val="20"/>
        </w:rPr>
        <w:t>,</w:t>
      </w:r>
      <w:r>
        <w:rPr>
          <w:rFonts w:ascii="Arial" w:hAnsi="Arial" w:cs="Arial"/>
          <w:b/>
          <w:sz w:val="20"/>
        </w:rPr>
        <w:t xml:space="preserve"> </w:t>
      </w:r>
      <w:r w:rsidRPr="00BB56B8">
        <w:rPr>
          <w:rFonts w:ascii="Arial" w:hAnsi="Arial" w:cs="Arial"/>
          <w:b/>
          <w:sz w:val="20"/>
        </w:rPr>
        <w:t>kromě majetkoprávních smluvních vztahů</w:t>
      </w:r>
      <w:r w:rsidRPr="00BB56B8">
        <w:rPr>
          <w:rFonts w:ascii="Arial" w:hAnsi="Arial" w:cs="Arial"/>
          <w:sz w:val="20"/>
        </w:rPr>
        <w:t xml:space="preserve"> dle čl. 2.2.</w:t>
      </w:r>
      <w:r w:rsidR="00D23CC3" w:rsidRPr="00BB56B8">
        <w:rPr>
          <w:rFonts w:ascii="Arial" w:hAnsi="Arial" w:cs="Arial"/>
          <w:sz w:val="20"/>
        </w:rPr>
        <w:t>2</w:t>
      </w:r>
      <w:r w:rsidRPr="00BB56B8">
        <w:rPr>
          <w:rFonts w:ascii="Arial" w:hAnsi="Arial" w:cs="Arial"/>
          <w:sz w:val="20"/>
        </w:rPr>
        <w:t>. této smlouvy</w:t>
      </w:r>
    </w:p>
    <w:p w:rsidR="00781062" w:rsidRPr="0096498F" w:rsidRDefault="00781062" w:rsidP="00A2740F">
      <w:pPr>
        <w:pStyle w:val="Odstavecseseznamem"/>
        <w:rPr>
          <w:rFonts w:ascii="Arial" w:hAnsi="Arial" w:cs="Arial"/>
          <w:sz w:val="20"/>
        </w:rPr>
      </w:pPr>
    </w:p>
    <w:p w:rsidR="00781062" w:rsidRPr="00214BD0" w:rsidRDefault="00781062" w:rsidP="00A42F6F">
      <w:pPr>
        <w:pStyle w:val="Odstavecseseznamem"/>
        <w:numPr>
          <w:ilvl w:val="1"/>
          <w:numId w:val="6"/>
        </w:numPr>
        <w:spacing w:line="276" w:lineRule="auto"/>
        <w:ind w:left="567" w:hanging="567"/>
        <w:rPr>
          <w:rFonts w:ascii="Arial" w:hAnsi="Arial" w:cs="Arial"/>
          <w:sz w:val="20"/>
        </w:rPr>
      </w:pPr>
      <w:r w:rsidRPr="00214BD0">
        <w:rPr>
          <w:rFonts w:ascii="Arial" w:hAnsi="Arial" w:cs="Arial"/>
          <w:b/>
          <w:sz w:val="20"/>
        </w:rPr>
        <w:t>Podrobná specifikace díla</w:t>
      </w:r>
      <w:r w:rsidRPr="00214BD0">
        <w:rPr>
          <w:rFonts w:ascii="Arial" w:hAnsi="Arial" w:cs="Arial"/>
          <w:sz w:val="20"/>
        </w:rPr>
        <w:t>:</w:t>
      </w:r>
    </w:p>
    <w:p w:rsidR="00781062" w:rsidRDefault="00781062" w:rsidP="008D4C42">
      <w:pPr>
        <w:pStyle w:val="Odstavecseseznamem"/>
        <w:spacing w:line="276" w:lineRule="auto"/>
        <w:ind w:left="567"/>
        <w:rPr>
          <w:rFonts w:ascii="Arial" w:hAnsi="Arial" w:cs="Arial"/>
          <w:sz w:val="20"/>
        </w:rPr>
      </w:pPr>
    </w:p>
    <w:p w:rsidR="00781062" w:rsidRPr="00F64BBA" w:rsidRDefault="00781062" w:rsidP="00331646">
      <w:pPr>
        <w:pStyle w:val="Zhlav"/>
        <w:numPr>
          <w:ilvl w:val="2"/>
          <w:numId w:val="24"/>
        </w:numPr>
        <w:tabs>
          <w:tab w:val="clear" w:pos="4536"/>
          <w:tab w:val="clear" w:pos="9072"/>
          <w:tab w:val="left" w:pos="567"/>
          <w:tab w:val="left" w:pos="1985"/>
          <w:tab w:val="left" w:pos="2127"/>
        </w:tabs>
        <w:spacing w:after="200" w:line="276" w:lineRule="auto"/>
        <w:jc w:val="left"/>
        <w:rPr>
          <w:rFonts w:ascii="Arial" w:hAnsi="Arial" w:cs="Arial"/>
          <w:sz w:val="20"/>
        </w:rPr>
      </w:pPr>
      <w:r w:rsidRPr="00767910">
        <w:rPr>
          <w:rFonts w:ascii="Arial" w:hAnsi="Arial" w:cs="Arial"/>
          <w:b/>
          <w:sz w:val="20"/>
        </w:rPr>
        <w:t>Vypracování projektové dokumentace pro stavební řízení (dále jen „DSP“)</w:t>
      </w:r>
      <w:r>
        <w:rPr>
          <w:rFonts w:ascii="Arial" w:hAnsi="Arial" w:cs="Arial"/>
          <w:b/>
          <w:sz w:val="20"/>
        </w:rPr>
        <w:t xml:space="preserve"> </w:t>
      </w:r>
    </w:p>
    <w:p w:rsidR="00D82AF6" w:rsidRDefault="00D82AF6" w:rsidP="00D82AF6">
      <w:pPr>
        <w:numPr>
          <w:ilvl w:val="3"/>
          <w:numId w:val="24"/>
        </w:numPr>
        <w:spacing w:after="120" w:line="276" w:lineRule="auto"/>
        <w:ind w:left="1843" w:hanging="885"/>
        <w:rPr>
          <w:rFonts w:ascii="Arial" w:eastAsia="Arial" w:hAnsi="Arial" w:cs="Arial"/>
          <w:sz w:val="20"/>
        </w:rPr>
      </w:pPr>
      <w:r>
        <w:rPr>
          <w:rFonts w:ascii="Arial" w:eastAsia="Arial" w:hAnsi="Arial" w:cs="Arial"/>
          <w:sz w:val="20"/>
        </w:rPr>
        <w:t xml:space="preserve">Zpracování projektové dokumentace určené pro stavební řízení dle přílohy 8 vyhlášky Ministerstva dopravy č. 146/2008 Sb. a podle pokynů objednatele v </w:t>
      </w:r>
      <w:r w:rsidRPr="001E6619">
        <w:rPr>
          <w:rFonts w:ascii="Arial" w:eastAsia="Arial" w:hAnsi="Arial" w:cs="Arial"/>
          <w:b/>
          <w:sz w:val="20"/>
        </w:rPr>
        <w:t xml:space="preserve">počtu </w:t>
      </w:r>
      <w:r w:rsidR="001E6619" w:rsidRPr="001E6619">
        <w:rPr>
          <w:rFonts w:ascii="Arial" w:eastAsia="Arial" w:hAnsi="Arial" w:cs="Arial"/>
          <w:b/>
          <w:sz w:val="20"/>
        </w:rPr>
        <w:t>5</w:t>
      </w:r>
      <w:r w:rsidRPr="001E6619">
        <w:rPr>
          <w:rFonts w:ascii="Arial" w:eastAsia="Arial" w:hAnsi="Arial" w:cs="Arial"/>
          <w:b/>
          <w:sz w:val="20"/>
        </w:rPr>
        <w:t xml:space="preserve"> </w:t>
      </w:r>
      <w:r>
        <w:rPr>
          <w:rFonts w:ascii="Arial" w:eastAsia="Arial" w:hAnsi="Arial" w:cs="Arial"/>
          <w:sz w:val="20"/>
        </w:rPr>
        <w:t>vyh</w:t>
      </w:r>
      <w:r w:rsidR="001E6619">
        <w:rPr>
          <w:rFonts w:ascii="Arial" w:eastAsia="Arial" w:hAnsi="Arial" w:cs="Arial"/>
          <w:sz w:val="20"/>
        </w:rPr>
        <w:t>otovení v listinné podobě a v</w:t>
      </w:r>
      <w:r w:rsidR="001E6619" w:rsidRPr="001E6619">
        <w:rPr>
          <w:rFonts w:ascii="Arial" w:eastAsia="Arial" w:hAnsi="Arial" w:cs="Arial"/>
          <w:b/>
          <w:sz w:val="20"/>
        </w:rPr>
        <w:t xml:space="preserve"> 1</w:t>
      </w:r>
      <w:r w:rsidR="001E6619">
        <w:rPr>
          <w:rFonts w:ascii="Arial" w:eastAsia="Arial" w:hAnsi="Arial" w:cs="Arial"/>
          <w:sz w:val="20"/>
        </w:rPr>
        <w:t xml:space="preserve"> vyhotovení</w:t>
      </w:r>
      <w:r>
        <w:rPr>
          <w:rFonts w:ascii="Arial" w:eastAsia="Arial" w:hAnsi="Arial" w:cs="Arial"/>
          <w:sz w:val="20"/>
        </w:rPr>
        <w:t xml:space="preserve"> v elektronické podobě (na CD).</w:t>
      </w:r>
    </w:p>
    <w:p w:rsidR="00D82AF6" w:rsidRDefault="00D82AF6" w:rsidP="00D82AF6">
      <w:pPr>
        <w:numPr>
          <w:ilvl w:val="3"/>
          <w:numId w:val="24"/>
        </w:numPr>
        <w:spacing w:after="120" w:line="276" w:lineRule="auto"/>
        <w:ind w:left="1843" w:hanging="883"/>
        <w:rPr>
          <w:rFonts w:ascii="Arial" w:eastAsia="Arial" w:hAnsi="Arial" w:cs="Arial"/>
          <w:sz w:val="20"/>
        </w:rPr>
      </w:pPr>
      <w:r>
        <w:rPr>
          <w:rFonts w:ascii="Arial" w:eastAsia="Arial" w:hAnsi="Arial" w:cs="Arial"/>
          <w:sz w:val="20"/>
        </w:rPr>
        <w:t>Svolávání jednání za účelem upřesnění dokumentace, případně kontroly průběhu zpracovávání díla, a to za účasti objednatele a účasti dotčených orgánů.</w:t>
      </w:r>
    </w:p>
    <w:p w:rsidR="00D82AF6" w:rsidRDefault="00D82AF6" w:rsidP="00D82AF6">
      <w:pPr>
        <w:numPr>
          <w:ilvl w:val="3"/>
          <w:numId w:val="24"/>
        </w:numPr>
        <w:spacing w:after="120" w:line="276" w:lineRule="auto"/>
        <w:ind w:left="1843" w:hanging="885"/>
        <w:rPr>
          <w:rFonts w:ascii="Arial" w:eastAsia="Arial" w:hAnsi="Arial" w:cs="Arial"/>
          <w:sz w:val="20"/>
        </w:rPr>
      </w:pPr>
      <w:r>
        <w:rPr>
          <w:rFonts w:ascii="Arial" w:eastAsia="Arial" w:hAnsi="Arial" w:cs="Arial"/>
          <w:sz w:val="20"/>
        </w:rPr>
        <w:t xml:space="preserve">Zajištění katastrální mapy a zanesení budoucí stavby do této mapy s přesným vyznačením geodetických bodů a značek v obvodu stavby včetně parcelních čísel dotčených pozemků. Vypracování záborového elaborátu formou tabulky rozděleného na trvale a dočasně dotčené pozemky stavbou, s uvedením katastrálního území, čísla parcely, výměry, druhu pozemku, způsobu využití pozemku, čísla LV, vlastníka. Dále vypracování přehledu sousedních pozemků, které mají společnou hranici s pozemky dotčených stavbou. </w:t>
      </w:r>
    </w:p>
    <w:p w:rsidR="00D82AF6" w:rsidRDefault="00D82AF6" w:rsidP="00D82AF6">
      <w:pPr>
        <w:numPr>
          <w:ilvl w:val="3"/>
          <w:numId w:val="24"/>
        </w:numPr>
        <w:spacing w:after="120" w:line="276" w:lineRule="auto"/>
        <w:ind w:left="1843" w:hanging="885"/>
        <w:rPr>
          <w:rFonts w:ascii="Arial" w:eastAsia="Arial" w:hAnsi="Arial" w:cs="Arial"/>
          <w:sz w:val="20"/>
        </w:rPr>
      </w:pPr>
      <w:r>
        <w:rPr>
          <w:rFonts w:ascii="Arial" w:eastAsia="Arial" w:hAnsi="Arial" w:cs="Arial"/>
          <w:sz w:val="20"/>
        </w:rPr>
        <w:t xml:space="preserve">Zaměření staveniště a doměření stávajícího stavu objektů, ověření polohy stávajících podzemních i nadzemních inženýrských sítí a jejich případné zpřesnění polohy vytýčením na místě. Zhotovitel je povinen dodržet zábor pozemků z DÚR. </w:t>
      </w:r>
    </w:p>
    <w:p w:rsidR="00D82AF6" w:rsidRDefault="00D82AF6" w:rsidP="00D82AF6">
      <w:pPr>
        <w:numPr>
          <w:ilvl w:val="3"/>
          <w:numId w:val="24"/>
        </w:numPr>
        <w:spacing w:after="120" w:line="276" w:lineRule="auto"/>
        <w:ind w:left="1843" w:hanging="885"/>
        <w:rPr>
          <w:rFonts w:ascii="Arial" w:eastAsia="Arial" w:hAnsi="Arial" w:cs="Arial"/>
          <w:sz w:val="20"/>
        </w:rPr>
      </w:pPr>
      <w:r>
        <w:rPr>
          <w:rFonts w:ascii="Arial" w:eastAsia="Arial" w:hAnsi="Arial" w:cs="Arial"/>
          <w:sz w:val="20"/>
        </w:rPr>
        <w:t>Součástí DSP bude návrh místní úpravy provozu na pozemní komunikaci po dokončení stavby a návrh dopravně inženýrského opatření po dobu provádění stavby (potřebného pro optimalizaci průběhu stavby z hlediska bezpečnosti provozu, postupu stavebních prací a eliminace omezení průjezdnosti komunikace) projednané a odsouhlasené příslušným Dopravním inspektorátem Policie ČR, případně příslušným správním orgánem.</w:t>
      </w:r>
    </w:p>
    <w:p w:rsidR="00D82AF6" w:rsidRPr="00185397" w:rsidRDefault="00D82AF6" w:rsidP="00D82AF6">
      <w:pPr>
        <w:numPr>
          <w:ilvl w:val="3"/>
          <w:numId w:val="24"/>
        </w:numPr>
        <w:spacing w:after="120" w:line="276" w:lineRule="auto"/>
        <w:ind w:left="1843" w:hanging="885"/>
        <w:rPr>
          <w:rFonts w:ascii="Arial" w:eastAsia="Arial" w:hAnsi="Arial" w:cs="Arial"/>
          <w:sz w:val="20"/>
          <w:u w:val="single"/>
        </w:rPr>
      </w:pPr>
      <w:r>
        <w:rPr>
          <w:rFonts w:ascii="Arial" w:eastAsia="Arial" w:hAnsi="Arial" w:cs="Arial"/>
          <w:sz w:val="20"/>
        </w:rPr>
        <w:t xml:space="preserve">Součástí DSP bude </w:t>
      </w:r>
      <w:r w:rsidRPr="00185397">
        <w:rPr>
          <w:rFonts w:ascii="Arial" w:eastAsia="Arial" w:hAnsi="Arial" w:cs="Arial"/>
          <w:sz w:val="20"/>
          <w:u w:val="single"/>
        </w:rPr>
        <w:t xml:space="preserve">zpracovaný orientační rozpočet stavby. </w:t>
      </w:r>
    </w:p>
    <w:p w:rsidR="00D82AF6" w:rsidRDefault="00D82AF6" w:rsidP="00D82AF6">
      <w:pPr>
        <w:numPr>
          <w:ilvl w:val="3"/>
          <w:numId w:val="24"/>
        </w:numPr>
        <w:spacing w:after="120" w:line="276" w:lineRule="auto"/>
        <w:ind w:left="1843" w:hanging="885"/>
        <w:rPr>
          <w:rFonts w:ascii="Arial" w:eastAsia="Arial" w:hAnsi="Arial" w:cs="Arial"/>
          <w:sz w:val="20"/>
        </w:rPr>
      </w:pPr>
      <w:r>
        <w:rPr>
          <w:rFonts w:ascii="Arial" w:eastAsia="Arial" w:hAnsi="Arial" w:cs="Arial"/>
          <w:sz w:val="20"/>
        </w:rPr>
        <w:t xml:space="preserve">Zhotovitel je povinen zpracovat jako součást díla zásady organizace výstavby (ZOV) včetně postupů výstavby. </w:t>
      </w:r>
    </w:p>
    <w:p w:rsidR="00D82AF6" w:rsidRDefault="00D82AF6" w:rsidP="00D82AF6">
      <w:pPr>
        <w:numPr>
          <w:ilvl w:val="3"/>
          <w:numId w:val="24"/>
        </w:numPr>
        <w:spacing w:after="120" w:line="276" w:lineRule="auto"/>
        <w:ind w:left="1843" w:hanging="885"/>
        <w:rPr>
          <w:rFonts w:ascii="Arial" w:eastAsia="Arial" w:hAnsi="Arial" w:cs="Arial"/>
          <w:sz w:val="20"/>
        </w:rPr>
      </w:pPr>
      <w:r>
        <w:rPr>
          <w:rFonts w:ascii="Arial" w:eastAsia="Arial" w:hAnsi="Arial" w:cs="Arial"/>
          <w:sz w:val="20"/>
        </w:rPr>
        <w:t>Zhotovitel je povinen zpracovat jako součást díla podmínky pro zachování bezpečnosti a ochrany zdraví při práci.</w:t>
      </w:r>
    </w:p>
    <w:p w:rsidR="00D82AF6" w:rsidRDefault="00D82AF6" w:rsidP="00D82AF6">
      <w:pPr>
        <w:numPr>
          <w:ilvl w:val="3"/>
          <w:numId w:val="24"/>
        </w:numPr>
        <w:spacing w:after="120" w:line="276" w:lineRule="auto"/>
        <w:ind w:left="1843" w:hanging="883"/>
        <w:rPr>
          <w:rFonts w:ascii="Arial" w:eastAsia="Arial" w:hAnsi="Arial" w:cs="Arial"/>
          <w:sz w:val="20"/>
        </w:rPr>
      </w:pPr>
      <w:r>
        <w:rPr>
          <w:rFonts w:ascii="Arial" w:eastAsia="Arial" w:hAnsi="Arial" w:cs="Arial"/>
          <w:sz w:val="20"/>
        </w:rPr>
        <w:t>Vypracování povodňového anebo havarijního plánu je-li relevantní k předmětu díla.</w:t>
      </w:r>
    </w:p>
    <w:p w:rsidR="00781062" w:rsidRPr="00ED7E99" w:rsidRDefault="00781062" w:rsidP="00BD75C7">
      <w:pPr>
        <w:tabs>
          <w:tab w:val="left" w:pos="993"/>
          <w:tab w:val="left" w:pos="1418"/>
          <w:tab w:val="left" w:pos="1843"/>
        </w:tabs>
        <w:spacing w:line="276" w:lineRule="auto"/>
        <w:ind w:left="1843"/>
        <w:rPr>
          <w:rFonts w:ascii="Arial" w:hAnsi="Arial" w:cs="Arial"/>
          <w:sz w:val="20"/>
          <w:highlight w:val="yellow"/>
        </w:rPr>
      </w:pPr>
    </w:p>
    <w:p w:rsidR="00781062" w:rsidRPr="00331646" w:rsidRDefault="00D23CC3" w:rsidP="00331646">
      <w:pPr>
        <w:pStyle w:val="Odstavecseseznamem"/>
        <w:numPr>
          <w:ilvl w:val="2"/>
          <w:numId w:val="24"/>
        </w:numPr>
        <w:spacing w:after="120" w:line="276" w:lineRule="auto"/>
        <w:rPr>
          <w:rFonts w:ascii="Arial" w:hAnsi="Arial" w:cs="Arial"/>
          <w:b/>
          <w:sz w:val="20"/>
        </w:rPr>
      </w:pPr>
      <w:r w:rsidRPr="00331646">
        <w:rPr>
          <w:rFonts w:ascii="Arial" w:hAnsi="Arial" w:cs="Arial"/>
          <w:b/>
          <w:sz w:val="20"/>
        </w:rPr>
        <w:t>Zajištění související inženýrské činnosti, vyjádření stanovisek, rozhodnutí a pravomocného rozhodnutí o povolení stavby, kromě majetkoprávních smluvních vztahů</w:t>
      </w:r>
    </w:p>
    <w:p w:rsidR="00D23CC3" w:rsidRPr="00BB56B8" w:rsidRDefault="00781062" w:rsidP="00331646">
      <w:pPr>
        <w:numPr>
          <w:ilvl w:val="3"/>
          <w:numId w:val="24"/>
        </w:numPr>
        <w:spacing w:after="120" w:line="276" w:lineRule="auto"/>
        <w:ind w:left="1843" w:hanging="885"/>
        <w:rPr>
          <w:rFonts w:ascii="Arial" w:hAnsi="Arial" w:cs="Arial"/>
          <w:sz w:val="20"/>
        </w:rPr>
      </w:pPr>
      <w:r w:rsidRPr="00EE2E64">
        <w:rPr>
          <w:rFonts w:ascii="Arial" w:hAnsi="Arial" w:cs="Arial"/>
          <w:sz w:val="20"/>
        </w:rPr>
        <w:t xml:space="preserve">Provedení všech právních úkonů potřebných pro vydání stavebního povolení, zejména vedení jednání se všemi příslušnými správními orgány, zajištění jejich </w:t>
      </w:r>
      <w:r w:rsidRPr="00EE2E64">
        <w:rPr>
          <w:rFonts w:ascii="Arial" w:hAnsi="Arial" w:cs="Arial"/>
          <w:sz w:val="20"/>
        </w:rPr>
        <w:lastRenderedPageBreak/>
        <w:t>stanovisek jako podkladů pro vydání stavebního povolení</w:t>
      </w:r>
      <w:r w:rsidR="00BB56B8">
        <w:rPr>
          <w:rFonts w:ascii="Arial" w:hAnsi="Arial" w:cs="Arial"/>
          <w:sz w:val="20"/>
        </w:rPr>
        <w:t>, kromě majetkoprávních smluvních vztahů (zajistí o</w:t>
      </w:r>
      <w:r w:rsidR="00D23CC3" w:rsidRPr="00BB56B8">
        <w:rPr>
          <w:rFonts w:ascii="Arial" w:hAnsi="Arial" w:cs="Arial"/>
          <w:sz w:val="20"/>
        </w:rPr>
        <w:t>bjednatel</w:t>
      </w:r>
      <w:r w:rsidR="00BB56B8">
        <w:rPr>
          <w:rFonts w:ascii="Arial" w:hAnsi="Arial" w:cs="Arial"/>
          <w:sz w:val="20"/>
        </w:rPr>
        <w:t>)</w:t>
      </w:r>
      <w:r w:rsidR="00D23CC3" w:rsidRPr="00BB56B8">
        <w:rPr>
          <w:rFonts w:ascii="Arial" w:hAnsi="Arial" w:cs="Arial"/>
          <w:sz w:val="20"/>
        </w:rPr>
        <w:t>.</w:t>
      </w:r>
    </w:p>
    <w:p w:rsidR="00781062" w:rsidRPr="00F56151" w:rsidRDefault="00781062" w:rsidP="00331646">
      <w:pPr>
        <w:numPr>
          <w:ilvl w:val="3"/>
          <w:numId w:val="24"/>
        </w:numPr>
        <w:spacing w:after="120" w:line="276" w:lineRule="auto"/>
        <w:ind w:left="1843" w:hanging="885"/>
        <w:rPr>
          <w:rFonts w:ascii="Arial" w:hAnsi="Arial" w:cs="Arial"/>
          <w:sz w:val="20"/>
        </w:rPr>
      </w:pPr>
      <w:r w:rsidRPr="00F56151">
        <w:rPr>
          <w:rFonts w:ascii="Arial" w:hAnsi="Arial" w:cs="Arial"/>
          <w:sz w:val="20"/>
        </w:rPr>
        <w:t>Obstarání všech potřebných stanovisek dotčených organizací a orgánů státní správy</w:t>
      </w:r>
      <w:r w:rsidR="00D23CC3">
        <w:rPr>
          <w:rFonts w:ascii="Arial" w:hAnsi="Arial" w:cs="Arial"/>
          <w:sz w:val="20"/>
        </w:rPr>
        <w:t>.</w:t>
      </w:r>
    </w:p>
    <w:p w:rsidR="00781062" w:rsidRPr="00F56151" w:rsidRDefault="00781062" w:rsidP="00331646">
      <w:pPr>
        <w:numPr>
          <w:ilvl w:val="3"/>
          <w:numId w:val="24"/>
        </w:numPr>
        <w:spacing w:after="120" w:line="276" w:lineRule="auto"/>
        <w:ind w:left="1843" w:hanging="885"/>
        <w:rPr>
          <w:rFonts w:ascii="Arial" w:hAnsi="Arial" w:cs="Arial"/>
          <w:sz w:val="20"/>
        </w:rPr>
      </w:pPr>
      <w:r w:rsidRPr="00A30F3A">
        <w:rPr>
          <w:rFonts w:ascii="Arial" w:hAnsi="Arial" w:cs="Arial"/>
          <w:sz w:val="20"/>
        </w:rPr>
        <w:t xml:space="preserve">Zpracování </w:t>
      </w:r>
      <w:r>
        <w:rPr>
          <w:rFonts w:ascii="Arial" w:hAnsi="Arial" w:cs="Arial"/>
          <w:sz w:val="20"/>
        </w:rPr>
        <w:t>návrhu na zahájení správního řízení o</w:t>
      </w:r>
      <w:r w:rsidRPr="00A30F3A">
        <w:rPr>
          <w:rFonts w:ascii="Arial" w:hAnsi="Arial" w:cs="Arial"/>
          <w:sz w:val="20"/>
        </w:rPr>
        <w:t xml:space="preserve"> vydání stavebního povolení včetně všech souvisejících dokumentů – příloh, podkladů apod. </w:t>
      </w:r>
    </w:p>
    <w:p w:rsidR="00781062" w:rsidRDefault="00781062" w:rsidP="00331646">
      <w:pPr>
        <w:numPr>
          <w:ilvl w:val="3"/>
          <w:numId w:val="24"/>
        </w:numPr>
        <w:spacing w:after="120" w:line="276" w:lineRule="auto"/>
        <w:ind w:left="1843" w:hanging="885"/>
        <w:rPr>
          <w:rFonts w:ascii="Arial" w:hAnsi="Arial" w:cs="Arial"/>
          <w:sz w:val="20"/>
        </w:rPr>
      </w:pPr>
      <w:r w:rsidRPr="00A30F3A">
        <w:rPr>
          <w:rFonts w:ascii="Arial" w:hAnsi="Arial" w:cs="Arial"/>
          <w:sz w:val="20"/>
        </w:rPr>
        <w:t xml:space="preserve">Zastupování </w:t>
      </w:r>
      <w:r>
        <w:rPr>
          <w:rFonts w:ascii="Arial" w:hAnsi="Arial" w:cs="Arial"/>
          <w:sz w:val="20"/>
        </w:rPr>
        <w:t xml:space="preserve">objednatele </w:t>
      </w:r>
      <w:r w:rsidRPr="00A30F3A">
        <w:rPr>
          <w:rFonts w:ascii="Arial" w:hAnsi="Arial" w:cs="Arial"/>
          <w:sz w:val="20"/>
        </w:rPr>
        <w:t>ve stavebním řízení</w:t>
      </w:r>
      <w:r>
        <w:rPr>
          <w:rFonts w:ascii="Arial" w:hAnsi="Arial" w:cs="Arial"/>
          <w:sz w:val="20"/>
        </w:rPr>
        <w:t xml:space="preserve"> </w:t>
      </w:r>
      <w:r w:rsidR="00D23CC3">
        <w:rPr>
          <w:rFonts w:ascii="Arial" w:hAnsi="Arial" w:cs="Arial"/>
          <w:sz w:val="20"/>
        </w:rPr>
        <w:t>bude na základě vydané</w:t>
      </w:r>
      <w:r>
        <w:rPr>
          <w:rFonts w:ascii="Arial" w:hAnsi="Arial" w:cs="Arial"/>
          <w:sz w:val="20"/>
        </w:rPr>
        <w:t xml:space="preserve"> speciální plné moci</w:t>
      </w:r>
      <w:r w:rsidR="00D23CC3">
        <w:rPr>
          <w:rFonts w:ascii="Arial" w:hAnsi="Arial" w:cs="Arial"/>
          <w:sz w:val="20"/>
        </w:rPr>
        <w:t>.</w:t>
      </w:r>
    </w:p>
    <w:p w:rsidR="00D23CC3" w:rsidRDefault="00D23CC3" w:rsidP="00331646">
      <w:pPr>
        <w:numPr>
          <w:ilvl w:val="3"/>
          <w:numId w:val="24"/>
        </w:numPr>
        <w:spacing w:after="120" w:line="276" w:lineRule="auto"/>
        <w:ind w:left="1843" w:hanging="885"/>
        <w:rPr>
          <w:rFonts w:ascii="Arial" w:hAnsi="Arial" w:cs="Arial"/>
          <w:sz w:val="20"/>
        </w:rPr>
      </w:pPr>
      <w:r>
        <w:rPr>
          <w:rFonts w:ascii="Arial" w:hAnsi="Arial" w:cs="Arial"/>
          <w:sz w:val="20"/>
        </w:rPr>
        <w:t>Podání žádosti o vydání stavebního povolení u příslušného stavebního úřadu.</w:t>
      </w:r>
    </w:p>
    <w:p w:rsidR="00D23CC3" w:rsidRPr="00A30F3A" w:rsidRDefault="00D23CC3" w:rsidP="00331646">
      <w:pPr>
        <w:numPr>
          <w:ilvl w:val="3"/>
          <w:numId w:val="24"/>
        </w:numPr>
        <w:spacing w:after="120" w:line="276" w:lineRule="auto"/>
        <w:ind w:left="1843" w:hanging="885"/>
        <w:rPr>
          <w:rFonts w:ascii="Arial" w:hAnsi="Arial" w:cs="Arial"/>
          <w:sz w:val="20"/>
        </w:rPr>
      </w:pPr>
      <w:r>
        <w:rPr>
          <w:rFonts w:ascii="Arial" w:hAnsi="Arial" w:cs="Arial"/>
          <w:sz w:val="20"/>
        </w:rPr>
        <w:t>Zajištění pravomocného rozhodnutí o povolení stavby a jeho předání objednateli.</w:t>
      </w:r>
    </w:p>
    <w:p w:rsidR="00781062" w:rsidRPr="00A30F3A" w:rsidRDefault="00781062" w:rsidP="00A30F3A">
      <w:pPr>
        <w:spacing w:line="276" w:lineRule="auto"/>
        <w:rPr>
          <w:rFonts w:ascii="Arial" w:hAnsi="Arial" w:cs="Arial"/>
          <w:sz w:val="20"/>
        </w:rPr>
      </w:pPr>
    </w:p>
    <w:p w:rsidR="00271F63" w:rsidRDefault="00271F63" w:rsidP="00331646">
      <w:pPr>
        <w:pStyle w:val="Odstavecseseznamem"/>
        <w:numPr>
          <w:ilvl w:val="1"/>
          <w:numId w:val="24"/>
        </w:numPr>
        <w:spacing w:line="276" w:lineRule="auto"/>
        <w:ind w:left="567" w:hanging="425"/>
        <w:rPr>
          <w:rFonts w:ascii="Arial" w:hAnsi="Arial" w:cs="Arial"/>
          <w:sz w:val="20"/>
        </w:rPr>
      </w:pPr>
      <w:r>
        <w:rPr>
          <w:rFonts w:ascii="Arial" w:hAnsi="Arial" w:cs="Arial"/>
          <w:sz w:val="20"/>
        </w:rPr>
        <w:t>Dílo se považuje za dokončené řádným dokončením všech činností uvedených shora v čl. 2.1.1 a 2.1.2. ve spojení s čl. 2.2.1. a 2.2.2.</w:t>
      </w:r>
    </w:p>
    <w:p w:rsidR="00271F63" w:rsidRDefault="00271F63" w:rsidP="00271F63">
      <w:pPr>
        <w:pStyle w:val="Odstavecseseznamem"/>
        <w:spacing w:line="276" w:lineRule="auto"/>
        <w:ind w:left="567"/>
        <w:rPr>
          <w:rFonts w:ascii="Arial" w:hAnsi="Arial" w:cs="Arial"/>
          <w:sz w:val="20"/>
        </w:rPr>
      </w:pPr>
    </w:p>
    <w:p w:rsidR="00781062" w:rsidRPr="00376391" w:rsidRDefault="00781062" w:rsidP="00331646">
      <w:pPr>
        <w:pStyle w:val="Odstavecseseznamem"/>
        <w:numPr>
          <w:ilvl w:val="1"/>
          <w:numId w:val="24"/>
        </w:numPr>
        <w:spacing w:line="276" w:lineRule="auto"/>
        <w:ind w:left="567" w:hanging="425"/>
        <w:rPr>
          <w:rFonts w:ascii="Arial" w:hAnsi="Arial" w:cs="Arial"/>
          <w:sz w:val="20"/>
        </w:rPr>
      </w:pPr>
      <w:r w:rsidRPr="008A580D">
        <w:rPr>
          <w:rFonts w:ascii="Arial" w:hAnsi="Arial" w:cs="Arial"/>
          <w:sz w:val="20"/>
        </w:rPr>
        <w:t>Dílo bude provedeno za podmínek stanovených touto</w:t>
      </w:r>
      <w:r w:rsidR="00755BD7">
        <w:rPr>
          <w:rFonts w:ascii="Arial" w:hAnsi="Arial" w:cs="Arial"/>
          <w:sz w:val="20"/>
        </w:rPr>
        <w:t xml:space="preserve"> smlouvou</w:t>
      </w:r>
      <w:r w:rsidR="00D92F15">
        <w:rPr>
          <w:rFonts w:ascii="Arial" w:hAnsi="Arial" w:cs="Arial"/>
          <w:sz w:val="20"/>
        </w:rPr>
        <w:t xml:space="preserve">, dle podmínek územního rozhodnutí vydaného </w:t>
      </w:r>
      <w:proofErr w:type="spellStart"/>
      <w:r w:rsidR="00D92F15">
        <w:rPr>
          <w:rFonts w:ascii="Arial" w:hAnsi="Arial" w:cs="Arial"/>
          <w:sz w:val="20"/>
        </w:rPr>
        <w:t>MěÚ</w:t>
      </w:r>
      <w:proofErr w:type="spellEnd"/>
      <w:r w:rsidR="00D92F15">
        <w:rPr>
          <w:rFonts w:ascii="Arial" w:hAnsi="Arial" w:cs="Arial"/>
          <w:sz w:val="20"/>
        </w:rPr>
        <w:t xml:space="preserve"> Třemošná, stavební odbor č.j.: MUTE-3472/2016/STO/</w:t>
      </w:r>
      <w:proofErr w:type="spellStart"/>
      <w:r w:rsidR="00D92F15">
        <w:rPr>
          <w:rFonts w:ascii="Arial" w:hAnsi="Arial" w:cs="Arial"/>
          <w:sz w:val="20"/>
        </w:rPr>
        <w:t>BHa</w:t>
      </w:r>
      <w:proofErr w:type="spellEnd"/>
      <w:r w:rsidR="00D92F15">
        <w:rPr>
          <w:rFonts w:ascii="Arial" w:hAnsi="Arial" w:cs="Arial"/>
          <w:sz w:val="20"/>
        </w:rPr>
        <w:t xml:space="preserve"> ze dne 16.192016 s nabytím právní moci dne 19.10.2016</w:t>
      </w:r>
      <w:r w:rsidR="00755BD7">
        <w:rPr>
          <w:rFonts w:ascii="Arial" w:hAnsi="Arial" w:cs="Arial"/>
          <w:sz w:val="20"/>
        </w:rPr>
        <w:t xml:space="preserve"> </w:t>
      </w:r>
      <w:r w:rsidRPr="008A580D">
        <w:rPr>
          <w:rFonts w:ascii="Arial" w:hAnsi="Arial" w:cs="Arial"/>
          <w:sz w:val="20"/>
        </w:rPr>
        <w:t xml:space="preserve">a </w:t>
      </w:r>
      <w:r w:rsidR="00755BD7">
        <w:rPr>
          <w:rFonts w:ascii="Arial" w:hAnsi="Arial" w:cs="Arial"/>
          <w:sz w:val="20"/>
        </w:rPr>
        <w:t>dle pokynů ze strany objednatele.</w:t>
      </w:r>
    </w:p>
    <w:p w:rsidR="00781062" w:rsidRPr="00A30F3A" w:rsidRDefault="00781062" w:rsidP="00181F9C">
      <w:pPr>
        <w:spacing w:line="276" w:lineRule="auto"/>
        <w:ind w:left="426" w:hanging="426"/>
        <w:rPr>
          <w:rFonts w:ascii="Arial" w:hAnsi="Arial" w:cs="Arial"/>
          <w:sz w:val="20"/>
        </w:rPr>
      </w:pPr>
    </w:p>
    <w:p w:rsidR="00781062" w:rsidRDefault="00781062" w:rsidP="00331646">
      <w:pPr>
        <w:pStyle w:val="Odstavecseseznamem"/>
        <w:numPr>
          <w:ilvl w:val="1"/>
          <w:numId w:val="24"/>
        </w:numPr>
        <w:spacing w:line="276" w:lineRule="auto"/>
        <w:ind w:left="567" w:hanging="425"/>
        <w:rPr>
          <w:rFonts w:ascii="Arial" w:hAnsi="Arial" w:cs="Arial"/>
          <w:sz w:val="20"/>
        </w:rPr>
      </w:pPr>
      <w:r w:rsidRPr="00BC6EA8">
        <w:rPr>
          <w:rFonts w:ascii="Arial" w:hAnsi="Arial" w:cs="Arial"/>
          <w:sz w:val="20"/>
        </w:rPr>
        <w:t>Zhotovitel podpisem této smlouvy potvrzuje, že před podpisem této smlouvy převzal veškerou dokumentaci k provedení</w:t>
      </w:r>
      <w:r w:rsidR="002871C3">
        <w:rPr>
          <w:rFonts w:ascii="Arial" w:hAnsi="Arial" w:cs="Arial"/>
          <w:sz w:val="20"/>
        </w:rPr>
        <w:t xml:space="preserve"> díla</w:t>
      </w:r>
      <w:r w:rsidR="00D23CC3">
        <w:rPr>
          <w:rFonts w:ascii="Arial" w:hAnsi="Arial" w:cs="Arial"/>
          <w:sz w:val="20"/>
        </w:rPr>
        <w:t xml:space="preserve"> </w:t>
      </w:r>
      <w:r w:rsidRPr="00BC6EA8">
        <w:rPr>
          <w:rFonts w:ascii="Arial" w:hAnsi="Arial" w:cs="Arial"/>
          <w:sz w:val="20"/>
        </w:rPr>
        <w:t>a že se s ní podrobně seznámil a rovněž tak s rozsahem a povahou díla, provedl kontrolu obsahu podkladů a jejich vzájemného souladu a že jsou mu známy veškeré technické, kvalitativní a jiné podmínky nezbytné k realizaci díla a že disponuje takovými odbornými znalostmi, které jsou pro provedení díla nezbytné.</w:t>
      </w:r>
    </w:p>
    <w:p w:rsidR="00781062" w:rsidRDefault="00781062" w:rsidP="001853E9">
      <w:pPr>
        <w:pStyle w:val="Odstavecseseznamem"/>
        <w:spacing w:line="276" w:lineRule="auto"/>
        <w:ind w:left="567" w:hanging="425"/>
        <w:rPr>
          <w:rFonts w:ascii="Arial" w:hAnsi="Arial" w:cs="Arial"/>
          <w:sz w:val="20"/>
        </w:rPr>
      </w:pPr>
    </w:p>
    <w:p w:rsidR="00781062" w:rsidRDefault="00781062" w:rsidP="00331646">
      <w:pPr>
        <w:pStyle w:val="Odstavecseseznamem"/>
        <w:numPr>
          <w:ilvl w:val="1"/>
          <w:numId w:val="24"/>
        </w:numPr>
        <w:spacing w:line="276" w:lineRule="auto"/>
        <w:ind w:left="567" w:hanging="425"/>
        <w:rPr>
          <w:rFonts w:ascii="Arial" w:hAnsi="Arial" w:cs="Arial"/>
          <w:sz w:val="20"/>
        </w:rPr>
      </w:pPr>
      <w:r w:rsidRPr="00BC6EA8">
        <w:rPr>
          <w:rFonts w:ascii="Arial" w:hAnsi="Arial" w:cs="Arial"/>
          <w:sz w:val="20"/>
        </w:rPr>
        <w:t xml:space="preserve">Dále rovněž potvrzuje, že k předložené dokumentaci nemá žádných připomínek a že je z hlediska své odbornosti schopen provést dílo v souladu s touto smlouvou v požadované kvalitě a rozsahu. </w:t>
      </w:r>
    </w:p>
    <w:p w:rsidR="00781062" w:rsidRPr="00BC6EA8" w:rsidRDefault="00781062" w:rsidP="00542054">
      <w:pPr>
        <w:pStyle w:val="Odstavecseseznamem"/>
        <w:spacing w:line="276" w:lineRule="auto"/>
        <w:ind w:left="567"/>
        <w:rPr>
          <w:rFonts w:ascii="Arial" w:hAnsi="Arial" w:cs="Arial"/>
          <w:sz w:val="20"/>
        </w:rPr>
      </w:pPr>
    </w:p>
    <w:p w:rsidR="00781062" w:rsidRPr="00DE1DD2" w:rsidRDefault="00781062" w:rsidP="00331646">
      <w:pPr>
        <w:pStyle w:val="Odstavecseseznamem"/>
        <w:numPr>
          <w:ilvl w:val="1"/>
          <w:numId w:val="24"/>
        </w:numPr>
        <w:spacing w:line="276" w:lineRule="auto"/>
        <w:ind w:left="567" w:hanging="425"/>
        <w:rPr>
          <w:rFonts w:ascii="Arial" w:hAnsi="Arial" w:cs="Arial"/>
          <w:sz w:val="20"/>
        </w:rPr>
      </w:pPr>
      <w:r w:rsidRPr="00DE1DD2">
        <w:rPr>
          <w:rFonts w:ascii="Arial" w:hAnsi="Arial" w:cs="Arial"/>
          <w:sz w:val="20"/>
        </w:rPr>
        <w:t>Zhotovitel podpisem této smlouvy potvrzuje, že má příslušnou kvalifikaci pro provedení díla dle § 5 zákona č. 360/1992 Sb., o výkonu povolání autorizovaných architektů a o výkonu povolání autorizovaných inženýrů a techniků činných ve výstavbě</w:t>
      </w:r>
      <w:r w:rsidR="00271F63">
        <w:rPr>
          <w:rFonts w:ascii="Arial" w:hAnsi="Arial" w:cs="Arial"/>
          <w:sz w:val="20"/>
        </w:rPr>
        <w:t>.</w:t>
      </w:r>
    </w:p>
    <w:p w:rsidR="00781062" w:rsidRDefault="00781062" w:rsidP="00A30F3A">
      <w:pPr>
        <w:spacing w:line="276" w:lineRule="auto"/>
        <w:rPr>
          <w:rFonts w:ascii="Arial" w:hAnsi="Arial" w:cs="Arial"/>
          <w:sz w:val="20"/>
        </w:rPr>
      </w:pPr>
    </w:p>
    <w:p w:rsidR="00D23CC3" w:rsidRPr="00A30F3A" w:rsidRDefault="00D23CC3" w:rsidP="00A30F3A">
      <w:pPr>
        <w:spacing w:line="276" w:lineRule="auto"/>
        <w:rPr>
          <w:rFonts w:ascii="Arial" w:hAnsi="Arial" w:cs="Arial"/>
          <w:sz w:val="20"/>
        </w:rPr>
      </w:pPr>
    </w:p>
    <w:p w:rsidR="00781062" w:rsidRPr="00A30F3A" w:rsidRDefault="00781062" w:rsidP="00A83E4F">
      <w:pPr>
        <w:pStyle w:val="Zhlav"/>
        <w:numPr>
          <w:ilvl w:val="0"/>
          <w:numId w:val="7"/>
        </w:numPr>
        <w:tabs>
          <w:tab w:val="clear" w:pos="4536"/>
          <w:tab w:val="clear" w:pos="9072"/>
        </w:tabs>
        <w:spacing w:line="276" w:lineRule="auto"/>
        <w:ind w:hanging="218"/>
        <w:rPr>
          <w:rFonts w:ascii="Arial" w:hAnsi="Arial" w:cs="Arial"/>
          <w:b/>
          <w:i/>
          <w:sz w:val="20"/>
          <w:u w:val="single"/>
        </w:rPr>
      </w:pPr>
      <w:r w:rsidRPr="00A30F3A">
        <w:rPr>
          <w:rFonts w:ascii="Arial" w:hAnsi="Arial" w:cs="Arial"/>
          <w:b/>
          <w:i/>
          <w:sz w:val="20"/>
          <w:u w:val="single"/>
        </w:rPr>
        <w:t>CENA DÍLA</w:t>
      </w:r>
    </w:p>
    <w:p w:rsidR="00781062" w:rsidRPr="00A30F3A" w:rsidRDefault="00781062" w:rsidP="00A30F3A">
      <w:pPr>
        <w:pStyle w:val="Zhlav"/>
        <w:tabs>
          <w:tab w:val="clear" w:pos="4536"/>
          <w:tab w:val="clear" w:pos="9072"/>
        </w:tabs>
        <w:spacing w:line="276" w:lineRule="auto"/>
        <w:rPr>
          <w:rFonts w:ascii="Arial" w:hAnsi="Arial" w:cs="Arial"/>
          <w:sz w:val="20"/>
        </w:rPr>
      </w:pPr>
    </w:p>
    <w:p w:rsidR="00781062" w:rsidRPr="00800D97" w:rsidRDefault="00781062" w:rsidP="00D23CC3">
      <w:pPr>
        <w:pStyle w:val="Odstavecseseznamem"/>
        <w:numPr>
          <w:ilvl w:val="1"/>
          <w:numId w:val="7"/>
        </w:numPr>
        <w:spacing w:line="276" w:lineRule="auto"/>
        <w:ind w:left="567" w:hanging="425"/>
        <w:rPr>
          <w:rFonts w:ascii="Arial" w:hAnsi="Arial" w:cs="Arial"/>
          <w:sz w:val="20"/>
        </w:rPr>
      </w:pPr>
      <w:r w:rsidRPr="00800D97">
        <w:rPr>
          <w:rFonts w:ascii="Arial" w:hAnsi="Arial" w:cs="Arial"/>
          <w:sz w:val="20"/>
        </w:rPr>
        <w:t xml:space="preserve">Cena za řádně a včas dokončené dílo, definované v čl. </w:t>
      </w:r>
      <w:r>
        <w:rPr>
          <w:rFonts w:ascii="Arial" w:hAnsi="Arial" w:cs="Arial"/>
          <w:sz w:val="20"/>
        </w:rPr>
        <w:t>2</w:t>
      </w:r>
      <w:r w:rsidRPr="00800D97">
        <w:rPr>
          <w:rFonts w:ascii="Arial" w:hAnsi="Arial" w:cs="Arial"/>
          <w:sz w:val="20"/>
        </w:rPr>
        <w:t xml:space="preserve">. této smlouvy, byla </w:t>
      </w:r>
      <w:r w:rsidRPr="006C3414">
        <w:rPr>
          <w:rFonts w:ascii="Arial" w:hAnsi="Arial" w:cs="Arial"/>
          <w:sz w:val="20"/>
        </w:rPr>
        <w:t xml:space="preserve">stanovena na základě </w:t>
      </w:r>
      <w:r w:rsidR="00F653CE">
        <w:rPr>
          <w:rFonts w:ascii="Arial" w:hAnsi="Arial" w:cs="Arial"/>
          <w:sz w:val="20"/>
        </w:rPr>
        <w:t xml:space="preserve">nabídky zhotovitele a </w:t>
      </w:r>
      <w:r w:rsidRPr="00800D97">
        <w:rPr>
          <w:rFonts w:ascii="Arial" w:hAnsi="Arial" w:cs="Arial"/>
          <w:sz w:val="20"/>
        </w:rPr>
        <w:t>činí:</w:t>
      </w:r>
    </w:p>
    <w:p w:rsidR="00781062" w:rsidRPr="00A30F3A" w:rsidRDefault="00781062" w:rsidP="00D23CC3">
      <w:pPr>
        <w:spacing w:line="276" w:lineRule="auto"/>
        <w:ind w:left="567" w:hanging="425"/>
        <w:rPr>
          <w:rFonts w:ascii="Arial" w:hAnsi="Arial" w:cs="Arial"/>
          <w:sz w:val="20"/>
        </w:rPr>
      </w:pPr>
    </w:p>
    <w:p w:rsidR="00781062" w:rsidRPr="00714FA5" w:rsidRDefault="00781062" w:rsidP="00D23CC3">
      <w:pPr>
        <w:pStyle w:val="Odrky1"/>
        <w:spacing w:line="276" w:lineRule="auto"/>
        <w:ind w:left="567"/>
        <w:rPr>
          <w:rFonts w:cs="Arial"/>
          <w:sz w:val="20"/>
        </w:rPr>
      </w:pPr>
      <w:r w:rsidRPr="00714FA5">
        <w:rPr>
          <w:rFonts w:cs="Arial"/>
          <w:sz w:val="20"/>
        </w:rPr>
        <w:t>Celkem za dílo bez D</w:t>
      </w:r>
      <w:r w:rsidR="002871C3" w:rsidRPr="00714FA5">
        <w:rPr>
          <w:rFonts w:cs="Arial"/>
          <w:sz w:val="20"/>
        </w:rPr>
        <w:t>PH:</w:t>
      </w:r>
      <w:r w:rsidR="002871C3" w:rsidRPr="00714FA5">
        <w:rPr>
          <w:rFonts w:cs="Arial"/>
          <w:sz w:val="20"/>
        </w:rPr>
        <w:tab/>
      </w:r>
      <w:r w:rsidR="00714FA5">
        <w:rPr>
          <w:rFonts w:cs="Arial"/>
          <w:sz w:val="20"/>
        </w:rPr>
        <w:tab/>
      </w:r>
      <w:r w:rsidR="00EA6955">
        <w:rPr>
          <w:rFonts w:cs="Arial"/>
          <w:b/>
          <w:sz w:val="20"/>
        </w:rPr>
        <w:t>195 500</w:t>
      </w:r>
      <w:r w:rsidR="002871C3" w:rsidRPr="00714FA5">
        <w:rPr>
          <w:rFonts w:cs="Arial"/>
          <w:b/>
          <w:sz w:val="20"/>
        </w:rPr>
        <w:t>,</w:t>
      </w:r>
      <w:r w:rsidRPr="00714FA5">
        <w:rPr>
          <w:rFonts w:cs="Arial"/>
          <w:b/>
          <w:sz w:val="20"/>
        </w:rPr>
        <w:t>- Kč</w:t>
      </w:r>
    </w:p>
    <w:p w:rsidR="00781062" w:rsidRDefault="00781062" w:rsidP="00D23CC3">
      <w:pPr>
        <w:pStyle w:val="Odrky1"/>
        <w:spacing w:line="276" w:lineRule="auto"/>
        <w:ind w:left="567"/>
        <w:rPr>
          <w:rFonts w:cs="Arial"/>
          <w:b/>
          <w:sz w:val="20"/>
        </w:rPr>
      </w:pPr>
    </w:p>
    <w:p w:rsidR="00781062" w:rsidRPr="00A30F3A" w:rsidRDefault="00781062" w:rsidP="00D23CC3">
      <w:pPr>
        <w:pStyle w:val="Styl2"/>
        <w:numPr>
          <w:ilvl w:val="0"/>
          <w:numId w:val="0"/>
        </w:numPr>
        <w:spacing w:line="276" w:lineRule="auto"/>
        <w:ind w:left="567"/>
        <w:rPr>
          <w:rFonts w:ascii="Arial" w:hAnsi="Arial" w:cs="Arial"/>
          <w:sz w:val="20"/>
          <w:szCs w:val="20"/>
        </w:rPr>
      </w:pPr>
      <w:r w:rsidRPr="00A30F3A">
        <w:rPr>
          <w:rFonts w:ascii="Arial" w:hAnsi="Arial" w:cs="Arial"/>
          <w:sz w:val="20"/>
          <w:szCs w:val="20"/>
        </w:rPr>
        <w:t>Dále jen „cena díla“</w:t>
      </w:r>
    </w:p>
    <w:p w:rsidR="00781062" w:rsidRPr="00A30F3A" w:rsidRDefault="00781062" w:rsidP="00D23CC3">
      <w:pPr>
        <w:spacing w:line="276" w:lineRule="auto"/>
        <w:ind w:left="567" w:hanging="425"/>
        <w:rPr>
          <w:rFonts w:ascii="Arial" w:hAnsi="Arial" w:cs="Arial"/>
          <w:sz w:val="20"/>
        </w:rPr>
      </w:pPr>
    </w:p>
    <w:p w:rsidR="00781062" w:rsidRPr="00800D97" w:rsidRDefault="00781062" w:rsidP="00D23CC3">
      <w:pPr>
        <w:pStyle w:val="Odstavecseseznamem"/>
        <w:numPr>
          <w:ilvl w:val="1"/>
          <w:numId w:val="7"/>
        </w:numPr>
        <w:spacing w:line="276" w:lineRule="auto"/>
        <w:ind w:left="567" w:hanging="425"/>
        <w:rPr>
          <w:rFonts w:ascii="Arial" w:hAnsi="Arial" w:cs="Arial"/>
          <w:sz w:val="20"/>
        </w:rPr>
      </w:pPr>
      <w:r w:rsidRPr="00800D97">
        <w:rPr>
          <w:rFonts w:ascii="Arial" w:hAnsi="Arial" w:cs="Arial"/>
          <w:sz w:val="20"/>
        </w:rPr>
        <w:t xml:space="preserve">Cena díla se sjednává jako </w:t>
      </w:r>
      <w:r>
        <w:rPr>
          <w:rFonts w:ascii="Arial" w:hAnsi="Arial" w:cs="Arial"/>
          <w:sz w:val="20"/>
        </w:rPr>
        <w:t>cena pevná a konečná</w:t>
      </w:r>
      <w:r w:rsidRPr="00800D97">
        <w:rPr>
          <w:rFonts w:ascii="Arial" w:hAnsi="Arial" w:cs="Arial"/>
          <w:sz w:val="20"/>
        </w:rPr>
        <w:t xml:space="preserve">. </w:t>
      </w:r>
    </w:p>
    <w:p w:rsidR="00781062" w:rsidRPr="00A30F3A" w:rsidRDefault="00781062" w:rsidP="00D23CC3">
      <w:pPr>
        <w:spacing w:line="276" w:lineRule="auto"/>
        <w:ind w:left="567" w:hanging="425"/>
        <w:rPr>
          <w:rFonts w:ascii="Arial" w:hAnsi="Arial" w:cs="Arial"/>
          <w:sz w:val="20"/>
        </w:rPr>
      </w:pPr>
    </w:p>
    <w:p w:rsidR="00781062" w:rsidRPr="0004031E" w:rsidRDefault="00781062" w:rsidP="00D23CC3">
      <w:pPr>
        <w:pStyle w:val="Odstavecseseznamem"/>
        <w:numPr>
          <w:ilvl w:val="1"/>
          <w:numId w:val="7"/>
        </w:numPr>
        <w:spacing w:line="276" w:lineRule="auto"/>
        <w:ind w:left="567" w:hanging="425"/>
        <w:rPr>
          <w:rFonts w:ascii="Arial" w:hAnsi="Arial" w:cs="Arial"/>
          <w:sz w:val="20"/>
        </w:rPr>
      </w:pPr>
      <w:r w:rsidRPr="0004031E">
        <w:rPr>
          <w:rFonts w:ascii="Arial" w:hAnsi="Arial" w:cs="Arial"/>
          <w:sz w:val="20"/>
        </w:rPr>
        <w:t xml:space="preserve"> V ceně díla jsou zahrnuty veškeré náklady, které je nutno vynaložit zhotovitelem v souvislosti s řádným provedením díla</w:t>
      </w:r>
      <w:r>
        <w:rPr>
          <w:rFonts w:ascii="Arial" w:hAnsi="Arial" w:cs="Arial"/>
          <w:sz w:val="20"/>
        </w:rPr>
        <w:t xml:space="preserve"> dle čl. 2 této smlouvy</w:t>
      </w:r>
      <w:r w:rsidRPr="0004031E">
        <w:rPr>
          <w:rFonts w:ascii="Arial" w:hAnsi="Arial" w:cs="Arial"/>
          <w:sz w:val="20"/>
        </w:rPr>
        <w:t xml:space="preserve">, splněním povinností zhotovitele dle této smlouvy a </w:t>
      </w:r>
      <w:r>
        <w:rPr>
          <w:rFonts w:ascii="Arial" w:hAnsi="Arial" w:cs="Arial"/>
          <w:sz w:val="20"/>
        </w:rPr>
        <w:t>s</w:t>
      </w:r>
      <w:r w:rsidRPr="0004031E">
        <w:rPr>
          <w:rFonts w:ascii="Arial" w:hAnsi="Arial" w:cs="Arial"/>
          <w:sz w:val="20"/>
        </w:rPr>
        <w:t>plněním povinností zhotovitele dle příslušných právních předpisů a technických norem.</w:t>
      </w:r>
    </w:p>
    <w:p w:rsidR="00781062" w:rsidRPr="00A30F3A" w:rsidRDefault="00781062" w:rsidP="00D23CC3">
      <w:pPr>
        <w:spacing w:line="276" w:lineRule="auto"/>
        <w:ind w:left="567" w:hanging="425"/>
        <w:rPr>
          <w:rFonts w:ascii="Arial" w:hAnsi="Arial" w:cs="Arial"/>
          <w:sz w:val="20"/>
        </w:rPr>
      </w:pPr>
    </w:p>
    <w:p w:rsidR="00781062" w:rsidRDefault="00EA6955" w:rsidP="00D23CC3">
      <w:pPr>
        <w:pStyle w:val="Odstavecseseznamem"/>
        <w:numPr>
          <w:ilvl w:val="1"/>
          <w:numId w:val="7"/>
        </w:numPr>
        <w:spacing w:line="276" w:lineRule="auto"/>
        <w:ind w:left="567" w:hanging="425"/>
        <w:rPr>
          <w:rFonts w:ascii="Arial" w:hAnsi="Arial" w:cs="Arial"/>
          <w:sz w:val="20"/>
        </w:rPr>
      </w:pPr>
      <w:r>
        <w:rPr>
          <w:rFonts w:ascii="Arial" w:hAnsi="Arial" w:cs="Arial"/>
          <w:sz w:val="20"/>
        </w:rPr>
        <w:t>Zhotovitel  NENÍ PLÁTCEM DPH.</w:t>
      </w:r>
    </w:p>
    <w:p w:rsidR="00EA6955" w:rsidRPr="00EA6955" w:rsidRDefault="00EA6955" w:rsidP="00EA6955">
      <w:pPr>
        <w:pStyle w:val="Odstavecseseznamem"/>
        <w:rPr>
          <w:rFonts w:ascii="Arial" w:hAnsi="Arial" w:cs="Arial"/>
          <w:sz w:val="20"/>
        </w:rPr>
      </w:pPr>
    </w:p>
    <w:p w:rsidR="00EA6955" w:rsidRPr="00EA6955" w:rsidRDefault="00EA6955" w:rsidP="00EA6955">
      <w:pPr>
        <w:pStyle w:val="Odstavecseseznamem"/>
        <w:spacing w:line="276" w:lineRule="auto"/>
        <w:ind w:left="567"/>
        <w:rPr>
          <w:rFonts w:ascii="Arial" w:hAnsi="Arial" w:cs="Arial"/>
          <w:sz w:val="20"/>
        </w:rPr>
      </w:pPr>
    </w:p>
    <w:p w:rsidR="00781062" w:rsidRPr="00BD31D3" w:rsidRDefault="00781062" w:rsidP="00D23CC3">
      <w:pPr>
        <w:pStyle w:val="Odstavecseseznamem"/>
        <w:numPr>
          <w:ilvl w:val="1"/>
          <w:numId w:val="7"/>
        </w:numPr>
        <w:spacing w:line="276" w:lineRule="auto"/>
        <w:ind w:left="567" w:hanging="425"/>
        <w:rPr>
          <w:rFonts w:ascii="Arial" w:hAnsi="Arial" w:cs="Arial"/>
          <w:sz w:val="20"/>
          <w:u w:val="single"/>
        </w:rPr>
      </w:pPr>
      <w:r w:rsidRPr="00592626">
        <w:rPr>
          <w:rFonts w:ascii="Arial" w:hAnsi="Arial" w:cs="Arial"/>
          <w:sz w:val="20"/>
        </w:rPr>
        <w:lastRenderedPageBreak/>
        <w:t>Zhotovitel nese veškeré náklady a poplatk</w:t>
      </w:r>
      <w:r>
        <w:rPr>
          <w:rFonts w:ascii="Arial" w:hAnsi="Arial" w:cs="Arial"/>
          <w:sz w:val="20"/>
        </w:rPr>
        <w:t xml:space="preserve">y související s provedením díla, </w:t>
      </w:r>
      <w:r w:rsidRPr="00BD31D3">
        <w:rPr>
          <w:rFonts w:ascii="Arial" w:hAnsi="Arial" w:cs="Arial"/>
          <w:sz w:val="20"/>
          <w:u w:val="single"/>
        </w:rPr>
        <w:t>vyjma správního poplatku za vydání stavebního povolení.</w:t>
      </w:r>
    </w:p>
    <w:p w:rsidR="00271F63" w:rsidRDefault="00271F63" w:rsidP="00D23CC3">
      <w:pPr>
        <w:pStyle w:val="Odstavecseseznamem"/>
        <w:spacing w:line="276" w:lineRule="auto"/>
        <w:ind w:left="567" w:hanging="425"/>
        <w:rPr>
          <w:rFonts w:ascii="Arial" w:hAnsi="Arial" w:cs="Arial"/>
          <w:sz w:val="20"/>
        </w:rPr>
      </w:pPr>
    </w:p>
    <w:p w:rsidR="00781062" w:rsidRPr="00A30F3A" w:rsidRDefault="00781062" w:rsidP="00D23CC3">
      <w:pPr>
        <w:spacing w:line="276" w:lineRule="auto"/>
        <w:ind w:left="567" w:hanging="425"/>
        <w:rPr>
          <w:rFonts w:ascii="Arial" w:hAnsi="Arial" w:cs="Arial"/>
          <w:sz w:val="20"/>
        </w:rPr>
      </w:pPr>
    </w:p>
    <w:p w:rsidR="00781062" w:rsidRDefault="00781062" w:rsidP="00D23CC3">
      <w:pPr>
        <w:pStyle w:val="Zhlav"/>
        <w:numPr>
          <w:ilvl w:val="0"/>
          <w:numId w:val="7"/>
        </w:numPr>
        <w:tabs>
          <w:tab w:val="clear" w:pos="4536"/>
          <w:tab w:val="clear" w:pos="9072"/>
        </w:tabs>
        <w:spacing w:line="276" w:lineRule="auto"/>
        <w:ind w:left="567" w:hanging="425"/>
        <w:rPr>
          <w:rFonts w:ascii="Arial" w:hAnsi="Arial" w:cs="Arial"/>
          <w:b/>
          <w:bCs/>
          <w:i/>
          <w:sz w:val="20"/>
          <w:u w:val="single"/>
        </w:rPr>
      </w:pPr>
      <w:r>
        <w:rPr>
          <w:rFonts w:ascii="Arial" w:hAnsi="Arial" w:cs="Arial"/>
          <w:b/>
          <w:bCs/>
          <w:i/>
          <w:sz w:val="20"/>
          <w:u w:val="single"/>
        </w:rPr>
        <w:t>TERMÍN</w:t>
      </w:r>
      <w:r w:rsidRPr="00A30F3A">
        <w:rPr>
          <w:rFonts w:ascii="Arial" w:hAnsi="Arial" w:cs="Arial"/>
          <w:b/>
          <w:bCs/>
          <w:i/>
          <w:sz w:val="20"/>
          <w:u w:val="single"/>
        </w:rPr>
        <w:t xml:space="preserve"> PLNĚNÍ</w:t>
      </w:r>
      <w:r>
        <w:rPr>
          <w:rFonts w:ascii="Arial" w:hAnsi="Arial" w:cs="Arial"/>
          <w:b/>
          <w:bCs/>
          <w:i/>
          <w:sz w:val="20"/>
          <w:u w:val="single"/>
        </w:rPr>
        <w:t xml:space="preserve"> A MÍSTO DODÁNÍ DÍLA</w:t>
      </w:r>
    </w:p>
    <w:p w:rsidR="00D23CC3" w:rsidRDefault="00D23CC3" w:rsidP="00D23CC3">
      <w:pPr>
        <w:pStyle w:val="Zhlav"/>
        <w:tabs>
          <w:tab w:val="clear" w:pos="4536"/>
          <w:tab w:val="clear" w:pos="9072"/>
        </w:tabs>
        <w:spacing w:line="276" w:lineRule="auto"/>
        <w:ind w:left="567"/>
        <w:rPr>
          <w:rFonts w:ascii="Arial" w:hAnsi="Arial" w:cs="Arial"/>
          <w:b/>
          <w:bCs/>
          <w:i/>
          <w:sz w:val="20"/>
          <w:u w:val="single"/>
        </w:rPr>
      </w:pPr>
    </w:p>
    <w:p w:rsidR="00D82AF6" w:rsidRDefault="00D82AF6" w:rsidP="00D82AF6">
      <w:pPr>
        <w:pStyle w:val="Odstavecseseznamem2"/>
        <w:numPr>
          <w:ilvl w:val="1"/>
          <w:numId w:val="25"/>
        </w:numPr>
        <w:spacing w:line="276" w:lineRule="auto"/>
        <w:rPr>
          <w:rFonts w:ascii="Arial" w:eastAsia="Arial" w:hAnsi="Arial" w:cs="Arial"/>
          <w:sz w:val="20"/>
          <w:szCs w:val="20"/>
        </w:rPr>
      </w:pPr>
      <w:r>
        <w:rPr>
          <w:rFonts w:ascii="Arial" w:eastAsia="Arial" w:hAnsi="Arial" w:cs="Arial"/>
          <w:sz w:val="20"/>
          <w:szCs w:val="20"/>
        </w:rPr>
        <w:t>Zhotovitel se zavazuje dílo dle čl. 2. odst. 2.1.1.</w:t>
      </w:r>
      <w:r w:rsidR="00E128A9">
        <w:rPr>
          <w:rFonts w:ascii="Arial" w:eastAsia="Arial" w:hAnsi="Arial" w:cs="Arial"/>
          <w:sz w:val="20"/>
          <w:szCs w:val="20"/>
        </w:rPr>
        <w:t xml:space="preserve"> a 2.1.2 </w:t>
      </w:r>
      <w:r>
        <w:rPr>
          <w:rFonts w:ascii="Arial" w:eastAsia="Arial" w:hAnsi="Arial" w:cs="Arial"/>
          <w:sz w:val="20"/>
          <w:szCs w:val="20"/>
        </w:rPr>
        <w:t xml:space="preserve"> této smlouvy dokončit a předat objednateli nejpozději </w:t>
      </w:r>
      <w:r w:rsidRPr="00D82AF6">
        <w:rPr>
          <w:rFonts w:ascii="Arial" w:eastAsia="Arial" w:hAnsi="Arial" w:cs="Arial"/>
          <w:sz w:val="20"/>
          <w:szCs w:val="20"/>
        </w:rPr>
        <w:t xml:space="preserve">do </w:t>
      </w:r>
      <w:r w:rsidR="00080D9C">
        <w:rPr>
          <w:rFonts w:ascii="Arial" w:hAnsi="Arial" w:cs="Arial"/>
          <w:b/>
          <w:sz w:val="20"/>
          <w:szCs w:val="20"/>
        </w:rPr>
        <w:t xml:space="preserve"> 30.</w:t>
      </w:r>
      <w:r w:rsidR="00BD31D3">
        <w:rPr>
          <w:rFonts w:ascii="Arial" w:hAnsi="Arial" w:cs="Arial"/>
          <w:b/>
          <w:sz w:val="20"/>
          <w:szCs w:val="20"/>
        </w:rPr>
        <w:t>11</w:t>
      </w:r>
      <w:r w:rsidR="00080D9C">
        <w:rPr>
          <w:rFonts w:ascii="Arial" w:hAnsi="Arial" w:cs="Arial"/>
          <w:b/>
          <w:sz w:val="20"/>
          <w:szCs w:val="20"/>
        </w:rPr>
        <w:t xml:space="preserve">.2017 </w:t>
      </w:r>
      <w:r w:rsidRPr="00D82AF6">
        <w:rPr>
          <w:rFonts w:ascii="Arial" w:eastAsia="Arial" w:hAnsi="Arial" w:cs="Arial"/>
          <w:color w:val="FF0000"/>
          <w:sz w:val="20"/>
          <w:szCs w:val="20"/>
        </w:rPr>
        <w:t xml:space="preserve"> </w:t>
      </w:r>
      <w:r w:rsidRPr="00D82AF6">
        <w:rPr>
          <w:rFonts w:ascii="Arial" w:eastAsia="Arial" w:hAnsi="Arial" w:cs="Arial"/>
          <w:sz w:val="20"/>
          <w:szCs w:val="20"/>
        </w:rPr>
        <w:t>v</w:t>
      </w:r>
      <w:r>
        <w:rPr>
          <w:rFonts w:ascii="Arial" w:eastAsia="Arial" w:hAnsi="Arial" w:cs="Arial"/>
          <w:sz w:val="20"/>
          <w:szCs w:val="20"/>
        </w:rPr>
        <w:t> poža</w:t>
      </w:r>
      <w:r w:rsidR="00E128A9">
        <w:rPr>
          <w:rFonts w:ascii="Arial" w:eastAsia="Arial" w:hAnsi="Arial" w:cs="Arial"/>
          <w:sz w:val="20"/>
          <w:szCs w:val="20"/>
        </w:rPr>
        <w:t>dované formě a počtu vyhotovení včetně podání žádosti o stavební povolení na stavební úřad.</w:t>
      </w:r>
    </w:p>
    <w:p w:rsidR="00D82AF6" w:rsidRDefault="00D82AF6" w:rsidP="00D82AF6">
      <w:pPr>
        <w:pStyle w:val="Odstavecseseznamem2"/>
        <w:spacing w:line="276" w:lineRule="auto"/>
        <w:ind w:left="360"/>
        <w:rPr>
          <w:rFonts w:ascii="Arial" w:eastAsia="Arial" w:hAnsi="Arial" w:cs="Arial"/>
          <w:sz w:val="20"/>
          <w:szCs w:val="20"/>
        </w:rPr>
      </w:pPr>
    </w:p>
    <w:p w:rsidR="00D82AF6" w:rsidRDefault="00E128A9" w:rsidP="00D82AF6">
      <w:pPr>
        <w:pStyle w:val="Odstavecseseznamem2"/>
        <w:numPr>
          <w:ilvl w:val="1"/>
          <w:numId w:val="25"/>
        </w:numPr>
        <w:spacing w:line="276" w:lineRule="auto"/>
        <w:rPr>
          <w:rFonts w:ascii="Arial" w:eastAsia="Arial" w:hAnsi="Arial" w:cs="Arial"/>
          <w:sz w:val="20"/>
          <w:szCs w:val="20"/>
        </w:rPr>
      </w:pPr>
      <w:r>
        <w:rPr>
          <w:rFonts w:ascii="Arial" w:eastAsia="Arial" w:hAnsi="Arial" w:cs="Arial"/>
          <w:sz w:val="20"/>
          <w:szCs w:val="20"/>
        </w:rPr>
        <w:t>Termín plnění dle tohoto článku je termín</w:t>
      </w:r>
      <w:r w:rsidR="00D82AF6">
        <w:rPr>
          <w:rFonts w:ascii="Arial" w:eastAsia="Arial" w:hAnsi="Arial" w:cs="Arial"/>
          <w:sz w:val="20"/>
          <w:szCs w:val="20"/>
        </w:rPr>
        <w:t xml:space="preserve"> nejzazší. Zhotovitel je oprávněn předat části díla v členění shora uvedeném i před uplynutím sjednaných termínů.</w:t>
      </w:r>
    </w:p>
    <w:p w:rsidR="00D82AF6" w:rsidRDefault="00D82AF6" w:rsidP="00D82AF6">
      <w:pPr>
        <w:spacing w:line="276" w:lineRule="auto"/>
        <w:rPr>
          <w:rFonts w:ascii="Arial" w:eastAsia="Arial" w:hAnsi="Arial" w:cs="Arial"/>
          <w:sz w:val="20"/>
        </w:rPr>
      </w:pPr>
    </w:p>
    <w:p w:rsidR="00D82AF6" w:rsidRDefault="00E128A9" w:rsidP="00D82AF6">
      <w:pPr>
        <w:pStyle w:val="Odstavecseseznamem2"/>
        <w:numPr>
          <w:ilvl w:val="1"/>
          <w:numId w:val="25"/>
        </w:numPr>
        <w:spacing w:line="276" w:lineRule="auto"/>
        <w:rPr>
          <w:rFonts w:ascii="Arial" w:eastAsia="Arial" w:hAnsi="Arial" w:cs="Arial"/>
          <w:sz w:val="20"/>
          <w:szCs w:val="20"/>
        </w:rPr>
      </w:pPr>
      <w:r>
        <w:rPr>
          <w:rFonts w:ascii="Arial" w:eastAsia="Arial" w:hAnsi="Arial" w:cs="Arial"/>
          <w:sz w:val="20"/>
          <w:szCs w:val="20"/>
        </w:rPr>
        <w:t>Místo předání díla: Doudlevecká 54, 331 33 Plzeň</w:t>
      </w:r>
    </w:p>
    <w:p w:rsidR="00D82AF6" w:rsidRDefault="00D82AF6" w:rsidP="00D82AF6">
      <w:pPr>
        <w:spacing w:line="276" w:lineRule="auto"/>
        <w:rPr>
          <w:rFonts w:ascii="Arial" w:eastAsia="Arial" w:hAnsi="Arial" w:cs="Arial"/>
          <w:sz w:val="20"/>
          <w:u w:val="single"/>
        </w:rPr>
      </w:pPr>
    </w:p>
    <w:p w:rsidR="00D23CC3" w:rsidRPr="00A30F3A" w:rsidRDefault="00D23CC3" w:rsidP="00D23CC3">
      <w:pPr>
        <w:spacing w:line="276" w:lineRule="auto"/>
        <w:ind w:left="567" w:hanging="425"/>
        <w:rPr>
          <w:rFonts w:ascii="Arial" w:hAnsi="Arial" w:cs="Arial"/>
          <w:sz w:val="20"/>
          <w:u w:val="single"/>
        </w:rPr>
      </w:pPr>
    </w:p>
    <w:p w:rsidR="00781062" w:rsidRPr="00A30F3A" w:rsidRDefault="00781062" w:rsidP="00D23CC3">
      <w:pPr>
        <w:pStyle w:val="Zhlav"/>
        <w:numPr>
          <w:ilvl w:val="0"/>
          <w:numId w:val="12"/>
        </w:numPr>
        <w:tabs>
          <w:tab w:val="clear" w:pos="4536"/>
          <w:tab w:val="clear" w:pos="9072"/>
        </w:tabs>
        <w:spacing w:line="276" w:lineRule="auto"/>
        <w:ind w:left="567" w:hanging="425"/>
        <w:rPr>
          <w:rFonts w:ascii="Arial" w:hAnsi="Arial" w:cs="Arial"/>
          <w:b/>
          <w:i/>
          <w:sz w:val="20"/>
          <w:u w:val="single"/>
        </w:rPr>
      </w:pPr>
      <w:r w:rsidRPr="00A30F3A">
        <w:rPr>
          <w:rFonts w:ascii="Arial" w:hAnsi="Arial" w:cs="Arial"/>
          <w:b/>
          <w:i/>
          <w:sz w:val="20"/>
          <w:u w:val="single"/>
        </w:rPr>
        <w:t>PROVÁDĚNÍ DÍLA</w:t>
      </w:r>
    </w:p>
    <w:p w:rsidR="00781062" w:rsidRPr="00A30F3A" w:rsidRDefault="00781062" w:rsidP="00D23CC3">
      <w:pPr>
        <w:pStyle w:val="Zhlav"/>
        <w:spacing w:line="276" w:lineRule="auto"/>
        <w:ind w:left="567" w:hanging="425"/>
        <w:rPr>
          <w:rFonts w:ascii="Arial" w:hAnsi="Arial" w:cs="Arial"/>
          <w:sz w:val="20"/>
        </w:rPr>
      </w:pPr>
    </w:p>
    <w:p w:rsidR="00781062" w:rsidRPr="00101DA8" w:rsidRDefault="00781062" w:rsidP="00D23CC3">
      <w:pPr>
        <w:pStyle w:val="Odstavecseseznamem"/>
        <w:numPr>
          <w:ilvl w:val="1"/>
          <w:numId w:val="12"/>
        </w:numPr>
        <w:spacing w:line="276" w:lineRule="auto"/>
        <w:ind w:left="567" w:hanging="425"/>
        <w:rPr>
          <w:rFonts w:ascii="Arial" w:hAnsi="Arial" w:cs="Arial"/>
          <w:sz w:val="20"/>
        </w:rPr>
      </w:pPr>
      <w:r w:rsidRPr="00101DA8">
        <w:rPr>
          <w:rFonts w:ascii="Arial" w:hAnsi="Arial" w:cs="Arial"/>
          <w:sz w:val="20"/>
        </w:rPr>
        <w:t>Zhotovitel se zavazuje při provádění díla splnit požadavky objednatele uvedené v tomto článku níže</w:t>
      </w:r>
      <w:r>
        <w:rPr>
          <w:rFonts w:ascii="Arial" w:hAnsi="Arial" w:cs="Arial"/>
          <w:sz w:val="20"/>
        </w:rPr>
        <w:t>.</w:t>
      </w:r>
    </w:p>
    <w:p w:rsidR="00781062" w:rsidRDefault="00781062" w:rsidP="00D23CC3">
      <w:pPr>
        <w:spacing w:line="276" w:lineRule="auto"/>
        <w:ind w:left="567" w:hanging="425"/>
        <w:rPr>
          <w:rFonts w:ascii="Arial" w:hAnsi="Arial" w:cs="Arial"/>
          <w:sz w:val="20"/>
        </w:rPr>
      </w:pPr>
    </w:p>
    <w:p w:rsidR="00781062" w:rsidRPr="00101DA8" w:rsidRDefault="00781062" w:rsidP="00D23CC3">
      <w:pPr>
        <w:pStyle w:val="Odstavecseseznamem"/>
        <w:numPr>
          <w:ilvl w:val="1"/>
          <w:numId w:val="12"/>
        </w:numPr>
        <w:spacing w:line="276" w:lineRule="auto"/>
        <w:ind w:left="567" w:hanging="425"/>
        <w:rPr>
          <w:rFonts w:ascii="Arial" w:hAnsi="Arial" w:cs="Arial"/>
          <w:sz w:val="20"/>
        </w:rPr>
      </w:pPr>
      <w:r w:rsidRPr="00101DA8">
        <w:rPr>
          <w:rFonts w:ascii="Arial" w:hAnsi="Arial" w:cs="Arial"/>
          <w:sz w:val="20"/>
        </w:rPr>
        <w:t xml:space="preserve">Zhotovitel je povinen provést dílo na svůj náklad a na své nebezpečí ve sjednané době. </w:t>
      </w:r>
    </w:p>
    <w:p w:rsidR="00781062" w:rsidRDefault="00781062" w:rsidP="00D23CC3">
      <w:pPr>
        <w:spacing w:line="276" w:lineRule="auto"/>
        <w:ind w:left="567" w:hanging="425"/>
        <w:rPr>
          <w:rFonts w:ascii="Arial" w:hAnsi="Arial" w:cs="Arial"/>
          <w:sz w:val="20"/>
        </w:rPr>
      </w:pPr>
    </w:p>
    <w:p w:rsidR="00781062" w:rsidRPr="00101DA8" w:rsidRDefault="00781062" w:rsidP="00D23CC3">
      <w:pPr>
        <w:pStyle w:val="Odstavecseseznamem"/>
        <w:numPr>
          <w:ilvl w:val="1"/>
          <w:numId w:val="12"/>
        </w:numPr>
        <w:spacing w:line="276" w:lineRule="auto"/>
        <w:ind w:left="567" w:hanging="425"/>
        <w:rPr>
          <w:rFonts w:ascii="Arial" w:hAnsi="Arial" w:cs="Arial"/>
          <w:sz w:val="20"/>
        </w:rPr>
      </w:pPr>
      <w:r w:rsidRPr="00101DA8">
        <w:rPr>
          <w:rFonts w:ascii="Arial" w:hAnsi="Arial" w:cs="Arial"/>
          <w:sz w:val="20"/>
        </w:rPr>
        <w:t xml:space="preserve">Na nevhodnou povahu převzatých věcí nebo na nevhodné pokyny objednatele je zhotovitel povinen upozornit objednatele písemně. </w:t>
      </w:r>
    </w:p>
    <w:p w:rsidR="00781062" w:rsidRDefault="00781062" w:rsidP="00D23CC3">
      <w:pPr>
        <w:spacing w:line="276" w:lineRule="auto"/>
        <w:ind w:left="567" w:hanging="425"/>
        <w:rPr>
          <w:rFonts w:ascii="Arial" w:hAnsi="Arial" w:cs="Arial"/>
          <w:sz w:val="20"/>
        </w:rPr>
      </w:pPr>
    </w:p>
    <w:p w:rsidR="00781062" w:rsidRPr="00101DA8" w:rsidRDefault="00781062" w:rsidP="00D23CC3">
      <w:pPr>
        <w:pStyle w:val="Odstavecseseznamem"/>
        <w:numPr>
          <w:ilvl w:val="1"/>
          <w:numId w:val="12"/>
        </w:numPr>
        <w:spacing w:line="276" w:lineRule="auto"/>
        <w:ind w:left="567" w:hanging="425"/>
        <w:rPr>
          <w:rFonts w:ascii="Arial" w:hAnsi="Arial" w:cs="Arial"/>
          <w:sz w:val="20"/>
        </w:rPr>
      </w:pPr>
      <w:r>
        <w:rPr>
          <w:rFonts w:ascii="Arial" w:hAnsi="Arial" w:cs="Arial"/>
          <w:sz w:val="20"/>
        </w:rPr>
        <w:t>Z</w:t>
      </w:r>
      <w:r w:rsidRPr="00101DA8">
        <w:rPr>
          <w:rFonts w:ascii="Arial" w:hAnsi="Arial" w:cs="Arial"/>
          <w:sz w:val="20"/>
        </w:rPr>
        <w:t>hotovitel je povinen provést dílo v </w:t>
      </w:r>
      <w:r w:rsidRPr="00400A5B">
        <w:rPr>
          <w:rFonts w:ascii="Arial" w:hAnsi="Arial" w:cs="Arial"/>
          <w:sz w:val="20"/>
        </w:rPr>
        <w:t>souladu s obecně platnými právními předpisy, technickými kvalitativními podmínkami (TKP), platnými ČSN, technickými podmínkami (TP) schválenými Ministerstvem dopravy ČR</w:t>
      </w:r>
      <w:r>
        <w:rPr>
          <w:rFonts w:ascii="Arial" w:hAnsi="Arial" w:cs="Arial"/>
          <w:sz w:val="20"/>
        </w:rPr>
        <w:t xml:space="preserve">. </w:t>
      </w:r>
      <w:r w:rsidRPr="00101DA8">
        <w:rPr>
          <w:rFonts w:ascii="Arial" w:hAnsi="Arial" w:cs="Arial"/>
          <w:sz w:val="20"/>
        </w:rPr>
        <w:t xml:space="preserve"> </w:t>
      </w:r>
    </w:p>
    <w:p w:rsidR="00781062" w:rsidRDefault="00781062" w:rsidP="00D23CC3">
      <w:pPr>
        <w:spacing w:line="276" w:lineRule="auto"/>
        <w:ind w:left="567" w:hanging="425"/>
        <w:rPr>
          <w:rFonts w:ascii="Arial" w:hAnsi="Arial" w:cs="Arial"/>
          <w:sz w:val="20"/>
        </w:rPr>
      </w:pPr>
    </w:p>
    <w:p w:rsidR="00781062" w:rsidRDefault="00781062" w:rsidP="00D23CC3">
      <w:pPr>
        <w:pStyle w:val="Odstavecseseznamem"/>
        <w:numPr>
          <w:ilvl w:val="1"/>
          <w:numId w:val="12"/>
        </w:numPr>
        <w:spacing w:line="276" w:lineRule="auto"/>
        <w:ind w:left="567" w:hanging="425"/>
        <w:rPr>
          <w:rFonts w:ascii="Arial" w:hAnsi="Arial" w:cs="Arial"/>
          <w:sz w:val="20"/>
        </w:rPr>
      </w:pPr>
      <w:r w:rsidRPr="00101DA8">
        <w:rPr>
          <w:rFonts w:ascii="Arial" w:hAnsi="Arial" w:cs="Arial"/>
          <w:sz w:val="20"/>
        </w:rPr>
        <w:t xml:space="preserve">Zhotovitel je povinen zpracovat dílo na základě dokumentace </w:t>
      </w:r>
      <w:r>
        <w:rPr>
          <w:rFonts w:ascii="Arial" w:hAnsi="Arial" w:cs="Arial"/>
          <w:sz w:val="20"/>
        </w:rPr>
        <w:t>uvedené v odst. čl. 2.</w:t>
      </w:r>
      <w:r w:rsidR="00755BD7">
        <w:rPr>
          <w:rFonts w:ascii="Arial" w:hAnsi="Arial" w:cs="Arial"/>
          <w:sz w:val="20"/>
        </w:rPr>
        <w:t>5</w:t>
      </w:r>
      <w:r>
        <w:rPr>
          <w:rFonts w:ascii="Arial" w:hAnsi="Arial" w:cs="Arial"/>
          <w:sz w:val="20"/>
        </w:rPr>
        <w:t>. této smlouvy.</w:t>
      </w:r>
    </w:p>
    <w:p w:rsidR="00781062" w:rsidRPr="00B86332" w:rsidRDefault="00781062" w:rsidP="00D23CC3">
      <w:pPr>
        <w:pStyle w:val="Odstavecseseznamem"/>
        <w:ind w:left="567" w:hanging="425"/>
        <w:rPr>
          <w:rFonts w:ascii="Arial" w:hAnsi="Arial" w:cs="Arial"/>
          <w:sz w:val="20"/>
        </w:rPr>
      </w:pPr>
    </w:p>
    <w:p w:rsidR="00D23CC3" w:rsidRDefault="00D23CC3" w:rsidP="00D23CC3">
      <w:pPr>
        <w:pStyle w:val="Odstavecseseznamem"/>
        <w:numPr>
          <w:ilvl w:val="1"/>
          <w:numId w:val="12"/>
        </w:numPr>
        <w:spacing w:line="276" w:lineRule="auto"/>
        <w:ind w:left="567" w:hanging="425"/>
        <w:rPr>
          <w:rFonts w:ascii="Arial" w:hAnsi="Arial" w:cs="Arial"/>
          <w:sz w:val="20"/>
        </w:rPr>
      </w:pPr>
      <w:r>
        <w:rPr>
          <w:rFonts w:ascii="Arial" w:hAnsi="Arial" w:cs="Arial"/>
          <w:sz w:val="20"/>
        </w:rPr>
        <w:t>Zhotovitel je povinen zpracovat dílo v členění odpovídající</w:t>
      </w:r>
      <w:r w:rsidR="00A15768">
        <w:rPr>
          <w:rFonts w:ascii="Arial" w:hAnsi="Arial" w:cs="Arial"/>
          <w:sz w:val="20"/>
        </w:rPr>
        <w:t>m</w:t>
      </w:r>
      <w:r>
        <w:rPr>
          <w:rFonts w:ascii="Arial" w:hAnsi="Arial" w:cs="Arial"/>
          <w:sz w:val="20"/>
        </w:rPr>
        <w:t xml:space="preserve"> požadavkům jednotlivých příslušných správních orgánů.</w:t>
      </w:r>
    </w:p>
    <w:p w:rsidR="00D23CC3" w:rsidRDefault="00D23CC3" w:rsidP="00D23CC3">
      <w:pPr>
        <w:pStyle w:val="Odstavecseseznamem"/>
        <w:spacing w:line="276" w:lineRule="auto"/>
        <w:ind w:left="567"/>
        <w:rPr>
          <w:rFonts w:ascii="Arial" w:hAnsi="Arial" w:cs="Arial"/>
          <w:sz w:val="20"/>
        </w:rPr>
      </w:pPr>
    </w:p>
    <w:p w:rsidR="00D23CC3" w:rsidRDefault="00D23CC3" w:rsidP="00D23CC3">
      <w:pPr>
        <w:pStyle w:val="Odstavecseseznamem"/>
        <w:numPr>
          <w:ilvl w:val="1"/>
          <w:numId w:val="12"/>
        </w:numPr>
        <w:spacing w:line="276" w:lineRule="auto"/>
        <w:ind w:left="567" w:hanging="425"/>
        <w:rPr>
          <w:rFonts w:ascii="Arial" w:hAnsi="Arial" w:cs="Arial"/>
          <w:sz w:val="20"/>
        </w:rPr>
      </w:pPr>
      <w:r>
        <w:rPr>
          <w:rFonts w:ascii="Arial" w:hAnsi="Arial" w:cs="Arial"/>
          <w:sz w:val="20"/>
        </w:rPr>
        <w:t>Zhotovitel je povinen při provádění díla postupovat v zájmu objednatele s využitím co nejoptimálnějších řešení z hlediska technického, časového i ekonomického.</w:t>
      </w:r>
    </w:p>
    <w:p w:rsidR="00D23CC3" w:rsidRDefault="00D23CC3" w:rsidP="00D23CC3">
      <w:pPr>
        <w:pStyle w:val="Odstavecseseznamem"/>
        <w:spacing w:line="276" w:lineRule="auto"/>
        <w:ind w:left="567"/>
        <w:rPr>
          <w:rFonts w:ascii="Arial" w:hAnsi="Arial" w:cs="Arial"/>
          <w:sz w:val="20"/>
        </w:rPr>
      </w:pPr>
    </w:p>
    <w:p w:rsidR="00781062" w:rsidRPr="00101DA8" w:rsidRDefault="00781062" w:rsidP="00D23CC3">
      <w:pPr>
        <w:pStyle w:val="Zhlav"/>
        <w:numPr>
          <w:ilvl w:val="1"/>
          <w:numId w:val="12"/>
        </w:numPr>
        <w:tabs>
          <w:tab w:val="clear" w:pos="4536"/>
          <w:tab w:val="clear" w:pos="9072"/>
          <w:tab w:val="left" w:pos="600"/>
          <w:tab w:val="left" w:pos="2127"/>
        </w:tabs>
        <w:spacing w:after="200" w:line="276" w:lineRule="auto"/>
        <w:ind w:left="567" w:hanging="425"/>
        <w:rPr>
          <w:rFonts w:ascii="Arial" w:hAnsi="Arial" w:cs="Arial"/>
          <w:sz w:val="20"/>
        </w:rPr>
      </w:pPr>
      <w:r w:rsidRPr="00101DA8">
        <w:rPr>
          <w:rFonts w:ascii="Arial" w:hAnsi="Arial" w:cs="Arial"/>
          <w:sz w:val="20"/>
        </w:rPr>
        <w:t xml:space="preserve">Objednatel nebo jím pověření zástupci jsou oprávněni kontrolovat provádění díla kdykoli v průběhu jeho zpracování. Zhotovitel je povinen předložit objednateli k posouzení nedokončené dílo do dvou dnů od výzvy objednatele. </w:t>
      </w:r>
    </w:p>
    <w:p w:rsidR="00781062" w:rsidRPr="00101DA8" w:rsidRDefault="00781062" w:rsidP="00D23CC3">
      <w:pPr>
        <w:pStyle w:val="Zhlav"/>
        <w:numPr>
          <w:ilvl w:val="1"/>
          <w:numId w:val="12"/>
        </w:numPr>
        <w:tabs>
          <w:tab w:val="clear" w:pos="4536"/>
          <w:tab w:val="clear" w:pos="9072"/>
          <w:tab w:val="left" w:pos="600"/>
        </w:tabs>
        <w:spacing w:after="200" w:line="276" w:lineRule="auto"/>
        <w:ind w:left="567" w:hanging="425"/>
        <w:rPr>
          <w:rFonts w:ascii="Arial" w:hAnsi="Arial" w:cs="Arial"/>
          <w:sz w:val="20"/>
        </w:rPr>
      </w:pPr>
      <w:r w:rsidRPr="00101DA8">
        <w:rPr>
          <w:rFonts w:ascii="Arial" w:hAnsi="Arial" w:cs="Arial"/>
          <w:sz w:val="20"/>
        </w:rPr>
        <w:t>Zjistí-li objednatel, že zhotovitel provádí dílo v rozporu se svými povinnostmi, je oprávněn dožadovat se toho, aby zhotovitel odstranil vady vzniklé vadným prováděním a dílo prováděl řádným způsobem. Jestliže zhotovitel tak neučiní ani v přiměřené lhůtě mu k tomu poskytnuté, má objednatel právo od SOD odstoupit.</w:t>
      </w:r>
    </w:p>
    <w:p w:rsidR="00781062" w:rsidRDefault="00781062" w:rsidP="00D23CC3">
      <w:pPr>
        <w:pStyle w:val="Zhlav"/>
        <w:numPr>
          <w:ilvl w:val="1"/>
          <w:numId w:val="12"/>
        </w:numPr>
        <w:tabs>
          <w:tab w:val="clear" w:pos="4536"/>
          <w:tab w:val="clear" w:pos="9072"/>
          <w:tab w:val="left" w:pos="600"/>
        </w:tabs>
        <w:spacing w:after="200" w:line="276" w:lineRule="auto"/>
        <w:ind w:left="567" w:hanging="425"/>
        <w:rPr>
          <w:rFonts w:ascii="Arial" w:hAnsi="Arial" w:cs="Arial"/>
          <w:sz w:val="20"/>
        </w:rPr>
      </w:pPr>
      <w:r w:rsidRPr="00101DA8">
        <w:rPr>
          <w:rFonts w:ascii="Arial" w:hAnsi="Arial" w:cs="Arial"/>
          <w:sz w:val="20"/>
        </w:rPr>
        <w:t>Veškeré odborné práce je zhotovitel povinen vykonávat prostřednictvím pracovníků majících příslušnou odbornou kvalifikaci. Doklad o kvalifikaci pracovníků je zhotovitel na požádání objednateli povinen předložit.</w:t>
      </w:r>
    </w:p>
    <w:p w:rsidR="00A15768" w:rsidRDefault="00A15768" w:rsidP="00A15768">
      <w:pPr>
        <w:pStyle w:val="Zhlav"/>
        <w:tabs>
          <w:tab w:val="clear" w:pos="4536"/>
          <w:tab w:val="clear" w:pos="9072"/>
          <w:tab w:val="left" w:pos="600"/>
        </w:tabs>
        <w:spacing w:after="200" w:line="276" w:lineRule="auto"/>
        <w:ind w:left="567"/>
        <w:rPr>
          <w:rFonts w:ascii="Arial" w:hAnsi="Arial" w:cs="Arial"/>
          <w:sz w:val="20"/>
        </w:rPr>
      </w:pPr>
    </w:p>
    <w:p w:rsidR="00A15768" w:rsidRPr="00101DA8" w:rsidRDefault="00A15768" w:rsidP="00A15768">
      <w:pPr>
        <w:pStyle w:val="Zhlav"/>
        <w:tabs>
          <w:tab w:val="clear" w:pos="4536"/>
          <w:tab w:val="clear" w:pos="9072"/>
          <w:tab w:val="left" w:pos="600"/>
        </w:tabs>
        <w:spacing w:after="200" w:line="276" w:lineRule="auto"/>
        <w:ind w:left="567"/>
        <w:rPr>
          <w:rFonts w:ascii="Arial" w:hAnsi="Arial" w:cs="Arial"/>
          <w:sz w:val="20"/>
        </w:rPr>
      </w:pPr>
    </w:p>
    <w:p w:rsidR="00D23CC3" w:rsidRPr="00966D98" w:rsidRDefault="00D23CC3" w:rsidP="00D23CC3">
      <w:pPr>
        <w:pStyle w:val="Odstavecseseznamem"/>
        <w:ind w:left="567" w:hanging="425"/>
        <w:rPr>
          <w:rFonts w:ascii="Arial" w:hAnsi="Arial" w:cs="Arial"/>
          <w:sz w:val="20"/>
        </w:rPr>
      </w:pPr>
    </w:p>
    <w:p w:rsidR="00781062" w:rsidRPr="00A30F3A" w:rsidRDefault="00781062" w:rsidP="00D23CC3">
      <w:pPr>
        <w:pStyle w:val="Zhlav"/>
        <w:numPr>
          <w:ilvl w:val="0"/>
          <w:numId w:val="12"/>
        </w:numPr>
        <w:tabs>
          <w:tab w:val="clear" w:pos="4536"/>
          <w:tab w:val="center" w:pos="600"/>
        </w:tabs>
        <w:spacing w:line="276" w:lineRule="auto"/>
        <w:ind w:left="567" w:hanging="425"/>
        <w:rPr>
          <w:rFonts w:ascii="Arial" w:hAnsi="Arial" w:cs="Arial"/>
          <w:b/>
          <w:i/>
          <w:sz w:val="20"/>
          <w:u w:val="single"/>
        </w:rPr>
      </w:pPr>
      <w:r>
        <w:rPr>
          <w:rFonts w:ascii="Arial" w:hAnsi="Arial" w:cs="Arial"/>
          <w:b/>
          <w:i/>
          <w:sz w:val="20"/>
          <w:u w:val="single"/>
        </w:rPr>
        <w:t>LICENCE</w:t>
      </w:r>
    </w:p>
    <w:p w:rsidR="00781062" w:rsidRPr="00A30F3A" w:rsidRDefault="00781062" w:rsidP="00D23CC3">
      <w:pPr>
        <w:spacing w:line="276" w:lineRule="auto"/>
        <w:ind w:left="567" w:hanging="425"/>
        <w:rPr>
          <w:rFonts w:ascii="Arial" w:hAnsi="Arial" w:cs="Arial"/>
          <w:sz w:val="20"/>
        </w:rPr>
      </w:pPr>
    </w:p>
    <w:p w:rsidR="00781062" w:rsidRPr="001375D0" w:rsidRDefault="00781062" w:rsidP="00D23CC3">
      <w:pPr>
        <w:pStyle w:val="Zkladntextodsazen2"/>
        <w:numPr>
          <w:ilvl w:val="1"/>
          <w:numId w:val="10"/>
        </w:numPr>
        <w:spacing w:after="0" w:line="276" w:lineRule="auto"/>
        <w:ind w:left="567" w:hanging="425"/>
        <w:jc w:val="both"/>
        <w:rPr>
          <w:rFonts w:ascii="Arial" w:hAnsi="Arial" w:cs="Arial"/>
          <w:color w:val="000000"/>
          <w:sz w:val="20"/>
        </w:rPr>
      </w:pPr>
      <w:r w:rsidRPr="001375D0">
        <w:rPr>
          <w:rFonts w:ascii="Arial" w:hAnsi="Arial" w:cs="Arial"/>
          <w:color w:val="000000"/>
          <w:sz w:val="20"/>
        </w:rPr>
        <w:t xml:space="preserve">Zhotovitel poskytuje objednateli dle zákona č. 121/2000 Sb., o </w:t>
      </w:r>
      <w:r w:rsidR="001375D0" w:rsidRPr="001375D0">
        <w:rPr>
          <w:rFonts w:ascii="Arial" w:hAnsi="Arial" w:cs="Arial"/>
          <w:color w:val="000000"/>
          <w:sz w:val="20"/>
        </w:rPr>
        <w:t>právu autorském, o právech souvisejících s právem autorským a o změně některých zákonů</w:t>
      </w:r>
      <w:r w:rsidR="001375D0">
        <w:rPr>
          <w:rFonts w:ascii="Arial" w:hAnsi="Arial" w:cs="Arial"/>
          <w:color w:val="000000"/>
          <w:sz w:val="20"/>
        </w:rPr>
        <w:t xml:space="preserve"> </w:t>
      </w:r>
      <w:r w:rsidR="001375D0" w:rsidRPr="001375D0">
        <w:rPr>
          <w:rFonts w:ascii="Arial" w:hAnsi="Arial" w:cs="Arial"/>
          <w:color w:val="000000"/>
          <w:sz w:val="20"/>
        </w:rPr>
        <w:t>(autorský zákon)</w:t>
      </w:r>
      <w:r w:rsidRPr="001375D0">
        <w:rPr>
          <w:rFonts w:ascii="Arial" w:hAnsi="Arial" w:cs="Arial"/>
          <w:color w:val="000000"/>
          <w:sz w:val="20"/>
        </w:rPr>
        <w:t xml:space="preserve">, výhradní, časově neomezenou licenci k předmětu díla specifikovanému v čl. 2 této smlouvy, a to ke všem způsobům užití díla v neomezeném rozsahu. </w:t>
      </w:r>
    </w:p>
    <w:p w:rsidR="00781062" w:rsidRPr="0044141F" w:rsidRDefault="00781062" w:rsidP="00D23CC3">
      <w:pPr>
        <w:pStyle w:val="Zkladntextodsazen2"/>
        <w:spacing w:after="0" w:line="276" w:lineRule="auto"/>
        <w:ind w:left="567" w:hanging="425"/>
        <w:jc w:val="both"/>
        <w:rPr>
          <w:rFonts w:ascii="Arial" w:hAnsi="Arial" w:cs="Arial"/>
          <w:color w:val="000000"/>
          <w:sz w:val="20"/>
        </w:rPr>
      </w:pPr>
    </w:p>
    <w:p w:rsidR="00781062" w:rsidRPr="0044141F" w:rsidRDefault="00781062" w:rsidP="00D23CC3">
      <w:pPr>
        <w:pStyle w:val="Zkladntextodsazen2"/>
        <w:numPr>
          <w:ilvl w:val="1"/>
          <w:numId w:val="10"/>
        </w:numPr>
        <w:spacing w:after="0" w:line="276" w:lineRule="auto"/>
        <w:ind w:left="567" w:hanging="425"/>
        <w:jc w:val="both"/>
        <w:rPr>
          <w:rFonts w:ascii="Arial" w:hAnsi="Arial" w:cs="Arial"/>
          <w:color w:val="000000"/>
          <w:sz w:val="20"/>
        </w:rPr>
      </w:pPr>
      <w:r w:rsidRPr="0044141F">
        <w:rPr>
          <w:rFonts w:ascii="Arial" w:hAnsi="Arial" w:cs="Arial"/>
          <w:color w:val="000000"/>
          <w:sz w:val="20"/>
        </w:rPr>
        <w:t xml:space="preserve">Zhotovitel v souladu s výše uvedeným uděluje objednateli převoditelné, trvalé, výlučné a zaplacením ceny za zhotovení díla zcela splacené právo dílo užívat. Objednatel toto právo přijímá. </w:t>
      </w:r>
    </w:p>
    <w:p w:rsidR="00781062" w:rsidRPr="0044141F" w:rsidRDefault="00781062" w:rsidP="00D23CC3">
      <w:pPr>
        <w:pStyle w:val="Zkladntextodsazen2"/>
        <w:spacing w:after="0" w:line="276" w:lineRule="auto"/>
        <w:ind w:left="567" w:hanging="425"/>
        <w:jc w:val="both"/>
        <w:rPr>
          <w:rFonts w:ascii="Arial" w:hAnsi="Arial" w:cs="Arial"/>
          <w:color w:val="000000"/>
          <w:sz w:val="20"/>
        </w:rPr>
      </w:pPr>
    </w:p>
    <w:p w:rsidR="00781062" w:rsidRPr="0044141F" w:rsidRDefault="00781062" w:rsidP="00D23CC3">
      <w:pPr>
        <w:pStyle w:val="Zkladntextodsazen2"/>
        <w:numPr>
          <w:ilvl w:val="1"/>
          <w:numId w:val="10"/>
        </w:numPr>
        <w:spacing w:after="0" w:line="276" w:lineRule="auto"/>
        <w:ind w:left="567" w:hanging="425"/>
        <w:jc w:val="both"/>
        <w:rPr>
          <w:rFonts w:ascii="Arial" w:hAnsi="Arial" w:cs="Arial"/>
          <w:color w:val="000000"/>
          <w:sz w:val="20"/>
        </w:rPr>
      </w:pPr>
      <w:r w:rsidRPr="0044141F">
        <w:rPr>
          <w:rFonts w:ascii="Arial" w:hAnsi="Arial" w:cs="Arial"/>
          <w:color w:val="000000"/>
          <w:sz w:val="20"/>
        </w:rPr>
        <w:t xml:space="preserve">Objednatel a </w:t>
      </w:r>
      <w:r>
        <w:rPr>
          <w:rFonts w:ascii="Arial" w:hAnsi="Arial" w:cs="Arial"/>
          <w:color w:val="000000"/>
          <w:sz w:val="20"/>
        </w:rPr>
        <w:t>z</w:t>
      </w:r>
      <w:r w:rsidRPr="0044141F">
        <w:rPr>
          <w:rFonts w:ascii="Arial" w:hAnsi="Arial" w:cs="Arial"/>
          <w:color w:val="000000"/>
          <w:sz w:val="20"/>
        </w:rPr>
        <w:t xml:space="preserve">hotovitel se zároveň výslovně dohodli, že </w:t>
      </w:r>
      <w:r>
        <w:rPr>
          <w:rFonts w:ascii="Arial" w:hAnsi="Arial" w:cs="Arial"/>
          <w:color w:val="000000"/>
          <w:sz w:val="20"/>
        </w:rPr>
        <w:t>o</w:t>
      </w:r>
      <w:r w:rsidRPr="0044141F">
        <w:rPr>
          <w:rFonts w:ascii="Arial" w:hAnsi="Arial" w:cs="Arial"/>
          <w:color w:val="000000"/>
          <w:sz w:val="20"/>
        </w:rPr>
        <w:t xml:space="preserve">bjednatel je oprávněn poskytnutou licenci převést na třetí osobu a </w:t>
      </w:r>
      <w:r>
        <w:rPr>
          <w:rFonts w:ascii="Arial" w:hAnsi="Arial" w:cs="Arial"/>
          <w:color w:val="000000"/>
          <w:sz w:val="20"/>
        </w:rPr>
        <w:t>z</w:t>
      </w:r>
      <w:r w:rsidRPr="0044141F">
        <w:rPr>
          <w:rFonts w:ascii="Arial" w:hAnsi="Arial" w:cs="Arial"/>
          <w:color w:val="000000"/>
          <w:sz w:val="20"/>
        </w:rPr>
        <w:t xml:space="preserve">hotovitel se zavazuje bezodkladně na výzvu </w:t>
      </w:r>
      <w:r>
        <w:rPr>
          <w:rFonts w:ascii="Arial" w:hAnsi="Arial" w:cs="Arial"/>
          <w:color w:val="000000"/>
          <w:sz w:val="20"/>
        </w:rPr>
        <w:t>o</w:t>
      </w:r>
      <w:r w:rsidRPr="0044141F">
        <w:rPr>
          <w:rFonts w:ascii="Arial" w:hAnsi="Arial" w:cs="Arial"/>
          <w:color w:val="000000"/>
          <w:sz w:val="20"/>
        </w:rPr>
        <w:t>bjednatele vyhotovit a předat potřebnou dokumentaci pro udělení licence spolu s výslovným písemným souhlasem pro převod licence z</w:t>
      </w:r>
      <w:r>
        <w:rPr>
          <w:rFonts w:ascii="Arial" w:hAnsi="Arial" w:cs="Arial"/>
          <w:color w:val="000000"/>
          <w:sz w:val="20"/>
        </w:rPr>
        <w:t xml:space="preserve"> o</w:t>
      </w:r>
      <w:r w:rsidRPr="0044141F">
        <w:rPr>
          <w:rFonts w:ascii="Arial" w:hAnsi="Arial" w:cs="Arial"/>
          <w:color w:val="000000"/>
          <w:sz w:val="20"/>
        </w:rPr>
        <w:t xml:space="preserve">bjednatele na třetí osobu za stejných podmínek jako jsou sjednány v této smlouvě. </w:t>
      </w:r>
    </w:p>
    <w:p w:rsidR="00781062" w:rsidRPr="0044141F" w:rsidRDefault="00781062" w:rsidP="00D23CC3">
      <w:pPr>
        <w:pStyle w:val="Zkladntextodsazen2"/>
        <w:spacing w:after="0" w:line="276" w:lineRule="auto"/>
        <w:ind w:left="567" w:hanging="425"/>
        <w:jc w:val="both"/>
        <w:rPr>
          <w:rFonts w:ascii="Arial" w:hAnsi="Arial" w:cs="Arial"/>
          <w:color w:val="000000"/>
          <w:sz w:val="20"/>
        </w:rPr>
      </w:pPr>
    </w:p>
    <w:p w:rsidR="00781062" w:rsidRPr="0044141F" w:rsidRDefault="00781062" w:rsidP="00D23CC3">
      <w:pPr>
        <w:pStyle w:val="Zkladntextodsazen2"/>
        <w:numPr>
          <w:ilvl w:val="1"/>
          <w:numId w:val="10"/>
        </w:numPr>
        <w:spacing w:after="0" w:line="276" w:lineRule="auto"/>
        <w:ind w:left="567" w:hanging="425"/>
        <w:jc w:val="both"/>
        <w:rPr>
          <w:rFonts w:ascii="Arial" w:hAnsi="Arial" w:cs="Arial"/>
          <w:color w:val="000000"/>
          <w:sz w:val="20"/>
        </w:rPr>
      </w:pPr>
      <w:r w:rsidRPr="0044141F">
        <w:rPr>
          <w:rFonts w:ascii="Arial" w:hAnsi="Arial" w:cs="Arial"/>
          <w:color w:val="000000"/>
          <w:sz w:val="20"/>
        </w:rPr>
        <w:t xml:space="preserve">Objednatel a </w:t>
      </w:r>
      <w:r>
        <w:rPr>
          <w:rFonts w:ascii="Arial" w:hAnsi="Arial" w:cs="Arial"/>
          <w:color w:val="000000"/>
          <w:sz w:val="20"/>
        </w:rPr>
        <w:t>z</w:t>
      </w:r>
      <w:r w:rsidRPr="0044141F">
        <w:rPr>
          <w:rFonts w:ascii="Arial" w:hAnsi="Arial" w:cs="Arial"/>
          <w:color w:val="000000"/>
          <w:sz w:val="20"/>
        </w:rPr>
        <w:t>hotovitel v souladu s výše uvedeným výslovně potvrzují, že poplatek za užívání díla po celou dobu jeho životnosti je zcela zahrnut ve sjednané ceně za dílo uvedené v čl. 3 odst. 3.1. této smlouvy, a to i při případném převodu díla na třetí osobu.</w:t>
      </w:r>
    </w:p>
    <w:p w:rsidR="00781062" w:rsidRDefault="00781062" w:rsidP="00D23CC3">
      <w:pPr>
        <w:spacing w:line="276" w:lineRule="auto"/>
        <w:ind w:left="567" w:hanging="425"/>
        <w:rPr>
          <w:rFonts w:ascii="Arial" w:hAnsi="Arial" w:cs="Arial"/>
          <w:sz w:val="20"/>
        </w:rPr>
      </w:pPr>
    </w:p>
    <w:p w:rsidR="00D23CC3" w:rsidRDefault="00D23CC3" w:rsidP="00D23CC3">
      <w:pPr>
        <w:spacing w:line="276" w:lineRule="auto"/>
        <w:ind w:left="567" w:hanging="425"/>
        <w:rPr>
          <w:rFonts w:ascii="Arial" w:hAnsi="Arial" w:cs="Arial"/>
          <w:sz w:val="20"/>
        </w:rPr>
      </w:pPr>
    </w:p>
    <w:p w:rsidR="00781062" w:rsidRPr="001668AB" w:rsidRDefault="00781062" w:rsidP="00D23CC3">
      <w:pPr>
        <w:pStyle w:val="Odstavecseseznamem"/>
        <w:numPr>
          <w:ilvl w:val="0"/>
          <w:numId w:val="10"/>
        </w:numPr>
        <w:spacing w:line="276" w:lineRule="auto"/>
        <w:ind w:left="567" w:hanging="425"/>
        <w:rPr>
          <w:rFonts w:ascii="Arial" w:hAnsi="Arial" w:cs="Arial"/>
          <w:b/>
          <w:i/>
          <w:sz w:val="20"/>
          <w:u w:val="single"/>
        </w:rPr>
      </w:pPr>
      <w:r w:rsidRPr="001668AB">
        <w:rPr>
          <w:rFonts w:ascii="Arial" w:hAnsi="Arial" w:cs="Arial"/>
          <w:b/>
          <w:i/>
          <w:sz w:val="20"/>
          <w:u w:val="single"/>
        </w:rPr>
        <w:t xml:space="preserve"> ODPOVÉDNOST ZA ŠKODU</w:t>
      </w:r>
    </w:p>
    <w:p w:rsidR="00781062" w:rsidRPr="00DA1010" w:rsidRDefault="00781062" w:rsidP="00D23CC3">
      <w:pPr>
        <w:spacing w:line="276" w:lineRule="auto"/>
        <w:ind w:left="567" w:hanging="425"/>
        <w:rPr>
          <w:rFonts w:ascii="Arial" w:hAnsi="Arial" w:cs="Arial"/>
          <w:sz w:val="20"/>
        </w:rPr>
      </w:pPr>
    </w:p>
    <w:p w:rsidR="00781062" w:rsidRDefault="00781062" w:rsidP="00D23CC3">
      <w:pPr>
        <w:pStyle w:val="Odstavecseseznamem"/>
        <w:numPr>
          <w:ilvl w:val="1"/>
          <w:numId w:val="13"/>
        </w:numPr>
        <w:spacing w:line="276" w:lineRule="auto"/>
        <w:ind w:left="567" w:hanging="425"/>
        <w:rPr>
          <w:rFonts w:ascii="Arial" w:hAnsi="Arial" w:cs="Arial"/>
          <w:sz w:val="20"/>
        </w:rPr>
      </w:pPr>
      <w:r w:rsidRPr="00DA1010">
        <w:rPr>
          <w:rFonts w:ascii="Arial" w:hAnsi="Arial" w:cs="Arial"/>
          <w:sz w:val="20"/>
        </w:rPr>
        <w:t xml:space="preserve">Zhotovitel nese nebezpečí škody na předmětu díla dle této smlouvy až do okamžiku jeho předání objednateli. </w:t>
      </w:r>
      <w:r>
        <w:rPr>
          <w:rFonts w:ascii="Arial" w:hAnsi="Arial" w:cs="Arial"/>
          <w:sz w:val="20"/>
        </w:rPr>
        <w:t>Dílo se stává vlastnictvím objednatele jeho převzetím ze strany objednatele.</w:t>
      </w:r>
    </w:p>
    <w:p w:rsidR="00781062" w:rsidRPr="00201B46" w:rsidRDefault="00781062" w:rsidP="00D23CC3">
      <w:pPr>
        <w:spacing w:line="276" w:lineRule="auto"/>
        <w:ind w:left="567" w:hanging="425"/>
        <w:rPr>
          <w:rFonts w:ascii="Arial" w:hAnsi="Arial" w:cs="Arial"/>
          <w:sz w:val="20"/>
        </w:rPr>
      </w:pPr>
    </w:p>
    <w:p w:rsidR="00781062" w:rsidRPr="00201B46" w:rsidRDefault="00781062" w:rsidP="00D23CC3">
      <w:pPr>
        <w:pStyle w:val="Odstavecseseznamem"/>
        <w:numPr>
          <w:ilvl w:val="1"/>
          <w:numId w:val="13"/>
        </w:numPr>
        <w:spacing w:line="276" w:lineRule="auto"/>
        <w:ind w:left="567" w:hanging="425"/>
        <w:rPr>
          <w:rFonts w:ascii="Arial" w:hAnsi="Arial" w:cs="Arial"/>
          <w:sz w:val="20"/>
        </w:rPr>
      </w:pPr>
      <w:r w:rsidRPr="00201B46">
        <w:rPr>
          <w:rFonts w:ascii="Arial" w:hAnsi="Arial" w:cs="Arial"/>
          <w:sz w:val="20"/>
        </w:rPr>
        <w:t xml:space="preserve">Zhotovitel odpovídá za veškeré škody, které způsobí objednateli nebo jiným osobám v souvislosti s prováděním díla včetně škod vzniklých vadami díla. </w:t>
      </w:r>
    </w:p>
    <w:p w:rsidR="00781062" w:rsidRPr="00201B46" w:rsidRDefault="00781062" w:rsidP="00D23CC3">
      <w:pPr>
        <w:spacing w:line="276" w:lineRule="auto"/>
        <w:ind w:left="567" w:hanging="425"/>
        <w:rPr>
          <w:rFonts w:ascii="Arial" w:hAnsi="Arial" w:cs="Arial"/>
          <w:sz w:val="20"/>
        </w:rPr>
      </w:pPr>
    </w:p>
    <w:p w:rsidR="00781062" w:rsidRPr="00DA7FD4" w:rsidRDefault="00781062" w:rsidP="00D23CC3">
      <w:pPr>
        <w:pStyle w:val="Odstavecseseznamem"/>
        <w:numPr>
          <w:ilvl w:val="1"/>
          <w:numId w:val="13"/>
        </w:numPr>
        <w:spacing w:line="276" w:lineRule="auto"/>
        <w:ind w:left="567" w:hanging="425"/>
        <w:rPr>
          <w:rFonts w:ascii="Arial" w:hAnsi="Arial" w:cs="Arial"/>
          <w:color w:val="FF0000"/>
          <w:sz w:val="20"/>
        </w:rPr>
      </w:pPr>
      <w:r w:rsidRPr="00DA7FD4">
        <w:rPr>
          <w:rFonts w:ascii="Arial" w:hAnsi="Arial" w:cs="Arial"/>
          <w:sz w:val="20"/>
        </w:rPr>
        <w:t xml:space="preserve">Pokud činností zhotovitele dojde ke způsobení škody objednateli nebo jiným subjektům z důvodu, že dílo nebude provedeno v souladu s platnými právními předpisy, včetně předpisů k jejich provedení, v souladu s normami ČSN nebo jinými technickými normami, nebo povinnostmi vyplývajícími z této smlouvy o dílo, je zhotovitel povinen tuto škodu nahradit. </w:t>
      </w:r>
    </w:p>
    <w:p w:rsidR="00781062" w:rsidRPr="00DA7FD4" w:rsidRDefault="00781062" w:rsidP="00D23CC3">
      <w:pPr>
        <w:spacing w:line="276" w:lineRule="auto"/>
        <w:ind w:left="567" w:hanging="425"/>
        <w:rPr>
          <w:rFonts w:ascii="Arial" w:hAnsi="Arial" w:cs="Arial"/>
          <w:color w:val="FF0000"/>
          <w:sz w:val="20"/>
        </w:rPr>
      </w:pPr>
    </w:p>
    <w:p w:rsidR="00D23CC3" w:rsidRDefault="00781062" w:rsidP="00D23CC3">
      <w:pPr>
        <w:pStyle w:val="Odstavecseseznamem"/>
        <w:numPr>
          <w:ilvl w:val="1"/>
          <w:numId w:val="13"/>
        </w:numPr>
        <w:spacing w:line="276" w:lineRule="auto"/>
        <w:ind w:left="567" w:hanging="425"/>
        <w:rPr>
          <w:rFonts w:ascii="Arial" w:hAnsi="Arial" w:cs="Arial"/>
          <w:sz w:val="20"/>
        </w:rPr>
      </w:pPr>
      <w:r w:rsidRPr="00FB02B3">
        <w:rPr>
          <w:rFonts w:ascii="Arial" w:hAnsi="Arial" w:cs="Arial"/>
          <w:sz w:val="20"/>
        </w:rPr>
        <w:t>Zhotovitel je povinen být pojištěn proti škodám způsobeným jeho činností včetně škod způsobených jeho pracovníky, a to s limitem pojistného plnění nejméně ve </w:t>
      </w:r>
      <w:r w:rsidRPr="0037695F">
        <w:rPr>
          <w:rFonts w:ascii="Arial" w:hAnsi="Arial" w:cs="Arial"/>
          <w:sz w:val="20"/>
        </w:rPr>
        <w:t xml:space="preserve">výši </w:t>
      </w:r>
      <w:r w:rsidR="00350AD7">
        <w:rPr>
          <w:rFonts w:ascii="Arial" w:hAnsi="Arial" w:cs="Arial"/>
          <w:sz w:val="20"/>
        </w:rPr>
        <w:t>1</w:t>
      </w:r>
      <w:r w:rsidRPr="009E175C">
        <w:rPr>
          <w:rFonts w:ascii="Arial" w:hAnsi="Arial" w:cs="Arial"/>
          <w:sz w:val="20"/>
        </w:rPr>
        <w:t>00.000,- Kč.</w:t>
      </w:r>
    </w:p>
    <w:p w:rsidR="00D23CC3" w:rsidRDefault="00D23CC3" w:rsidP="00D23CC3">
      <w:pPr>
        <w:pStyle w:val="Odstavecseseznamem"/>
        <w:spacing w:line="276" w:lineRule="auto"/>
        <w:ind w:left="567"/>
        <w:rPr>
          <w:rFonts w:ascii="Arial" w:hAnsi="Arial" w:cs="Arial"/>
          <w:sz w:val="20"/>
        </w:rPr>
      </w:pPr>
    </w:p>
    <w:p w:rsidR="00781062" w:rsidRDefault="00D23CC3" w:rsidP="00D23CC3">
      <w:pPr>
        <w:pStyle w:val="Odstavecseseznamem"/>
        <w:numPr>
          <w:ilvl w:val="1"/>
          <w:numId w:val="13"/>
        </w:numPr>
        <w:spacing w:line="276" w:lineRule="auto"/>
        <w:ind w:left="567" w:hanging="425"/>
        <w:rPr>
          <w:rFonts w:ascii="Arial" w:hAnsi="Arial" w:cs="Arial"/>
          <w:sz w:val="20"/>
        </w:rPr>
      </w:pPr>
      <w:r>
        <w:rPr>
          <w:rFonts w:ascii="Arial" w:hAnsi="Arial" w:cs="Arial"/>
          <w:sz w:val="20"/>
        </w:rPr>
        <w:t>Zhotovitel</w:t>
      </w:r>
      <w:r w:rsidR="00781062" w:rsidRPr="00FB02B3">
        <w:rPr>
          <w:rFonts w:ascii="Arial" w:hAnsi="Arial" w:cs="Arial"/>
          <w:sz w:val="20"/>
        </w:rPr>
        <w:t xml:space="preserve"> </w:t>
      </w:r>
      <w:r>
        <w:rPr>
          <w:rFonts w:ascii="Arial" w:hAnsi="Arial" w:cs="Arial"/>
          <w:sz w:val="20"/>
        </w:rPr>
        <w:t>je k výzvě objednatele povinen kdykoli během účinnosti této smlouvy předložit k nahlédnutí certifikáty dokládající účinnost pojistné smlouvy, a to nejpozději do 3 kalendářních dnů ode dne, v němž jej o to objednatel požádal.</w:t>
      </w:r>
    </w:p>
    <w:p w:rsidR="00D23CC3" w:rsidRPr="00D23CC3" w:rsidRDefault="00D23CC3" w:rsidP="00D23CC3">
      <w:pPr>
        <w:spacing w:line="276" w:lineRule="auto"/>
        <w:ind w:left="142"/>
        <w:rPr>
          <w:rFonts w:ascii="Arial" w:hAnsi="Arial" w:cs="Arial"/>
          <w:sz w:val="20"/>
        </w:rPr>
      </w:pPr>
    </w:p>
    <w:p w:rsidR="00781062" w:rsidRPr="00F74E1E" w:rsidRDefault="00781062" w:rsidP="00D23CC3">
      <w:pPr>
        <w:spacing w:line="276" w:lineRule="auto"/>
        <w:ind w:left="567" w:hanging="425"/>
        <w:rPr>
          <w:rFonts w:ascii="Arial" w:hAnsi="Arial" w:cs="Arial"/>
          <w:color w:val="FF0000"/>
          <w:sz w:val="20"/>
        </w:rPr>
      </w:pPr>
    </w:p>
    <w:p w:rsidR="00781062" w:rsidRPr="00124AE9" w:rsidRDefault="00781062" w:rsidP="00D23CC3">
      <w:pPr>
        <w:pStyle w:val="Zhlav"/>
        <w:numPr>
          <w:ilvl w:val="0"/>
          <w:numId w:val="13"/>
        </w:numPr>
        <w:tabs>
          <w:tab w:val="clear" w:pos="4536"/>
          <w:tab w:val="clear" w:pos="9072"/>
        </w:tabs>
        <w:spacing w:line="276" w:lineRule="auto"/>
        <w:ind w:left="567" w:hanging="425"/>
        <w:rPr>
          <w:rFonts w:ascii="Arial" w:hAnsi="Arial" w:cs="Arial"/>
          <w:b/>
          <w:i/>
          <w:sz w:val="20"/>
          <w:u w:val="single"/>
        </w:rPr>
      </w:pPr>
      <w:r w:rsidRPr="00124AE9">
        <w:rPr>
          <w:rFonts w:ascii="Arial" w:hAnsi="Arial" w:cs="Arial"/>
          <w:b/>
          <w:i/>
          <w:sz w:val="20"/>
          <w:u w:val="single"/>
        </w:rPr>
        <w:t>ODPOVĚDNOST ZA VADY, ZÁRUKA ZA DÍLO</w:t>
      </w:r>
    </w:p>
    <w:p w:rsidR="00781062" w:rsidRPr="00124AE9" w:rsidRDefault="00781062" w:rsidP="00D23CC3">
      <w:pPr>
        <w:pStyle w:val="Zhlav"/>
        <w:spacing w:line="276" w:lineRule="auto"/>
        <w:ind w:left="567" w:hanging="425"/>
        <w:rPr>
          <w:rFonts w:ascii="Arial" w:hAnsi="Arial" w:cs="Arial"/>
          <w:sz w:val="20"/>
        </w:rPr>
      </w:pPr>
    </w:p>
    <w:p w:rsidR="00781062" w:rsidRPr="00124AE9" w:rsidRDefault="00781062" w:rsidP="00D23CC3">
      <w:pPr>
        <w:pStyle w:val="Odstavecseseznamem"/>
        <w:numPr>
          <w:ilvl w:val="1"/>
          <w:numId w:val="13"/>
        </w:numPr>
        <w:spacing w:line="276" w:lineRule="auto"/>
        <w:ind w:left="567" w:hanging="425"/>
        <w:rPr>
          <w:rFonts w:ascii="Arial" w:hAnsi="Arial" w:cs="Arial"/>
          <w:sz w:val="20"/>
        </w:rPr>
      </w:pPr>
      <w:r w:rsidRPr="00124AE9">
        <w:rPr>
          <w:rFonts w:ascii="Arial" w:hAnsi="Arial" w:cs="Arial"/>
          <w:sz w:val="20"/>
        </w:rPr>
        <w:t>Zhotovitel odpovídá za vady, jež má dílo v době jeho předání. Za vady díla, na něž se vztahuje záruka za jakost, odpovídá zhotovitel v rozsahu této záruky.</w:t>
      </w:r>
    </w:p>
    <w:p w:rsidR="00781062" w:rsidRPr="00124AE9" w:rsidRDefault="00781062" w:rsidP="00D23CC3">
      <w:pPr>
        <w:spacing w:line="276" w:lineRule="auto"/>
        <w:ind w:left="567" w:hanging="425"/>
        <w:rPr>
          <w:rFonts w:ascii="Arial" w:hAnsi="Arial" w:cs="Arial"/>
          <w:sz w:val="20"/>
        </w:rPr>
      </w:pPr>
    </w:p>
    <w:p w:rsidR="00781062" w:rsidRDefault="00781062" w:rsidP="00D23CC3">
      <w:pPr>
        <w:pStyle w:val="Odstavecseseznamem"/>
        <w:numPr>
          <w:ilvl w:val="1"/>
          <w:numId w:val="13"/>
        </w:numPr>
        <w:spacing w:line="276" w:lineRule="auto"/>
        <w:ind w:left="567" w:hanging="425"/>
        <w:rPr>
          <w:rFonts w:ascii="Arial" w:hAnsi="Arial" w:cs="Arial"/>
          <w:sz w:val="20"/>
        </w:rPr>
      </w:pPr>
      <w:r w:rsidRPr="00124AE9">
        <w:rPr>
          <w:rFonts w:ascii="Arial" w:hAnsi="Arial" w:cs="Arial"/>
          <w:sz w:val="20"/>
        </w:rPr>
        <w:t xml:space="preserve"> Zhotovitel poskytuje na dílo specifikované v čl. 2. záruku v</w:t>
      </w:r>
      <w:r w:rsidR="00BB56B8">
        <w:rPr>
          <w:rFonts w:ascii="Arial" w:hAnsi="Arial" w:cs="Arial"/>
          <w:sz w:val="20"/>
        </w:rPr>
        <w:t> trvání do dne dokončení stavby</w:t>
      </w:r>
      <w:r w:rsidRPr="00124AE9">
        <w:rPr>
          <w:rFonts w:ascii="Arial" w:hAnsi="Arial" w:cs="Arial"/>
          <w:sz w:val="20"/>
        </w:rPr>
        <w:t>. Po tuto dobu odpovídá za vady, které se na díle vyskytnou.</w:t>
      </w:r>
    </w:p>
    <w:p w:rsidR="00781062" w:rsidRPr="00401B15" w:rsidRDefault="00781062" w:rsidP="00D23CC3">
      <w:pPr>
        <w:pStyle w:val="Odstavecseseznamem"/>
        <w:ind w:left="567" w:hanging="425"/>
        <w:rPr>
          <w:rFonts w:ascii="Arial" w:hAnsi="Arial" w:cs="Arial"/>
          <w:sz w:val="20"/>
        </w:rPr>
      </w:pPr>
    </w:p>
    <w:p w:rsidR="00781062" w:rsidRPr="00E43D68" w:rsidRDefault="00781062" w:rsidP="00D23CC3">
      <w:pPr>
        <w:pStyle w:val="Odstavecseseznamem"/>
        <w:numPr>
          <w:ilvl w:val="1"/>
          <w:numId w:val="13"/>
        </w:numPr>
        <w:spacing w:line="276" w:lineRule="auto"/>
        <w:ind w:left="567" w:hanging="425"/>
        <w:rPr>
          <w:rFonts w:ascii="Arial" w:hAnsi="Arial" w:cs="Arial"/>
          <w:sz w:val="20"/>
        </w:rPr>
      </w:pPr>
      <w:r>
        <w:rPr>
          <w:rFonts w:ascii="Arial" w:hAnsi="Arial" w:cs="Arial"/>
          <w:sz w:val="20"/>
        </w:rPr>
        <w:t>Z</w:t>
      </w:r>
      <w:r w:rsidRPr="00E43D68">
        <w:rPr>
          <w:rFonts w:ascii="Arial" w:hAnsi="Arial" w:cs="Arial"/>
          <w:sz w:val="20"/>
        </w:rPr>
        <w:t>hotovitel</w:t>
      </w:r>
      <w:r>
        <w:rPr>
          <w:rFonts w:ascii="Arial" w:hAnsi="Arial" w:cs="Arial"/>
          <w:sz w:val="20"/>
        </w:rPr>
        <w:t xml:space="preserve"> odpovídá </w:t>
      </w:r>
      <w:r w:rsidRPr="00E43D68">
        <w:rPr>
          <w:rFonts w:ascii="Arial" w:hAnsi="Arial" w:cs="Arial"/>
          <w:sz w:val="20"/>
        </w:rPr>
        <w:t>společně a nerozdílně</w:t>
      </w:r>
      <w:r w:rsidR="00BB56B8">
        <w:rPr>
          <w:rFonts w:ascii="Arial" w:hAnsi="Arial" w:cs="Arial"/>
          <w:sz w:val="20"/>
        </w:rPr>
        <w:t xml:space="preserve"> se zhotovitelem stavby </w:t>
      </w:r>
      <w:r>
        <w:rPr>
          <w:rFonts w:ascii="Arial" w:hAnsi="Arial" w:cs="Arial"/>
          <w:sz w:val="20"/>
        </w:rPr>
        <w:t xml:space="preserve"> za vady, které způsobila chyba ve stavební dokumentaci. </w:t>
      </w:r>
    </w:p>
    <w:p w:rsidR="00781062" w:rsidRPr="00124AE9" w:rsidRDefault="00781062" w:rsidP="00D23CC3">
      <w:pPr>
        <w:spacing w:line="276" w:lineRule="auto"/>
        <w:ind w:left="567" w:hanging="425"/>
        <w:rPr>
          <w:rFonts w:ascii="Arial" w:hAnsi="Arial" w:cs="Arial"/>
          <w:sz w:val="20"/>
        </w:rPr>
      </w:pPr>
    </w:p>
    <w:p w:rsidR="00781062" w:rsidRPr="00124AE9" w:rsidRDefault="00781062" w:rsidP="00D23CC3">
      <w:pPr>
        <w:pStyle w:val="Odstavecseseznamem"/>
        <w:numPr>
          <w:ilvl w:val="1"/>
          <w:numId w:val="13"/>
        </w:numPr>
        <w:spacing w:line="276" w:lineRule="auto"/>
        <w:ind w:left="567" w:hanging="425"/>
        <w:rPr>
          <w:rFonts w:ascii="Arial" w:hAnsi="Arial" w:cs="Arial"/>
          <w:sz w:val="20"/>
        </w:rPr>
      </w:pPr>
      <w:r w:rsidRPr="00124AE9">
        <w:rPr>
          <w:rFonts w:ascii="Arial" w:hAnsi="Arial" w:cs="Arial"/>
          <w:sz w:val="20"/>
        </w:rPr>
        <w:lastRenderedPageBreak/>
        <w:t>Záruční doba začíná běžet od data předání a převzetí díla bez vad a nedodělků.</w:t>
      </w:r>
    </w:p>
    <w:p w:rsidR="00781062" w:rsidRPr="00124AE9" w:rsidRDefault="00781062" w:rsidP="00D23CC3">
      <w:pPr>
        <w:pStyle w:val="Odstavecseseznamem"/>
        <w:ind w:left="567" w:hanging="425"/>
        <w:rPr>
          <w:rFonts w:ascii="Arial" w:hAnsi="Arial" w:cs="Arial"/>
          <w:color w:val="FF0000"/>
          <w:sz w:val="20"/>
        </w:rPr>
      </w:pPr>
    </w:p>
    <w:p w:rsidR="00781062" w:rsidRPr="000021F0" w:rsidRDefault="00781062" w:rsidP="00D23CC3">
      <w:pPr>
        <w:pStyle w:val="Odstavecseseznamem"/>
        <w:numPr>
          <w:ilvl w:val="1"/>
          <w:numId w:val="13"/>
        </w:numPr>
        <w:spacing w:line="276" w:lineRule="auto"/>
        <w:ind w:left="567" w:hanging="425"/>
        <w:rPr>
          <w:rFonts w:ascii="Arial" w:hAnsi="Arial" w:cs="Arial"/>
          <w:sz w:val="20"/>
        </w:rPr>
      </w:pPr>
      <w:r w:rsidRPr="000021F0">
        <w:rPr>
          <w:rFonts w:ascii="Arial" w:hAnsi="Arial" w:cs="Arial"/>
          <w:spacing w:val="-6"/>
          <w:sz w:val="20"/>
        </w:rPr>
        <w:t>Zhotovitel je povinen nejpozději do 5-ti pracovních dnů po obdržení reklamace písemně oznámit objednateli zda reklamaci uznává či neuznává. Pokud tak neučiní, má se za to, že reklamaci objednatele uznává. Současně musí zhotovitel písemně sdělit, v jakém termínu vadu odstraní. Tento termín nesmí být delší, než 5 pracovních dnů od obdržení reklamace.</w:t>
      </w:r>
    </w:p>
    <w:p w:rsidR="00781062" w:rsidRPr="000021F0" w:rsidRDefault="00781062" w:rsidP="00D23CC3">
      <w:pPr>
        <w:spacing w:line="276" w:lineRule="auto"/>
        <w:ind w:left="567" w:hanging="425"/>
        <w:rPr>
          <w:rFonts w:ascii="Arial" w:hAnsi="Arial" w:cs="Arial"/>
          <w:sz w:val="20"/>
        </w:rPr>
      </w:pPr>
    </w:p>
    <w:p w:rsidR="00781062" w:rsidRPr="000021F0" w:rsidRDefault="004C3BCC" w:rsidP="00D23CC3">
      <w:pPr>
        <w:pStyle w:val="Odstavecseseznamem"/>
        <w:numPr>
          <w:ilvl w:val="1"/>
          <w:numId w:val="13"/>
        </w:numPr>
        <w:spacing w:line="276" w:lineRule="auto"/>
        <w:ind w:left="567" w:hanging="425"/>
        <w:rPr>
          <w:rFonts w:ascii="Arial" w:hAnsi="Arial" w:cs="Arial"/>
          <w:sz w:val="20"/>
        </w:rPr>
      </w:pPr>
      <w:r>
        <w:rPr>
          <w:rFonts w:ascii="Arial" w:hAnsi="Arial" w:cs="Arial"/>
          <w:sz w:val="20"/>
        </w:rPr>
        <w:t>Neods</w:t>
      </w:r>
      <w:r w:rsidR="00BC31BE">
        <w:rPr>
          <w:rFonts w:ascii="Arial" w:hAnsi="Arial" w:cs="Arial"/>
          <w:sz w:val="20"/>
        </w:rPr>
        <w:t>tr</w:t>
      </w:r>
      <w:r>
        <w:rPr>
          <w:rFonts w:ascii="Arial" w:hAnsi="Arial" w:cs="Arial"/>
          <w:sz w:val="20"/>
        </w:rPr>
        <w:t>aní</w:t>
      </w:r>
      <w:r w:rsidR="000A58B6">
        <w:rPr>
          <w:rFonts w:ascii="Arial" w:hAnsi="Arial" w:cs="Arial"/>
          <w:sz w:val="20"/>
        </w:rPr>
        <w:t>-</w:t>
      </w:r>
      <w:r>
        <w:rPr>
          <w:rFonts w:ascii="Arial" w:hAnsi="Arial" w:cs="Arial"/>
          <w:sz w:val="20"/>
        </w:rPr>
        <w:t>li</w:t>
      </w:r>
      <w:r w:rsidR="00781062" w:rsidRPr="000021F0">
        <w:rPr>
          <w:rFonts w:ascii="Arial" w:hAnsi="Arial" w:cs="Arial"/>
          <w:sz w:val="20"/>
        </w:rPr>
        <w:t xml:space="preserve"> zhotovitel reklamovan</w:t>
      </w:r>
      <w:r w:rsidR="00BC31BE">
        <w:rPr>
          <w:rFonts w:ascii="Arial" w:hAnsi="Arial" w:cs="Arial"/>
          <w:sz w:val="20"/>
        </w:rPr>
        <w:t>ou vadu</w:t>
      </w:r>
      <w:r w:rsidR="00781062" w:rsidRPr="000021F0">
        <w:rPr>
          <w:rFonts w:ascii="Arial" w:hAnsi="Arial" w:cs="Arial"/>
          <w:sz w:val="20"/>
        </w:rPr>
        <w:t xml:space="preserve">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781062" w:rsidRPr="002D03CC" w:rsidRDefault="00781062" w:rsidP="00D23CC3">
      <w:pPr>
        <w:spacing w:line="276" w:lineRule="auto"/>
        <w:ind w:left="567" w:hanging="425"/>
        <w:rPr>
          <w:rFonts w:ascii="Arial" w:hAnsi="Arial" w:cs="Arial"/>
          <w:spacing w:val="-6"/>
          <w:sz w:val="20"/>
        </w:rPr>
      </w:pPr>
    </w:p>
    <w:p w:rsidR="00781062" w:rsidRPr="002D03CC" w:rsidRDefault="00781062" w:rsidP="00D23CC3">
      <w:pPr>
        <w:pStyle w:val="Odstavecseseznamem"/>
        <w:numPr>
          <w:ilvl w:val="1"/>
          <w:numId w:val="13"/>
        </w:numPr>
        <w:spacing w:line="276" w:lineRule="auto"/>
        <w:ind w:left="567" w:hanging="425"/>
        <w:rPr>
          <w:rFonts w:ascii="Arial" w:hAnsi="Arial" w:cs="Arial"/>
          <w:spacing w:val="-6"/>
          <w:sz w:val="20"/>
        </w:rPr>
      </w:pPr>
      <w:r w:rsidRPr="002D03CC">
        <w:rPr>
          <w:rFonts w:ascii="Arial" w:hAnsi="Arial" w:cs="Arial"/>
          <w:spacing w:val="-6"/>
          <w:sz w:val="20"/>
        </w:rPr>
        <w:t xml:space="preserve"> Právo uplatnit nároky z odpovědnosti za vady díla náleží kromě objednatele též budoucímu vlastníku díla.  </w:t>
      </w:r>
    </w:p>
    <w:p w:rsidR="00781062" w:rsidRDefault="00781062" w:rsidP="00D23CC3">
      <w:pPr>
        <w:spacing w:line="276" w:lineRule="auto"/>
        <w:ind w:left="567" w:hanging="425"/>
        <w:rPr>
          <w:rFonts w:ascii="Arial" w:hAnsi="Arial" w:cs="Arial"/>
          <w:color w:val="FF0000"/>
          <w:sz w:val="20"/>
        </w:rPr>
      </w:pPr>
    </w:p>
    <w:p w:rsidR="00D23CC3" w:rsidRPr="00A30F3A" w:rsidRDefault="00D23CC3" w:rsidP="00D23CC3">
      <w:pPr>
        <w:spacing w:line="276" w:lineRule="auto"/>
        <w:ind w:left="567" w:hanging="425"/>
        <w:rPr>
          <w:rFonts w:ascii="Arial" w:hAnsi="Arial" w:cs="Arial"/>
          <w:color w:val="FF0000"/>
          <w:sz w:val="20"/>
        </w:rPr>
      </w:pPr>
    </w:p>
    <w:p w:rsidR="00781062" w:rsidRDefault="00781062" w:rsidP="00D23CC3">
      <w:pPr>
        <w:pStyle w:val="Zhlav"/>
        <w:numPr>
          <w:ilvl w:val="0"/>
          <w:numId w:val="13"/>
        </w:numPr>
        <w:tabs>
          <w:tab w:val="clear" w:pos="4536"/>
          <w:tab w:val="clear" w:pos="9072"/>
        </w:tabs>
        <w:spacing w:line="276" w:lineRule="auto"/>
        <w:ind w:left="567" w:hanging="425"/>
        <w:rPr>
          <w:rFonts w:ascii="Arial" w:hAnsi="Arial" w:cs="Arial"/>
          <w:b/>
          <w:i/>
          <w:sz w:val="20"/>
          <w:u w:val="single"/>
        </w:rPr>
      </w:pPr>
      <w:r w:rsidRPr="00A30F3A">
        <w:rPr>
          <w:rFonts w:ascii="Arial" w:hAnsi="Arial" w:cs="Arial"/>
          <w:b/>
          <w:i/>
          <w:sz w:val="20"/>
          <w:u w:val="single"/>
        </w:rPr>
        <w:t>PLATEBNÍ PODMÍNKY</w:t>
      </w:r>
    </w:p>
    <w:p w:rsidR="00781062" w:rsidRPr="00A30F3A" w:rsidRDefault="00781062" w:rsidP="00D23CC3">
      <w:pPr>
        <w:pStyle w:val="Zhlav"/>
        <w:spacing w:line="276" w:lineRule="auto"/>
        <w:ind w:left="567" w:hanging="425"/>
        <w:rPr>
          <w:rFonts w:ascii="Arial" w:hAnsi="Arial" w:cs="Arial"/>
          <w:sz w:val="20"/>
        </w:rPr>
      </w:pPr>
    </w:p>
    <w:p w:rsidR="00D23CC3" w:rsidRPr="00271F63" w:rsidRDefault="00D23CC3" w:rsidP="00D23CC3">
      <w:pPr>
        <w:pStyle w:val="Odstavecseseznamem"/>
        <w:numPr>
          <w:ilvl w:val="1"/>
          <w:numId w:val="13"/>
        </w:numPr>
        <w:spacing w:line="276" w:lineRule="auto"/>
        <w:ind w:left="142" w:firstLine="0"/>
        <w:rPr>
          <w:rFonts w:ascii="Arial" w:hAnsi="Arial" w:cs="Arial"/>
          <w:sz w:val="20"/>
        </w:rPr>
      </w:pPr>
      <w:r w:rsidRPr="00271F63">
        <w:rPr>
          <w:rFonts w:ascii="Arial" w:hAnsi="Arial" w:cs="Arial"/>
          <w:sz w:val="20"/>
        </w:rPr>
        <w:t>Cena díla bude uhrazena níže uvedeným způsobem:</w:t>
      </w:r>
    </w:p>
    <w:p w:rsidR="00D23CC3" w:rsidRDefault="00D23CC3" w:rsidP="00D23CC3">
      <w:pPr>
        <w:spacing w:line="276" w:lineRule="auto"/>
        <w:rPr>
          <w:rFonts w:ascii="Arial" w:hAnsi="Arial" w:cs="Arial"/>
          <w:sz w:val="20"/>
        </w:rPr>
      </w:pPr>
    </w:p>
    <w:p w:rsidR="00480A2B" w:rsidRPr="009E175C" w:rsidRDefault="00BD7580" w:rsidP="009E175C">
      <w:pPr>
        <w:pStyle w:val="Odstavecseseznamem"/>
        <w:numPr>
          <w:ilvl w:val="2"/>
          <w:numId w:val="13"/>
        </w:numPr>
        <w:spacing w:line="276" w:lineRule="auto"/>
        <w:rPr>
          <w:rFonts w:ascii="Arial" w:hAnsi="Arial" w:cs="Arial"/>
          <w:sz w:val="20"/>
        </w:rPr>
      </w:pPr>
      <w:r w:rsidRPr="00BD7580">
        <w:rPr>
          <w:rFonts w:ascii="Arial" w:hAnsi="Arial" w:cs="Arial"/>
          <w:sz w:val="20"/>
        </w:rPr>
        <w:t>Cena díla dle čl. 3</w:t>
      </w:r>
      <w:r w:rsidR="00D23CC3" w:rsidRPr="00BD7580">
        <w:rPr>
          <w:rFonts w:ascii="Arial" w:hAnsi="Arial" w:cs="Arial"/>
          <w:sz w:val="20"/>
        </w:rPr>
        <w:t xml:space="preserve">.1. ve výši </w:t>
      </w:r>
      <w:r w:rsidR="00BD31D3" w:rsidRPr="00BD31D3">
        <w:rPr>
          <w:rFonts w:ascii="Arial" w:hAnsi="Arial" w:cs="Arial"/>
          <w:b/>
          <w:sz w:val="20"/>
        </w:rPr>
        <w:t>195 500</w:t>
      </w:r>
      <w:r w:rsidR="00D23CC3" w:rsidRPr="00BD31D3">
        <w:rPr>
          <w:rFonts w:ascii="Arial" w:hAnsi="Arial" w:cs="Arial"/>
          <w:b/>
          <w:sz w:val="20"/>
        </w:rPr>
        <w:t>,- Kč</w:t>
      </w:r>
      <w:r w:rsidR="00BD31D3">
        <w:rPr>
          <w:rFonts w:ascii="Arial" w:hAnsi="Arial" w:cs="Arial"/>
          <w:sz w:val="20"/>
        </w:rPr>
        <w:t xml:space="preserve"> </w:t>
      </w:r>
      <w:r w:rsidR="00D23CC3" w:rsidRPr="00BD7580">
        <w:rPr>
          <w:rFonts w:ascii="Arial" w:hAnsi="Arial" w:cs="Arial"/>
          <w:sz w:val="20"/>
        </w:rPr>
        <w:t>bude uhrazena na základě daňového</w:t>
      </w:r>
      <w:r w:rsidR="00D23CC3" w:rsidRPr="009E175C">
        <w:rPr>
          <w:rFonts w:ascii="Arial" w:hAnsi="Arial" w:cs="Arial"/>
          <w:sz w:val="20"/>
        </w:rPr>
        <w:t xml:space="preserve"> dokladu splňujícího náležitosti dle čl. 9. odst. 9.2. této smlouvy, vystaveného do 15 dnů po řádném dokončení díla dle čl. 2. odst. 2.1.1. </w:t>
      </w:r>
      <w:r>
        <w:rPr>
          <w:rFonts w:ascii="Arial" w:hAnsi="Arial" w:cs="Arial"/>
          <w:sz w:val="20"/>
        </w:rPr>
        <w:t xml:space="preserve">a 2.1.2. </w:t>
      </w:r>
      <w:r w:rsidR="00D23CC3" w:rsidRPr="009E175C">
        <w:rPr>
          <w:rFonts w:ascii="Arial" w:hAnsi="Arial" w:cs="Arial"/>
          <w:sz w:val="20"/>
        </w:rPr>
        <w:t>této sml</w:t>
      </w:r>
      <w:r>
        <w:rPr>
          <w:rFonts w:ascii="Arial" w:hAnsi="Arial" w:cs="Arial"/>
          <w:sz w:val="20"/>
        </w:rPr>
        <w:t>ouvy a jeho předání objednateli včetně podání žádosti o stavební povolení.</w:t>
      </w:r>
    </w:p>
    <w:p w:rsidR="00D23CC3" w:rsidRPr="00D23CC3" w:rsidRDefault="00D23CC3" w:rsidP="00D23CC3">
      <w:pPr>
        <w:spacing w:line="276" w:lineRule="auto"/>
        <w:rPr>
          <w:rFonts w:ascii="Arial" w:hAnsi="Arial" w:cs="Arial"/>
          <w:sz w:val="20"/>
        </w:rPr>
      </w:pPr>
    </w:p>
    <w:p w:rsidR="00D23CC3" w:rsidRDefault="00271F63" w:rsidP="00D23CC3">
      <w:pPr>
        <w:pStyle w:val="Odstavecseseznamem"/>
        <w:numPr>
          <w:ilvl w:val="1"/>
          <w:numId w:val="13"/>
        </w:numPr>
        <w:spacing w:line="276" w:lineRule="auto"/>
        <w:ind w:left="709" w:hanging="567"/>
        <w:rPr>
          <w:rFonts w:ascii="Arial" w:hAnsi="Arial" w:cs="Arial"/>
          <w:sz w:val="20"/>
        </w:rPr>
      </w:pPr>
      <w:r>
        <w:rPr>
          <w:rFonts w:ascii="Arial" w:hAnsi="Arial" w:cs="Arial"/>
          <w:sz w:val="20"/>
        </w:rPr>
        <w:t>Účetní a daňový doklad – faktura</w:t>
      </w:r>
      <w:r w:rsidR="003D1F5A">
        <w:rPr>
          <w:rFonts w:ascii="Arial" w:hAnsi="Arial" w:cs="Arial"/>
          <w:sz w:val="20"/>
        </w:rPr>
        <w:t xml:space="preserve"> -</w:t>
      </w:r>
      <w:r>
        <w:rPr>
          <w:rFonts w:ascii="Arial" w:hAnsi="Arial" w:cs="Arial"/>
          <w:sz w:val="20"/>
        </w:rPr>
        <w:t xml:space="preserve"> </w:t>
      </w:r>
      <w:r w:rsidR="00D23CC3" w:rsidRPr="00D23CC3">
        <w:rPr>
          <w:rFonts w:ascii="Arial" w:hAnsi="Arial" w:cs="Arial"/>
          <w:sz w:val="20"/>
        </w:rPr>
        <w:t>vystavený zhotovitelem musí mít náležitosti daňového a účetního dok</w:t>
      </w:r>
      <w:r>
        <w:rPr>
          <w:rFonts w:ascii="Arial" w:hAnsi="Arial" w:cs="Arial"/>
          <w:sz w:val="20"/>
        </w:rPr>
        <w:t>ladu dle zákona č. 235/2004 Sb.</w:t>
      </w:r>
      <w:r w:rsidR="00D23CC3" w:rsidRPr="00D23CC3">
        <w:rPr>
          <w:rFonts w:ascii="Arial" w:hAnsi="Arial" w:cs="Arial"/>
          <w:sz w:val="20"/>
        </w:rPr>
        <w:t xml:space="preserve"> o dani z přidané hodnoty</w:t>
      </w:r>
      <w:r>
        <w:rPr>
          <w:rFonts w:ascii="Arial" w:hAnsi="Arial" w:cs="Arial"/>
          <w:sz w:val="20"/>
        </w:rPr>
        <w:t xml:space="preserve"> v platném znění a zákona č. 563/1991 Sb. </w:t>
      </w:r>
      <w:r w:rsidR="00D23CC3" w:rsidRPr="00D23CC3">
        <w:rPr>
          <w:rFonts w:ascii="Arial" w:hAnsi="Arial" w:cs="Arial"/>
          <w:sz w:val="20"/>
        </w:rPr>
        <w:t>o účetnictví</w:t>
      </w:r>
      <w:r>
        <w:rPr>
          <w:rFonts w:ascii="Arial" w:hAnsi="Arial" w:cs="Arial"/>
          <w:sz w:val="20"/>
        </w:rPr>
        <w:t xml:space="preserve"> v platném znění. Kromě náležitostí stanovených právními předpisy je poskytovatel povinen uvést v každé faktuře i tyto údaje:</w:t>
      </w:r>
    </w:p>
    <w:p w:rsidR="00271F63" w:rsidRDefault="00271F63" w:rsidP="00271F63">
      <w:pPr>
        <w:numPr>
          <w:ilvl w:val="0"/>
          <w:numId w:val="21"/>
        </w:numPr>
        <w:spacing w:line="276" w:lineRule="auto"/>
        <w:ind w:left="993" w:firstLine="0"/>
        <w:rPr>
          <w:rFonts w:ascii="Arial" w:hAnsi="Arial" w:cs="Arial"/>
          <w:sz w:val="20"/>
        </w:rPr>
      </w:pPr>
      <w:r>
        <w:rPr>
          <w:rFonts w:ascii="Arial" w:hAnsi="Arial" w:cs="Arial"/>
          <w:sz w:val="20"/>
        </w:rPr>
        <w:t>číslo a datum vystavení faktury</w:t>
      </w:r>
    </w:p>
    <w:p w:rsidR="00271F63" w:rsidRDefault="00271F63" w:rsidP="00271F63">
      <w:pPr>
        <w:pStyle w:val="Odstavecseseznamem"/>
        <w:numPr>
          <w:ilvl w:val="0"/>
          <w:numId w:val="21"/>
        </w:numPr>
        <w:tabs>
          <w:tab w:val="left" w:pos="851"/>
        </w:tabs>
        <w:spacing w:line="276" w:lineRule="auto"/>
        <w:ind w:left="993" w:firstLine="0"/>
        <w:rPr>
          <w:rFonts w:ascii="Arial" w:hAnsi="Arial" w:cs="Arial"/>
          <w:sz w:val="20"/>
        </w:rPr>
      </w:pPr>
      <w:r>
        <w:rPr>
          <w:rFonts w:ascii="Arial" w:hAnsi="Arial" w:cs="Arial"/>
          <w:sz w:val="20"/>
        </w:rPr>
        <w:t>přesný název akce</w:t>
      </w:r>
    </w:p>
    <w:p w:rsidR="00271F63" w:rsidRDefault="00271F63" w:rsidP="00271F63">
      <w:pPr>
        <w:numPr>
          <w:ilvl w:val="0"/>
          <w:numId w:val="21"/>
        </w:numPr>
        <w:spacing w:line="276" w:lineRule="auto"/>
        <w:ind w:left="993" w:firstLine="0"/>
        <w:rPr>
          <w:rFonts w:ascii="Arial" w:hAnsi="Arial" w:cs="Arial"/>
          <w:sz w:val="20"/>
        </w:rPr>
      </w:pPr>
      <w:r>
        <w:rPr>
          <w:rFonts w:ascii="Arial" w:hAnsi="Arial" w:cs="Arial"/>
          <w:sz w:val="20"/>
        </w:rPr>
        <w:t xml:space="preserve">číslo smlouvy a datum jejího uzavření </w:t>
      </w:r>
    </w:p>
    <w:p w:rsidR="00271F63" w:rsidRDefault="00271F63" w:rsidP="00271F63">
      <w:pPr>
        <w:numPr>
          <w:ilvl w:val="0"/>
          <w:numId w:val="21"/>
        </w:numPr>
        <w:spacing w:line="276" w:lineRule="auto"/>
        <w:ind w:left="993" w:firstLine="0"/>
        <w:rPr>
          <w:rFonts w:ascii="Arial" w:hAnsi="Arial" w:cs="Arial"/>
          <w:sz w:val="20"/>
        </w:rPr>
      </w:pPr>
      <w:r>
        <w:rPr>
          <w:rFonts w:ascii="Arial" w:hAnsi="Arial" w:cs="Arial"/>
          <w:sz w:val="20"/>
        </w:rPr>
        <w:t>vlastnoruční podpis osoby, která fakturu vyhotovila, včetně kontaktního telefonu</w:t>
      </w:r>
    </w:p>
    <w:p w:rsidR="00271F63" w:rsidRDefault="00271F63" w:rsidP="00271F63">
      <w:pPr>
        <w:numPr>
          <w:ilvl w:val="0"/>
          <w:numId w:val="21"/>
        </w:numPr>
        <w:spacing w:line="276" w:lineRule="auto"/>
        <w:ind w:left="993" w:firstLine="0"/>
        <w:rPr>
          <w:rFonts w:ascii="Arial" w:hAnsi="Arial" w:cs="Arial"/>
          <w:sz w:val="20"/>
        </w:rPr>
      </w:pPr>
      <w:r>
        <w:rPr>
          <w:rFonts w:ascii="Arial" w:hAnsi="Arial" w:cs="Arial"/>
          <w:sz w:val="20"/>
        </w:rPr>
        <w:t>rozsah provedené části díla (v případě kdy je fakturace rozdělena části)</w:t>
      </w:r>
    </w:p>
    <w:p w:rsidR="00271F63" w:rsidRPr="005771DC" w:rsidRDefault="00271F63" w:rsidP="00402E76">
      <w:pPr>
        <w:numPr>
          <w:ilvl w:val="0"/>
          <w:numId w:val="21"/>
        </w:numPr>
        <w:spacing w:line="276" w:lineRule="auto"/>
        <w:ind w:left="1418" w:hanging="425"/>
        <w:rPr>
          <w:rFonts w:ascii="Arial" w:hAnsi="Arial" w:cs="Arial"/>
          <w:sz w:val="20"/>
        </w:rPr>
      </w:pPr>
      <w:r w:rsidRPr="005771DC">
        <w:rPr>
          <w:rFonts w:ascii="Arial" w:hAnsi="Arial" w:cs="Arial"/>
          <w:sz w:val="20"/>
        </w:rPr>
        <w:t>označení bank</w:t>
      </w:r>
      <w:r w:rsidR="005771DC" w:rsidRPr="005771DC">
        <w:rPr>
          <w:rFonts w:ascii="Arial" w:hAnsi="Arial" w:cs="Arial"/>
          <w:sz w:val="20"/>
        </w:rPr>
        <w:t xml:space="preserve">y a číslo tuzemského účtu </w:t>
      </w:r>
    </w:p>
    <w:p w:rsidR="00271F63" w:rsidRDefault="00271F63" w:rsidP="00271F63">
      <w:pPr>
        <w:numPr>
          <w:ilvl w:val="0"/>
          <w:numId w:val="21"/>
        </w:numPr>
        <w:spacing w:line="276" w:lineRule="auto"/>
        <w:ind w:left="993" w:firstLine="0"/>
        <w:rPr>
          <w:rFonts w:ascii="Arial" w:hAnsi="Arial" w:cs="Arial"/>
          <w:sz w:val="20"/>
        </w:rPr>
      </w:pPr>
      <w:r>
        <w:rPr>
          <w:rFonts w:ascii="Arial" w:hAnsi="Arial" w:cs="Arial"/>
          <w:sz w:val="20"/>
        </w:rPr>
        <w:t>lhůta splatnosti faktury 30 dní</w:t>
      </w:r>
    </w:p>
    <w:p w:rsidR="00271F63" w:rsidRDefault="00A22FB4" w:rsidP="00271F63">
      <w:pPr>
        <w:numPr>
          <w:ilvl w:val="0"/>
          <w:numId w:val="21"/>
        </w:numPr>
        <w:spacing w:line="276" w:lineRule="auto"/>
        <w:ind w:left="993" w:firstLine="0"/>
        <w:rPr>
          <w:rFonts w:ascii="Arial" w:hAnsi="Arial" w:cs="Arial"/>
          <w:sz w:val="20"/>
        </w:rPr>
      </w:pPr>
      <w:r>
        <w:rPr>
          <w:rFonts w:ascii="Arial" w:hAnsi="Arial" w:cs="Arial"/>
          <w:sz w:val="20"/>
        </w:rPr>
        <w:t xml:space="preserve">IČ </w:t>
      </w:r>
      <w:r w:rsidR="00271F63">
        <w:rPr>
          <w:rFonts w:ascii="Arial" w:hAnsi="Arial" w:cs="Arial"/>
          <w:sz w:val="20"/>
        </w:rPr>
        <w:t>objednatele a zhotovitele, jejich přesné názvy a sídlo</w:t>
      </w:r>
    </w:p>
    <w:p w:rsidR="00D23CC3" w:rsidRDefault="00D23CC3" w:rsidP="00D23CC3">
      <w:pPr>
        <w:pStyle w:val="Odstavecseseznamem"/>
        <w:spacing w:line="276" w:lineRule="auto"/>
        <w:ind w:left="709" w:hanging="567"/>
        <w:rPr>
          <w:rFonts w:ascii="Arial" w:hAnsi="Arial" w:cs="Arial"/>
          <w:sz w:val="20"/>
        </w:rPr>
      </w:pPr>
    </w:p>
    <w:p w:rsidR="00781062" w:rsidRPr="00F35D3D" w:rsidRDefault="00781062" w:rsidP="00D23CC3">
      <w:pPr>
        <w:pStyle w:val="Odstavecseseznamem"/>
        <w:numPr>
          <w:ilvl w:val="1"/>
          <w:numId w:val="13"/>
        </w:numPr>
        <w:spacing w:line="276" w:lineRule="auto"/>
        <w:ind w:left="709" w:hanging="567"/>
        <w:rPr>
          <w:rFonts w:ascii="Arial" w:hAnsi="Arial" w:cs="Arial"/>
          <w:sz w:val="20"/>
        </w:rPr>
      </w:pPr>
      <w:r w:rsidRPr="00F35D3D">
        <w:rPr>
          <w:rFonts w:ascii="Arial" w:hAnsi="Arial" w:cs="Arial"/>
          <w:sz w:val="20"/>
        </w:rPr>
        <w:t>Fakturu, která nebude splňovat náležitosti</w:t>
      </w:r>
      <w:r>
        <w:rPr>
          <w:rFonts w:ascii="Arial" w:hAnsi="Arial" w:cs="Arial"/>
          <w:sz w:val="20"/>
        </w:rPr>
        <w:t xml:space="preserve"> dle čl. 9. odst. 9.2. této smlouvy,</w:t>
      </w:r>
      <w:r w:rsidRPr="00F35D3D">
        <w:rPr>
          <w:rFonts w:ascii="Arial" w:hAnsi="Arial" w:cs="Arial"/>
          <w:sz w:val="20"/>
        </w:rPr>
        <w:t xml:space="preserve"> je objednatel oprávněn zhotoviteli vrátit bez toho, že by se dostal do prodlení s její úhradou.</w:t>
      </w:r>
      <w:r>
        <w:rPr>
          <w:rFonts w:ascii="Arial" w:hAnsi="Arial" w:cs="Arial"/>
          <w:sz w:val="20"/>
        </w:rPr>
        <w:t xml:space="preserve"> Zhotovitel je povinen doručit objednateli opravenou fakturu s uvedením nové lhůty splatnosti nejpozději do 20 dnů od jejího vrácení.</w:t>
      </w:r>
    </w:p>
    <w:p w:rsidR="00781062" w:rsidRDefault="00781062" w:rsidP="00D23CC3">
      <w:pPr>
        <w:pStyle w:val="Odstavecseseznamem"/>
        <w:spacing w:line="276" w:lineRule="auto"/>
        <w:ind w:left="709" w:hanging="567"/>
        <w:rPr>
          <w:rFonts w:ascii="Arial" w:hAnsi="Arial" w:cs="Arial"/>
          <w:sz w:val="20"/>
        </w:rPr>
      </w:pPr>
    </w:p>
    <w:p w:rsidR="00781062" w:rsidRPr="00B7070F" w:rsidRDefault="00781062" w:rsidP="00D23CC3">
      <w:pPr>
        <w:pStyle w:val="Odstavecseseznamem"/>
        <w:numPr>
          <w:ilvl w:val="1"/>
          <w:numId w:val="13"/>
        </w:numPr>
        <w:spacing w:line="276" w:lineRule="auto"/>
        <w:ind w:left="709" w:hanging="567"/>
        <w:rPr>
          <w:rFonts w:ascii="Arial" w:hAnsi="Arial" w:cs="Arial"/>
          <w:sz w:val="20"/>
        </w:rPr>
      </w:pPr>
      <w:r>
        <w:rPr>
          <w:rFonts w:ascii="Arial" w:hAnsi="Arial" w:cs="Arial"/>
          <w:sz w:val="20"/>
        </w:rPr>
        <w:t>Splatnost faktur</w:t>
      </w:r>
      <w:r w:rsidR="00D52226">
        <w:rPr>
          <w:rFonts w:ascii="Arial" w:hAnsi="Arial" w:cs="Arial"/>
          <w:sz w:val="20"/>
        </w:rPr>
        <w:t>y</w:t>
      </w:r>
      <w:r w:rsidRPr="00444608">
        <w:rPr>
          <w:rFonts w:ascii="Arial" w:hAnsi="Arial" w:cs="Arial"/>
          <w:sz w:val="20"/>
        </w:rPr>
        <w:t xml:space="preserve"> dle čl. </w:t>
      </w:r>
      <w:r>
        <w:rPr>
          <w:rFonts w:ascii="Arial" w:hAnsi="Arial" w:cs="Arial"/>
          <w:sz w:val="20"/>
        </w:rPr>
        <w:t>9. odst</w:t>
      </w:r>
      <w:r w:rsidR="00236BD5">
        <w:rPr>
          <w:rFonts w:ascii="Arial" w:hAnsi="Arial" w:cs="Arial"/>
          <w:sz w:val="20"/>
        </w:rPr>
        <w:t>.</w:t>
      </w:r>
      <w:r>
        <w:rPr>
          <w:rFonts w:ascii="Arial" w:hAnsi="Arial" w:cs="Arial"/>
          <w:sz w:val="20"/>
        </w:rPr>
        <w:t xml:space="preserve"> 9</w:t>
      </w:r>
      <w:r w:rsidRPr="00444608">
        <w:rPr>
          <w:rFonts w:ascii="Arial" w:hAnsi="Arial" w:cs="Arial"/>
          <w:sz w:val="20"/>
        </w:rPr>
        <w:t>.</w:t>
      </w:r>
      <w:r>
        <w:rPr>
          <w:rFonts w:ascii="Arial" w:hAnsi="Arial" w:cs="Arial"/>
          <w:sz w:val="20"/>
        </w:rPr>
        <w:t>1</w:t>
      </w:r>
      <w:r w:rsidRPr="00444608">
        <w:rPr>
          <w:rFonts w:ascii="Arial" w:hAnsi="Arial" w:cs="Arial"/>
          <w:sz w:val="20"/>
        </w:rPr>
        <w:t>. této smlouvy mající</w:t>
      </w:r>
      <w:r>
        <w:rPr>
          <w:rFonts w:ascii="Arial" w:hAnsi="Arial" w:cs="Arial"/>
          <w:sz w:val="20"/>
        </w:rPr>
        <w:t>ch náležitosti dle čl. 9. odst.</w:t>
      </w:r>
      <w:r w:rsidRPr="00444608">
        <w:rPr>
          <w:rFonts w:ascii="Arial" w:hAnsi="Arial" w:cs="Arial"/>
          <w:sz w:val="20"/>
        </w:rPr>
        <w:t xml:space="preserve"> </w:t>
      </w:r>
      <w:r>
        <w:rPr>
          <w:rFonts w:ascii="Arial" w:hAnsi="Arial" w:cs="Arial"/>
          <w:sz w:val="20"/>
        </w:rPr>
        <w:t>9</w:t>
      </w:r>
      <w:r w:rsidRPr="00444608">
        <w:rPr>
          <w:rFonts w:ascii="Arial" w:hAnsi="Arial" w:cs="Arial"/>
          <w:sz w:val="20"/>
        </w:rPr>
        <w:t>.</w:t>
      </w:r>
      <w:r>
        <w:rPr>
          <w:rFonts w:ascii="Arial" w:hAnsi="Arial" w:cs="Arial"/>
          <w:sz w:val="20"/>
        </w:rPr>
        <w:t>2</w:t>
      </w:r>
      <w:r w:rsidRPr="00444608">
        <w:rPr>
          <w:rFonts w:ascii="Arial" w:hAnsi="Arial" w:cs="Arial"/>
          <w:sz w:val="20"/>
        </w:rPr>
        <w:t xml:space="preserve">. této smlouvy se stanovuje na </w:t>
      </w:r>
      <w:r w:rsidRPr="00900091">
        <w:rPr>
          <w:rFonts w:ascii="Arial" w:hAnsi="Arial" w:cs="Arial"/>
          <w:sz w:val="20"/>
        </w:rPr>
        <w:t>30</w:t>
      </w:r>
      <w:r>
        <w:rPr>
          <w:rFonts w:ascii="Arial" w:hAnsi="Arial" w:cs="Arial"/>
          <w:sz w:val="20"/>
        </w:rPr>
        <w:t xml:space="preserve"> dní ode dne jejich doručení objednateli na adresu Správa a údržba silnic Plzeňského </w:t>
      </w:r>
      <w:proofErr w:type="spellStart"/>
      <w:r>
        <w:rPr>
          <w:rFonts w:ascii="Arial" w:hAnsi="Arial" w:cs="Arial"/>
          <w:sz w:val="20"/>
        </w:rPr>
        <w:t>kraje,</w:t>
      </w:r>
      <w:r w:rsidR="00A72237">
        <w:rPr>
          <w:rFonts w:ascii="Arial" w:hAnsi="Arial" w:cs="Arial"/>
          <w:sz w:val="20"/>
        </w:rPr>
        <w:t>p.o</w:t>
      </w:r>
      <w:proofErr w:type="spellEnd"/>
      <w:r w:rsidR="00A72237">
        <w:rPr>
          <w:rFonts w:ascii="Arial" w:hAnsi="Arial" w:cs="Arial"/>
          <w:sz w:val="20"/>
        </w:rPr>
        <w:t>., Koterovská 162, 326 00</w:t>
      </w:r>
      <w:r>
        <w:rPr>
          <w:rFonts w:ascii="Arial" w:hAnsi="Arial" w:cs="Arial"/>
          <w:sz w:val="20"/>
        </w:rPr>
        <w:t xml:space="preserve"> Plzeň</w:t>
      </w:r>
      <w:r w:rsidR="00D23CC3">
        <w:rPr>
          <w:rFonts w:ascii="Arial" w:hAnsi="Arial" w:cs="Arial"/>
          <w:sz w:val="20"/>
        </w:rPr>
        <w:t>.</w:t>
      </w:r>
    </w:p>
    <w:p w:rsidR="00781062" w:rsidRPr="00A30F3A" w:rsidRDefault="00781062" w:rsidP="00D23CC3">
      <w:pPr>
        <w:spacing w:line="276" w:lineRule="auto"/>
        <w:ind w:left="709" w:hanging="567"/>
        <w:rPr>
          <w:rFonts w:ascii="Arial" w:hAnsi="Arial" w:cs="Arial"/>
          <w:sz w:val="20"/>
        </w:rPr>
      </w:pPr>
    </w:p>
    <w:p w:rsidR="00781062" w:rsidRPr="009A6C11" w:rsidRDefault="00781062" w:rsidP="00D23CC3">
      <w:pPr>
        <w:pStyle w:val="Odstavecseseznamem"/>
        <w:numPr>
          <w:ilvl w:val="1"/>
          <w:numId w:val="13"/>
        </w:numPr>
        <w:spacing w:line="276" w:lineRule="auto"/>
        <w:ind w:left="709" w:hanging="567"/>
        <w:rPr>
          <w:rFonts w:ascii="Arial" w:hAnsi="Arial" w:cs="Arial"/>
          <w:sz w:val="20"/>
        </w:rPr>
      </w:pPr>
      <w:r w:rsidRPr="009A6C11">
        <w:rPr>
          <w:rFonts w:ascii="Arial" w:hAnsi="Arial" w:cs="Arial"/>
          <w:sz w:val="20"/>
        </w:rPr>
        <w:t>Zhotovitel je podle ustanovení § 2 písm. e) zákona č. 320/2001 Sb., o finanční kontrole ve veřejné správě a o změně některých zákonů,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subdodavatele.</w:t>
      </w:r>
    </w:p>
    <w:p w:rsidR="00781062" w:rsidRPr="00A30F3A" w:rsidRDefault="00781062" w:rsidP="00D23CC3">
      <w:pPr>
        <w:spacing w:line="276" w:lineRule="auto"/>
        <w:ind w:left="709" w:hanging="567"/>
        <w:rPr>
          <w:rFonts w:ascii="Arial" w:hAnsi="Arial" w:cs="Arial"/>
          <w:sz w:val="20"/>
        </w:rPr>
      </w:pPr>
    </w:p>
    <w:p w:rsidR="00781062" w:rsidRDefault="00781062" w:rsidP="00D23CC3">
      <w:pPr>
        <w:pStyle w:val="Odstavecseseznamem"/>
        <w:numPr>
          <w:ilvl w:val="1"/>
          <w:numId w:val="13"/>
        </w:numPr>
        <w:spacing w:line="276" w:lineRule="auto"/>
        <w:ind w:left="709" w:hanging="567"/>
        <w:rPr>
          <w:rFonts w:ascii="Arial" w:hAnsi="Arial" w:cs="Arial"/>
          <w:sz w:val="20"/>
        </w:rPr>
      </w:pPr>
      <w:r w:rsidRPr="00054E4D">
        <w:rPr>
          <w:rFonts w:ascii="Arial" w:hAnsi="Arial" w:cs="Arial"/>
          <w:sz w:val="20"/>
        </w:rPr>
        <w:lastRenderedPageBreak/>
        <w:t>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oprávněným k výkonu kontroly projektu provést kontrolu dokladů souvisejících s plněním této smlouvy.</w:t>
      </w:r>
    </w:p>
    <w:p w:rsidR="00271F63" w:rsidRDefault="00271F63" w:rsidP="00271F63">
      <w:pPr>
        <w:pStyle w:val="Odstavecseseznamem"/>
        <w:spacing w:line="276" w:lineRule="auto"/>
        <w:ind w:left="709"/>
        <w:rPr>
          <w:rFonts w:ascii="Arial" w:hAnsi="Arial" w:cs="Arial"/>
          <w:sz w:val="20"/>
        </w:rPr>
      </w:pPr>
    </w:p>
    <w:p w:rsidR="00271F63" w:rsidRPr="00271F63" w:rsidRDefault="00271F63" w:rsidP="00271F63">
      <w:pPr>
        <w:pStyle w:val="Odstavecseseznamem"/>
        <w:numPr>
          <w:ilvl w:val="1"/>
          <w:numId w:val="13"/>
        </w:numPr>
        <w:spacing w:line="276" w:lineRule="auto"/>
        <w:ind w:left="709" w:hanging="567"/>
        <w:rPr>
          <w:rFonts w:ascii="Arial" w:hAnsi="Arial" w:cs="Arial"/>
          <w:sz w:val="20"/>
        </w:rPr>
      </w:pPr>
      <w:r w:rsidRPr="00271F63">
        <w:rPr>
          <w:rFonts w:ascii="Arial" w:hAnsi="Arial" w:cs="Arial"/>
          <w:sz w:val="20"/>
        </w:rPr>
        <w:t xml:space="preserve">Zhotovitel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zhotoviteli uskutečňovanou na základě této smlouvy o příslušnou částku DPH a současně je </w:t>
      </w:r>
      <w:r w:rsidRPr="00271F63">
        <w:rPr>
          <w:rFonts w:ascii="Arial" w:hAnsi="Arial" w:cs="Arial"/>
          <w:iCs/>
          <w:sz w:val="20"/>
        </w:rPr>
        <w:t>oprávněn odvést částku DPH z příslušného plnění přímo na účet finančnímu úřadu</w:t>
      </w:r>
      <w:r w:rsidRPr="00271F63">
        <w:rPr>
          <w:rFonts w:ascii="Arial" w:hAnsi="Arial" w:cs="Arial"/>
          <w:sz w:val="20"/>
        </w:rPr>
        <w:t>. Smluvní strany si sjednávají, že takto zhotoviteli nevyplacenou částku DPH odvede správci daně sám objednatel v souladu s ustanovením § 109a ZDPH.</w:t>
      </w:r>
    </w:p>
    <w:p w:rsidR="00271F63" w:rsidRDefault="00271F63" w:rsidP="00271F63">
      <w:pPr>
        <w:pStyle w:val="Odstavecseseznamem"/>
        <w:spacing w:line="276" w:lineRule="auto"/>
        <w:ind w:left="709"/>
        <w:rPr>
          <w:rFonts w:ascii="Arial" w:hAnsi="Arial" w:cs="Arial"/>
          <w:sz w:val="20"/>
        </w:rPr>
      </w:pPr>
    </w:p>
    <w:p w:rsidR="00271F63" w:rsidRPr="00271F63" w:rsidRDefault="00271F63" w:rsidP="00D23CC3">
      <w:pPr>
        <w:pStyle w:val="Odstavecseseznamem"/>
        <w:numPr>
          <w:ilvl w:val="1"/>
          <w:numId w:val="13"/>
        </w:numPr>
        <w:spacing w:line="276" w:lineRule="auto"/>
        <w:ind w:left="709" w:hanging="567"/>
        <w:rPr>
          <w:rFonts w:ascii="Arial" w:hAnsi="Arial" w:cs="Arial"/>
          <w:sz w:val="20"/>
        </w:rPr>
      </w:pPr>
      <w:r>
        <w:rPr>
          <w:rFonts w:ascii="Arial" w:hAnsi="Arial" w:cs="Arial"/>
          <w:iCs/>
          <w:sz w:val="20"/>
        </w:rPr>
        <w:t>V případě, že se zhotovitel stane tzv. nespolehlivým plátcem DPH ve smyslu § 106a ZDPH, je objednatel oprávněn odvést částku DPH z příslušného plnění přímo na účet finančnímu úřadu, a to v návaznosti na § 109 a 109a ZDPH. V takovém případě tuto skutečnost objednatel oznámí zhotoviteli a úhradou DPH na účet finančního úřadu se pohledávka objednatele vůči zhotoviteli v částce uhrazené DPH považuje bez ohledu na další ustanovení této smlouvy za uhrazenou. Skutečnost, že se zhotovitel stal tzv. nespolehlivým plátcem DPH, bude ověřena z veřejně dostupného registru, což zhotovitel výslovně akceptuje a nebude činit sporným.</w:t>
      </w:r>
    </w:p>
    <w:p w:rsidR="00271F63" w:rsidRPr="00271F63" w:rsidRDefault="00271F63" w:rsidP="00271F63">
      <w:pPr>
        <w:pStyle w:val="Odstavecseseznamem"/>
        <w:spacing w:line="276" w:lineRule="auto"/>
        <w:ind w:left="709"/>
        <w:rPr>
          <w:rFonts w:ascii="Arial" w:hAnsi="Arial" w:cs="Arial"/>
          <w:sz w:val="20"/>
        </w:rPr>
      </w:pPr>
    </w:p>
    <w:p w:rsidR="00D23CC3" w:rsidRDefault="00D23CC3" w:rsidP="00D23CC3">
      <w:pPr>
        <w:spacing w:line="276" w:lineRule="auto"/>
        <w:ind w:left="709" w:hanging="567"/>
        <w:rPr>
          <w:rFonts w:ascii="Arial" w:hAnsi="Arial" w:cs="Arial"/>
          <w:sz w:val="20"/>
        </w:rPr>
      </w:pPr>
    </w:p>
    <w:p w:rsidR="00781062" w:rsidRDefault="00781062" w:rsidP="00D23CC3">
      <w:pPr>
        <w:pStyle w:val="Zhlav"/>
        <w:numPr>
          <w:ilvl w:val="0"/>
          <w:numId w:val="13"/>
        </w:numPr>
        <w:tabs>
          <w:tab w:val="clear" w:pos="4536"/>
          <w:tab w:val="clear" w:pos="9072"/>
        </w:tabs>
        <w:spacing w:line="276" w:lineRule="auto"/>
        <w:ind w:left="142" w:firstLine="0"/>
        <w:rPr>
          <w:rFonts w:ascii="Arial" w:hAnsi="Arial" w:cs="Arial"/>
          <w:b/>
          <w:i/>
          <w:sz w:val="20"/>
          <w:u w:val="single"/>
        </w:rPr>
      </w:pPr>
      <w:r w:rsidRPr="00A30F3A">
        <w:rPr>
          <w:rFonts w:ascii="Arial" w:hAnsi="Arial" w:cs="Arial"/>
          <w:b/>
          <w:i/>
          <w:sz w:val="20"/>
          <w:u w:val="single"/>
        </w:rPr>
        <w:t>SMLUVNÍ POKUTY</w:t>
      </w:r>
    </w:p>
    <w:p w:rsidR="00D23CC3" w:rsidRPr="00A30F3A" w:rsidRDefault="00D23CC3" w:rsidP="00D23CC3">
      <w:pPr>
        <w:pStyle w:val="Zhlav"/>
        <w:tabs>
          <w:tab w:val="clear" w:pos="4536"/>
          <w:tab w:val="clear" w:pos="9072"/>
        </w:tabs>
        <w:spacing w:line="276" w:lineRule="auto"/>
        <w:ind w:left="142"/>
        <w:rPr>
          <w:rFonts w:ascii="Arial" w:hAnsi="Arial" w:cs="Arial"/>
          <w:b/>
          <w:i/>
          <w:sz w:val="20"/>
          <w:u w:val="single"/>
        </w:rPr>
      </w:pPr>
    </w:p>
    <w:p w:rsidR="00781062" w:rsidRPr="00D23CC3" w:rsidRDefault="00781062" w:rsidP="00D23CC3">
      <w:pPr>
        <w:pStyle w:val="Odstavecseseznamem"/>
        <w:numPr>
          <w:ilvl w:val="1"/>
          <w:numId w:val="13"/>
        </w:numPr>
        <w:spacing w:line="276" w:lineRule="auto"/>
        <w:ind w:left="709" w:hanging="567"/>
        <w:rPr>
          <w:rFonts w:ascii="Arial" w:hAnsi="Arial" w:cs="Arial"/>
          <w:color w:val="FF0000"/>
          <w:sz w:val="20"/>
        </w:rPr>
      </w:pPr>
      <w:r w:rsidRPr="00A63C46">
        <w:rPr>
          <w:rFonts w:ascii="Arial" w:hAnsi="Arial" w:cs="Arial"/>
          <w:sz w:val="20"/>
        </w:rPr>
        <w:t>V případě porušení povinností dle této smlouvy má objednatel nárok na zaplacení smluvních pokut dle tohoto článku ze strany zhotovitele. Nárok na smluvní pokuty je možné uplatnit kumulativně</w:t>
      </w:r>
      <w:r w:rsidR="00D23CC3" w:rsidRPr="00D23CC3">
        <w:rPr>
          <w:rFonts w:ascii="Arial" w:hAnsi="Arial" w:cs="Arial"/>
          <w:sz w:val="20"/>
        </w:rPr>
        <w:t>.</w:t>
      </w:r>
    </w:p>
    <w:p w:rsidR="00D23CC3" w:rsidRPr="00D23CC3" w:rsidRDefault="00D23CC3" w:rsidP="00D23CC3">
      <w:pPr>
        <w:pStyle w:val="Odstavecseseznamem"/>
        <w:spacing w:line="276" w:lineRule="auto"/>
        <w:ind w:left="709" w:hanging="567"/>
        <w:rPr>
          <w:rFonts w:ascii="Arial" w:hAnsi="Arial" w:cs="Arial"/>
          <w:color w:val="FF0000"/>
          <w:sz w:val="20"/>
        </w:rPr>
      </w:pPr>
    </w:p>
    <w:p w:rsidR="00781062" w:rsidRPr="00D23CC3" w:rsidRDefault="00781062" w:rsidP="00D23CC3">
      <w:pPr>
        <w:pStyle w:val="Odstavecseseznamem"/>
        <w:numPr>
          <w:ilvl w:val="1"/>
          <w:numId w:val="13"/>
        </w:numPr>
        <w:spacing w:line="276" w:lineRule="auto"/>
        <w:ind w:left="709" w:hanging="567"/>
        <w:rPr>
          <w:rFonts w:ascii="Arial" w:hAnsi="Arial" w:cs="Arial"/>
          <w:sz w:val="20"/>
        </w:rPr>
      </w:pPr>
      <w:r w:rsidRPr="00D23CC3">
        <w:rPr>
          <w:rFonts w:ascii="Arial" w:hAnsi="Arial" w:cs="Arial"/>
          <w:sz w:val="20"/>
        </w:rPr>
        <w:t>Zhotovitel je povinen uhradit objednateli smluvní pokutu ve výši 0,1% z ceny díla bez DPH dle čl. 3.1. této smlouvy za každý i jen započatý kalendářní den pr</w:t>
      </w:r>
      <w:r w:rsidR="00D52226">
        <w:rPr>
          <w:rFonts w:ascii="Arial" w:hAnsi="Arial" w:cs="Arial"/>
          <w:sz w:val="20"/>
        </w:rPr>
        <w:t xml:space="preserve">odlení se splněním </w:t>
      </w:r>
      <w:r w:rsidRPr="00D23CC3">
        <w:rPr>
          <w:rFonts w:ascii="Arial" w:hAnsi="Arial" w:cs="Arial"/>
          <w:sz w:val="20"/>
        </w:rPr>
        <w:t xml:space="preserve"> lhůt</w:t>
      </w:r>
      <w:r w:rsidR="00D52226">
        <w:rPr>
          <w:rFonts w:ascii="Arial" w:hAnsi="Arial" w:cs="Arial"/>
          <w:sz w:val="20"/>
        </w:rPr>
        <w:t>y</w:t>
      </w:r>
      <w:r w:rsidRPr="00D23CC3">
        <w:rPr>
          <w:rFonts w:ascii="Arial" w:hAnsi="Arial" w:cs="Arial"/>
          <w:sz w:val="20"/>
        </w:rPr>
        <w:t xml:space="preserve"> sjednan</w:t>
      </w:r>
      <w:r w:rsidR="00D52226">
        <w:rPr>
          <w:rFonts w:ascii="Arial" w:hAnsi="Arial" w:cs="Arial"/>
          <w:sz w:val="20"/>
        </w:rPr>
        <w:t>é v čl. 4. odst. 4.1.</w:t>
      </w:r>
      <w:r w:rsidRPr="00D23CC3">
        <w:rPr>
          <w:rFonts w:ascii="Arial" w:hAnsi="Arial" w:cs="Arial"/>
          <w:sz w:val="20"/>
        </w:rPr>
        <w:t xml:space="preserve">  této smlouvy.</w:t>
      </w:r>
    </w:p>
    <w:p w:rsidR="00781062" w:rsidRPr="007F31D3" w:rsidRDefault="00781062" w:rsidP="00D23CC3">
      <w:pPr>
        <w:pStyle w:val="Odstavecseseznamem"/>
        <w:tabs>
          <w:tab w:val="left" w:pos="4920"/>
        </w:tabs>
        <w:spacing w:line="276" w:lineRule="auto"/>
        <w:ind w:left="709" w:hanging="567"/>
        <w:rPr>
          <w:rFonts w:ascii="Arial" w:hAnsi="Arial" w:cs="Arial"/>
          <w:sz w:val="20"/>
        </w:rPr>
      </w:pPr>
    </w:p>
    <w:p w:rsidR="00781062" w:rsidRPr="00DD6119" w:rsidRDefault="00781062" w:rsidP="00D23CC3">
      <w:pPr>
        <w:pStyle w:val="Odstavecseseznamem"/>
        <w:numPr>
          <w:ilvl w:val="1"/>
          <w:numId w:val="13"/>
        </w:numPr>
        <w:spacing w:line="276" w:lineRule="auto"/>
        <w:ind w:left="709" w:hanging="567"/>
        <w:rPr>
          <w:rFonts w:ascii="Arial" w:hAnsi="Arial" w:cs="Arial"/>
          <w:sz w:val="20"/>
        </w:rPr>
      </w:pPr>
      <w:r>
        <w:rPr>
          <w:rFonts w:ascii="Arial" w:hAnsi="Arial" w:cs="Arial"/>
          <w:sz w:val="20"/>
        </w:rPr>
        <w:t>V případě, že v důsledku vad díla zjištěných při realizaci stavby dojde ke vzniku nároků na úhradu víceprací na straně zhotovitele stavby, zavazuje se zhotovitel uhradit smluvní pokutu ve výši 20% z hodnoty víceprací vyúčtovaných objednateli.</w:t>
      </w:r>
    </w:p>
    <w:p w:rsidR="00781062" w:rsidRPr="00A30F3A" w:rsidRDefault="00781062" w:rsidP="00D23CC3">
      <w:pPr>
        <w:spacing w:line="276" w:lineRule="auto"/>
        <w:ind w:left="709" w:hanging="567"/>
        <w:rPr>
          <w:rFonts w:ascii="Arial" w:hAnsi="Arial" w:cs="Arial"/>
          <w:sz w:val="20"/>
        </w:rPr>
      </w:pPr>
    </w:p>
    <w:p w:rsidR="00781062" w:rsidRPr="00DD6119" w:rsidRDefault="00781062" w:rsidP="00D23CC3">
      <w:pPr>
        <w:pStyle w:val="Odstavecseseznamem"/>
        <w:numPr>
          <w:ilvl w:val="1"/>
          <w:numId w:val="13"/>
        </w:numPr>
        <w:spacing w:line="276" w:lineRule="auto"/>
        <w:ind w:left="709" w:hanging="567"/>
        <w:rPr>
          <w:rFonts w:ascii="Arial" w:hAnsi="Arial" w:cs="Arial"/>
          <w:sz w:val="20"/>
        </w:rPr>
      </w:pPr>
      <w:r w:rsidRPr="00DD6119">
        <w:rPr>
          <w:rFonts w:ascii="Arial" w:hAnsi="Arial" w:cs="Arial"/>
          <w:sz w:val="20"/>
        </w:rPr>
        <w:t>V případě prodlení objednatele s úhradou splatné faktury je objednatel povinen uhradit zhotoviteli smluvní pokutu ve výši 0,05% z dlužné částky za každý den prodlení.</w:t>
      </w:r>
    </w:p>
    <w:p w:rsidR="00781062" w:rsidRPr="00A30F3A" w:rsidRDefault="00781062" w:rsidP="00D23CC3">
      <w:pPr>
        <w:spacing w:line="276" w:lineRule="auto"/>
        <w:ind w:left="709" w:hanging="567"/>
        <w:rPr>
          <w:rFonts w:ascii="Arial" w:hAnsi="Arial" w:cs="Arial"/>
          <w:sz w:val="20"/>
        </w:rPr>
      </w:pPr>
    </w:p>
    <w:p w:rsidR="00781062" w:rsidRPr="00A968D1" w:rsidRDefault="00781062" w:rsidP="00D23CC3">
      <w:pPr>
        <w:pStyle w:val="Odstavecseseznamem"/>
        <w:numPr>
          <w:ilvl w:val="1"/>
          <w:numId w:val="13"/>
        </w:numPr>
        <w:spacing w:line="276" w:lineRule="auto"/>
        <w:ind w:left="709" w:hanging="567"/>
        <w:rPr>
          <w:rFonts w:ascii="Arial" w:hAnsi="Arial" w:cs="Arial"/>
          <w:sz w:val="20"/>
        </w:rPr>
      </w:pPr>
      <w:r w:rsidRPr="00A968D1">
        <w:rPr>
          <w:rFonts w:ascii="Arial" w:hAnsi="Arial" w:cs="Arial"/>
          <w:sz w:val="20"/>
        </w:rPr>
        <w:t>Objednatel je oprávněn započíst své splatné i nesplatné pohledávky z titulu nároků na zaplacení smluvních pokut či nároků na náhradu škody vůči jakékoliv splatné či nesplatné pohledávce zhotovitele.</w:t>
      </w:r>
    </w:p>
    <w:p w:rsidR="00781062" w:rsidRPr="00A30F3A" w:rsidRDefault="00781062" w:rsidP="00D23CC3">
      <w:pPr>
        <w:spacing w:line="276" w:lineRule="auto"/>
        <w:ind w:left="709" w:hanging="567"/>
        <w:rPr>
          <w:rFonts w:ascii="Arial" w:hAnsi="Arial" w:cs="Arial"/>
          <w:sz w:val="20"/>
        </w:rPr>
      </w:pPr>
    </w:p>
    <w:p w:rsidR="00781062" w:rsidRPr="00DC3D27" w:rsidRDefault="00781062" w:rsidP="00D23CC3">
      <w:pPr>
        <w:pStyle w:val="Odstavecseseznamem"/>
        <w:numPr>
          <w:ilvl w:val="1"/>
          <w:numId w:val="13"/>
        </w:numPr>
        <w:spacing w:line="276" w:lineRule="auto"/>
        <w:ind w:left="709" w:hanging="567"/>
        <w:rPr>
          <w:rFonts w:ascii="Arial" w:hAnsi="Arial" w:cs="Arial"/>
          <w:sz w:val="20"/>
        </w:rPr>
      </w:pPr>
      <w:r w:rsidRPr="00DC3D27">
        <w:rPr>
          <w:rFonts w:ascii="Arial" w:hAnsi="Arial" w:cs="Arial"/>
          <w:sz w:val="20"/>
        </w:rPr>
        <w:t xml:space="preserve">Ustanovení o smluvních pokutách v této smlouvě se </w:t>
      </w:r>
      <w:r w:rsidR="004D5804">
        <w:rPr>
          <w:rFonts w:ascii="Arial" w:hAnsi="Arial" w:cs="Arial"/>
          <w:sz w:val="20"/>
        </w:rPr>
        <w:t xml:space="preserve">nijak </w:t>
      </w:r>
      <w:r w:rsidRPr="00DC3D27">
        <w:rPr>
          <w:rFonts w:ascii="Arial" w:hAnsi="Arial" w:cs="Arial"/>
          <w:sz w:val="20"/>
        </w:rPr>
        <w:t xml:space="preserve">nedotýká nároků na náhradu škody. </w:t>
      </w:r>
    </w:p>
    <w:p w:rsidR="00781062" w:rsidRDefault="00781062" w:rsidP="00D23CC3">
      <w:pPr>
        <w:spacing w:line="276" w:lineRule="auto"/>
        <w:ind w:left="709" w:hanging="567"/>
        <w:rPr>
          <w:rFonts w:ascii="Arial" w:hAnsi="Arial" w:cs="Arial"/>
          <w:sz w:val="20"/>
        </w:rPr>
      </w:pPr>
    </w:p>
    <w:p w:rsidR="00271F63" w:rsidRPr="00A30F3A" w:rsidRDefault="00271F63" w:rsidP="00D23CC3">
      <w:pPr>
        <w:spacing w:line="276" w:lineRule="auto"/>
        <w:ind w:left="709" w:hanging="567"/>
        <w:rPr>
          <w:rFonts w:ascii="Arial" w:hAnsi="Arial" w:cs="Arial"/>
          <w:sz w:val="20"/>
        </w:rPr>
      </w:pPr>
    </w:p>
    <w:p w:rsidR="00781062" w:rsidRPr="00A30F3A" w:rsidRDefault="00781062" w:rsidP="00D23CC3">
      <w:pPr>
        <w:pStyle w:val="Zhlav"/>
        <w:numPr>
          <w:ilvl w:val="0"/>
          <w:numId w:val="13"/>
        </w:numPr>
        <w:tabs>
          <w:tab w:val="clear" w:pos="4536"/>
          <w:tab w:val="clear" w:pos="9072"/>
        </w:tabs>
        <w:spacing w:line="276" w:lineRule="auto"/>
        <w:ind w:left="709" w:hanging="567"/>
        <w:rPr>
          <w:rFonts w:ascii="Arial" w:hAnsi="Arial" w:cs="Arial"/>
          <w:b/>
          <w:i/>
          <w:sz w:val="20"/>
          <w:u w:val="single"/>
        </w:rPr>
      </w:pPr>
      <w:r w:rsidRPr="00A30F3A">
        <w:rPr>
          <w:rFonts w:ascii="Arial" w:hAnsi="Arial" w:cs="Arial"/>
          <w:b/>
          <w:i/>
          <w:sz w:val="20"/>
          <w:u w:val="single"/>
        </w:rPr>
        <w:t>ZMĚNA SMLOUVY</w:t>
      </w:r>
    </w:p>
    <w:p w:rsidR="00781062" w:rsidRPr="00A30F3A" w:rsidRDefault="00781062" w:rsidP="00D23CC3">
      <w:pPr>
        <w:pStyle w:val="Zhlav"/>
        <w:spacing w:line="276" w:lineRule="auto"/>
        <w:ind w:left="709" w:hanging="567"/>
        <w:rPr>
          <w:rFonts w:ascii="Arial" w:hAnsi="Arial" w:cs="Arial"/>
          <w:sz w:val="20"/>
        </w:rPr>
      </w:pPr>
    </w:p>
    <w:p w:rsidR="00781062" w:rsidRPr="002F6FED" w:rsidRDefault="00781062" w:rsidP="00D23CC3">
      <w:pPr>
        <w:pStyle w:val="Odstavecseseznamem"/>
        <w:numPr>
          <w:ilvl w:val="1"/>
          <w:numId w:val="13"/>
        </w:numPr>
        <w:tabs>
          <w:tab w:val="left" w:pos="567"/>
        </w:tabs>
        <w:spacing w:line="276" w:lineRule="auto"/>
        <w:ind w:left="709" w:hanging="567"/>
        <w:rPr>
          <w:rFonts w:ascii="Arial" w:hAnsi="Arial" w:cs="Arial"/>
          <w:sz w:val="20"/>
        </w:rPr>
      </w:pPr>
      <w:r>
        <w:rPr>
          <w:rFonts w:ascii="Arial" w:hAnsi="Arial" w:cs="Arial"/>
          <w:sz w:val="20"/>
        </w:rPr>
        <w:t>T</w:t>
      </w:r>
      <w:r w:rsidRPr="002F6FED">
        <w:rPr>
          <w:rFonts w:ascii="Arial" w:hAnsi="Arial" w:cs="Arial"/>
          <w:sz w:val="20"/>
        </w:rPr>
        <w:t xml:space="preserve">uto smlouvu lze měnit pouze písemným oboustranně potvrzeným ujednáním výslovně nazvaným „Dodatek ke smlouvě“ a očíslovaným podle pořadových čísel. Jiné zápisy, protokoly apod. se považují za podklad ke změně smlouvy, nikoliv za její změnu. </w:t>
      </w:r>
    </w:p>
    <w:p w:rsidR="00781062" w:rsidRPr="00A30F3A" w:rsidRDefault="00781062" w:rsidP="00D23CC3">
      <w:pPr>
        <w:spacing w:line="276" w:lineRule="auto"/>
        <w:ind w:left="709" w:hanging="567"/>
        <w:rPr>
          <w:rFonts w:ascii="Arial" w:hAnsi="Arial" w:cs="Arial"/>
          <w:sz w:val="20"/>
        </w:rPr>
      </w:pPr>
    </w:p>
    <w:p w:rsidR="00781062" w:rsidRPr="002F6FED" w:rsidRDefault="00781062" w:rsidP="00D23CC3">
      <w:pPr>
        <w:pStyle w:val="Odstavecseseznamem"/>
        <w:numPr>
          <w:ilvl w:val="1"/>
          <w:numId w:val="13"/>
        </w:numPr>
        <w:tabs>
          <w:tab w:val="left" w:pos="567"/>
        </w:tabs>
        <w:spacing w:line="276" w:lineRule="auto"/>
        <w:ind w:left="709" w:hanging="567"/>
        <w:rPr>
          <w:rFonts w:ascii="Arial" w:hAnsi="Arial" w:cs="Arial"/>
          <w:sz w:val="20"/>
        </w:rPr>
      </w:pPr>
      <w:r w:rsidRPr="002F6FED">
        <w:rPr>
          <w:rFonts w:ascii="Arial" w:hAnsi="Arial" w:cs="Arial"/>
          <w:sz w:val="20"/>
        </w:rPr>
        <w:lastRenderedPageBreak/>
        <w:t>Nastanou-li u některé ze stran skutečnosti bránící řádnému plnění této smlouvy, je povinna druhé straně to ihned bez zbytečného odkladu oznámit a vyvolat jednání zástupců, oprávněných ve věcech smluvních.</w:t>
      </w:r>
    </w:p>
    <w:p w:rsidR="00781062" w:rsidRDefault="00781062" w:rsidP="00D23CC3">
      <w:pPr>
        <w:spacing w:line="276" w:lineRule="auto"/>
        <w:ind w:left="709" w:hanging="567"/>
        <w:rPr>
          <w:rFonts w:ascii="Arial" w:hAnsi="Arial" w:cs="Arial"/>
          <w:sz w:val="20"/>
        </w:rPr>
      </w:pPr>
    </w:p>
    <w:p w:rsidR="00271F63" w:rsidRPr="00A30F3A" w:rsidRDefault="00271F63" w:rsidP="00D23CC3">
      <w:pPr>
        <w:spacing w:line="276" w:lineRule="auto"/>
        <w:ind w:left="709" w:hanging="567"/>
        <w:rPr>
          <w:rFonts w:ascii="Arial" w:hAnsi="Arial" w:cs="Arial"/>
          <w:sz w:val="20"/>
        </w:rPr>
      </w:pPr>
    </w:p>
    <w:p w:rsidR="00781062" w:rsidRPr="00A30F3A" w:rsidRDefault="00781062" w:rsidP="00D23CC3">
      <w:pPr>
        <w:pStyle w:val="Zhlav"/>
        <w:numPr>
          <w:ilvl w:val="0"/>
          <w:numId w:val="13"/>
        </w:numPr>
        <w:tabs>
          <w:tab w:val="clear" w:pos="4536"/>
          <w:tab w:val="center" w:pos="480"/>
        </w:tabs>
        <w:spacing w:line="276" w:lineRule="auto"/>
        <w:ind w:left="709" w:hanging="567"/>
        <w:rPr>
          <w:rFonts w:ascii="Arial" w:hAnsi="Arial" w:cs="Arial"/>
          <w:b/>
          <w:i/>
          <w:sz w:val="20"/>
          <w:u w:val="single"/>
        </w:rPr>
      </w:pPr>
      <w:r w:rsidRPr="00A30F3A">
        <w:rPr>
          <w:rFonts w:ascii="Arial" w:hAnsi="Arial" w:cs="Arial"/>
          <w:b/>
          <w:i/>
          <w:sz w:val="20"/>
          <w:u w:val="single"/>
        </w:rPr>
        <w:t xml:space="preserve"> ODSTOUPENÍ OD SMLOUVY</w:t>
      </w:r>
    </w:p>
    <w:p w:rsidR="00781062" w:rsidRPr="00A30F3A" w:rsidRDefault="00781062" w:rsidP="00D23CC3">
      <w:pPr>
        <w:pStyle w:val="Zhlav"/>
        <w:spacing w:line="276" w:lineRule="auto"/>
        <w:ind w:left="709" w:hanging="567"/>
        <w:rPr>
          <w:rFonts w:ascii="Arial" w:hAnsi="Arial" w:cs="Arial"/>
          <w:sz w:val="20"/>
        </w:rPr>
      </w:pPr>
    </w:p>
    <w:p w:rsidR="00781062" w:rsidRDefault="00781062" w:rsidP="00D23CC3">
      <w:pPr>
        <w:pStyle w:val="Odstavecseseznamem"/>
        <w:numPr>
          <w:ilvl w:val="1"/>
          <w:numId w:val="13"/>
        </w:numPr>
        <w:tabs>
          <w:tab w:val="left" w:pos="567"/>
        </w:tabs>
        <w:spacing w:line="276" w:lineRule="auto"/>
        <w:ind w:left="709" w:hanging="567"/>
        <w:rPr>
          <w:rFonts w:ascii="Arial" w:hAnsi="Arial" w:cs="Arial"/>
          <w:sz w:val="20"/>
        </w:rPr>
      </w:pPr>
      <w:r w:rsidRPr="00553D48">
        <w:rPr>
          <w:rFonts w:ascii="Arial" w:hAnsi="Arial" w:cs="Arial"/>
          <w:sz w:val="20"/>
        </w:rPr>
        <w:t xml:space="preserve"> Každá ze smluvních stran má právo odst</w:t>
      </w:r>
      <w:r>
        <w:rPr>
          <w:rFonts w:ascii="Arial" w:hAnsi="Arial" w:cs="Arial"/>
          <w:sz w:val="20"/>
        </w:rPr>
        <w:t>oupit od této smlouvy v případech stanovených zákonem</w:t>
      </w:r>
      <w:r w:rsidRPr="00553D48">
        <w:rPr>
          <w:rFonts w:ascii="Arial" w:hAnsi="Arial" w:cs="Arial"/>
          <w:sz w:val="20"/>
        </w:rPr>
        <w:t>,</w:t>
      </w:r>
      <w:r>
        <w:rPr>
          <w:rFonts w:ascii="Arial" w:hAnsi="Arial" w:cs="Arial"/>
          <w:sz w:val="20"/>
        </w:rPr>
        <w:t xml:space="preserve"> tj.</w:t>
      </w:r>
      <w:r w:rsidRPr="00553D48">
        <w:rPr>
          <w:rFonts w:ascii="Arial" w:hAnsi="Arial" w:cs="Arial"/>
          <w:sz w:val="20"/>
        </w:rPr>
        <w:t xml:space="preserve"> poruší-li jedna ze smluvních stran </w:t>
      </w:r>
      <w:r>
        <w:rPr>
          <w:rFonts w:ascii="Arial" w:hAnsi="Arial" w:cs="Arial"/>
          <w:sz w:val="20"/>
        </w:rPr>
        <w:t xml:space="preserve">smlouvu </w:t>
      </w:r>
      <w:r w:rsidRPr="00553D48">
        <w:rPr>
          <w:rFonts w:ascii="Arial" w:hAnsi="Arial" w:cs="Arial"/>
          <w:sz w:val="20"/>
        </w:rPr>
        <w:t>podstatným způsobem</w:t>
      </w:r>
      <w:r>
        <w:rPr>
          <w:rFonts w:ascii="Arial" w:hAnsi="Arial" w:cs="Arial"/>
          <w:sz w:val="20"/>
        </w:rPr>
        <w:t>.</w:t>
      </w:r>
      <w:r w:rsidRPr="00E027A7">
        <w:rPr>
          <w:rFonts w:ascii="Arial" w:hAnsi="Arial" w:cs="Arial"/>
          <w:sz w:val="20"/>
        </w:rPr>
        <w:t xml:space="preserve"> </w:t>
      </w:r>
    </w:p>
    <w:p w:rsidR="00781062" w:rsidRDefault="00781062" w:rsidP="00D23CC3">
      <w:pPr>
        <w:pStyle w:val="Odstavecseseznamem"/>
        <w:tabs>
          <w:tab w:val="left" w:pos="567"/>
        </w:tabs>
        <w:spacing w:line="276" w:lineRule="auto"/>
        <w:ind w:left="709" w:hanging="567"/>
        <w:rPr>
          <w:rFonts w:ascii="Arial" w:hAnsi="Arial" w:cs="Arial"/>
          <w:sz w:val="20"/>
        </w:rPr>
      </w:pPr>
    </w:p>
    <w:p w:rsidR="00781062" w:rsidRDefault="00781062" w:rsidP="00D23CC3">
      <w:pPr>
        <w:pStyle w:val="Odstavecseseznamem"/>
        <w:numPr>
          <w:ilvl w:val="1"/>
          <w:numId w:val="13"/>
        </w:numPr>
        <w:tabs>
          <w:tab w:val="left" w:pos="567"/>
        </w:tabs>
        <w:spacing w:line="276" w:lineRule="auto"/>
        <w:ind w:left="709" w:hanging="567"/>
        <w:rPr>
          <w:rFonts w:ascii="Arial" w:hAnsi="Arial" w:cs="Arial"/>
          <w:sz w:val="20"/>
        </w:rPr>
      </w:pPr>
      <w:r w:rsidRPr="00FA63D9">
        <w:rPr>
          <w:rFonts w:ascii="Arial" w:hAnsi="Arial" w:cs="Arial"/>
          <w:sz w:val="20"/>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781062" w:rsidRPr="00FA63D9" w:rsidRDefault="00781062" w:rsidP="00D23CC3">
      <w:pPr>
        <w:pStyle w:val="Odstavecseseznamem"/>
        <w:ind w:left="709" w:hanging="567"/>
        <w:rPr>
          <w:rFonts w:ascii="Arial" w:hAnsi="Arial" w:cs="Arial"/>
          <w:sz w:val="20"/>
        </w:rPr>
      </w:pPr>
    </w:p>
    <w:p w:rsidR="00781062" w:rsidRDefault="00781062" w:rsidP="00D23CC3">
      <w:pPr>
        <w:pStyle w:val="Odstavecseseznamem"/>
        <w:numPr>
          <w:ilvl w:val="1"/>
          <w:numId w:val="13"/>
        </w:numPr>
        <w:tabs>
          <w:tab w:val="left" w:pos="567"/>
        </w:tabs>
        <w:spacing w:line="276" w:lineRule="auto"/>
        <w:ind w:left="709" w:hanging="567"/>
        <w:rPr>
          <w:rFonts w:ascii="Arial" w:hAnsi="Arial" w:cs="Arial"/>
          <w:sz w:val="20"/>
        </w:rPr>
      </w:pPr>
      <w:r>
        <w:rPr>
          <w:rFonts w:ascii="Arial" w:hAnsi="Arial" w:cs="Arial"/>
          <w:sz w:val="20"/>
        </w:rPr>
        <w:t>Každá ze smluvních stran</w:t>
      </w:r>
      <w:r w:rsidRPr="00FA63D9">
        <w:rPr>
          <w:rFonts w:ascii="Arial" w:hAnsi="Arial" w:cs="Arial"/>
          <w:sz w:val="20"/>
        </w:rPr>
        <w:t xml:space="preserve"> může od smlouvy odstoupit bez zbytečného odkladu poté, co z chování druhé strany nepochybně vyplyne, že poruší smlouvu podstatným způsobem, a nedá-li na výzvu oprávněné strany přiměřenou jistotu.</w:t>
      </w:r>
    </w:p>
    <w:p w:rsidR="00781062" w:rsidRPr="00FA63D9" w:rsidRDefault="00781062" w:rsidP="00D23CC3">
      <w:pPr>
        <w:pStyle w:val="Odstavecseseznamem"/>
        <w:ind w:left="709" w:hanging="567"/>
        <w:rPr>
          <w:rFonts w:ascii="Arial" w:hAnsi="Arial" w:cs="Arial"/>
          <w:sz w:val="20"/>
        </w:rPr>
      </w:pPr>
    </w:p>
    <w:p w:rsidR="00781062" w:rsidRPr="000718F2" w:rsidRDefault="00781062" w:rsidP="00D23CC3">
      <w:pPr>
        <w:pStyle w:val="Odstavecseseznamem"/>
        <w:numPr>
          <w:ilvl w:val="1"/>
          <w:numId w:val="13"/>
        </w:numPr>
        <w:tabs>
          <w:tab w:val="left" w:pos="567"/>
        </w:tabs>
        <w:spacing w:line="276" w:lineRule="auto"/>
        <w:ind w:left="709" w:hanging="567"/>
        <w:rPr>
          <w:rFonts w:ascii="Arial" w:hAnsi="Arial" w:cs="Arial"/>
          <w:sz w:val="20"/>
        </w:rPr>
      </w:pPr>
      <w:r w:rsidRPr="00580FE2">
        <w:rPr>
          <w:rFonts w:ascii="Arial" w:hAnsi="Arial" w:cs="Arial"/>
          <w:sz w:val="20"/>
        </w:rPr>
        <w:t xml:space="preserve">Odstoupení musí mít písemnou formu s uvedením důvodů odstoupení a musí být doručeno druhé smluvní straně. Odstoupení od smlouvy má právní účinky dnem doručení. </w:t>
      </w:r>
    </w:p>
    <w:p w:rsidR="00781062" w:rsidRPr="000021F0" w:rsidRDefault="00781062" w:rsidP="00D23CC3">
      <w:pPr>
        <w:pStyle w:val="Odstavecseseznamem"/>
        <w:tabs>
          <w:tab w:val="left" w:pos="567"/>
        </w:tabs>
        <w:spacing w:line="276" w:lineRule="auto"/>
        <w:ind w:left="709" w:hanging="567"/>
        <w:rPr>
          <w:rFonts w:ascii="Arial" w:hAnsi="Arial" w:cs="Arial"/>
          <w:sz w:val="20"/>
        </w:rPr>
      </w:pPr>
    </w:p>
    <w:p w:rsidR="00781062" w:rsidRPr="000021F0" w:rsidRDefault="00781062" w:rsidP="00D23CC3">
      <w:pPr>
        <w:pStyle w:val="Odstavecseseznamem"/>
        <w:numPr>
          <w:ilvl w:val="1"/>
          <w:numId w:val="13"/>
        </w:numPr>
        <w:tabs>
          <w:tab w:val="left" w:pos="567"/>
        </w:tabs>
        <w:spacing w:line="276" w:lineRule="auto"/>
        <w:ind w:left="709" w:hanging="567"/>
        <w:rPr>
          <w:rFonts w:ascii="Arial" w:hAnsi="Arial" w:cs="Arial"/>
          <w:sz w:val="20"/>
        </w:rPr>
      </w:pPr>
      <w:r w:rsidRPr="000021F0">
        <w:rPr>
          <w:rFonts w:ascii="Arial" w:hAnsi="Arial" w:cs="Arial"/>
          <w:sz w:val="20"/>
        </w:rPr>
        <w:t xml:space="preserve"> Za podstatné porušení smlouvy zhotovitelem se</w:t>
      </w:r>
      <w:r>
        <w:rPr>
          <w:rFonts w:ascii="Arial" w:hAnsi="Arial" w:cs="Arial"/>
          <w:sz w:val="20"/>
        </w:rPr>
        <w:t xml:space="preserve"> dle této smlouvy</w:t>
      </w:r>
      <w:r w:rsidRPr="000021F0">
        <w:rPr>
          <w:rFonts w:ascii="Arial" w:hAnsi="Arial" w:cs="Arial"/>
          <w:sz w:val="20"/>
        </w:rPr>
        <w:t xml:space="preserve"> považuje skutečnost, že zhotovitel opakovaně porušuje povinnosti dle této smlouvy a neprovede nápravu ani k písemné výzvě objednatele.</w:t>
      </w:r>
    </w:p>
    <w:p w:rsidR="00781062" w:rsidRPr="000021F0" w:rsidRDefault="00781062" w:rsidP="00D23CC3">
      <w:pPr>
        <w:pStyle w:val="Odstavecseseznamem"/>
        <w:tabs>
          <w:tab w:val="left" w:pos="567"/>
        </w:tabs>
        <w:spacing w:line="276" w:lineRule="auto"/>
        <w:ind w:left="709" w:hanging="567"/>
        <w:rPr>
          <w:rFonts w:ascii="Arial" w:hAnsi="Arial" w:cs="Arial"/>
          <w:sz w:val="20"/>
        </w:rPr>
      </w:pPr>
    </w:p>
    <w:p w:rsidR="00781062" w:rsidRDefault="00781062" w:rsidP="00D23CC3">
      <w:pPr>
        <w:pStyle w:val="Odstavecseseznamem"/>
        <w:numPr>
          <w:ilvl w:val="1"/>
          <w:numId w:val="13"/>
        </w:numPr>
        <w:tabs>
          <w:tab w:val="left" w:pos="567"/>
        </w:tabs>
        <w:spacing w:line="276" w:lineRule="auto"/>
        <w:ind w:left="709" w:hanging="567"/>
        <w:rPr>
          <w:rFonts w:ascii="Arial" w:hAnsi="Arial" w:cs="Arial"/>
          <w:sz w:val="20"/>
        </w:rPr>
      </w:pPr>
      <w:r w:rsidRPr="000021F0">
        <w:rPr>
          <w:rFonts w:ascii="Arial" w:hAnsi="Arial" w:cs="Arial"/>
          <w:sz w:val="20"/>
        </w:rPr>
        <w:t xml:space="preserve">Za podstatné porušení smlouvy ze strany objednatele se považuje prodlení s úhradou splatné faktury delší než 60 dnů. </w:t>
      </w:r>
    </w:p>
    <w:p w:rsidR="00271F63" w:rsidRDefault="00271F63" w:rsidP="00271F63">
      <w:pPr>
        <w:pStyle w:val="Odstavecseseznamem"/>
        <w:tabs>
          <w:tab w:val="left" w:pos="567"/>
        </w:tabs>
        <w:spacing w:line="276" w:lineRule="auto"/>
        <w:ind w:left="709"/>
        <w:rPr>
          <w:rFonts w:ascii="Arial" w:hAnsi="Arial" w:cs="Arial"/>
          <w:sz w:val="20"/>
        </w:rPr>
      </w:pPr>
    </w:p>
    <w:p w:rsidR="00781062" w:rsidRDefault="00781062" w:rsidP="00D23CC3">
      <w:pPr>
        <w:pStyle w:val="Odstavecseseznamem"/>
        <w:numPr>
          <w:ilvl w:val="1"/>
          <w:numId w:val="13"/>
        </w:numPr>
        <w:tabs>
          <w:tab w:val="left" w:pos="567"/>
        </w:tabs>
        <w:spacing w:line="276" w:lineRule="auto"/>
        <w:ind w:left="709" w:hanging="567"/>
        <w:rPr>
          <w:rFonts w:ascii="Arial" w:hAnsi="Arial" w:cs="Arial"/>
          <w:sz w:val="20"/>
        </w:rPr>
      </w:pPr>
      <w:r w:rsidRPr="00F1431A">
        <w:rPr>
          <w:rFonts w:ascii="Arial" w:hAnsi="Arial" w:cs="Arial"/>
          <w:sz w:val="20"/>
        </w:rPr>
        <w:t xml:space="preserve">Odstoupení od smlouvy </w:t>
      </w:r>
      <w:r>
        <w:rPr>
          <w:rFonts w:ascii="Arial" w:hAnsi="Arial" w:cs="Arial"/>
          <w:sz w:val="20"/>
        </w:rPr>
        <w:t xml:space="preserve">se smlouva ruší od počátku. Odstoupení od smlouvy </w:t>
      </w:r>
      <w:r w:rsidRPr="00F1431A">
        <w:rPr>
          <w:rFonts w:ascii="Arial" w:hAnsi="Arial" w:cs="Arial"/>
          <w:sz w:val="20"/>
        </w:rPr>
        <w:t>se nedotýká práva na zaplacení smluvní pokuty nebo úroku z prodlení, pokud již dospěl, práva na náhradu škody vzniklé z porušení smluvní povinnosti ani ujednání, které má vzhledem ke své povaze zavazovat strany i po odstoupení od smlouvy</w:t>
      </w:r>
      <w:r>
        <w:rPr>
          <w:rFonts w:ascii="Arial" w:hAnsi="Arial" w:cs="Arial"/>
          <w:sz w:val="20"/>
        </w:rPr>
        <w:t>.</w:t>
      </w:r>
    </w:p>
    <w:p w:rsidR="00781062" w:rsidRDefault="00781062" w:rsidP="00D23CC3">
      <w:pPr>
        <w:spacing w:line="276" w:lineRule="auto"/>
        <w:ind w:left="142"/>
        <w:rPr>
          <w:rFonts w:ascii="Arial" w:hAnsi="Arial" w:cs="Arial"/>
          <w:sz w:val="20"/>
        </w:rPr>
      </w:pPr>
    </w:p>
    <w:p w:rsidR="00271F63" w:rsidRPr="00A30F3A" w:rsidRDefault="00271F63" w:rsidP="00D23CC3">
      <w:pPr>
        <w:spacing w:line="276" w:lineRule="auto"/>
        <w:ind w:left="142"/>
        <w:rPr>
          <w:rFonts w:ascii="Arial" w:hAnsi="Arial" w:cs="Arial"/>
          <w:sz w:val="20"/>
        </w:rPr>
      </w:pPr>
    </w:p>
    <w:p w:rsidR="00781062" w:rsidRPr="00F8090B" w:rsidRDefault="00781062" w:rsidP="00D23CC3">
      <w:pPr>
        <w:pStyle w:val="Zhlav"/>
        <w:numPr>
          <w:ilvl w:val="0"/>
          <w:numId w:val="13"/>
        </w:numPr>
        <w:tabs>
          <w:tab w:val="clear" w:pos="4536"/>
          <w:tab w:val="clear" w:pos="9072"/>
        </w:tabs>
        <w:spacing w:line="276" w:lineRule="auto"/>
        <w:ind w:left="142" w:firstLine="0"/>
        <w:rPr>
          <w:rFonts w:ascii="Arial" w:hAnsi="Arial" w:cs="Arial"/>
          <w:b/>
          <w:i/>
          <w:sz w:val="20"/>
          <w:u w:val="single"/>
        </w:rPr>
      </w:pPr>
      <w:r w:rsidRPr="00A30F3A">
        <w:rPr>
          <w:rFonts w:ascii="Arial" w:hAnsi="Arial" w:cs="Arial"/>
          <w:b/>
          <w:i/>
          <w:sz w:val="20"/>
          <w:u w:val="single"/>
        </w:rPr>
        <w:t>ZÁVĚREČNÁ USTANOVENÍ</w:t>
      </w:r>
    </w:p>
    <w:p w:rsidR="00781062" w:rsidRPr="00A30F3A" w:rsidRDefault="00781062" w:rsidP="00D23CC3">
      <w:pPr>
        <w:spacing w:line="276" w:lineRule="auto"/>
        <w:ind w:left="142"/>
        <w:rPr>
          <w:rFonts w:ascii="Arial" w:hAnsi="Arial" w:cs="Arial"/>
          <w:sz w:val="20"/>
        </w:rPr>
      </w:pPr>
    </w:p>
    <w:p w:rsidR="00781062" w:rsidRPr="00F8090B" w:rsidRDefault="00781062" w:rsidP="00D23CC3">
      <w:pPr>
        <w:pStyle w:val="Odstavecseseznamem"/>
        <w:numPr>
          <w:ilvl w:val="1"/>
          <w:numId w:val="13"/>
        </w:numPr>
        <w:tabs>
          <w:tab w:val="left" w:pos="567"/>
        </w:tabs>
        <w:spacing w:line="276" w:lineRule="auto"/>
        <w:ind w:left="709" w:hanging="567"/>
        <w:rPr>
          <w:rFonts w:ascii="Arial" w:hAnsi="Arial" w:cs="Arial"/>
          <w:sz w:val="20"/>
        </w:rPr>
      </w:pPr>
      <w:r w:rsidRPr="00F8090B">
        <w:rPr>
          <w:rFonts w:ascii="Arial" w:hAnsi="Arial" w:cs="Arial"/>
          <w:sz w:val="20"/>
        </w:rPr>
        <w:t>Zhotovitel bere na vědomí, že objednatel má p</w:t>
      </w:r>
      <w:r w:rsidR="00391714">
        <w:rPr>
          <w:rFonts w:ascii="Arial" w:hAnsi="Arial" w:cs="Arial"/>
          <w:sz w:val="20"/>
        </w:rPr>
        <w:t xml:space="preserve">rávo </w:t>
      </w:r>
      <w:r w:rsidRPr="00F8090B">
        <w:rPr>
          <w:rFonts w:ascii="Arial" w:hAnsi="Arial" w:cs="Arial"/>
          <w:sz w:val="20"/>
        </w:rPr>
        <w:t xml:space="preserve">tuto smlouvu zveřejnit. Zhotovitel souhlasí s tím, že tato smlouva bude veřejně přístupná.  </w:t>
      </w:r>
    </w:p>
    <w:p w:rsidR="00781062" w:rsidRPr="00A30F3A" w:rsidRDefault="00781062" w:rsidP="00D23CC3">
      <w:pPr>
        <w:pStyle w:val="Odstavecseseznamem"/>
        <w:tabs>
          <w:tab w:val="left" w:pos="567"/>
        </w:tabs>
        <w:spacing w:line="276" w:lineRule="auto"/>
        <w:ind w:left="709" w:hanging="567"/>
        <w:rPr>
          <w:rFonts w:ascii="Arial" w:hAnsi="Arial" w:cs="Arial"/>
          <w:sz w:val="20"/>
        </w:rPr>
      </w:pPr>
    </w:p>
    <w:p w:rsidR="00781062" w:rsidRDefault="00781062" w:rsidP="00D23CC3">
      <w:pPr>
        <w:pStyle w:val="Odstavecseseznamem"/>
        <w:numPr>
          <w:ilvl w:val="1"/>
          <w:numId w:val="13"/>
        </w:numPr>
        <w:tabs>
          <w:tab w:val="left" w:pos="567"/>
        </w:tabs>
        <w:spacing w:line="276" w:lineRule="auto"/>
        <w:ind w:left="709" w:hanging="567"/>
        <w:rPr>
          <w:rFonts w:ascii="Arial" w:hAnsi="Arial" w:cs="Arial"/>
          <w:sz w:val="20"/>
        </w:rPr>
      </w:pPr>
      <w:r w:rsidRPr="00F8090B">
        <w:rPr>
          <w:rFonts w:ascii="Arial" w:hAnsi="Arial" w:cs="Arial"/>
          <w:sz w:val="20"/>
        </w:rPr>
        <w:t xml:space="preserve">Tato </w:t>
      </w:r>
      <w:r w:rsidR="00EE316F">
        <w:rPr>
          <w:rFonts w:ascii="Arial" w:hAnsi="Arial" w:cs="Arial"/>
          <w:sz w:val="20"/>
        </w:rPr>
        <w:t>smlouva je vyhotovena v pěti</w:t>
      </w:r>
      <w:r w:rsidRPr="00F8090B">
        <w:rPr>
          <w:rFonts w:ascii="Arial" w:hAnsi="Arial" w:cs="Arial"/>
          <w:sz w:val="20"/>
        </w:rPr>
        <w:t xml:space="preserve"> stejnopisech, z nichž objednatel </w:t>
      </w:r>
      <w:r w:rsidR="00EE316F">
        <w:rPr>
          <w:rFonts w:ascii="Arial" w:hAnsi="Arial" w:cs="Arial"/>
          <w:sz w:val="20"/>
        </w:rPr>
        <w:t xml:space="preserve">obdrží tři výtisky a zhotovitel obdrží </w:t>
      </w:r>
      <w:r w:rsidRPr="00F8090B">
        <w:rPr>
          <w:rFonts w:ascii="Arial" w:hAnsi="Arial" w:cs="Arial"/>
          <w:sz w:val="20"/>
        </w:rPr>
        <w:t xml:space="preserve"> dv</w:t>
      </w:r>
      <w:r w:rsidR="00EE316F">
        <w:rPr>
          <w:rFonts w:ascii="Arial" w:hAnsi="Arial" w:cs="Arial"/>
          <w:sz w:val="20"/>
        </w:rPr>
        <w:t>a výtisky</w:t>
      </w:r>
      <w:r w:rsidRPr="00F8090B">
        <w:rPr>
          <w:rFonts w:ascii="Arial" w:hAnsi="Arial" w:cs="Arial"/>
          <w:sz w:val="20"/>
        </w:rPr>
        <w:t>.</w:t>
      </w:r>
    </w:p>
    <w:p w:rsidR="00781062" w:rsidRPr="008E0C8F" w:rsidRDefault="00781062" w:rsidP="00D23CC3">
      <w:pPr>
        <w:tabs>
          <w:tab w:val="left" w:pos="567"/>
        </w:tabs>
        <w:spacing w:line="276" w:lineRule="auto"/>
        <w:ind w:left="709" w:hanging="567"/>
        <w:rPr>
          <w:rFonts w:ascii="Arial" w:hAnsi="Arial" w:cs="Arial"/>
          <w:sz w:val="20"/>
        </w:rPr>
      </w:pPr>
    </w:p>
    <w:p w:rsidR="00781062" w:rsidRPr="00A30F3A" w:rsidRDefault="00781062" w:rsidP="00D23CC3">
      <w:pPr>
        <w:pStyle w:val="Odstavecseseznamem"/>
        <w:numPr>
          <w:ilvl w:val="1"/>
          <w:numId w:val="13"/>
        </w:numPr>
        <w:tabs>
          <w:tab w:val="left" w:pos="567"/>
        </w:tabs>
        <w:spacing w:line="276" w:lineRule="auto"/>
        <w:ind w:left="709" w:hanging="567"/>
        <w:rPr>
          <w:rFonts w:ascii="Arial" w:hAnsi="Arial" w:cs="Arial"/>
          <w:sz w:val="20"/>
        </w:rPr>
      </w:pPr>
      <w:r w:rsidRPr="00A30F3A">
        <w:rPr>
          <w:rFonts w:ascii="Arial" w:hAnsi="Arial" w:cs="Arial"/>
          <w:sz w:val="20"/>
        </w:rPr>
        <w:t>Tato smlouva se řídí právním řádem České republiky, zejména zák. č.</w:t>
      </w:r>
      <w:r w:rsidR="00391714">
        <w:rPr>
          <w:rFonts w:ascii="Arial" w:hAnsi="Arial" w:cs="Arial"/>
          <w:sz w:val="20"/>
        </w:rPr>
        <w:t xml:space="preserve"> </w:t>
      </w:r>
      <w:r>
        <w:rPr>
          <w:rFonts w:ascii="Arial" w:hAnsi="Arial" w:cs="Arial"/>
          <w:sz w:val="20"/>
        </w:rPr>
        <w:t>89/2012 Sb., občanský</w:t>
      </w:r>
      <w:r w:rsidRPr="00A30F3A">
        <w:rPr>
          <w:rFonts w:ascii="Arial" w:hAnsi="Arial" w:cs="Arial"/>
          <w:sz w:val="20"/>
        </w:rPr>
        <w:t xml:space="preserve"> zákoník.</w:t>
      </w:r>
    </w:p>
    <w:p w:rsidR="00781062" w:rsidRPr="00A30F3A" w:rsidRDefault="00781062" w:rsidP="00D23CC3">
      <w:pPr>
        <w:pStyle w:val="Odstavecseseznamem"/>
        <w:tabs>
          <w:tab w:val="left" w:pos="567"/>
        </w:tabs>
        <w:spacing w:line="276" w:lineRule="auto"/>
        <w:ind w:left="709" w:hanging="567"/>
        <w:rPr>
          <w:rFonts w:ascii="Arial" w:hAnsi="Arial" w:cs="Arial"/>
          <w:sz w:val="20"/>
        </w:rPr>
      </w:pPr>
    </w:p>
    <w:p w:rsidR="00781062" w:rsidRPr="00F8090B" w:rsidRDefault="00781062" w:rsidP="00D23CC3">
      <w:pPr>
        <w:pStyle w:val="Odstavecseseznamem"/>
        <w:numPr>
          <w:ilvl w:val="1"/>
          <w:numId w:val="13"/>
        </w:numPr>
        <w:tabs>
          <w:tab w:val="left" w:pos="567"/>
        </w:tabs>
        <w:spacing w:line="276" w:lineRule="auto"/>
        <w:ind w:left="709" w:hanging="567"/>
        <w:rPr>
          <w:rFonts w:ascii="Arial" w:hAnsi="Arial" w:cs="Arial"/>
          <w:sz w:val="20"/>
        </w:rPr>
      </w:pPr>
      <w:r w:rsidRPr="00F8090B">
        <w:rPr>
          <w:rFonts w:ascii="Arial" w:hAnsi="Arial" w:cs="Arial"/>
          <w:sz w:val="20"/>
        </w:rPr>
        <w:t>Obě smluvní strany se zavazují dbát dobrého jména strany druhé a zavazují se vyvarovat veškerých činností, které by mohly dobré jméno druhé strany poškodit.</w:t>
      </w:r>
    </w:p>
    <w:p w:rsidR="00781062" w:rsidRPr="00A30F3A" w:rsidRDefault="00781062" w:rsidP="00D23CC3">
      <w:pPr>
        <w:pStyle w:val="Odstavecseseznamem"/>
        <w:tabs>
          <w:tab w:val="left" w:pos="567"/>
        </w:tabs>
        <w:spacing w:line="276" w:lineRule="auto"/>
        <w:ind w:left="709" w:hanging="567"/>
        <w:rPr>
          <w:rFonts w:ascii="Arial" w:hAnsi="Arial" w:cs="Arial"/>
          <w:sz w:val="20"/>
        </w:rPr>
      </w:pPr>
    </w:p>
    <w:p w:rsidR="00781062" w:rsidRDefault="00781062" w:rsidP="00D23CC3">
      <w:pPr>
        <w:pStyle w:val="Odstavecseseznamem"/>
        <w:numPr>
          <w:ilvl w:val="1"/>
          <w:numId w:val="13"/>
        </w:numPr>
        <w:tabs>
          <w:tab w:val="left" w:pos="567"/>
        </w:tabs>
        <w:spacing w:line="276" w:lineRule="auto"/>
        <w:ind w:left="709" w:hanging="567"/>
        <w:rPr>
          <w:rFonts w:ascii="Arial" w:hAnsi="Arial" w:cs="Arial"/>
          <w:sz w:val="20"/>
        </w:rPr>
      </w:pPr>
      <w:r w:rsidRPr="00F8090B">
        <w:rPr>
          <w:rFonts w:ascii="Arial" w:hAnsi="Arial" w:cs="Arial"/>
          <w:sz w:val="20"/>
        </w:rPr>
        <w:t>Smluvní strany si smlouvu přečetly, prohlašují, že byla sepsána na základě pravdivých údajů, a že jim nejsou známy žádné skutečnosti bránící uzavření smlouvy a plnění povinností z ní vyplývajících. Na důkaz souhlasu s obsahem smlouvy smluvní strany připojují své podpisy.</w:t>
      </w:r>
    </w:p>
    <w:p w:rsidR="00781062" w:rsidRPr="004E057A" w:rsidRDefault="00781062" w:rsidP="00D23CC3">
      <w:pPr>
        <w:pStyle w:val="Odstavecseseznamem"/>
        <w:tabs>
          <w:tab w:val="left" w:pos="567"/>
        </w:tabs>
        <w:spacing w:line="276" w:lineRule="auto"/>
        <w:ind w:left="709" w:hanging="567"/>
        <w:rPr>
          <w:rFonts w:ascii="Arial" w:hAnsi="Arial" w:cs="Arial"/>
          <w:sz w:val="20"/>
        </w:rPr>
      </w:pPr>
    </w:p>
    <w:p w:rsidR="00781062" w:rsidRDefault="00781062" w:rsidP="00D23CC3">
      <w:pPr>
        <w:pStyle w:val="Odstavecseseznamem"/>
        <w:numPr>
          <w:ilvl w:val="1"/>
          <w:numId w:val="13"/>
        </w:numPr>
        <w:tabs>
          <w:tab w:val="left" w:pos="567"/>
        </w:tabs>
        <w:spacing w:line="276" w:lineRule="auto"/>
        <w:ind w:left="709" w:hanging="567"/>
        <w:rPr>
          <w:rFonts w:ascii="Arial" w:hAnsi="Arial" w:cs="Arial"/>
          <w:sz w:val="20"/>
        </w:rPr>
      </w:pPr>
      <w:r w:rsidRPr="00F8090B">
        <w:rPr>
          <w:rFonts w:ascii="Arial" w:hAnsi="Arial" w:cs="Arial"/>
          <w:sz w:val="20"/>
        </w:rPr>
        <w:lastRenderedPageBreak/>
        <w:t xml:space="preserve">V případě, že objednatel nezíská předpokládané finanční prostředky z důvodů, které nemohl ovlivnit nebo které nezavinil, zejména z rozpočtu Plzeňského kraje, ruší se tato smlouva </w:t>
      </w:r>
      <w:r w:rsidR="00391714">
        <w:rPr>
          <w:rFonts w:ascii="Arial" w:hAnsi="Arial" w:cs="Arial"/>
          <w:sz w:val="20"/>
        </w:rPr>
        <w:t>od počátku</w:t>
      </w:r>
      <w:r w:rsidRPr="00F8090B">
        <w:rPr>
          <w:rFonts w:ascii="Arial" w:hAnsi="Arial" w:cs="Arial"/>
          <w:sz w:val="20"/>
        </w:rPr>
        <w:t>. Objednatel naplnění této podmínky oznámí a doloží zhotoviteli písemnou formou.</w:t>
      </w:r>
    </w:p>
    <w:p w:rsidR="00781062" w:rsidRPr="00A30F3A" w:rsidRDefault="00781062" w:rsidP="00D23CC3">
      <w:pPr>
        <w:pStyle w:val="Odstavecseseznamem"/>
        <w:tabs>
          <w:tab w:val="left" w:pos="567"/>
        </w:tabs>
        <w:spacing w:line="276" w:lineRule="auto"/>
        <w:ind w:left="709" w:hanging="567"/>
        <w:rPr>
          <w:rFonts w:ascii="Arial" w:hAnsi="Arial" w:cs="Arial"/>
          <w:sz w:val="20"/>
        </w:rPr>
      </w:pPr>
    </w:p>
    <w:p w:rsidR="00781062" w:rsidRPr="00115B72" w:rsidRDefault="00781062" w:rsidP="00D23CC3">
      <w:pPr>
        <w:pStyle w:val="Odstavecseseznamem"/>
        <w:numPr>
          <w:ilvl w:val="1"/>
          <w:numId w:val="13"/>
        </w:numPr>
        <w:tabs>
          <w:tab w:val="left" w:pos="567"/>
        </w:tabs>
        <w:spacing w:line="276" w:lineRule="auto"/>
        <w:ind w:left="709" w:hanging="567"/>
        <w:rPr>
          <w:rFonts w:ascii="Arial" w:hAnsi="Arial" w:cs="Arial"/>
          <w:sz w:val="20"/>
        </w:rPr>
      </w:pPr>
      <w:r w:rsidRPr="004E057A">
        <w:rPr>
          <w:rFonts w:ascii="Arial" w:hAnsi="Arial" w:cs="Arial"/>
          <w:sz w:val="20"/>
        </w:rPr>
        <w:t>Objednatel je oprávněn převádět svá práva a povinnosti vyplývající pro něj</w:t>
      </w:r>
      <w:r>
        <w:rPr>
          <w:rFonts w:ascii="Arial" w:hAnsi="Arial" w:cs="Arial"/>
          <w:sz w:val="20"/>
        </w:rPr>
        <w:t xml:space="preserve"> z této smlouvy na třetí </w:t>
      </w:r>
      <w:r w:rsidRPr="00115B72">
        <w:rPr>
          <w:rFonts w:ascii="Arial" w:hAnsi="Arial" w:cs="Arial"/>
          <w:sz w:val="20"/>
        </w:rPr>
        <w:t>osoby a zhotovitel je povinen takový převod bez výhrad respektovat.</w:t>
      </w:r>
    </w:p>
    <w:p w:rsidR="00781062" w:rsidRPr="00115B72" w:rsidRDefault="00781062" w:rsidP="00D23CC3">
      <w:pPr>
        <w:pStyle w:val="Odstavecseseznamem"/>
        <w:tabs>
          <w:tab w:val="left" w:pos="567"/>
        </w:tabs>
        <w:spacing w:line="276" w:lineRule="auto"/>
        <w:ind w:left="709" w:hanging="567"/>
        <w:rPr>
          <w:rFonts w:ascii="Arial" w:hAnsi="Arial" w:cs="Arial"/>
          <w:sz w:val="20"/>
        </w:rPr>
      </w:pPr>
    </w:p>
    <w:p w:rsidR="00781062" w:rsidRPr="00115B72" w:rsidRDefault="00781062" w:rsidP="00D23CC3">
      <w:pPr>
        <w:pStyle w:val="Odstavecseseznamem"/>
        <w:numPr>
          <w:ilvl w:val="1"/>
          <w:numId w:val="13"/>
        </w:numPr>
        <w:tabs>
          <w:tab w:val="left" w:pos="567"/>
        </w:tabs>
        <w:spacing w:line="276" w:lineRule="auto"/>
        <w:ind w:left="709" w:hanging="567"/>
        <w:rPr>
          <w:rFonts w:ascii="Arial" w:hAnsi="Arial" w:cs="Arial"/>
          <w:sz w:val="20"/>
        </w:rPr>
      </w:pPr>
      <w:r w:rsidRPr="00115B72">
        <w:rPr>
          <w:rFonts w:ascii="Arial" w:hAnsi="Arial" w:cs="Arial"/>
          <w:sz w:val="20"/>
        </w:rPr>
        <w:t>Smluvní strany souhlasí se zveřejněním této smlouvy.</w:t>
      </w:r>
    </w:p>
    <w:p w:rsidR="00781062" w:rsidRDefault="00781062" w:rsidP="00D23CC3">
      <w:pPr>
        <w:spacing w:line="276" w:lineRule="auto"/>
        <w:ind w:left="709" w:hanging="567"/>
        <w:rPr>
          <w:rFonts w:ascii="Arial" w:hAnsi="Arial" w:cs="Arial"/>
          <w:sz w:val="20"/>
        </w:rPr>
      </w:pPr>
    </w:p>
    <w:p w:rsidR="00376391" w:rsidRPr="00A30F3A" w:rsidRDefault="00376391" w:rsidP="00D23CC3">
      <w:pPr>
        <w:spacing w:line="276" w:lineRule="auto"/>
        <w:ind w:left="709" w:hanging="567"/>
        <w:rPr>
          <w:rFonts w:ascii="Arial" w:hAnsi="Arial" w:cs="Arial"/>
          <w:sz w:val="20"/>
        </w:rPr>
      </w:pPr>
    </w:p>
    <w:p w:rsidR="00781062" w:rsidRDefault="00781062" w:rsidP="00D23CC3">
      <w:pPr>
        <w:spacing w:line="276" w:lineRule="auto"/>
        <w:ind w:left="142"/>
        <w:rPr>
          <w:rFonts w:ascii="Arial" w:hAnsi="Arial" w:cs="Arial"/>
          <w:sz w:val="20"/>
        </w:rPr>
      </w:pPr>
    </w:p>
    <w:p w:rsidR="00D23CC3" w:rsidRDefault="00D23CC3" w:rsidP="00D23CC3">
      <w:pPr>
        <w:spacing w:line="276" w:lineRule="auto"/>
        <w:ind w:left="142"/>
        <w:rPr>
          <w:rFonts w:ascii="Arial" w:hAnsi="Arial" w:cs="Arial"/>
          <w:sz w:val="20"/>
        </w:rPr>
      </w:pPr>
    </w:p>
    <w:p w:rsidR="00781062" w:rsidRPr="00A30F3A" w:rsidRDefault="00D23CC3" w:rsidP="00D23CC3">
      <w:pPr>
        <w:spacing w:line="276" w:lineRule="auto"/>
        <w:ind w:left="142"/>
        <w:rPr>
          <w:rFonts w:ascii="Arial" w:hAnsi="Arial" w:cs="Arial"/>
          <w:sz w:val="20"/>
        </w:rPr>
      </w:pPr>
      <w:r>
        <w:rPr>
          <w:rFonts w:ascii="Arial" w:hAnsi="Arial" w:cs="Arial"/>
          <w:sz w:val="20"/>
        </w:rPr>
        <w:t>Za objednatele:</w:t>
      </w:r>
      <w:r w:rsidRPr="00D23CC3">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Za zhotovitele:</w:t>
      </w:r>
    </w:p>
    <w:p w:rsidR="00D23CC3" w:rsidRDefault="00D23CC3" w:rsidP="00D23CC3">
      <w:pPr>
        <w:spacing w:line="276" w:lineRule="auto"/>
        <w:ind w:left="142"/>
        <w:rPr>
          <w:rFonts w:ascii="Arial" w:hAnsi="Arial" w:cs="Arial"/>
          <w:sz w:val="20"/>
        </w:rPr>
      </w:pPr>
    </w:p>
    <w:p w:rsidR="00D23CC3" w:rsidRDefault="00D23CC3" w:rsidP="00D23CC3">
      <w:pPr>
        <w:spacing w:line="276" w:lineRule="auto"/>
        <w:ind w:left="142"/>
        <w:rPr>
          <w:rFonts w:ascii="Arial" w:hAnsi="Arial" w:cs="Arial"/>
          <w:sz w:val="20"/>
        </w:rPr>
      </w:pPr>
    </w:p>
    <w:p w:rsidR="00D23CC3" w:rsidRDefault="00D23CC3" w:rsidP="00D23CC3">
      <w:pPr>
        <w:spacing w:line="276" w:lineRule="auto"/>
        <w:ind w:left="142"/>
        <w:rPr>
          <w:rFonts w:ascii="Arial" w:hAnsi="Arial" w:cs="Arial"/>
          <w:sz w:val="20"/>
        </w:rPr>
      </w:pPr>
    </w:p>
    <w:p w:rsidR="00D23CC3" w:rsidRDefault="00D23CC3" w:rsidP="00D23CC3">
      <w:pPr>
        <w:spacing w:line="276" w:lineRule="auto"/>
        <w:ind w:left="142"/>
        <w:rPr>
          <w:rFonts w:ascii="Arial" w:hAnsi="Arial" w:cs="Arial"/>
          <w:sz w:val="20"/>
        </w:rPr>
      </w:pPr>
    </w:p>
    <w:p w:rsidR="00C12D97" w:rsidRDefault="00C12D97" w:rsidP="00C12D97">
      <w:pPr>
        <w:spacing w:line="276" w:lineRule="auto"/>
        <w:rPr>
          <w:rFonts w:ascii="Arial" w:eastAsia="Arial" w:hAnsi="Arial" w:cs="Arial"/>
          <w:sz w:val="20"/>
        </w:rPr>
      </w:pPr>
      <w:r>
        <w:rPr>
          <w:rFonts w:ascii="Arial" w:eastAsia="Arial" w:hAnsi="Arial" w:cs="Arial"/>
          <w:sz w:val="20"/>
        </w:rPr>
        <w:t>V Plzni dne ___________</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V</w:t>
      </w:r>
      <w:r w:rsidR="00A22FB4">
        <w:rPr>
          <w:rFonts w:ascii="Arial" w:eastAsia="Arial" w:hAnsi="Arial" w:cs="Arial"/>
          <w:sz w:val="20"/>
        </w:rPr>
        <w:t> </w:t>
      </w:r>
      <w:r w:rsidR="00A22FB4">
        <w:rPr>
          <w:rFonts w:ascii="Arial" w:hAnsi="Arial" w:cs="Arial"/>
          <w:sz w:val="20"/>
        </w:rPr>
        <w:t xml:space="preserve">Lubné </w:t>
      </w:r>
      <w:r>
        <w:rPr>
          <w:rFonts w:ascii="Arial" w:eastAsia="Arial" w:hAnsi="Arial" w:cs="Arial"/>
          <w:sz w:val="20"/>
        </w:rPr>
        <w:t xml:space="preserve">dne </w:t>
      </w:r>
      <w:r>
        <w:rPr>
          <w:rFonts w:ascii="Arial" w:eastAsia="Arial" w:hAnsi="Arial" w:cs="Arial"/>
          <w:sz w:val="20"/>
        </w:rPr>
        <w:softHyphen/>
      </w:r>
      <w:r>
        <w:rPr>
          <w:rFonts w:ascii="Arial" w:eastAsia="Arial" w:hAnsi="Arial" w:cs="Arial"/>
          <w:sz w:val="20"/>
        </w:rPr>
        <w:softHyphen/>
      </w:r>
      <w:r>
        <w:rPr>
          <w:rFonts w:ascii="Arial" w:eastAsia="Arial" w:hAnsi="Arial" w:cs="Arial"/>
          <w:sz w:val="20"/>
        </w:rPr>
        <w:softHyphen/>
      </w:r>
      <w:r>
        <w:rPr>
          <w:rFonts w:ascii="Arial" w:eastAsia="Arial" w:hAnsi="Arial" w:cs="Arial"/>
          <w:sz w:val="20"/>
        </w:rPr>
        <w:softHyphen/>
      </w:r>
      <w:r>
        <w:rPr>
          <w:rFonts w:ascii="Arial" w:eastAsia="Arial" w:hAnsi="Arial" w:cs="Arial"/>
          <w:sz w:val="20"/>
        </w:rPr>
        <w:softHyphen/>
      </w:r>
      <w:r>
        <w:rPr>
          <w:rFonts w:ascii="Arial" w:eastAsia="Arial" w:hAnsi="Arial" w:cs="Arial"/>
          <w:sz w:val="20"/>
        </w:rPr>
        <w:softHyphen/>
      </w:r>
      <w:r>
        <w:rPr>
          <w:rFonts w:ascii="Arial" w:eastAsia="Arial" w:hAnsi="Arial" w:cs="Arial"/>
          <w:sz w:val="20"/>
        </w:rPr>
        <w:softHyphen/>
      </w:r>
      <w:r>
        <w:rPr>
          <w:rFonts w:ascii="Arial" w:eastAsia="Arial" w:hAnsi="Arial" w:cs="Arial"/>
          <w:sz w:val="20"/>
        </w:rPr>
        <w:softHyphen/>
      </w:r>
      <w:r>
        <w:rPr>
          <w:rFonts w:ascii="Arial" w:eastAsia="Arial" w:hAnsi="Arial" w:cs="Arial"/>
          <w:sz w:val="20"/>
        </w:rPr>
        <w:softHyphen/>
      </w:r>
      <w:r>
        <w:rPr>
          <w:rFonts w:ascii="Arial" w:eastAsia="Arial" w:hAnsi="Arial" w:cs="Arial"/>
          <w:sz w:val="20"/>
        </w:rPr>
        <w:softHyphen/>
      </w:r>
      <w:r>
        <w:rPr>
          <w:rFonts w:ascii="Arial" w:eastAsia="Arial" w:hAnsi="Arial" w:cs="Arial"/>
          <w:sz w:val="20"/>
        </w:rPr>
        <w:softHyphen/>
      </w:r>
      <w:r>
        <w:rPr>
          <w:rFonts w:ascii="Arial" w:eastAsia="Arial" w:hAnsi="Arial" w:cs="Arial"/>
          <w:sz w:val="20"/>
        </w:rPr>
        <w:softHyphen/>
      </w:r>
      <w:r>
        <w:rPr>
          <w:rFonts w:ascii="Arial" w:eastAsia="Arial" w:hAnsi="Arial" w:cs="Arial"/>
          <w:sz w:val="20"/>
        </w:rPr>
        <w:softHyphen/>
      </w:r>
      <w:r>
        <w:rPr>
          <w:rFonts w:ascii="Arial" w:eastAsia="Arial" w:hAnsi="Arial" w:cs="Arial"/>
          <w:sz w:val="20"/>
        </w:rPr>
        <w:softHyphen/>
        <w:t>______________</w:t>
      </w:r>
    </w:p>
    <w:p w:rsidR="00C12D97" w:rsidRDefault="00C12D97" w:rsidP="00C12D97">
      <w:pPr>
        <w:spacing w:line="276" w:lineRule="auto"/>
        <w:rPr>
          <w:rFonts w:ascii="Arial" w:eastAsia="Arial" w:hAnsi="Arial" w:cs="Arial"/>
          <w:sz w:val="20"/>
        </w:rPr>
      </w:pPr>
    </w:p>
    <w:p w:rsidR="003869EA" w:rsidRDefault="003869EA" w:rsidP="00C12D97">
      <w:pPr>
        <w:spacing w:line="276" w:lineRule="auto"/>
        <w:rPr>
          <w:rFonts w:ascii="Arial" w:eastAsia="Arial" w:hAnsi="Arial" w:cs="Arial"/>
          <w:sz w:val="20"/>
        </w:rPr>
      </w:pPr>
    </w:p>
    <w:p w:rsidR="003869EA" w:rsidRDefault="003869EA" w:rsidP="00C12D97">
      <w:pPr>
        <w:spacing w:line="276" w:lineRule="auto"/>
        <w:rPr>
          <w:rFonts w:ascii="Arial" w:eastAsia="Arial" w:hAnsi="Arial" w:cs="Arial"/>
          <w:sz w:val="20"/>
        </w:rPr>
      </w:pPr>
    </w:p>
    <w:p w:rsidR="00C12D97" w:rsidRDefault="00C12D97" w:rsidP="00C12D97">
      <w:pPr>
        <w:pStyle w:val="Zhlav"/>
        <w:tabs>
          <w:tab w:val="center" w:pos="1276"/>
          <w:tab w:val="center" w:pos="7513"/>
        </w:tabs>
        <w:spacing w:line="276" w:lineRule="auto"/>
        <w:rPr>
          <w:rFonts w:ascii="Arial" w:eastAsia="Arial" w:hAnsi="Arial" w:cs="Arial"/>
          <w:sz w:val="20"/>
        </w:rPr>
      </w:pPr>
      <w:r>
        <w:rPr>
          <w:rFonts w:ascii="Arial" w:eastAsia="Arial" w:hAnsi="Arial" w:cs="Arial"/>
          <w:sz w:val="20"/>
        </w:rPr>
        <w:t>objednatel:</w:t>
      </w:r>
      <w:r>
        <w:rPr>
          <w:rFonts w:ascii="Arial" w:eastAsia="Arial" w:hAnsi="Arial" w:cs="Arial"/>
          <w:sz w:val="20"/>
        </w:rPr>
        <w:tab/>
        <w:t xml:space="preserve">                                                                              zhotovitel:</w:t>
      </w:r>
    </w:p>
    <w:p w:rsidR="00C12D97" w:rsidRDefault="00C12D97" w:rsidP="00C12D97">
      <w:pPr>
        <w:pStyle w:val="Zhlav"/>
        <w:tabs>
          <w:tab w:val="center" w:pos="1276"/>
          <w:tab w:val="center" w:pos="7513"/>
        </w:tabs>
        <w:spacing w:line="276" w:lineRule="auto"/>
        <w:rPr>
          <w:rFonts w:ascii="Arial" w:eastAsia="Arial" w:hAnsi="Arial" w:cs="Arial"/>
          <w:sz w:val="20"/>
        </w:rPr>
      </w:pPr>
    </w:p>
    <w:p w:rsidR="00C12D97" w:rsidRDefault="00C12D97" w:rsidP="00C12D97">
      <w:pPr>
        <w:pStyle w:val="Zhlav"/>
        <w:tabs>
          <w:tab w:val="center" w:pos="1276"/>
          <w:tab w:val="center" w:pos="7513"/>
        </w:tabs>
        <w:spacing w:line="276" w:lineRule="auto"/>
        <w:rPr>
          <w:rFonts w:ascii="Arial" w:eastAsia="Arial" w:hAnsi="Arial" w:cs="Arial"/>
          <w:sz w:val="20"/>
        </w:rPr>
      </w:pPr>
    </w:p>
    <w:p w:rsidR="003869EA" w:rsidRDefault="003869EA" w:rsidP="00C12D97">
      <w:pPr>
        <w:pStyle w:val="Zhlav"/>
        <w:tabs>
          <w:tab w:val="center" w:pos="1276"/>
          <w:tab w:val="center" w:pos="7513"/>
        </w:tabs>
        <w:spacing w:line="276" w:lineRule="auto"/>
        <w:rPr>
          <w:rFonts w:ascii="Arial" w:eastAsia="Arial" w:hAnsi="Arial" w:cs="Arial"/>
          <w:sz w:val="20"/>
        </w:rPr>
      </w:pPr>
    </w:p>
    <w:p w:rsidR="003869EA" w:rsidRDefault="003869EA" w:rsidP="00C12D97">
      <w:pPr>
        <w:pStyle w:val="Zhlav"/>
        <w:tabs>
          <w:tab w:val="center" w:pos="1276"/>
          <w:tab w:val="center" w:pos="7513"/>
        </w:tabs>
        <w:spacing w:line="276" w:lineRule="auto"/>
        <w:rPr>
          <w:rFonts w:ascii="Arial" w:eastAsia="Arial" w:hAnsi="Arial" w:cs="Arial"/>
          <w:sz w:val="20"/>
        </w:rPr>
      </w:pPr>
    </w:p>
    <w:p w:rsidR="003869EA" w:rsidRDefault="003869EA" w:rsidP="00C12D97">
      <w:pPr>
        <w:pStyle w:val="Zhlav"/>
        <w:tabs>
          <w:tab w:val="center" w:pos="1276"/>
          <w:tab w:val="center" w:pos="7513"/>
        </w:tabs>
        <w:spacing w:line="276" w:lineRule="auto"/>
        <w:rPr>
          <w:rFonts w:ascii="Arial" w:eastAsia="Arial" w:hAnsi="Arial" w:cs="Arial"/>
          <w:sz w:val="20"/>
        </w:rPr>
      </w:pPr>
    </w:p>
    <w:p w:rsidR="00672D34" w:rsidRDefault="00672D34" w:rsidP="00C12D97">
      <w:pPr>
        <w:pStyle w:val="Zhlav"/>
        <w:tabs>
          <w:tab w:val="center" w:pos="1276"/>
          <w:tab w:val="center" w:pos="7513"/>
        </w:tabs>
        <w:spacing w:line="276" w:lineRule="auto"/>
        <w:rPr>
          <w:rFonts w:ascii="Arial" w:eastAsia="Arial" w:hAnsi="Arial" w:cs="Arial"/>
          <w:sz w:val="20"/>
        </w:rPr>
      </w:pPr>
    </w:p>
    <w:p w:rsidR="00672D34" w:rsidRDefault="00672D34" w:rsidP="00C12D97">
      <w:pPr>
        <w:pStyle w:val="Zhlav"/>
        <w:tabs>
          <w:tab w:val="center" w:pos="1276"/>
          <w:tab w:val="center" w:pos="7513"/>
        </w:tabs>
        <w:spacing w:line="276" w:lineRule="auto"/>
        <w:rPr>
          <w:rFonts w:ascii="Arial" w:eastAsia="Arial" w:hAnsi="Arial" w:cs="Arial"/>
          <w:sz w:val="20"/>
        </w:rPr>
      </w:pPr>
    </w:p>
    <w:p w:rsidR="00672D34" w:rsidRDefault="00672D34" w:rsidP="00C12D97">
      <w:pPr>
        <w:pStyle w:val="Zhlav"/>
        <w:tabs>
          <w:tab w:val="center" w:pos="1276"/>
          <w:tab w:val="center" w:pos="7513"/>
        </w:tabs>
        <w:spacing w:line="276" w:lineRule="auto"/>
        <w:rPr>
          <w:rFonts w:ascii="Arial" w:eastAsia="Arial" w:hAnsi="Arial" w:cs="Arial"/>
          <w:sz w:val="20"/>
        </w:rPr>
      </w:pPr>
    </w:p>
    <w:p w:rsidR="00C12D97" w:rsidRDefault="00C12D97" w:rsidP="00C12D97">
      <w:pPr>
        <w:pStyle w:val="Zhlav"/>
        <w:tabs>
          <w:tab w:val="center" w:pos="1276"/>
          <w:tab w:val="center" w:pos="7513"/>
        </w:tabs>
        <w:spacing w:line="276" w:lineRule="auto"/>
        <w:rPr>
          <w:rFonts w:ascii="Arial" w:eastAsia="Arial" w:hAnsi="Arial" w:cs="Arial"/>
          <w:sz w:val="20"/>
        </w:rPr>
      </w:pPr>
    </w:p>
    <w:p w:rsidR="00C12D97" w:rsidRDefault="00C12D97" w:rsidP="00C12D97">
      <w:pPr>
        <w:spacing w:line="276" w:lineRule="auto"/>
        <w:rPr>
          <w:rFonts w:ascii="Arial" w:eastAsia="Arial" w:hAnsi="Arial" w:cs="Arial"/>
          <w:sz w:val="20"/>
        </w:rPr>
      </w:pPr>
      <w:r>
        <w:rPr>
          <w:rFonts w:ascii="Arial" w:eastAsia="Arial" w:hAnsi="Arial" w:cs="Arial"/>
          <w:sz w:val="20"/>
        </w:rPr>
        <w:t xml:space="preserve"> ___________________________</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___________________________</w:t>
      </w:r>
    </w:p>
    <w:p w:rsidR="00C12D97" w:rsidRPr="00911340" w:rsidRDefault="00C12D97" w:rsidP="00C12D97">
      <w:pPr>
        <w:rPr>
          <w:rFonts w:ascii="Arial" w:eastAsia="Arial" w:hAnsi="Arial" w:cs="Arial"/>
          <w:sz w:val="20"/>
        </w:rPr>
      </w:pPr>
      <w:r>
        <w:rPr>
          <w:rFonts w:ascii="Arial" w:eastAsia="Arial" w:hAnsi="Arial" w:cs="Arial"/>
          <w:sz w:val="20"/>
        </w:rPr>
        <w:t xml:space="preserve">Správa a údržba </w:t>
      </w:r>
      <w:r w:rsidR="003869EA">
        <w:rPr>
          <w:rFonts w:ascii="Arial" w:eastAsia="Arial" w:hAnsi="Arial" w:cs="Arial"/>
          <w:sz w:val="20"/>
        </w:rPr>
        <w:t>silnic Plzeňského k</w:t>
      </w:r>
      <w:r w:rsidR="00A22FB4">
        <w:rPr>
          <w:rFonts w:ascii="Arial" w:eastAsia="Arial" w:hAnsi="Arial" w:cs="Arial"/>
          <w:sz w:val="20"/>
        </w:rPr>
        <w:t xml:space="preserve">raje, </w:t>
      </w:r>
      <w:proofErr w:type="spellStart"/>
      <w:r w:rsidR="00A22FB4">
        <w:rPr>
          <w:rFonts w:ascii="Arial" w:eastAsia="Arial" w:hAnsi="Arial" w:cs="Arial"/>
          <w:sz w:val="20"/>
        </w:rPr>
        <w:t>p.o</w:t>
      </w:r>
      <w:proofErr w:type="spellEnd"/>
      <w:r w:rsidR="00A22FB4">
        <w:rPr>
          <w:rFonts w:ascii="Arial" w:eastAsia="Arial" w:hAnsi="Arial" w:cs="Arial"/>
          <w:sz w:val="20"/>
        </w:rPr>
        <w:t>.</w:t>
      </w:r>
      <w:r w:rsidR="00A22FB4">
        <w:rPr>
          <w:rFonts w:ascii="Arial" w:eastAsia="Arial" w:hAnsi="Arial" w:cs="Arial"/>
          <w:sz w:val="20"/>
        </w:rPr>
        <w:tab/>
      </w:r>
      <w:r w:rsidR="00A22FB4">
        <w:rPr>
          <w:rFonts w:ascii="Arial" w:eastAsia="Arial" w:hAnsi="Arial" w:cs="Arial"/>
          <w:sz w:val="20"/>
        </w:rPr>
        <w:tab/>
      </w:r>
      <w:r w:rsidR="00A22FB4">
        <w:rPr>
          <w:rFonts w:ascii="Arial" w:eastAsia="Arial" w:hAnsi="Arial" w:cs="Arial"/>
          <w:sz w:val="20"/>
        </w:rPr>
        <w:tab/>
      </w:r>
      <w:r w:rsidR="00A22FB4">
        <w:rPr>
          <w:rFonts w:ascii="Arial" w:eastAsia="Arial" w:hAnsi="Arial" w:cs="Arial"/>
          <w:sz w:val="20"/>
        </w:rPr>
        <w:tab/>
        <w:t>Ing. Kamil Hrbek</w:t>
      </w:r>
    </w:p>
    <w:p w:rsidR="00C12D97" w:rsidRPr="00911340" w:rsidRDefault="003869EA" w:rsidP="003869EA">
      <w:pPr>
        <w:ind w:firstLine="709"/>
        <w:rPr>
          <w:rFonts w:ascii="Arial" w:eastAsia="Arial" w:hAnsi="Arial" w:cs="Arial"/>
          <w:sz w:val="20"/>
        </w:rPr>
      </w:pPr>
      <w:r>
        <w:rPr>
          <w:rFonts w:ascii="Arial" w:eastAsia="Arial" w:hAnsi="Arial" w:cs="Arial"/>
          <w:sz w:val="20"/>
        </w:rPr>
        <w:t>Bc. Pavel Panuška</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sidR="005771DC">
        <w:rPr>
          <w:rFonts w:ascii="Arial" w:eastAsia="Arial" w:hAnsi="Arial" w:cs="Arial"/>
          <w:sz w:val="20"/>
        </w:rPr>
        <w:t xml:space="preserve">     </w:t>
      </w:r>
      <w:r w:rsidR="00A22FB4">
        <w:rPr>
          <w:rFonts w:ascii="Arial" w:eastAsia="Arial" w:hAnsi="Arial" w:cs="Arial"/>
          <w:sz w:val="20"/>
        </w:rPr>
        <w:t>projektant</w:t>
      </w:r>
    </w:p>
    <w:p w:rsidR="00C12D97" w:rsidRDefault="003869EA" w:rsidP="003869EA">
      <w:pPr>
        <w:ind w:firstLine="709"/>
        <w:rPr>
          <w:rFonts w:ascii="Arial" w:eastAsia="Arial" w:hAnsi="Arial" w:cs="Arial"/>
          <w:sz w:val="20"/>
        </w:rPr>
      </w:pPr>
      <w:r>
        <w:rPr>
          <w:rFonts w:ascii="Arial" w:eastAsia="Arial" w:hAnsi="Arial" w:cs="Arial"/>
          <w:sz w:val="20"/>
        </w:rPr>
        <w:t xml:space="preserve">  </w:t>
      </w:r>
      <w:r w:rsidR="00C12D97">
        <w:rPr>
          <w:rFonts w:ascii="Arial" w:eastAsia="Arial" w:hAnsi="Arial" w:cs="Arial"/>
          <w:sz w:val="20"/>
        </w:rPr>
        <w:t>generální ředitel</w:t>
      </w:r>
    </w:p>
    <w:p w:rsidR="00C12D97" w:rsidRDefault="00C12D97" w:rsidP="00C12D97">
      <w:pPr>
        <w:rPr>
          <w:rFonts w:ascii="Arial" w:eastAsia="Arial" w:hAnsi="Arial" w:cs="Arial"/>
          <w:sz w:val="20"/>
        </w:rPr>
      </w:pPr>
    </w:p>
    <w:p w:rsidR="00781062" w:rsidRDefault="00781062" w:rsidP="00D23CC3">
      <w:pPr>
        <w:ind w:left="142"/>
        <w:contextualSpacing/>
        <w:rPr>
          <w:rFonts w:ascii="Arial" w:hAnsi="Arial" w:cs="Arial"/>
          <w:sz w:val="20"/>
        </w:rPr>
      </w:pPr>
    </w:p>
    <w:p w:rsidR="000A010A" w:rsidRDefault="000A010A" w:rsidP="00D23CC3">
      <w:pPr>
        <w:ind w:left="142"/>
        <w:contextualSpacing/>
        <w:rPr>
          <w:rFonts w:ascii="Arial" w:hAnsi="Arial" w:cs="Arial"/>
          <w:sz w:val="20"/>
        </w:rPr>
      </w:pPr>
    </w:p>
    <w:p w:rsidR="000A010A" w:rsidRDefault="000A010A" w:rsidP="00D23CC3">
      <w:pPr>
        <w:ind w:left="142"/>
        <w:contextualSpacing/>
        <w:rPr>
          <w:rFonts w:ascii="Arial" w:hAnsi="Arial" w:cs="Arial"/>
          <w:sz w:val="20"/>
        </w:rPr>
      </w:pPr>
    </w:p>
    <w:p w:rsidR="000A010A" w:rsidRDefault="000A010A" w:rsidP="00D23CC3">
      <w:pPr>
        <w:ind w:left="142"/>
        <w:contextualSpacing/>
        <w:rPr>
          <w:rFonts w:ascii="Arial" w:hAnsi="Arial" w:cs="Arial"/>
          <w:sz w:val="20"/>
        </w:rPr>
      </w:pPr>
    </w:p>
    <w:p w:rsidR="000A010A" w:rsidRDefault="000A010A" w:rsidP="00D23CC3">
      <w:pPr>
        <w:ind w:left="142"/>
        <w:contextualSpacing/>
        <w:rPr>
          <w:rFonts w:ascii="Arial" w:hAnsi="Arial" w:cs="Arial"/>
          <w:sz w:val="20"/>
        </w:rPr>
      </w:pPr>
    </w:p>
    <w:p w:rsidR="000A010A" w:rsidRDefault="000A010A" w:rsidP="00D23CC3">
      <w:pPr>
        <w:ind w:left="142"/>
        <w:contextualSpacing/>
        <w:rPr>
          <w:rFonts w:ascii="Arial" w:hAnsi="Arial" w:cs="Arial"/>
          <w:sz w:val="20"/>
        </w:rPr>
      </w:pPr>
    </w:p>
    <w:p w:rsidR="000A010A" w:rsidRDefault="000A010A" w:rsidP="00D23CC3">
      <w:pPr>
        <w:ind w:left="142"/>
        <w:contextualSpacing/>
        <w:rPr>
          <w:rFonts w:ascii="Arial" w:hAnsi="Arial" w:cs="Arial"/>
          <w:sz w:val="20"/>
        </w:rPr>
      </w:pPr>
    </w:p>
    <w:p w:rsidR="000A010A" w:rsidRDefault="000A010A" w:rsidP="00D23CC3">
      <w:pPr>
        <w:ind w:left="142"/>
        <w:contextualSpacing/>
        <w:rPr>
          <w:rFonts w:ascii="Arial" w:hAnsi="Arial" w:cs="Arial"/>
          <w:sz w:val="20"/>
        </w:rPr>
      </w:pPr>
    </w:p>
    <w:p w:rsidR="000A010A" w:rsidRDefault="000A010A" w:rsidP="00D23CC3">
      <w:pPr>
        <w:ind w:left="142"/>
        <w:contextualSpacing/>
        <w:rPr>
          <w:rFonts w:ascii="Arial" w:hAnsi="Arial" w:cs="Arial"/>
          <w:sz w:val="20"/>
        </w:rPr>
      </w:pPr>
    </w:p>
    <w:p w:rsidR="000A010A" w:rsidRDefault="000A010A" w:rsidP="00D23CC3">
      <w:pPr>
        <w:ind w:left="142"/>
        <w:contextualSpacing/>
        <w:rPr>
          <w:rFonts w:ascii="Arial" w:hAnsi="Arial" w:cs="Arial"/>
          <w:sz w:val="20"/>
        </w:rPr>
      </w:pPr>
    </w:p>
    <w:p w:rsidR="000A010A" w:rsidRDefault="000A010A" w:rsidP="00D23CC3">
      <w:pPr>
        <w:ind w:left="142"/>
        <w:contextualSpacing/>
        <w:rPr>
          <w:rFonts w:ascii="Arial" w:hAnsi="Arial" w:cs="Arial"/>
          <w:sz w:val="20"/>
        </w:rPr>
      </w:pPr>
    </w:p>
    <w:p w:rsidR="000A010A" w:rsidRDefault="000A010A" w:rsidP="00D23CC3">
      <w:pPr>
        <w:ind w:left="142"/>
        <w:contextualSpacing/>
        <w:rPr>
          <w:rFonts w:ascii="Arial" w:hAnsi="Arial" w:cs="Arial"/>
          <w:sz w:val="20"/>
        </w:rPr>
      </w:pPr>
    </w:p>
    <w:p w:rsidR="000A010A" w:rsidRDefault="000A010A" w:rsidP="00D23CC3">
      <w:pPr>
        <w:ind w:left="142"/>
        <w:contextualSpacing/>
        <w:rPr>
          <w:rFonts w:ascii="Arial" w:hAnsi="Arial" w:cs="Arial"/>
          <w:sz w:val="20"/>
        </w:rPr>
      </w:pPr>
    </w:p>
    <w:p w:rsidR="000A010A" w:rsidRPr="000A010A" w:rsidRDefault="000A010A" w:rsidP="00D23CC3">
      <w:pPr>
        <w:ind w:left="142"/>
        <w:contextualSpacing/>
        <w:rPr>
          <w:rFonts w:ascii="Arial" w:hAnsi="Arial" w:cs="Arial"/>
          <w:sz w:val="16"/>
          <w:szCs w:val="16"/>
        </w:rPr>
      </w:pPr>
      <w:r w:rsidRPr="000A010A">
        <w:rPr>
          <w:rFonts w:ascii="Arial" w:hAnsi="Arial" w:cs="Arial"/>
          <w:sz w:val="16"/>
          <w:szCs w:val="16"/>
        </w:rPr>
        <w:t>Smlouvu vyhotovila: Luďka Kašparová, dne 13.2.2017</w:t>
      </w:r>
    </w:p>
    <w:sectPr w:rsidR="000A010A" w:rsidRPr="000A010A" w:rsidSect="00080D9C">
      <w:headerReference w:type="default" r:id="rId11"/>
      <w:footerReference w:type="even" r:id="rId12"/>
      <w:footerReference w:type="default" r:id="rId13"/>
      <w:headerReference w:type="first" r:id="rId14"/>
      <w:pgSz w:w="11906" w:h="16838"/>
      <w:pgMar w:top="1276" w:right="1418" w:bottom="1418" w:left="993" w:header="425" w:footer="709"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14E" w:rsidRDefault="00DF214E">
      <w:r>
        <w:separator/>
      </w:r>
    </w:p>
  </w:endnote>
  <w:endnote w:type="continuationSeparator" w:id="0">
    <w:p w:rsidR="00DF214E" w:rsidRDefault="00DF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1D3" w:rsidRDefault="00B5156E" w:rsidP="008962D1">
    <w:pPr>
      <w:pStyle w:val="Zpat"/>
      <w:framePr w:wrap="around" w:vAnchor="text" w:hAnchor="margin" w:xAlign="center" w:y="1"/>
      <w:rPr>
        <w:rStyle w:val="slostrnky"/>
      </w:rPr>
    </w:pPr>
    <w:r>
      <w:rPr>
        <w:rStyle w:val="slostrnky"/>
      </w:rPr>
      <w:fldChar w:fldCharType="begin"/>
    </w:r>
    <w:r w:rsidR="00BD31D3">
      <w:rPr>
        <w:rStyle w:val="slostrnky"/>
      </w:rPr>
      <w:instrText xml:space="preserve">PAGE  </w:instrText>
    </w:r>
    <w:r>
      <w:rPr>
        <w:rStyle w:val="slostrnky"/>
      </w:rPr>
      <w:fldChar w:fldCharType="end"/>
    </w:r>
  </w:p>
  <w:p w:rsidR="00BD31D3" w:rsidRDefault="00BD31D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1D3" w:rsidRDefault="00B5156E" w:rsidP="008962D1">
    <w:pPr>
      <w:pStyle w:val="Zpat"/>
      <w:framePr w:wrap="around" w:vAnchor="text" w:hAnchor="margin" w:xAlign="center" w:y="1"/>
      <w:rPr>
        <w:rStyle w:val="slostrnky"/>
      </w:rPr>
    </w:pPr>
    <w:r>
      <w:rPr>
        <w:rStyle w:val="slostrnky"/>
      </w:rPr>
      <w:fldChar w:fldCharType="begin"/>
    </w:r>
    <w:r w:rsidR="00BD31D3">
      <w:rPr>
        <w:rStyle w:val="slostrnky"/>
      </w:rPr>
      <w:instrText xml:space="preserve">PAGE  </w:instrText>
    </w:r>
    <w:r>
      <w:rPr>
        <w:rStyle w:val="slostrnky"/>
      </w:rPr>
      <w:fldChar w:fldCharType="separate"/>
    </w:r>
    <w:r w:rsidR="00D65935">
      <w:rPr>
        <w:rStyle w:val="slostrnky"/>
        <w:noProof/>
      </w:rPr>
      <w:t>- 9 -</w:t>
    </w:r>
    <w:r>
      <w:rPr>
        <w:rStyle w:val="slostrnky"/>
      </w:rPr>
      <w:fldChar w:fldCharType="end"/>
    </w:r>
  </w:p>
  <w:p w:rsidR="00BD31D3" w:rsidRDefault="00BD31D3">
    <w:pPr>
      <w:pStyle w:val="Zpat"/>
      <w:jc w:val="center"/>
      <w:rPr>
        <w:rStyle w:val="slostrnky"/>
      </w:rPr>
    </w:pPr>
  </w:p>
  <w:p w:rsidR="00BD31D3" w:rsidRDefault="00BD31D3">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14E" w:rsidRDefault="00DF214E">
      <w:r>
        <w:separator/>
      </w:r>
    </w:p>
  </w:footnote>
  <w:footnote w:type="continuationSeparator" w:id="0">
    <w:p w:rsidR="00DF214E" w:rsidRDefault="00DF2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1D3" w:rsidRDefault="00BD31D3" w:rsidP="004847C0">
    <w:pPr>
      <w:pStyle w:val="Zhlav"/>
      <w:tabs>
        <w:tab w:val="clear" w:pos="4536"/>
        <w:tab w:val="left" w:pos="600"/>
        <w:tab w:val="center" w:pos="4535"/>
        <w:tab w:val="left" w:pos="8250"/>
      </w:tabs>
      <w:jc w:val="left"/>
    </w:pPr>
    <w:r>
      <w:rPr>
        <w:b/>
        <w:color w:val="FF0000"/>
      </w:rPr>
      <w:tab/>
    </w:r>
    <w:r>
      <w:rPr>
        <w:b/>
        <w:color w:val="FF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1D3" w:rsidRPr="004847C0" w:rsidRDefault="00BD31D3" w:rsidP="004847C0">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1E44378"/>
    <w:multiLevelType w:val="multilevel"/>
    <w:tmpl w:val="4C249618"/>
    <w:lvl w:ilvl="0">
      <w:start w:val="4"/>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
    <w:nsid w:val="08F13DFC"/>
    <w:multiLevelType w:val="multilevel"/>
    <w:tmpl w:val="99CA7D50"/>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11BC1B6E"/>
    <w:multiLevelType w:val="multilevel"/>
    <w:tmpl w:val="99CA7D50"/>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A032089"/>
    <w:multiLevelType w:val="hybridMultilevel"/>
    <w:tmpl w:val="A74C8232"/>
    <w:lvl w:ilvl="0" w:tplc="4A4CA45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9C041FB"/>
    <w:multiLevelType w:val="multilevel"/>
    <w:tmpl w:val="649C3B3E"/>
    <w:lvl w:ilvl="0">
      <w:start w:val="2"/>
      <w:numFmt w:val="decimal"/>
      <w:lvlText w:val="%1."/>
      <w:lvlJc w:val="left"/>
      <w:pPr>
        <w:ind w:left="495" w:hanging="495"/>
      </w:pPr>
      <w:rPr>
        <w:rFonts w:cs="Times New Roman" w:hint="default"/>
      </w:rPr>
    </w:lvl>
    <w:lvl w:ilvl="1">
      <w:start w:val="2"/>
      <w:numFmt w:val="decimal"/>
      <w:lvlText w:val="%1.%2."/>
      <w:lvlJc w:val="left"/>
      <w:pPr>
        <w:ind w:left="921" w:hanging="495"/>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1996"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8">
    <w:nsid w:val="3F183B23"/>
    <w:multiLevelType w:val="multilevel"/>
    <w:tmpl w:val="FD52F2B6"/>
    <w:lvl w:ilvl="0">
      <w:start w:val="4"/>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423D4F7D"/>
    <w:multiLevelType w:val="multilevel"/>
    <w:tmpl w:val="163667F0"/>
    <w:lvl w:ilvl="0">
      <w:start w:val="2"/>
      <w:numFmt w:val="decimal"/>
      <w:lvlText w:val="%1."/>
      <w:lvlJc w:val="left"/>
      <w:pPr>
        <w:ind w:left="495" w:hanging="495"/>
      </w:pPr>
      <w:rPr>
        <w:rFonts w:cs="Times New Roman" w:hint="default"/>
      </w:rPr>
    </w:lvl>
    <w:lvl w:ilvl="1">
      <w:start w:val="2"/>
      <w:numFmt w:val="decimal"/>
      <w:lvlText w:val="%1.%2."/>
      <w:lvlJc w:val="left"/>
      <w:pPr>
        <w:ind w:left="495" w:hanging="495"/>
      </w:pPr>
      <w:rPr>
        <w:rFonts w:cs="Times New Roman" w:hint="default"/>
        <w:b/>
      </w:rPr>
    </w:lvl>
    <w:lvl w:ilvl="2">
      <w:start w:val="1"/>
      <w:numFmt w:val="decimal"/>
      <w:lvlText w:val="%1.%2.%3."/>
      <w:lvlJc w:val="left"/>
      <w:pPr>
        <w:ind w:left="1287" w:hanging="720"/>
      </w:pPr>
      <w:rPr>
        <w:rFonts w:cs="Times New Roman" w:hint="default"/>
        <w:b/>
      </w:rPr>
    </w:lvl>
    <w:lvl w:ilvl="3">
      <w:start w:val="1"/>
      <w:numFmt w:val="decimal"/>
      <w:lvlText w:val="%1.%2.%3.%4."/>
      <w:lvlJc w:val="left"/>
      <w:pPr>
        <w:ind w:left="1713"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0">
    <w:nsid w:val="42F73335"/>
    <w:multiLevelType w:val="multilevel"/>
    <w:tmpl w:val="BD340BA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488254CB"/>
    <w:multiLevelType w:val="multilevel"/>
    <w:tmpl w:val="D3EE11B4"/>
    <w:lvl w:ilvl="0">
      <w:start w:val="1"/>
      <w:numFmt w:val="decimal"/>
      <w:lvlText w:val="%1."/>
      <w:lvlJc w:val="left"/>
      <w:pPr>
        <w:ind w:left="720" w:hanging="360"/>
      </w:pPr>
      <w:rPr>
        <w:rFonts w:cs="Times New Roman" w:hint="default"/>
      </w:rPr>
    </w:lvl>
    <w:lvl w:ilvl="1">
      <w:start w:val="2"/>
      <w:numFmt w:val="decimal"/>
      <w:isLgl/>
      <w:lvlText w:val="%1.%2."/>
      <w:lvlJc w:val="left"/>
      <w:pPr>
        <w:ind w:left="1430" w:hanging="765"/>
      </w:pPr>
      <w:rPr>
        <w:rFonts w:cs="Times New Roman" w:hint="default"/>
      </w:rPr>
    </w:lvl>
    <w:lvl w:ilvl="2">
      <w:start w:val="1"/>
      <w:numFmt w:val="decimal"/>
      <w:isLgl/>
      <w:lvlText w:val="%1.%2.%3."/>
      <w:lvlJc w:val="left"/>
      <w:pPr>
        <w:ind w:left="1735" w:hanging="765"/>
      </w:pPr>
      <w:rPr>
        <w:rFonts w:cs="Times New Roman" w:hint="default"/>
      </w:rPr>
    </w:lvl>
    <w:lvl w:ilvl="3">
      <w:start w:val="12"/>
      <w:numFmt w:val="decimal"/>
      <w:isLgl/>
      <w:lvlText w:val="%1.%2.%3.%4."/>
      <w:lvlJc w:val="left"/>
      <w:pPr>
        <w:ind w:left="2040" w:hanging="765"/>
      </w:pPr>
      <w:rPr>
        <w:rFonts w:cs="Times New Roman" w:hint="default"/>
      </w:rPr>
    </w:lvl>
    <w:lvl w:ilvl="4">
      <w:start w:val="1"/>
      <w:numFmt w:val="decimal"/>
      <w:isLgl/>
      <w:lvlText w:val="%1.%2.%3.%4.%5."/>
      <w:lvlJc w:val="left"/>
      <w:pPr>
        <w:ind w:left="2660" w:hanging="1080"/>
      </w:pPr>
      <w:rPr>
        <w:rFonts w:cs="Times New Roman" w:hint="default"/>
      </w:rPr>
    </w:lvl>
    <w:lvl w:ilvl="5">
      <w:start w:val="1"/>
      <w:numFmt w:val="decimal"/>
      <w:isLgl/>
      <w:lvlText w:val="%1.%2.%3.%4.%5.%6."/>
      <w:lvlJc w:val="left"/>
      <w:pPr>
        <w:ind w:left="2965" w:hanging="1080"/>
      </w:pPr>
      <w:rPr>
        <w:rFonts w:cs="Times New Roman" w:hint="default"/>
      </w:rPr>
    </w:lvl>
    <w:lvl w:ilvl="6">
      <w:start w:val="1"/>
      <w:numFmt w:val="decimal"/>
      <w:isLgl/>
      <w:lvlText w:val="%1.%2.%3.%4.%5.%6.%7."/>
      <w:lvlJc w:val="left"/>
      <w:pPr>
        <w:ind w:left="3630" w:hanging="1440"/>
      </w:pPr>
      <w:rPr>
        <w:rFonts w:cs="Times New Roman" w:hint="default"/>
      </w:rPr>
    </w:lvl>
    <w:lvl w:ilvl="7">
      <w:start w:val="1"/>
      <w:numFmt w:val="decimal"/>
      <w:isLgl/>
      <w:lvlText w:val="%1.%2.%3.%4.%5.%6.%7.%8."/>
      <w:lvlJc w:val="left"/>
      <w:pPr>
        <w:ind w:left="3935" w:hanging="1440"/>
      </w:pPr>
      <w:rPr>
        <w:rFonts w:cs="Times New Roman" w:hint="default"/>
      </w:rPr>
    </w:lvl>
    <w:lvl w:ilvl="8">
      <w:start w:val="1"/>
      <w:numFmt w:val="decimal"/>
      <w:isLgl/>
      <w:lvlText w:val="%1.%2.%3.%4.%5.%6.%7.%8.%9."/>
      <w:lvlJc w:val="left"/>
      <w:pPr>
        <w:ind w:left="4600" w:hanging="1800"/>
      </w:pPr>
      <w:rPr>
        <w:rFonts w:cs="Times New Roman" w:hint="default"/>
      </w:rPr>
    </w:lvl>
  </w:abstractNum>
  <w:abstractNum w:abstractNumId="12">
    <w:nsid w:val="4C134CAD"/>
    <w:multiLevelType w:val="multilevel"/>
    <w:tmpl w:val="8C8C5CD0"/>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1288"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51BD0A0A"/>
    <w:multiLevelType w:val="multilevel"/>
    <w:tmpl w:val="C5CCC17A"/>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4">
    <w:nsid w:val="51E04EC8"/>
    <w:multiLevelType w:val="multilevel"/>
    <w:tmpl w:val="378EBB0C"/>
    <w:lvl w:ilvl="0">
      <w:start w:val="1"/>
      <w:numFmt w:val="decimal"/>
      <w:lvlText w:val="%1."/>
      <w:lvlJc w:val="left"/>
      <w:pPr>
        <w:ind w:left="720" w:hanging="360"/>
      </w:pPr>
    </w:lvl>
    <w:lvl w:ilvl="1">
      <w:start w:val="2"/>
      <w:numFmt w:val="decimal"/>
      <w:isLgl/>
      <w:lvlText w:val="%1.%2."/>
      <w:lvlJc w:val="left"/>
      <w:pPr>
        <w:ind w:left="1430" w:hanging="765"/>
      </w:pPr>
    </w:lvl>
    <w:lvl w:ilvl="2">
      <w:start w:val="1"/>
      <w:numFmt w:val="decimal"/>
      <w:isLgl/>
      <w:lvlText w:val="%1.%2.%3."/>
      <w:lvlJc w:val="left"/>
      <w:pPr>
        <w:ind w:left="1735" w:hanging="765"/>
      </w:pPr>
    </w:lvl>
    <w:lvl w:ilvl="3">
      <w:start w:val="12"/>
      <w:numFmt w:val="decimal"/>
      <w:isLgl/>
      <w:lvlText w:val="%1.%2.%3.%4."/>
      <w:lvlJc w:val="left"/>
      <w:pPr>
        <w:ind w:left="2040" w:hanging="765"/>
      </w:pPr>
    </w:lvl>
    <w:lvl w:ilvl="4">
      <w:start w:val="1"/>
      <w:numFmt w:val="decimal"/>
      <w:isLgl/>
      <w:lvlText w:val="%1.%2.%3.%4.%5."/>
      <w:lvlJc w:val="left"/>
      <w:pPr>
        <w:ind w:left="2660" w:hanging="1080"/>
      </w:pPr>
    </w:lvl>
    <w:lvl w:ilvl="5">
      <w:start w:val="1"/>
      <w:numFmt w:val="decimal"/>
      <w:isLgl/>
      <w:lvlText w:val="%1.%2.%3.%4.%5.%6."/>
      <w:lvlJc w:val="left"/>
      <w:pPr>
        <w:ind w:left="2965" w:hanging="1080"/>
      </w:pPr>
    </w:lvl>
    <w:lvl w:ilvl="6">
      <w:start w:val="1"/>
      <w:numFmt w:val="decimal"/>
      <w:isLgl/>
      <w:lvlText w:val="%1.%2.%3.%4.%5.%6.%7."/>
      <w:lvlJc w:val="left"/>
      <w:pPr>
        <w:ind w:left="3630" w:hanging="1440"/>
      </w:pPr>
    </w:lvl>
    <w:lvl w:ilvl="7">
      <w:start w:val="1"/>
      <w:numFmt w:val="decimal"/>
      <w:isLgl/>
      <w:lvlText w:val="%1.%2.%3.%4.%5.%6.%7.%8."/>
      <w:lvlJc w:val="left"/>
      <w:pPr>
        <w:ind w:left="3935" w:hanging="1440"/>
      </w:pPr>
    </w:lvl>
    <w:lvl w:ilvl="8">
      <w:start w:val="1"/>
      <w:numFmt w:val="decimal"/>
      <w:isLgl/>
      <w:lvlText w:val="%1.%2.%3.%4.%5.%6.%7.%8.%9."/>
      <w:lvlJc w:val="left"/>
      <w:pPr>
        <w:ind w:left="4600" w:hanging="1800"/>
      </w:pPr>
    </w:lvl>
  </w:abstractNum>
  <w:abstractNum w:abstractNumId="15">
    <w:nsid w:val="522D45F5"/>
    <w:multiLevelType w:val="hybridMultilevel"/>
    <w:tmpl w:val="348EA4A2"/>
    <w:lvl w:ilvl="0" w:tplc="F8323EC2">
      <w:start w:val="1"/>
      <w:numFmt w:val="bullet"/>
      <w:lvlText w:val=""/>
      <w:lvlJc w:val="left"/>
      <w:pPr>
        <w:tabs>
          <w:tab w:val="num" w:pos="360"/>
        </w:tabs>
        <w:ind w:left="341" w:hanging="341"/>
      </w:pPr>
      <w:rPr>
        <w:rFonts w:ascii="Symbol" w:hAnsi="Symbol" w:hint="default"/>
        <w:color w:val="auto"/>
      </w:rPr>
    </w:lvl>
    <w:lvl w:ilvl="1" w:tplc="05B8C31C" w:tentative="1">
      <w:start w:val="1"/>
      <w:numFmt w:val="bullet"/>
      <w:lvlText w:val="o"/>
      <w:lvlJc w:val="left"/>
      <w:pPr>
        <w:tabs>
          <w:tab w:val="num" w:pos="1440"/>
        </w:tabs>
        <w:ind w:left="1440" w:hanging="360"/>
      </w:pPr>
      <w:rPr>
        <w:rFonts w:ascii="Courier New" w:hAnsi="Courier New" w:hint="default"/>
      </w:rPr>
    </w:lvl>
    <w:lvl w:ilvl="2" w:tplc="94900550">
      <w:start w:val="1"/>
      <w:numFmt w:val="bullet"/>
      <w:lvlText w:val=""/>
      <w:lvlJc w:val="left"/>
      <w:pPr>
        <w:tabs>
          <w:tab w:val="num" w:pos="2160"/>
        </w:tabs>
        <w:ind w:left="2160" w:hanging="360"/>
      </w:pPr>
      <w:rPr>
        <w:rFonts w:ascii="Wingdings" w:hAnsi="Wingdings" w:hint="default"/>
      </w:rPr>
    </w:lvl>
    <w:lvl w:ilvl="3" w:tplc="31342848" w:tentative="1">
      <w:start w:val="1"/>
      <w:numFmt w:val="bullet"/>
      <w:lvlText w:val=""/>
      <w:lvlJc w:val="left"/>
      <w:pPr>
        <w:tabs>
          <w:tab w:val="num" w:pos="2880"/>
        </w:tabs>
        <w:ind w:left="2880" w:hanging="360"/>
      </w:pPr>
      <w:rPr>
        <w:rFonts w:ascii="Symbol" w:hAnsi="Symbol" w:hint="default"/>
      </w:rPr>
    </w:lvl>
    <w:lvl w:ilvl="4" w:tplc="A2A0595E" w:tentative="1">
      <w:start w:val="1"/>
      <w:numFmt w:val="bullet"/>
      <w:lvlText w:val="o"/>
      <w:lvlJc w:val="left"/>
      <w:pPr>
        <w:tabs>
          <w:tab w:val="num" w:pos="3600"/>
        </w:tabs>
        <w:ind w:left="3600" w:hanging="360"/>
      </w:pPr>
      <w:rPr>
        <w:rFonts w:ascii="Courier New" w:hAnsi="Courier New" w:hint="default"/>
      </w:rPr>
    </w:lvl>
    <w:lvl w:ilvl="5" w:tplc="F580D970" w:tentative="1">
      <w:start w:val="1"/>
      <w:numFmt w:val="bullet"/>
      <w:lvlText w:val=""/>
      <w:lvlJc w:val="left"/>
      <w:pPr>
        <w:tabs>
          <w:tab w:val="num" w:pos="4320"/>
        </w:tabs>
        <w:ind w:left="4320" w:hanging="360"/>
      </w:pPr>
      <w:rPr>
        <w:rFonts w:ascii="Wingdings" w:hAnsi="Wingdings" w:hint="default"/>
      </w:rPr>
    </w:lvl>
    <w:lvl w:ilvl="6" w:tplc="29FCEF3C" w:tentative="1">
      <w:start w:val="1"/>
      <w:numFmt w:val="bullet"/>
      <w:lvlText w:val=""/>
      <w:lvlJc w:val="left"/>
      <w:pPr>
        <w:tabs>
          <w:tab w:val="num" w:pos="5040"/>
        </w:tabs>
        <w:ind w:left="5040" w:hanging="360"/>
      </w:pPr>
      <w:rPr>
        <w:rFonts w:ascii="Symbol" w:hAnsi="Symbol" w:hint="default"/>
      </w:rPr>
    </w:lvl>
    <w:lvl w:ilvl="7" w:tplc="6D360EDC" w:tentative="1">
      <w:start w:val="1"/>
      <w:numFmt w:val="bullet"/>
      <w:lvlText w:val="o"/>
      <w:lvlJc w:val="left"/>
      <w:pPr>
        <w:tabs>
          <w:tab w:val="num" w:pos="5760"/>
        </w:tabs>
        <w:ind w:left="5760" w:hanging="360"/>
      </w:pPr>
      <w:rPr>
        <w:rFonts w:ascii="Courier New" w:hAnsi="Courier New" w:hint="default"/>
      </w:rPr>
    </w:lvl>
    <w:lvl w:ilvl="8" w:tplc="536CE0E8" w:tentative="1">
      <w:start w:val="1"/>
      <w:numFmt w:val="bullet"/>
      <w:lvlText w:val=""/>
      <w:lvlJc w:val="left"/>
      <w:pPr>
        <w:tabs>
          <w:tab w:val="num" w:pos="6480"/>
        </w:tabs>
        <w:ind w:left="6480" w:hanging="360"/>
      </w:pPr>
      <w:rPr>
        <w:rFonts w:ascii="Wingdings" w:hAnsi="Wingdings" w:hint="default"/>
      </w:rPr>
    </w:lvl>
  </w:abstractNum>
  <w:abstractNum w:abstractNumId="16">
    <w:nsid w:val="523570C9"/>
    <w:multiLevelType w:val="multilevel"/>
    <w:tmpl w:val="B27CCF28"/>
    <w:lvl w:ilvl="0">
      <w:start w:val="2"/>
      <w:numFmt w:val="decimal"/>
      <w:lvlText w:val="%1."/>
      <w:lvlJc w:val="left"/>
      <w:pPr>
        <w:ind w:left="495" w:hanging="495"/>
      </w:pPr>
      <w:rPr>
        <w:rFonts w:cs="Times New Roman" w:hint="default"/>
      </w:rPr>
    </w:lvl>
    <w:lvl w:ilvl="1">
      <w:start w:val="1"/>
      <w:numFmt w:val="decimal"/>
      <w:lvlText w:val="%1.%2."/>
      <w:lvlJc w:val="left"/>
      <w:pPr>
        <w:ind w:left="855" w:hanging="495"/>
      </w:pPr>
      <w:rPr>
        <w:rFonts w:cs="Times New Roman" w:hint="default"/>
        <w:b/>
      </w:rPr>
    </w:lvl>
    <w:lvl w:ilvl="2">
      <w:start w:val="1"/>
      <w:numFmt w:val="decimal"/>
      <w:lvlText w:val="%1.%2.%3."/>
      <w:lvlJc w:val="left"/>
      <w:pPr>
        <w:ind w:left="1430" w:hanging="720"/>
      </w:pPr>
      <w:rPr>
        <w:rFonts w:cs="Times New Roman" w:hint="default"/>
        <w:b/>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nsid w:val="568D18F2"/>
    <w:multiLevelType w:val="multilevel"/>
    <w:tmpl w:val="4718F34E"/>
    <w:lvl w:ilvl="0">
      <w:start w:val="1"/>
      <w:numFmt w:val="upperRoman"/>
      <w:lvlText w:val="%1."/>
      <w:lvlJc w:val="left"/>
      <w:pPr>
        <w:ind w:left="1080" w:hanging="720"/>
      </w:pPr>
    </w:lvl>
    <w:lvl w:ilvl="1">
      <w:start w:val="1"/>
      <w:numFmt w:val="decimal"/>
      <w:isLgl/>
      <w:lvlText w:val="%1.%2."/>
      <w:lvlJc w:val="left"/>
      <w:pPr>
        <w:ind w:left="360" w:hanging="360"/>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7B868FB"/>
    <w:multiLevelType w:val="multilevel"/>
    <w:tmpl w:val="32A8AE3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5B657CB8"/>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21">
    <w:nsid w:val="60185068"/>
    <w:multiLevelType w:val="multilevel"/>
    <w:tmpl w:val="EE0ABF6A"/>
    <w:lvl w:ilvl="0">
      <w:start w:val="2"/>
      <w:numFmt w:val="decimal"/>
      <w:lvlText w:val="%1."/>
      <w:lvlJc w:val="left"/>
      <w:pPr>
        <w:ind w:left="495" w:hanging="495"/>
      </w:pPr>
      <w:rPr>
        <w:rFonts w:cs="Times New Roman" w:hint="default"/>
      </w:rPr>
    </w:lvl>
    <w:lvl w:ilvl="1">
      <w:start w:val="2"/>
      <w:numFmt w:val="decimal"/>
      <w:lvlText w:val="%1.%2."/>
      <w:lvlJc w:val="left"/>
      <w:pPr>
        <w:ind w:left="921" w:hanging="495"/>
      </w:pPr>
      <w:rPr>
        <w:rFonts w:cs="Times New Roman" w:hint="default"/>
      </w:rPr>
    </w:lvl>
    <w:lvl w:ilvl="2">
      <w:start w:val="1"/>
      <w:numFmt w:val="decimal"/>
      <w:lvlText w:val="%1.%2.%3."/>
      <w:lvlJc w:val="left"/>
      <w:pPr>
        <w:ind w:left="2280" w:hanging="720"/>
      </w:pPr>
      <w:rPr>
        <w:rFonts w:cs="Times New Roman" w:hint="default"/>
        <w:b/>
      </w:rPr>
    </w:lvl>
    <w:lvl w:ilvl="3">
      <w:start w:val="1"/>
      <w:numFmt w:val="decimal"/>
      <w:lvlText w:val="%1.%2.%3.%4."/>
      <w:lvlJc w:val="left"/>
      <w:pPr>
        <w:ind w:left="1996"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2">
    <w:nsid w:val="61DD3886"/>
    <w:multiLevelType w:val="multilevel"/>
    <w:tmpl w:val="32A8AE3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nsid w:val="6AB200C8"/>
    <w:multiLevelType w:val="multilevel"/>
    <w:tmpl w:val="8C8C5CD0"/>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72C42461"/>
    <w:multiLevelType w:val="multilevel"/>
    <w:tmpl w:val="BFCED91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1288"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7BF77A73"/>
    <w:multiLevelType w:val="multilevel"/>
    <w:tmpl w:val="32A8AE3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15"/>
  </w:num>
  <w:num w:numId="2">
    <w:abstractNumId w:val="18"/>
  </w:num>
  <w:num w:numId="3">
    <w:abstractNumId w:val="3"/>
  </w:num>
  <w:num w:numId="4">
    <w:abstractNumId w:val="5"/>
  </w:num>
  <w:num w:numId="5">
    <w:abstractNumId w:val="6"/>
  </w:num>
  <w:num w:numId="6">
    <w:abstractNumId w:val="9"/>
  </w:num>
  <w:num w:numId="7">
    <w:abstractNumId w:val="22"/>
  </w:num>
  <w:num w:numId="8">
    <w:abstractNumId w:val="16"/>
  </w:num>
  <w:num w:numId="9">
    <w:abstractNumId w:val="1"/>
  </w:num>
  <w:num w:numId="10">
    <w:abstractNumId w:val="2"/>
  </w:num>
  <w:num w:numId="11">
    <w:abstractNumId w:val="11"/>
  </w:num>
  <w:num w:numId="12">
    <w:abstractNumId w:val="25"/>
  </w:num>
  <w:num w:numId="13">
    <w:abstractNumId w:val="12"/>
  </w:num>
  <w:num w:numId="14">
    <w:abstractNumId w:val="7"/>
  </w:num>
  <w:num w:numId="15">
    <w:abstractNumId w:val="19"/>
  </w:num>
  <w:num w:numId="16">
    <w:abstractNumId w:val="4"/>
  </w:num>
  <w:num w:numId="17">
    <w:abstractNumId w:val="23"/>
  </w:num>
  <w:num w:numId="18">
    <w:abstractNumId w:val="21"/>
  </w:num>
  <w:num w:numId="19">
    <w:abstractNumId w:val="10"/>
  </w:num>
  <w:num w:numId="20">
    <w:abstractNumId w:val="20"/>
    <w:lvlOverride w:ilvl="0">
      <w:startOverride w:val="1"/>
    </w:lvlOverride>
  </w:num>
  <w:num w:numId="21">
    <w:abstractNumId w:val="24"/>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A68"/>
    <w:rsid w:val="00001A25"/>
    <w:rsid w:val="00001A2A"/>
    <w:rsid w:val="000021F0"/>
    <w:rsid w:val="00004294"/>
    <w:rsid w:val="000054C7"/>
    <w:rsid w:val="00006680"/>
    <w:rsid w:val="00006E23"/>
    <w:rsid w:val="00007EF5"/>
    <w:rsid w:val="0001109D"/>
    <w:rsid w:val="0001149B"/>
    <w:rsid w:val="00011917"/>
    <w:rsid w:val="00012445"/>
    <w:rsid w:val="0001527F"/>
    <w:rsid w:val="00015DCD"/>
    <w:rsid w:val="000163A1"/>
    <w:rsid w:val="000178AA"/>
    <w:rsid w:val="00017C2E"/>
    <w:rsid w:val="00017CBB"/>
    <w:rsid w:val="00020E69"/>
    <w:rsid w:val="00021194"/>
    <w:rsid w:val="00022B17"/>
    <w:rsid w:val="00022F5E"/>
    <w:rsid w:val="000245D8"/>
    <w:rsid w:val="00024D34"/>
    <w:rsid w:val="00025749"/>
    <w:rsid w:val="00025E52"/>
    <w:rsid w:val="00031A96"/>
    <w:rsid w:val="000330E7"/>
    <w:rsid w:val="000337DF"/>
    <w:rsid w:val="00033F11"/>
    <w:rsid w:val="000340E5"/>
    <w:rsid w:val="00034FED"/>
    <w:rsid w:val="000352A1"/>
    <w:rsid w:val="0003623C"/>
    <w:rsid w:val="00036714"/>
    <w:rsid w:val="00036D25"/>
    <w:rsid w:val="00037461"/>
    <w:rsid w:val="0004031E"/>
    <w:rsid w:val="0004083E"/>
    <w:rsid w:val="0004171F"/>
    <w:rsid w:val="0004216C"/>
    <w:rsid w:val="00042770"/>
    <w:rsid w:val="00042876"/>
    <w:rsid w:val="00043235"/>
    <w:rsid w:val="00043244"/>
    <w:rsid w:val="00043435"/>
    <w:rsid w:val="000439C5"/>
    <w:rsid w:val="00044648"/>
    <w:rsid w:val="00044AF4"/>
    <w:rsid w:val="000460B8"/>
    <w:rsid w:val="00046B62"/>
    <w:rsid w:val="00047650"/>
    <w:rsid w:val="000504E9"/>
    <w:rsid w:val="0005270D"/>
    <w:rsid w:val="00052CF2"/>
    <w:rsid w:val="000535A3"/>
    <w:rsid w:val="00053990"/>
    <w:rsid w:val="00054E4D"/>
    <w:rsid w:val="00055516"/>
    <w:rsid w:val="00056A12"/>
    <w:rsid w:val="00056B27"/>
    <w:rsid w:val="00057E56"/>
    <w:rsid w:val="000609F6"/>
    <w:rsid w:val="00061EE0"/>
    <w:rsid w:val="00062466"/>
    <w:rsid w:val="00063AF3"/>
    <w:rsid w:val="000642C2"/>
    <w:rsid w:val="00064B80"/>
    <w:rsid w:val="00064FF5"/>
    <w:rsid w:val="00065F45"/>
    <w:rsid w:val="000665CE"/>
    <w:rsid w:val="00066964"/>
    <w:rsid w:val="0006696D"/>
    <w:rsid w:val="0006717F"/>
    <w:rsid w:val="0006724C"/>
    <w:rsid w:val="00071759"/>
    <w:rsid w:val="000718F2"/>
    <w:rsid w:val="00072350"/>
    <w:rsid w:val="00073A83"/>
    <w:rsid w:val="00075CE3"/>
    <w:rsid w:val="000770A4"/>
    <w:rsid w:val="00077A7D"/>
    <w:rsid w:val="000808BD"/>
    <w:rsid w:val="00080B97"/>
    <w:rsid w:val="00080D9C"/>
    <w:rsid w:val="00080E9F"/>
    <w:rsid w:val="000813E9"/>
    <w:rsid w:val="000833CE"/>
    <w:rsid w:val="000846D2"/>
    <w:rsid w:val="00084D76"/>
    <w:rsid w:val="00085141"/>
    <w:rsid w:val="00085508"/>
    <w:rsid w:val="00085F4E"/>
    <w:rsid w:val="000903C3"/>
    <w:rsid w:val="00090607"/>
    <w:rsid w:val="000926D4"/>
    <w:rsid w:val="00092DA8"/>
    <w:rsid w:val="0009317F"/>
    <w:rsid w:val="00095517"/>
    <w:rsid w:val="0009658E"/>
    <w:rsid w:val="00097B91"/>
    <w:rsid w:val="000A010A"/>
    <w:rsid w:val="000A03CF"/>
    <w:rsid w:val="000A0D01"/>
    <w:rsid w:val="000A1766"/>
    <w:rsid w:val="000A1B25"/>
    <w:rsid w:val="000A2F49"/>
    <w:rsid w:val="000A371F"/>
    <w:rsid w:val="000A58B6"/>
    <w:rsid w:val="000A5EE1"/>
    <w:rsid w:val="000A5FFF"/>
    <w:rsid w:val="000A70F7"/>
    <w:rsid w:val="000B0C77"/>
    <w:rsid w:val="000B102D"/>
    <w:rsid w:val="000B2127"/>
    <w:rsid w:val="000B33D8"/>
    <w:rsid w:val="000B39A4"/>
    <w:rsid w:val="000B5CB4"/>
    <w:rsid w:val="000C1400"/>
    <w:rsid w:val="000C1782"/>
    <w:rsid w:val="000C26C6"/>
    <w:rsid w:val="000C273A"/>
    <w:rsid w:val="000C487F"/>
    <w:rsid w:val="000C5136"/>
    <w:rsid w:val="000C5754"/>
    <w:rsid w:val="000C5834"/>
    <w:rsid w:val="000C67A0"/>
    <w:rsid w:val="000C6AA8"/>
    <w:rsid w:val="000C6E24"/>
    <w:rsid w:val="000C7961"/>
    <w:rsid w:val="000C7F04"/>
    <w:rsid w:val="000D1938"/>
    <w:rsid w:val="000D2491"/>
    <w:rsid w:val="000D3DA2"/>
    <w:rsid w:val="000D4561"/>
    <w:rsid w:val="000D4C05"/>
    <w:rsid w:val="000D4CA7"/>
    <w:rsid w:val="000D50D9"/>
    <w:rsid w:val="000D644E"/>
    <w:rsid w:val="000D6ED1"/>
    <w:rsid w:val="000E07AA"/>
    <w:rsid w:val="000E117C"/>
    <w:rsid w:val="000E13DB"/>
    <w:rsid w:val="000E44D5"/>
    <w:rsid w:val="000E5B1B"/>
    <w:rsid w:val="000E5CBC"/>
    <w:rsid w:val="000E7718"/>
    <w:rsid w:val="000F1066"/>
    <w:rsid w:val="000F186E"/>
    <w:rsid w:val="000F26AE"/>
    <w:rsid w:val="000F40F0"/>
    <w:rsid w:val="000F4FCE"/>
    <w:rsid w:val="000F511A"/>
    <w:rsid w:val="000F577C"/>
    <w:rsid w:val="000F67BB"/>
    <w:rsid w:val="000F6F70"/>
    <w:rsid w:val="001014C2"/>
    <w:rsid w:val="00101DA8"/>
    <w:rsid w:val="001022CE"/>
    <w:rsid w:val="0010247E"/>
    <w:rsid w:val="00102D64"/>
    <w:rsid w:val="00104987"/>
    <w:rsid w:val="00106306"/>
    <w:rsid w:val="00107FBB"/>
    <w:rsid w:val="0011133A"/>
    <w:rsid w:val="0011314A"/>
    <w:rsid w:val="001142FC"/>
    <w:rsid w:val="00114CE8"/>
    <w:rsid w:val="00115B72"/>
    <w:rsid w:val="00115EC8"/>
    <w:rsid w:val="0011606D"/>
    <w:rsid w:val="0011677C"/>
    <w:rsid w:val="00117FF7"/>
    <w:rsid w:val="0012091C"/>
    <w:rsid w:val="00120D64"/>
    <w:rsid w:val="0012168A"/>
    <w:rsid w:val="001226A6"/>
    <w:rsid w:val="0012357E"/>
    <w:rsid w:val="00123B1F"/>
    <w:rsid w:val="00123BED"/>
    <w:rsid w:val="00124AE9"/>
    <w:rsid w:val="00125160"/>
    <w:rsid w:val="001256FC"/>
    <w:rsid w:val="00126628"/>
    <w:rsid w:val="0012716E"/>
    <w:rsid w:val="00127678"/>
    <w:rsid w:val="001303F7"/>
    <w:rsid w:val="00130A34"/>
    <w:rsid w:val="00131B20"/>
    <w:rsid w:val="0013204E"/>
    <w:rsid w:val="0013243B"/>
    <w:rsid w:val="00132FDF"/>
    <w:rsid w:val="001333F5"/>
    <w:rsid w:val="00133B6D"/>
    <w:rsid w:val="00133B7C"/>
    <w:rsid w:val="001347FE"/>
    <w:rsid w:val="00135309"/>
    <w:rsid w:val="00135ED8"/>
    <w:rsid w:val="00136E1E"/>
    <w:rsid w:val="001375D0"/>
    <w:rsid w:val="00142C0D"/>
    <w:rsid w:val="00144465"/>
    <w:rsid w:val="0015056F"/>
    <w:rsid w:val="00151076"/>
    <w:rsid w:val="001513B6"/>
    <w:rsid w:val="00151557"/>
    <w:rsid w:val="0015169B"/>
    <w:rsid w:val="00151A26"/>
    <w:rsid w:val="00153AEB"/>
    <w:rsid w:val="00153ECF"/>
    <w:rsid w:val="0015522B"/>
    <w:rsid w:val="00156098"/>
    <w:rsid w:val="00156933"/>
    <w:rsid w:val="00157181"/>
    <w:rsid w:val="00157AD6"/>
    <w:rsid w:val="001605A8"/>
    <w:rsid w:val="0016068C"/>
    <w:rsid w:val="00160848"/>
    <w:rsid w:val="00160F8A"/>
    <w:rsid w:val="001612EC"/>
    <w:rsid w:val="001613C5"/>
    <w:rsid w:val="0016255C"/>
    <w:rsid w:val="00163C1E"/>
    <w:rsid w:val="00163C23"/>
    <w:rsid w:val="00164998"/>
    <w:rsid w:val="00166337"/>
    <w:rsid w:val="001668AB"/>
    <w:rsid w:val="001710BB"/>
    <w:rsid w:val="0017147A"/>
    <w:rsid w:val="00171791"/>
    <w:rsid w:val="001727D2"/>
    <w:rsid w:val="00174EC3"/>
    <w:rsid w:val="00174F0A"/>
    <w:rsid w:val="00174F78"/>
    <w:rsid w:val="001775D4"/>
    <w:rsid w:val="00180962"/>
    <w:rsid w:val="0018186E"/>
    <w:rsid w:val="001819F1"/>
    <w:rsid w:val="00181EBC"/>
    <w:rsid w:val="00181F9C"/>
    <w:rsid w:val="00185397"/>
    <w:rsid w:val="001853E9"/>
    <w:rsid w:val="00187038"/>
    <w:rsid w:val="00190173"/>
    <w:rsid w:val="00190250"/>
    <w:rsid w:val="001904F2"/>
    <w:rsid w:val="00190ABB"/>
    <w:rsid w:val="001915DC"/>
    <w:rsid w:val="0019185C"/>
    <w:rsid w:val="001920EE"/>
    <w:rsid w:val="00192388"/>
    <w:rsid w:val="001936E2"/>
    <w:rsid w:val="00193880"/>
    <w:rsid w:val="0019397B"/>
    <w:rsid w:val="00193A22"/>
    <w:rsid w:val="00194DEE"/>
    <w:rsid w:val="001963D2"/>
    <w:rsid w:val="00196AAB"/>
    <w:rsid w:val="001A0390"/>
    <w:rsid w:val="001A041A"/>
    <w:rsid w:val="001A0679"/>
    <w:rsid w:val="001A131E"/>
    <w:rsid w:val="001A144C"/>
    <w:rsid w:val="001A17EA"/>
    <w:rsid w:val="001A2279"/>
    <w:rsid w:val="001A3911"/>
    <w:rsid w:val="001A3A15"/>
    <w:rsid w:val="001A3E6C"/>
    <w:rsid w:val="001A43BE"/>
    <w:rsid w:val="001A4687"/>
    <w:rsid w:val="001A50BC"/>
    <w:rsid w:val="001A56BC"/>
    <w:rsid w:val="001A59DA"/>
    <w:rsid w:val="001A5F64"/>
    <w:rsid w:val="001A7A48"/>
    <w:rsid w:val="001A7B42"/>
    <w:rsid w:val="001B01A4"/>
    <w:rsid w:val="001B0DB0"/>
    <w:rsid w:val="001B10C4"/>
    <w:rsid w:val="001B1173"/>
    <w:rsid w:val="001B2C90"/>
    <w:rsid w:val="001B370E"/>
    <w:rsid w:val="001B3A4A"/>
    <w:rsid w:val="001B3F90"/>
    <w:rsid w:val="001B5D5F"/>
    <w:rsid w:val="001B619F"/>
    <w:rsid w:val="001C0CE5"/>
    <w:rsid w:val="001C169A"/>
    <w:rsid w:val="001C2A76"/>
    <w:rsid w:val="001C338C"/>
    <w:rsid w:val="001C47C0"/>
    <w:rsid w:val="001C4F3B"/>
    <w:rsid w:val="001C5B64"/>
    <w:rsid w:val="001C6E92"/>
    <w:rsid w:val="001C6F83"/>
    <w:rsid w:val="001D0727"/>
    <w:rsid w:val="001D16E1"/>
    <w:rsid w:val="001D1B12"/>
    <w:rsid w:val="001D4E29"/>
    <w:rsid w:val="001D6E68"/>
    <w:rsid w:val="001E0D35"/>
    <w:rsid w:val="001E0F4E"/>
    <w:rsid w:val="001E0FB1"/>
    <w:rsid w:val="001E1B9D"/>
    <w:rsid w:val="001E1DCC"/>
    <w:rsid w:val="001E1F46"/>
    <w:rsid w:val="001E3D38"/>
    <w:rsid w:val="001E4DC0"/>
    <w:rsid w:val="001E51EE"/>
    <w:rsid w:val="001E6619"/>
    <w:rsid w:val="001F042B"/>
    <w:rsid w:val="001F28AB"/>
    <w:rsid w:val="001F3F96"/>
    <w:rsid w:val="001F6340"/>
    <w:rsid w:val="001F6FCA"/>
    <w:rsid w:val="001F7D7F"/>
    <w:rsid w:val="001F7DAA"/>
    <w:rsid w:val="002000E3"/>
    <w:rsid w:val="00200E66"/>
    <w:rsid w:val="00201006"/>
    <w:rsid w:val="00201716"/>
    <w:rsid w:val="00201B46"/>
    <w:rsid w:val="002022C3"/>
    <w:rsid w:val="00202CC0"/>
    <w:rsid w:val="00202D6E"/>
    <w:rsid w:val="002035BB"/>
    <w:rsid w:val="002035C7"/>
    <w:rsid w:val="00203F2B"/>
    <w:rsid w:val="00204FD6"/>
    <w:rsid w:val="002072A8"/>
    <w:rsid w:val="00212EE1"/>
    <w:rsid w:val="00214BD0"/>
    <w:rsid w:val="002154F9"/>
    <w:rsid w:val="00216627"/>
    <w:rsid w:val="002212D9"/>
    <w:rsid w:val="00221E45"/>
    <w:rsid w:val="0022236E"/>
    <w:rsid w:val="00222C19"/>
    <w:rsid w:val="00223569"/>
    <w:rsid w:val="00224646"/>
    <w:rsid w:val="00224F1B"/>
    <w:rsid w:val="00225153"/>
    <w:rsid w:val="00232D7F"/>
    <w:rsid w:val="00233DA3"/>
    <w:rsid w:val="0023415D"/>
    <w:rsid w:val="00236A26"/>
    <w:rsid w:val="00236BD5"/>
    <w:rsid w:val="00237F38"/>
    <w:rsid w:val="00237F78"/>
    <w:rsid w:val="002405F1"/>
    <w:rsid w:val="00240A88"/>
    <w:rsid w:val="00240DE8"/>
    <w:rsid w:val="00240E65"/>
    <w:rsid w:val="002410CA"/>
    <w:rsid w:val="0024319C"/>
    <w:rsid w:val="002434EA"/>
    <w:rsid w:val="00244AE3"/>
    <w:rsid w:val="00244C85"/>
    <w:rsid w:val="00245D09"/>
    <w:rsid w:val="00246C4F"/>
    <w:rsid w:val="00246F58"/>
    <w:rsid w:val="0024772D"/>
    <w:rsid w:val="00250616"/>
    <w:rsid w:val="00250B9A"/>
    <w:rsid w:val="00253D8D"/>
    <w:rsid w:val="00253F42"/>
    <w:rsid w:val="00254E1E"/>
    <w:rsid w:val="002552B5"/>
    <w:rsid w:val="002560CA"/>
    <w:rsid w:val="002604CA"/>
    <w:rsid w:val="0026194E"/>
    <w:rsid w:val="00261BFC"/>
    <w:rsid w:val="00261F6B"/>
    <w:rsid w:val="0026218D"/>
    <w:rsid w:val="00263CC3"/>
    <w:rsid w:val="00264EB8"/>
    <w:rsid w:val="002650D2"/>
    <w:rsid w:val="0026594C"/>
    <w:rsid w:val="00266852"/>
    <w:rsid w:val="00266B8F"/>
    <w:rsid w:val="00267F37"/>
    <w:rsid w:val="002704E0"/>
    <w:rsid w:val="00271DEA"/>
    <w:rsid w:val="00271F63"/>
    <w:rsid w:val="00273024"/>
    <w:rsid w:val="00276206"/>
    <w:rsid w:val="0027628B"/>
    <w:rsid w:val="002765D7"/>
    <w:rsid w:val="0027713B"/>
    <w:rsid w:val="00277BB3"/>
    <w:rsid w:val="002805A6"/>
    <w:rsid w:val="00280F3D"/>
    <w:rsid w:val="0028227F"/>
    <w:rsid w:val="00286648"/>
    <w:rsid w:val="00286C00"/>
    <w:rsid w:val="002871C3"/>
    <w:rsid w:val="00287DA9"/>
    <w:rsid w:val="00290A57"/>
    <w:rsid w:val="00290FDC"/>
    <w:rsid w:val="002919F1"/>
    <w:rsid w:val="00291BC6"/>
    <w:rsid w:val="00292303"/>
    <w:rsid w:val="0029266B"/>
    <w:rsid w:val="0029311D"/>
    <w:rsid w:val="0029330C"/>
    <w:rsid w:val="00293CF9"/>
    <w:rsid w:val="002947F8"/>
    <w:rsid w:val="0029715A"/>
    <w:rsid w:val="002A3A82"/>
    <w:rsid w:val="002A3DC9"/>
    <w:rsid w:val="002A3F8D"/>
    <w:rsid w:val="002A481F"/>
    <w:rsid w:val="002A49E1"/>
    <w:rsid w:val="002B0D75"/>
    <w:rsid w:val="002B1BB4"/>
    <w:rsid w:val="002B2DC6"/>
    <w:rsid w:val="002B34D5"/>
    <w:rsid w:val="002B4309"/>
    <w:rsid w:val="002B49F9"/>
    <w:rsid w:val="002B6B54"/>
    <w:rsid w:val="002B6E34"/>
    <w:rsid w:val="002B77AE"/>
    <w:rsid w:val="002B7C10"/>
    <w:rsid w:val="002B7E46"/>
    <w:rsid w:val="002C216A"/>
    <w:rsid w:val="002C2655"/>
    <w:rsid w:val="002C294D"/>
    <w:rsid w:val="002C2AF6"/>
    <w:rsid w:val="002C39A9"/>
    <w:rsid w:val="002C3EAE"/>
    <w:rsid w:val="002C5CE5"/>
    <w:rsid w:val="002C5D47"/>
    <w:rsid w:val="002D03CC"/>
    <w:rsid w:val="002D07FF"/>
    <w:rsid w:val="002D087F"/>
    <w:rsid w:val="002D0CE4"/>
    <w:rsid w:val="002D258C"/>
    <w:rsid w:val="002D2DED"/>
    <w:rsid w:val="002D2E10"/>
    <w:rsid w:val="002D2F65"/>
    <w:rsid w:val="002D3F6E"/>
    <w:rsid w:val="002D4546"/>
    <w:rsid w:val="002D4CC9"/>
    <w:rsid w:val="002D57FF"/>
    <w:rsid w:val="002D5E5A"/>
    <w:rsid w:val="002D5FCB"/>
    <w:rsid w:val="002D624C"/>
    <w:rsid w:val="002D65BB"/>
    <w:rsid w:val="002D6A78"/>
    <w:rsid w:val="002E01A4"/>
    <w:rsid w:val="002E1D3D"/>
    <w:rsid w:val="002E2FA0"/>
    <w:rsid w:val="002E5115"/>
    <w:rsid w:val="002E5AEE"/>
    <w:rsid w:val="002E5EB7"/>
    <w:rsid w:val="002E6A8E"/>
    <w:rsid w:val="002E7384"/>
    <w:rsid w:val="002F13CA"/>
    <w:rsid w:val="002F1755"/>
    <w:rsid w:val="002F2226"/>
    <w:rsid w:val="002F31CD"/>
    <w:rsid w:val="002F3AC5"/>
    <w:rsid w:val="002F54B4"/>
    <w:rsid w:val="002F59CF"/>
    <w:rsid w:val="002F5CCD"/>
    <w:rsid w:val="002F6059"/>
    <w:rsid w:val="002F6FED"/>
    <w:rsid w:val="0030009C"/>
    <w:rsid w:val="0030017D"/>
    <w:rsid w:val="00300267"/>
    <w:rsid w:val="00300FF2"/>
    <w:rsid w:val="00301B91"/>
    <w:rsid w:val="00302658"/>
    <w:rsid w:val="00305B54"/>
    <w:rsid w:val="0030654E"/>
    <w:rsid w:val="00306CF9"/>
    <w:rsid w:val="00307637"/>
    <w:rsid w:val="00310E22"/>
    <w:rsid w:val="00312432"/>
    <w:rsid w:val="00313FD3"/>
    <w:rsid w:val="0031434A"/>
    <w:rsid w:val="003152F5"/>
    <w:rsid w:val="00315453"/>
    <w:rsid w:val="00316F37"/>
    <w:rsid w:val="003174AD"/>
    <w:rsid w:val="00321C56"/>
    <w:rsid w:val="0032280F"/>
    <w:rsid w:val="0032296C"/>
    <w:rsid w:val="00322E98"/>
    <w:rsid w:val="00323345"/>
    <w:rsid w:val="003239AC"/>
    <w:rsid w:val="0032585D"/>
    <w:rsid w:val="0032702C"/>
    <w:rsid w:val="00330D0D"/>
    <w:rsid w:val="00330DEF"/>
    <w:rsid w:val="00331646"/>
    <w:rsid w:val="00332FA2"/>
    <w:rsid w:val="003354D6"/>
    <w:rsid w:val="00335B88"/>
    <w:rsid w:val="00336025"/>
    <w:rsid w:val="003406B2"/>
    <w:rsid w:val="0034070F"/>
    <w:rsid w:val="003407BF"/>
    <w:rsid w:val="00340BCB"/>
    <w:rsid w:val="00341ADE"/>
    <w:rsid w:val="0034241E"/>
    <w:rsid w:val="00343A15"/>
    <w:rsid w:val="00343E0D"/>
    <w:rsid w:val="00346653"/>
    <w:rsid w:val="00347FE2"/>
    <w:rsid w:val="00350AD7"/>
    <w:rsid w:val="00350CCA"/>
    <w:rsid w:val="00350D64"/>
    <w:rsid w:val="00352628"/>
    <w:rsid w:val="00352A81"/>
    <w:rsid w:val="00352EE7"/>
    <w:rsid w:val="0035300F"/>
    <w:rsid w:val="00353744"/>
    <w:rsid w:val="00355AEA"/>
    <w:rsid w:val="0035726A"/>
    <w:rsid w:val="0035755D"/>
    <w:rsid w:val="0036149C"/>
    <w:rsid w:val="00361542"/>
    <w:rsid w:val="003629A1"/>
    <w:rsid w:val="00364719"/>
    <w:rsid w:val="00366116"/>
    <w:rsid w:val="00367B9D"/>
    <w:rsid w:val="00370B57"/>
    <w:rsid w:val="003716D7"/>
    <w:rsid w:val="00371F2F"/>
    <w:rsid w:val="003723CC"/>
    <w:rsid w:val="00372A64"/>
    <w:rsid w:val="00372B40"/>
    <w:rsid w:val="003733FE"/>
    <w:rsid w:val="003739FE"/>
    <w:rsid w:val="00374A5D"/>
    <w:rsid w:val="00376391"/>
    <w:rsid w:val="0037695F"/>
    <w:rsid w:val="00376AE8"/>
    <w:rsid w:val="00376AEC"/>
    <w:rsid w:val="00376F8D"/>
    <w:rsid w:val="0037725E"/>
    <w:rsid w:val="00380C76"/>
    <w:rsid w:val="00380EA1"/>
    <w:rsid w:val="00382668"/>
    <w:rsid w:val="003842BB"/>
    <w:rsid w:val="00384A2F"/>
    <w:rsid w:val="003856A0"/>
    <w:rsid w:val="003869EA"/>
    <w:rsid w:val="0038767E"/>
    <w:rsid w:val="00390524"/>
    <w:rsid w:val="00390C22"/>
    <w:rsid w:val="00391714"/>
    <w:rsid w:val="0039184E"/>
    <w:rsid w:val="00392A7A"/>
    <w:rsid w:val="00392E58"/>
    <w:rsid w:val="0039314C"/>
    <w:rsid w:val="00395F28"/>
    <w:rsid w:val="003963BE"/>
    <w:rsid w:val="00396F53"/>
    <w:rsid w:val="00397DAA"/>
    <w:rsid w:val="003A1349"/>
    <w:rsid w:val="003A15E2"/>
    <w:rsid w:val="003A191D"/>
    <w:rsid w:val="003A1BFD"/>
    <w:rsid w:val="003A34F4"/>
    <w:rsid w:val="003A3607"/>
    <w:rsid w:val="003A36DE"/>
    <w:rsid w:val="003B05C1"/>
    <w:rsid w:val="003B4E2C"/>
    <w:rsid w:val="003B598B"/>
    <w:rsid w:val="003B7917"/>
    <w:rsid w:val="003C0C8C"/>
    <w:rsid w:val="003C1423"/>
    <w:rsid w:val="003C273A"/>
    <w:rsid w:val="003C3AC0"/>
    <w:rsid w:val="003C3B78"/>
    <w:rsid w:val="003C5896"/>
    <w:rsid w:val="003C5EE5"/>
    <w:rsid w:val="003C755D"/>
    <w:rsid w:val="003D0303"/>
    <w:rsid w:val="003D0D04"/>
    <w:rsid w:val="003D10DF"/>
    <w:rsid w:val="003D1ECE"/>
    <w:rsid w:val="003D1F5A"/>
    <w:rsid w:val="003D35CB"/>
    <w:rsid w:val="003D3F94"/>
    <w:rsid w:val="003D61F0"/>
    <w:rsid w:val="003D72EF"/>
    <w:rsid w:val="003D730B"/>
    <w:rsid w:val="003E1525"/>
    <w:rsid w:val="003E3207"/>
    <w:rsid w:val="003E4A11"/>
    <w:rsid w:val="003E6F6F"/>
    <w:rsid w:val="003E7E47"/>
    <w:rsid w:val="003F0387"/>
    <w:rsid w:val="003F05FB"/>
    <w:rsid w:val="003F09CA"/>
    <w:rsid w:val="003F0B8B"/>
    <w:rsid w:val="003F1791"/>
    <w:rsid w:val="003F29E6"/>
    <w:rsid w:val="003F2CE8"/>
    <w:rsid w:val="003F6C71"/>
    <w:rsid w:val="003F72B5"/>
    <w:rsid w:val="00400A5B"/>
    <w:rsid w:val="00401A90"/>
    <w:rsid w:val="00401B15"/>
    <w:rsid w:val="00401DB8"/>
    <w:rsid w:val="00402E76"/>
    <w:rsid w:val="004034CF"/>
    <w:rsid w:val="00403C7D"/>
    <w:rsid w:val="00403D68"/>
    <w:rsid w:val="00404E94"/>
    <w:rsid w:val="004056C7"/>
    <w:rsid w:val="004066E3"/>
    <w:rsid w:val="00406F23"/>
    <w:rsid w:val="004077C5"/>
    <w:rsid w:val="0041121F"/>
    <w:rsid w:val="004117E5"/>
    <w:rsid w:val="00412664"/>
    <w:rsid w:val="00412760"/>
    <w:rsid w:val="00412A51"/>
    <w:rsid w:val="00412AC4"/>
    <w:rsid w:val="0041346B"/>
    <w:rsid w:val="0041418D"/>
    <w:rsid w:val="004142CD"/>
    <w:rsid w:val="00416E15"/>
    <w:rsid w:val="00417F14"/>
    <w:rsid w:val="0042151C"/>
    <w:rsid w:val="00421B41"/>
    <w:rsid w:val="004250D8"/>
    <w:rsid w:val="0042613B"/>
    <w:rsid w:val="0042735E"/>
    <w:rsid w:val="00427551"/>
    <w:rsid w:val="0042793A"/>
    <w:rsid w:val="00427D7A"/>
    <w:rsid w:val="00430C3D"/>
    <w:rsid w:val="00431697"/>
    <w:rsid w:val="00431FA2"/>
    <w:rsid w:val="004324D5"/>
    <w:rsid w:val="00432B91"/>
    <w:rsid w:val="00432BFF"/>
    <w:rsid w:val="00435696"/>
    <w:rsid w:val="00435B83"/>
    <w:rsid w:val="004367A3"/>
    <w:rsid w:val="00436B3D"/>
    <w:rsid w:val="00436BE4"/>
    <w:rsid w:val="00436FDD"/>
    <w:rsid w:val="00437553"/>
    <w:rsid w:val="00440301"/>
    <w:rsid w:val="00440B8D"/>
    <w:rsid w:val="0044141F"/>
    <w:rsid w:val="00441CC3"/>
    <w:rsid w:val="0044232B"/>
    <w:rsid w:val="00444608"/>
    <w:rsid w:val="00444DD9"/>
    <w:rsid w:val="00446D2F"/>
    <w:rsid w:val="004504FE"/>
    <w:rsid w:val="004513CB"/>
    <w:rsid w:val="00452B41"/>
    <w:rsid w:val="00452F84"/>
    <w:rsid w:val="004531BA"/>
    <w:rsid w:val="004534CA"/>
    <w:rsid w:val="00455C2F"/>
    <w:rsid w:val="00456F4B"/>
    <w:rsid w:val="00461378"/>
    <w:rsid w:val="00462A44"/>
    <w:rsid w:val="00463400"/>
    <w:rsid w:val="00463A8E"/>
    <w:rsid w:val="00463CA0"/>
    <w:rsid w:val="00464114"/>
    <w:rsid w:val="00464947"/>
    <w:rsid w:val="00466A8B"/>
    <w:rsid w:val="00471907"/>
    <w:rsid w:val="00472A25"/>
    <w:rsid w:val="004731CF"/>
    <w:rsid w:val="004734EE"/>
    <w:rsid w:val="00474CAA"/>
    <w:rsid w:val="004756D0"/>
    <w:rsid w:val="00475994"/>
    <w:rsid w:val="00477676"/>
    <w:rsid w:val="00477A43"/>
    <w:rsid w:val="00477B1D"/>
    <w:rsid w:val="00477C16"/>
    <w:rsid w:val="00480A2B"/>
    <w:rsid w:val="0048143C"/>
    <w:rsid w:val="00482672"/>
    <w:rsid w:val="00482800"/>
    <w:rsid w:val="004839A8"/>
    <w:rsid w:val="00484316"/>
    <w:rsid w:val="004846A0"/>
    <w:rsid w:val="004847C0"/>
    <w:rsid w:val="00485327"/>
    <w:rsid w:val="00487381"/>
    <w:rsid w:val="00490068"/>
    <w:rsid w:val="00491896"/>
    <w:rsid w:val="00491BFB"/>
    <w:rsid w:val="00491E65"/>
    <w:rsid w:val="00493DF8"/>
    <w:rsid w:val="004941F6"/>
    <w:rsid w:val="0049444D"/>
    <w:rsid w:val="00494E1C"/>
    <w:rsid w:val="004952F1"/>
    <w:rsid w:val="0049674D"/>
    <w:rsid w:val="00496C88"/>
    <w:rsid w:val="00497A40"/>
    <w:rsid w:val="004A13A6"/>
    <w:rsid w:val="004A16DE"/>
    <w:rsid w:val="004A1C84"/>
    <w:rsid w:val="004A2315"/>
    <w:rsid w:val="004A32BA"/>
    <w:rsid w:val="004A4A94"/>
    <w:rsid w:val="004A53FB"/>
    <w:rsid w:val="004A5EB6"/>
    <w:rsid w:val="004A6049"/>
    <w:rsid w:val="004A6F89"/>
    <w:rsid w:val="004A7CCD"/>
    <w:rsid w:val="004A7EAA"/>
    <w:rsid w:val="004B2463"/>
    <w:rsid w:val="004B3454"/>
    <w:rsid w:val="004B363D"/>
    <w:rsid w:val="004B4308"/>
    <w:rsid w:val="004B4C91"/>
    <w:rsid w:val="004B4CAA"/>
    <w:rsid w:val="004B5239"/>
    <w:rsid w:val="004B58A1"/>
    <w:rsid w:val="004B6494"/>
    <w:rsid w:val="004B75BE"/>
    <w:rsid w:val="004B785A"/>
    <w:rsid w:val="004B7CCD"/>
    <w:rsid w:val="004C017E"/>
    <w:rsid w:val="004C072A"/>
    <w:rsid w:val="004C0B85"/>
    <w:rsid w:val="004C3A72"/>
    <w:rsid w:val="004C3BCC"/>
    <w:rsid w:val="004C3D4C"/>
    <w:rsid w:val="004C5E8E"/>
    <w:rsid w:val="004C657B"/>
    <w:rsid w:val="004C661D"/>
    <w:rsid w:val="004D04E7"/>
    <w:rsid w:val="004D07C2"/>
    <w:rsid w:val="004D1CC9"/>
    <w:rsid w:val="004D1F0C"/>
    <w:rsid w:val="004D2DC2"/>
    <w:rsid w:val="004D3217"/>
    <w:rsid w:val="004D5804"/>
    <w:rsid w:val="004E057A"/>
    <w:rsid w:val="004E083F"/>
    <w:rsid w:val="004E1471"/>
    <w:rsid w:val="004E1A14"/>
    <w:rsid w:val="004E2BC1"/>
    <w:rsid w:val="004E5E90"/>
    <w:rsid w:val="004F0069"/>
    <w:rsid w:val="004F18EC"/>
    <w:rsid w:val="004F39DF"/>
    <w:rsid w:val="004F4D3D"/>
    <w:rsid w:val="004F5045"/>
    <w:rsid w:val="004F6898"/>
    <w:rsid w:val="004F6C8C"/>
    <w:rsid w:val="004F7F72"/>
    <w:rsid w:val="00500E0C"/>
    <w:rsid w:val="00501729"/>
    <w:rsid w:val="00502844"/>
    <w:rsid w:val="0050284A"/>
    <w:rsid w:val="00502E3F"/>
    <w:rsid w:val="005054BA"/>
    <w:rsid w:val="005057A9"/>
    <w:rsid w:val="00507561"/>
    <w:rsid w:val="005109AC"/>
    <w:rsid w:val="00511AD7"/>
    <w:rsid w:val="00514F99"/>
    <w:rsid w:val="00516022"/>
    <w:rsid w:val="0051696B"/>
    <w:rsid w:val="00516C5C"/>
    <w:rsid w:val="005171D7"/>
    <w:rsid w:val="00517CC6"/>
    <w:rsid w:val="00517D1F"/>
    <w:rsid w:val="00520234"/>
    <w:rsid w:val="00520BA3"/>
    <w:rsid w:val="00520E68"/>
    <w:rsid w:val="00521149"/>
    <w:rsid w:val="0052115D"/>
    <w:rsid w:val="00521821"/>
    <w:rsid w:val="00521F64"/>
    <w:rsid w:val="00522895"/>
    <w:rsid w:val="00523223"/>
    <w:rsid w:val="00523E94"/>
    <w:rsid w:val="00524D00"/>
    <w:rsid w:val="00525FF7"/>
    <w:rsid w:val="00526646"/>
    <w:rsid w:val="005269F4"/>
    <w:rsid w:val="00526A25"/>
    <w:rsid w:val="005276B1"/>
    <w:rsid w:val="00531807"/>
    <w:rsid w:val="00531C9D"/>
    <w:rsid w:val="0053209C"/>
    <w:rsid w:val="00532175"/>
    <w:rsid w:val="00535061"/>
    <w:rsid w:val="00535842"/>
    <w:rsid w:val="00535D6E"/>
    <w:rsid w:val="005361B7"/>
    <w:rsid w:val="005369EE"/>
    <w:rsid w:val="0054008A"/>
    <w:rsid w:val="00542054"/>
    <w:rsid w:val="00542B98"/>
    <w:rsid w:val="00542F27"/>
    <w:rsid w:val="00543B2C"/>
    <w:rsid w:val="0054497E"/>
    <w:rsid w:val="00545147"/>
    <w:rsid w:val="00545EA7"/>
    <w:rsid w:val="00546717"/>
    <w:rsid w:val="00546909"/>
    <w:rsid w:val="005478B4"/>
    <w:rsid w:val="00550613"/>
    <w:rsid w:val="005508B8"/>
    <w:rsid w:val="00551152"/>
    <w:rsid w:val="00551B3F"/>
    <w:rsid w:val="005531C7"/>
    <w:rsid w:val="005531CC"/>
    <w:rsid w:val="005535F1"/>
    <w:rsid w:val="00553722"/>
    <w:rsid w:val="00553D48"/>
    <w:rsid w:val="00554066"/>
    <w:rsid w:val="00554655"/>
    <w:rsid w:val="00555607"/>
    <w:rsid w:val="005560C0"/>
    <w:rsid w:val="00557474"/>
    <w:rsid w:val="005607A4"/>
    <w:rsid w:val="00560FC6"/>
    <w:rsid w:val="00562168"/>
    <w:rsid w:val="005629FE"/>
    <w:rsid w:val="0056482C"/>
    <w:rsid w:val="0056490D"/>
    <w:rsid w:val="00565267"/>
    <w:rsid w:val="005653F1"/>
    <w:rsid w:val="00566193"/>
    <w:rsid w:val="00567F96"/>
    <w:rsid w:val="00570AF7"/>
    <w:rsid w:val="00570D5D"/>
    <w:rsid w:val="00571501"/>
    <w:rsid w:val="005731CD"/>
    <w:rsid w:val="005735A4"/>
    <w:rsid w:val="005739A9"/>
    <w:rsid w:val="00573E71"/>
    <w:rsid w:val="00574C67"/>
    <w:rsid w:val="005754C6"/>
    <w:rsid w:val="0057677D"/>
    <w:rsid w:val="0057698F"/>
    <w:rsid w:val="00576CAE"/>
    <w:rsid w:val="00576D89"/>
    <w:rsid w:val="005771DC"/>
    <w:rsid w:val="00580FE2"/>
    <w:rsid w:val="00583BEB"/>
    <w:rsid w:val="005845DE"/>
    <w:rsid w:val="005867E7"/>
    <w:rsid w:val="00587664"/>
    <w:rsid w:val="0059051A"/>
    <w:rsid w:val="00592626"/>
    <w:rsid w:val="00593742"/>
    <w:rsid w:val="005940A1"/>
    <w:rsid w:val="00594FBA"/>
    <w:rsid w:val="005955AE"/>
    <w:rsid w:val="0059571A"/>
    <w:rsid w:val="005958DC"/>
    <w:rsid w:val="0059739F"/>
    <w:rsid w:val="005978F2"/>
    <w:rsid w:val="00597CB4"/>
    <w:rsid w:val="00597DC1"/>
    <w:rsid w:val="005A51D6"/>
    <w:rsid w:val="005A5FA9"/>
    <w:rsid w:val="005A6862"/>
    <w:rsid w:val="005A738C"/>
    <w:rsid w:val="005B0881"/>
    <w:rsid w:val="005B089D"/>
    <w:rsid w:val="005B2601"/>
    <w:rsid w:val="005B4BCB"/>
    <w:rsid w:val="005B59F5"/>
    <w:rsid w:val="005B698F"/>
    <w:rsid w:val="005B6B82"/>
    <w:rsid w:val="005B6C5C"/>
    <w:rsid w:val="005B743E"/>
    <w:rsid w:val="005B76A3"/>
    <w:rsid w:val="005C016C"/>
    <w:rsid w:val="005C0D43"/>
    <w:rsid w:val="005C11AF"/>
    <w:rsid w:val="005C2772"/>
    <w:rsid w:val="005C3653"/>
    <w:rsid w:val="005C41AA"/>
    <w:rsid w:val="005C5BE9"/>
    <w:rsid w:val="005C6F84"/>
    <w:rsid w:val="005D01A6"/>
    <w:rsid w:val="005D0C04"/>
    <w:rsid w:val="005D1610"/>
    <w:rsid w:val="005D1918"/>
    <w:rsid w:val="005D1C23"/>
    <w:rsid w:val="005D2FEA"/>
    <w:rsid w:val="005D3A9D"/>
    <w:rsid w:val="005D3E6C"/>
    <w:rsid w:val="005D43A3"/>
    <w:rsid w:val="005D5B73"/>
    <w:rsid w:val="005D62F3"/>
    <w:rsid w:val="005D7D57"/>
    <w:rsid w:val="005D7E26"/>
    <w:rsid w:val="005E1115"/>
    <w:rsid w:val="005E21F1"/>
    <w:rsid w:val="005E2498"/>
    <w:rsid w:val="005E2F5B"/>
    <w:rsid w:val="005E3E0D"/>
    <w:rsid w:val="005E5C83"/>
    <w:rsid w:val="005E5DF6"/>
    <w:rsid w:val="005E647A"/>
    <w:rsid w:val="005E7038"/>
    <w:rsid w:val="005E7EEF"/>
    <w:rsid w:val="005F0377"/>
    <w:rsid w:val="005F3B27"/>
    <w:rsid w:val="005F3C7D"/>
    <w:rsid w:val="005F6773"/>
    <w:rsid w:val="00600423"/>
    <w:rsid w:val="00601D30"/>
    <w:rsid w:val="006023BA"/>
    <w:rsid w:val="0060354C"/>
    <w:rsid w:val="00604691"/>
    <w:rsid w:val="006046B9"/>
    <w:rsid w:val="006073B2"/>
    <w:rsid w:val="006076BD"/>
    <w:rsid w:val="00607B9F"/>
    <w:rsid w:val="006102C9"/>
    <w:rsid w:val="00610B3A"/>
    <w:rsid w:val="00611399"/>
    <w:rsid w:val="00612494"/>
    <w:rsid w:val="0061365E"/>
    <w:rsid w:val="00615645"/>
    <w:rsid w:val="0061594B"/>
    <w:rsid w:val="00617A9D"/>
    <w:rsid w:val="00621F56"/>
    <w:rsid w:val="00624913"/>
    <w:rsid w:val="006255B4"/>
    <w:rsid w:val="00625BB4"/>
    <w:rsid w:val="00625D74"/>
    <w:rsid w:val="00625E9F"/>
    <w:rsid w:val="0062704F"/>
    <w:rsid w:val="00627992"/>
    <w:rsid w:val="00631177"/>
    <w:rsid w:val="006328B9"/>
    <w:rsid w:val="00634207"/>
    <w:rsid w:val="00636568"/>
    <w:rsid w:val="00636632"/>
    <w:rsid w:val="00637650"/>
    <w:rsid w:val="00637763"/>
    <w:rsid w:val="0064059D"/>
    <w:rsid w:val="0064097E"/>
    <w:rsid w:val="00640AD4"/>
    <w:rsid w:val="00643524"/>
    <w:rsid w:val="0064356F"/>
    <w:rsid w:val="006436E4"/>
    <w:rsid w:val="00643AED"/>
    <w:rsid w:val="00643CBD"/>
    <w:rsid w:val="00644AAD"/>
    <w:rsid w:val="00644CBC"/>
    <w:rsid w:val="006457C1"/>
    <w:rsid w:val="00646144"/>
    <w:rsid w:val="00646AAB"/>
    <w:rsid w:val="00647054"/>
    <w:rsid w:val="006470B2"/>
    <w:rsid w:val="006474C4"/>
    <w:rsid w:val="0065200F"/>
    <w:rsid w:val="00652DDD"/>
    <w:rsid w:val="00653467"/>
    <w:rsid w:val="00653F77"/>
    <w:rsid w:val="00654E07"/>
    <w:rsid w:val="006553D5"/>
    <w:rsid w:val="00655C1C"/>
    <w:rsid w:val="006572D0"/>
    <w:rsid w:val="0065769F"/>
    <w:rsid w:val="0066050F"/>
    <w:rsid w:val="00660CD4"/>
    <w:rsid w:val="00661C92"/>
    <w:rsid w:val="006638CA"/>
    <w:rsid w:val="00665646"/>
    <w:rsid w:val="006661E8"/>
    <w:rsid w:val="00667DC9"/>
    <w:rsid w:val="006701DE"/>
    <w:rsid w:val="006712AF"/>
    <w:rsid w:val="00671BD9"/>
    <w:rsid w:val="006729DD"/>
    <w:rsid w:val="00672D34"/>
    <w:rsid w:val="0067319D"/>
    <w:rsid w:val="006769BA"/>
    <w:rsid w:val="006769C1"/>
    <w:rsid w:val="00676FEE"/>
    <w:rsid w:val="00677411"/>
    <w:rsid w:val="006800C8"/>
    <w:rsid w:val="006814B5"/>
    <w:rsid w:val="00681895"/>
    <w:rsid w:val="00683703"/>
    <w:rsid w:val="00685376"/>
    <w:rsid w:val="00686FEB"/>
    <w:rsid w:val="00687C14"/>
    <w:rsid w:val="00690483"/>
    <w:rsid w:val="00690548"/>
    <w:rsid w:val="0069123E"/>
    <w:rsid w:val="00691497"/>
    <w:rsid w:val="00691792"/>
    <w:rsid w:val="0069200C"/>
    <w:rsid w:val="006941BE"/>
    <w:rsid w:val="00694CF3"/>
    <w:rsid w:val="00694D4D"/>
    <w:rsid w:val="006951B7"/>
    <w:rsid w:val="00695F75"/>
    <w:rsid w:val="006963E9"/>
    <w:rsid w:val="0069710D"/>
    <w:rsid w:val="0069732A"/>
    <w:rsid w:val="0069777B"/>
    <w:rsid w:val="00697B5E"/>
    <w:rsid w:val="006A04AD"/>
    <w:rsid w:val="006A0FCA"/>
    <w:rsid w:val="006A1964"/>
    <w:rsid w:val="006A2F41"/>
    <w:rsid w:val="006A46C2"/>
    <w:rsid w:val="006A56F9"/>
    <w:rsid w:val="006A584C"/>
    <w:rsid w:val="006A5D64"/>
    <w:rsid w:val="006A7A65"/>
    <w:rsid w:val="006A7CFD"/>
    <w:rsid w:val="006B18D2"/>
    <w:rsid w:val="006B1B87"/>
    <w:rsid w:val="006B2B3F"/>
    <w:rsid w:val="006B3024"/>
    <w:rsid w:val="006B4241"/>
    <w:rsid w:val="006B461E"/>
    <w:rsid w:val="006B48BA"/>
    <w:rsid w:val="006B4958"/>
    <w:rsid w:val="006B64B2"/>
    <w:rsid w:val="006B68E7"/>
    <w:rsid w:val="006B7717"/>
    <w:rsid w:val="006C0A52"/>
    <w:rsid w:val="006C104B"/>
    <w:rsid w:val="006C176A"/>
    <w:rsid w:val="006C3414"/>
    <w:rsid w:val="006C3A41"/>
    <w:rsid w:val="006C54BB"/>
    <w:rsid w:val="006C76F1"/>
    <w:rsid w:val="006D2C24"/>
    <w:rsid w:val="006D2EDF"/>
    <w:rsid w:val="006D42B0"/>
    <w:rsid w:val="006D5919"/>
    <w:rsid w:val="006D5978"/>
    <w:rsid w:val="006D5D9F"/>
    <w:rsid w:val="006D64B0"/>
    <w:rsid w:val="006E0980"/>
    <w:rsid w:val="006E25B9"/>
    <w:rsid w:val="006E26CB"/>
    <w:rsid w:val="006E44A0"/>
    <w:rsid w:val="006E5473"/>
    <w:rsid w:val="006E658C"/>
    <w:rsid w:val="006E7451"/>
    <w:rsid w:val="006E753B"/>
    <w:rsid w:val="006E7ABC"/>
    <w:rsid w:val="006F0584"/>
    <w:rsid w:val="006F0747"/>
    <w:rsid w:val="006F0C95"/>
    <w:rsid w:val="006F0FDD"/>
    <w:rsid w:val="006F3C4F"/>
    <w:rsid w:val="006F3FD1"/>
    <w:rsid w:val="006F466C"/>
    <w:rsid w:val="006F48D2"/>
    <w:rsid w:val="006F5520"/>
    <w:rsid w:val="006F581A"/>
    <w:rsid w:val="006F5B31"/>
    <w:rsid w:val="006F638D"/>
    <w:rsid w:val="006F6D3D"/>
    <w:rsid w:val="0070068B"/>
    <w:rsid w:val="007009BC"/>
    <w:rsid w:val="00700D69"/>
    <w:rsid w:val="00702FE8"/>
    <w:rsid w:val="0070588E"/>
    <w:rsid w:val="007061ED"/>
    <w:rsid w:val="007062A5"/>
    <w:rsid w:val="00706454"/>
    <w:rsid w:val="0070713C"/>
    <w:rsid w:val="00710D0B"/>
    <w:rsid w:val="00710D95"/>
    <w:rsid w:val="00710F12"/>
    <w:rsid w:val="007121F3"/>
    <w:rsid w:val="00713FFD"/>
    <w:rsid w:val="007141D9"/>
    <w:rsid w:val="00714886"/>
    <w:rsid w:val="00714FA5"/>
    <w:rsid w:val="00715375"/>
    <w:rsid w:val="00715E8D"/>
    <w:rsid w:val="00716493"/>
    <w:rsid w:val="00716A82"/>
    <w:rsid w:val="007178C0"/>
    <w:rsid w:val="00720B21"/>
    <w:rsid w:val="0072170F"/>
    <w:rsid w:val="00721A6E"/>
    <w:rsid w:val="00721C37"/>
    <w:rsid w:val="0072204D"/>
    <w:rsid w:val="007229BC"/>
    <w:rsid w:val="00722F5A"/>
    <w:rsid w:val="00723160"/>
    <w:rsid w:val="00723241"/>
    <w:rsid w:val="0072372B"/>
    <w:rsid w:val="0072454B"/>
    <w:rsid w:val="00724B10"/>
    <w:rsid w:val="0072540D"/>
    <w:rsid w:val="007257CD"/>
    <w:rsid w:val="007259EE"/>
    <w:rsid w:val="007260DD"/>
    <w:rsid w:val="0072667E"/>
    <w:rsid w:val="00727B55"/>
    <w:rsid w:val="007309BF"/>
    <w:rsid w:val="0073156F"/>
    <w:rsid w:val="0073255D"/>
    <w:rsid w:val="00733825"/>
    <w:rsid w:val="0073416C"/>
    <w:rsid w:val="00735668"/>
    <w:rsid w:val="00735953"/>
    <w:rsid w:val="007359D3"/>
    <w:rsid w:val="0074291D"/>
    <w:rsid w:val="00742F7D"/>
    <w:rsid w:val="00743092"/>
    <w:rsid w:val="00745196"/>
    <w:rsid w:val="0074578E"/>
    <w:rsid w:val="00745C39"/>
    <w:rsid w:val="00746449"/>
    <w:rsid w:val="0074734F"/>
    <w:rsid w:val="00750780"/>
    <w:rsid w:val="007516DA"/>
    <w:rsid w:val="00753DD6"/>
    <w:rsid w:val="00754857"/>
    <w:rsid w:val="00754AAA"/>
    <w:rsid w:val="007551BC"/>
    <w:rsid w:val="00755BD7"/>
    <w:rsid w:val="00757A0B"/>
    <w:rsid w:val="00757B6E"/>
    <w:rsid w:val="00761A02"/>
    <w:rsid w:val="00761A12"/>
    <w:rsid w:val="00761B29"/>
    <w:rsid w:val="007633F8"/>
    <w:rsid w:val="0076372B"/>
    <w:rsid w:val="00763A0C"/>
    <w:rsid w:val="00763E3A"/>
    <w:rsid w:val="00764E8A"/>
    <w:rsid w:val="00765F24"/>
    <w:rsid w:val="007672CE"/>
    <w:rsid w:val="00767744"/>
    <w:rsid w:val="00767910"/>
    <w:rsid w:val="00770A12"/>
    <w:rsid w:val="00774113"/>
    <w:rsid w:val="00776044"/>
    <w:rsid w:val="0077780E"/>
    <w:rsid w:val="00777B88"/>
    <w:rsid w:val="00777D0A"/>
    <w:rsid w:val="00781062"/>
    <w:rsid w:val="0078237A"/>
    <w:rsid w:val="00782CF6"/>
    <w:rsid w:val="00783B0B"/>
    <w:rsid w:val="00786DF3"/>
    <w:rsid w:val="007871A0"/>
    <w:rsid w:val="00790556"/>
    <w:rsid w:val="00794B23"/>
    <w:rsid w:val="00795332"/>
    <w:rsid w:val="00796FEF"/>
    <w:rsid w:val="0079793E"/>
    <w:rsid w:val="007A2B5D"/>
    <w:rsid w:val="007A3DA1"/>
    <w:rsid w:val="007A4AE5"/>
    <w:rsid w:val="007A4CC7"/>
    <w:rsid w:val="007A4E37"/>
    <w:rsid w:val="007A646A"/>
    <w:rsid w:val="007A68BB"/>
    <w:rsid w:val="007A72F5"/>
    <w:rsid w:val="007B01D1"/>
    <w:rsid w:val="007B0A07"/>
    <w:rsid w:val="007B24FE"/>
    <w:rsid w:val="007B3495"/>
    <w:rsid w:val="007B3C47"/>
    <w:rsid w:val="007B40AF"/>
    <w:rsid w:val="007B5285"/>
    <w:rsid w:val="007B7068"/>
    <w:rsid w:val="007C1720"/>
    <w:rsid w:val="007C293D"/>
    <w:rsid w:val="007C3660"/>
    <w:rsid w:val="007C39E7"/>
    <w:rsid w:val="007C3F6C"/>
    <w:rsid w:val="007C5322"/>
    <w:rsid w:val="007C5375"/>
    <w:rsid w:val="007C5A5D"/>
    <w:rsid w:val="007C71D4"/>
    <w:rsid w:val="007D043C"/>
    <w:rsid w:val="007D2A67"/>
    <w:rsid w:val="007D5177"/>
    <w:rsid w:val="007D5302"/>
    <w:rsid w:val="007D7201"/>
    <w:rsid w:val="007E0F29"/>
    <w:rsid w:val="007E169B"/>
    <w:rsid w:val="007E1B0B"/>
    <w:rsid w:val="007E1E87"/>
    <w:rsid w:val="007E2535"/>
    <w:rsid w:val="007E29C3"/>
    <w:rsid w:val="007E2D89"/>
    <w:rsid w:val="007E3A0D"/>
    <w:rsid w:val="007E59D8"/>
    <w:rsid w:val="007F043E"/>
    <w:rsid w:val="007F0ED8"/>
    <w:rsid w:val="007F215E"/>
    <w:rsid w:val="007F2D03"/>
    <w:rsid w:val="007F31D3"/>
    <w:rsid w:val="007F47D7"/>
    <w:rsid w:val="007F5876"/>
    <w:rsid w:val="007F5AF2"/>
    <w:rsid w:val="007F7270"/>
    <w:rsid w:val="007F72E1"/>
    <w:rsid w:val="007F7409"/>
    <w:rsid w:val="007F7A9B"/>
    <w:rsid w:val="00800D97"/>
    <w:rsid w:val="008010F4"/>
    <w:rsid w:val="00801AAD"/>
    <w:rsid w:val="0080231E"/>
    <w:rsid w:val="00803432"/>
    <w:rsid w:val="00803AA4"/>
    <w:rsid w:val="00803CCF"/>
    <w:rsid w:val="00805A5F"/>
    <w:rsid w:val="00805D34"/>
    <w:rsid w:val="00805F6F"/>
    <w:rsid w:val="0081069A"/>
    <w:rsid w:val="0081187B"/>
    <w:rsid w:val="00811911"/>
    <w:rsid w:val="00811B8D"/>
    <w:rsid w:val="008140D4"/>
    <w:rsid w:val="00814DD2"/>
    <w:rsid w:val="0081549C"/>
    <w:rsid w:val="008159BA"/>
    <w:rsid w:val="008169BD"/>
    <w:rsid w:val="00816E82"/>
    <w:rsid w:val="00817C6B"/>
    <w:rsid w:val="008203EE"/>
    <w:rsid w:val="00821CF3"/>
    <w:rsid w:val="00822501"/>
    <w:rsid w:val="00822682"/>
    <w:rsid w:val="00822B06"/>
    <w:rsid w:val="00824A94"/>
    <w:rsid w:val="00824D1D"/>
    <w:rsid w:val="00825518"/>
    <w:rsid w:val="00826485"/>
    <w:rsid w:val="00827650"/>
    <w:rsid w:val="00827B57"/>
    <w:rsid w:val="00830E48"/>
    <w:rsid w:val="008316A8"/>
    <w:rsid w:val="00832EF1"/>
    <w:rsid w:val="008333BD"/>
    <w:rsid w:val="0083372D"/>
    <w:rsid w:val="008337A5"/>
    <w:rsid w:val="008360D4"/>
    <w:rsid w:val="008363F7"/>
    <w:rsid w:val="00836BA1"/>
    <w:rsid w:val="00836D4C"/>
    <w:rsid w:val="00837945"/>
    <w:rsid w:val="00837C45"/>
    <w:rsid w:val="0084013D"/>
    <w:rsid w:val="00840E0C"/>
    <w:rsid w:val="008435E0"/>
    <w:rsid w:val="00844284"/>
    <w:rsid w:val="00845E64"/>
    <w:rsid w:val="008466CA"/>
    <w:rsid w:val="00847763"/>
    <w:rsid w:val="00847ADE"/>
    <w:rsid w:val="00847EDF"/>
    <w:rsid w:val="00850567"/>
    <w:rsid w:val="00850699"/>
    <w:rsid w:val="00850C11"/>
    <w:rsid w:val="0085150B"/>
    <w:rsid w:val="0085414D"/>
    <w:rsid w:val="008549D3"/>
    <w:rsid w:val="008551B8"/>
    <w:rsid w:val="00855E70"/>
    <w:rsid w:val="008564CF"/>
    <w:rsid w:val="00856920"/>
    <w:rsid w:val="008569EF"/>
    <w:rsid w:val="00860A73"/>
    <w:rsid w:val="00860DBB"/>
    <w:rsid w:val="008623DC"/>
    <w:rsid w:val="0086244A"/>
    <w:rsid w:val="00863402"/>
    <w:rsid w:val="008639BA"/>
    <w:rsid w:val="00863C29"/>
    <w:rsid w:val="008669C0"/>
    <w:rsid w:val="00870821"/>
    <w:rsid w:val="00872FAC"/>
    <w:rsid w:val="008737A2"/>
    <w:rsid w:val="008744DC"/>
    <w:rsid w:val="00874687"/>
    <w:rsid w:val="008766CC"/>
    <w:rsid w:val="00876BE4"/>
    <w:rsid w:val="008773CB"/>
    <w:rsid w:val="0088029A"/>
    <w:rsid w:val="00882B21"/>
    <w:rsid w:val="00882F98"/>
    <w:rsid w:val="00883142"/>
    <w:rsid w:val="00884173"/>
    <w:rsid w:val="00884DAC"/>
    <w:rsid w:val="008854DF"/>
    <w:rsid w:val="00885E14"/>
    <w:rsid w:val="00886227"/>
    <w:rsid w:val="00887003"/>
    <w:rsid w:val="00887268"/>
    <w:rsid w:val="008878F5"/>
    <w:rsid w:val="00891BE6"/>
    <w:rsid w:val="00891FBD"/>
    <w:rsid w:val="008930DF"/>
    <w:rsid w:val="008930E3"/>
    <w:rsid w:val="00894975"/>
    <w:rsid w:val="00895D51"/>
    <w:rsid w:val="008962D1"/>
    <w:rsid w:val="008969E9"/>
    <w:rsid w:val="00897767"/>
    <w:rsid w:val="008A009D"/>
    <w:rsid w:val="008A1BBC"/>
    <w:rsid w:val="008A39A3"/>
    <w:rsid w:val="008A3D6C"/>
    <w:rsid w:val="008A580D"/>
    <w:rsid w:val="008A5F54"/>
    <w:rsid w:val="008A6587"/>
    <w:rsid w:val="008A678F"/>
    <w:rsid w:val="008A67DE"/>
    <w:rsid w:val="008A70E8"/>
    <w:rsid w:val="008A745B"/>
    <w:rsid w:val="008A78FD"/>
    <w:rsid w:val="008A7CC1"/>
    <w:rsid w:val="008B0037"/>
    <w:rsid w:val="008B0B3D"/>
    <w:rsid w:val="008B3913"/>
    <w:rsid w:val="008B418C"/>
    <w:rsid w:val="008B44BC"/>
    <w:rsid w:val="008B4779"/>
    <w:rsid w:val="008B5976"/>
    <w:rsid w:val="008B5B66"/>
    <w:rsid w:val="008B5BF9"/>
    <w:rsid w:val="008C0490"/>
    <w:rsid w:val="008C1674"/>
    <w:rsid w:val="008C21DC"/>
    <w:rsid w:val="008C330F"/>
    <w:rsid w:val="008C41BF"/>
    <w:rsid w:val="008C5216"/>
    <w:rsid w:val="008C5901"/>
    <w:rsid w:val="008C59D2"/>
    <w:rsid w:val="008C718C"/>
    <w:rsid w:val="008C749F"/>
    <w:rsid w:val="008D0378"/>
    <w:rsid w:val="008D03E3"/>
    <w:rsid w:val="008D0609"/>
    <w:rsid w:val="008D36C9"/>
    <w:rsid w:val="008D4C42"/>
    <w:rsid w:val="008D5D3D"/>
    <w:rsid w:val="008D72E4"/>
    <w:rsid w:val="008D7316"/>
    <w:rsid w:val="008D7703"/>
    <w:rsid w:val="008D791A"/>
    <w:rsid w:val="008E03F7"/>
    <w:rsid w:val="008E0C8F"/>
    <w:rsid w:val="008E1A9B"/>
    <w:rsid w:val="008E4BF8"/>
    <w:rsid w:val="008E4E0A"/>
    <w:rsid w:val="008E6222"/>
    <w:rsid w:val="008E7613"/>
    <w:rsid w:val="008F0317"/>
    <w:rsid w:val="008F0E90"/>
    <w:rsid w:val="008F1CD3"/>
    <w:rsid w:val="008F4212"/>
    <w:rsid w:val="008F4358"/>
    <w:rsid w:val="008F4706"/>
    <w:rsid w:val="008F6A03"/>
    <w:rsid w:val="00900091"/>
    <w:rsid w:val="009007A0"/>
    <w:rsid w:val="00900A84"/>
    <w:rsid w:val="0090281F"/>
    <w:rsid w:val="00902C5A"/>
    <w:rsid w:val="00903C79"/>
    <w:rsid w:val="009062B3"/>
    <w:rsid w:val="00906E52"/>
    <w:rsid w:val="00907ABF"/>
    <w:rsid w:val="00911340"/>
    <w:rsid w:val="0091187D"/>
    <w:rsid w:val="0091241C"/>
    <w:rsid w:val="009129B9"/>
    <w:rsid w:val="00913101"/>
    <w:rsid w:val="00915762"/>
    <w:rsid w:val="00916A85"/>
    <w:rsid w:val="00916EE9"/>
    <w:rsid w:val="00922E17"/>
    <w:rsid w:val="00923218"/>
    <w:rsid w:val="0092564A"/>
    <w:rsid w:val="00926B9B"/>
    <w:rsid w:val="00926D73"/>
    <w:rsid w:val="00926EAD"/>
    <w:rsid w:val="00927863"/>
    <w:rsid w:val="00927ADC"/>
    <w:rsid w:val="00927F7B"/>
    <w:rsid w:val="0093055D"/>
    <w:rsid w:val="00930820"/>
    <w:rsid w:val="00931500"/>
    <w:rsid w:val="00931A88"/>
    <w:rsid w:val="00931DBF"/>
    <w:rsid w:val="00935333"/>
    <w:rsid w:val="00935692"/>
    <w:rsid w:val="009360C7"/>
    <w:rsid w:val="00936DFB"/>
    <w:rsid w:val="009375DF"/>
    <w:rsid w:val="009401B7"/>
    <w:rsid w:val="00942AB6"/>
    <w:rsid w:val="00942CCB"/>
    <w:rsid w:val="0094493F"/>
    <w:rsid w:val="00944E84"/>
    <w:rsid w:val="00945014"/>
    <w:rsid w:val="00945380"/>
    <w:rsid w:val="00945952"/>
    <w:rsid w:val="00946433"/>
    <w:rsid w:val="00946D8F"/>
    <w:rsid w:val="00950A84"/>
    <w:rsid w:val="00950FC7"/>
    <w:rsid w:val="0095159D"/>
    <w:rsid w:val="00953639"/>
    <w:rsid w:val="00953888"/>
    <w:rsid w:val="00953DEB"/>
    <w:rsid w:val="00955691"/>
    <w:rsid w:val="00955AC4"/>
    <w:rsid w:val="00955DDC"/>
    <w:rsid w:val="00955FF6"/>
    <w:rsid w:val="00956C23"/>
    <w:rsid w:val="00957DF9"/>
    <w:rsid w:val="00960E40"/>
    <w:rsid w:val="00962D5E"/>
    <w:rsid w:val="00963D4F"/>
    <w:rsid w:val="009642BE"/>
    <w:rsid w:val="0096498F"/>
    <w:rsid w:val="009653F2"/>
    <w:rsid w:val="00965566"/>
    <w:rsid w:val="00965ECC"/>
    <w:rsid w:val="00966D98"/>
    <w:rsid w:val="00970414"/>
    <w:rsid w:val="009706C1"/>
    <w:rsid w:val="009706EC"/>
    <w:rsid w:val="00970788"/>
    <w:rsid w:val="0097124B"/>
    <w:rsid w:val="00971946"/>
    <w:rsid w:val="00972865"/>
    <w:rsid w:val="0097330C"/>
    <w:rsid w:val="009733E9"/>
    <w:rsid w:val="00975549"/>
    <w:rsid w:val="00975DAF"/>
    <w:rsid w:val="00975ED4"/>
    <w:rsid w:val="009775FC"/>
    <w:rsid w:val="00977A93"/>
    <w:rsid w:val="00980C25"/>
    <w:rsid w:val="00980FF3"/>
    <w:rsid w:val="009817F9"/>
    <w:rsid w:val="00981921"/>
    <w:rsid w:val="00981A37"/>
    <w:rsid w:val="00982F92"/>
    <w:rsid w:val="00983054"/>
    <w:rsid w:val="00983807"/>
    <w:rsid w:val="00983A44"/>
    <w:rsid w:val="009842F4"/>
    <w:rsid w:val="00984A14"/>
    <w:rsid w:val="009867C7"/>
    <w:rsid w:val="009878DB"/>
    <w:rsid w:val="009923DE"/>
    <w:rsid w:val="009930C7"/>
    <w:rsid w:val="00994F41"/>
    <w:rsid w:val="00996AF3"/>
    <w:rsid w:val="00997296"/>
    <w:rsid w:val="009975B3"/>
    <w:rsid w:val="009A0B67"/>
    <w:rsid w:val="009A3079"/>
    <w:rsid w:val="009A342D"/>
    <w:rsid w:val="009A3630"/>
    <w:rsid w:val="009A4219"/>
    <w:rsid w:val="009A42BF"/>
    <w:rsid w:val="009A4E8B"/>
    <w:rsid w:val="009A5AAB"/>
    <w:rsid w:val="009A6B31"/>
    <w:rsid w:val="009A6C11"/>
    <w:rsid w:val="009A723F"/>
    <w:rsid w:val="009A793A"/>
    <w:rsid w:val="009B160A"/>
    <w:rsid w:val="009B3EB8"/>
    <w:rsid w:val="009B5315"/>
    <w:rsid w:val="009B5484"/>
    <w:rsid w:val="009B7CE7"/>
    <w:rsid w:val="009C0A9F"/>
    <w:rsid w:val="009C149B"/>
    <w:rsid w:val="009C15E8"/>
    <w:rsid w:val="009C1EB8"/>
    <w:rsid w:val="009C2E86"/>
    <w:rsid w:val="009C4667"/>
    <w:rsid w:val="009C5366"/>
    <w:rsid w:val="009C5EBA"/>
    <w:rsid w:val="009C63F3"/>
    <w:rsid w:val="009C6536"/>
    <w:rsid w:val="009C66B0"/>
    <w:rsid w:val="009C79C6"/>
    <w:rsid w:val="009D07FD"/>
    <w:rsid w:val="009D0CE2"/>
    <w:rsid w:val="009D1A46"/>
    <w:rsid w:val="009D302C"/>
    <w:rsid w:val="009D42A4"/>
    <w:rsid w:val="009D54F1"/>
    <w:rsid w:val="009D5F04"/>
    <w:rsid w:val="009D6021"/>
    <w:rsid w:val="009D62D3"/>
    <w:rsid w:val="009D6865"/>
    <w:rsid w:val="009D712F"/>
    <w:rsid w:val="009D76F9"/>
    <w:rsid w:val="009E0947"/>
    <w:rsid w:val="009E175C"/>
    <w:rsid w:val="009E1E0A"/>
    <w:rsid w:val="009E1EFD"/>
    <w:rsid w:val="009E39E5"/>
    <w:rsid w:val="009E477A"/>
    <w:rsid w:val="009E629F"/>
    <w:rsid w:val="009E73AF"/>
    <w:rsid w:val="009F0FF1"/>
    <w:rsid w:val="009F2652"/>
    <w:rsid w:val="009F6E2F"/>
    <w:rsid w:val="009F70C1"/>
    <w:rsid w:val="009F7F01"/>
    <w:rsid w:val="00A00491"/>
    <w:rsid w:val="00A0184F"/>
    <w:rsid w:val="00A07CD8"/>
    <w:rsid w:val="00A10693"/>
    <w:rsid w:val="00A109AF"/>
    <w:rsid w:val="00A1210A"/>
    <w:rsid w:val="00A121E4"/>
    <w:rsid w:val="00A1487C"/>
    <w:rsid w:val="00A15768"/>
    <w:rsid w:val="00A1655A"/>
    <w:rsid w:val="00A16DF6"/>
    <w:rsid w:val="00A17206"/>
    <w:rsid w:val="00A17329"/>
    <w:rsid w:val="00A17FEE"/>
    <w:rsid w:val="00A215B8"/>
    <w:rsid w:val="00A222FE"/>
    <w:rsid w:val="00A22705"/>
    <w:rsid w:val="00A22FB4"/>
    <w:rsid w:val="00A231AB"/>
    <w:rsid w:val="00A2348F"/>
    <w:rsid w:val="00A240CB"/>
    <w:rsid w:val="00A24FEA"/>
    <w:rsid w:val="00A264B7"/>
    <w:rsid w:val="00A265E1"/>
    <w:rsid w:val="00A26C0D"/>
    <w:rsid w:val="00A2740F"/>
    <w:rsid w:val="00A30AB0"/>
    <w:rsid w:val="00A30F3A"/>
    <w:rsid w:val="00A30F68"/>
    <w:rsid w:val="00A3106A"/>
    <w:rsid w:val="00A31C31"/>
    <w:rsid w:val="00A31F96"/>
    <w:rsid w:val="00A325D0"/>
    <w:rsid w:val="00A330AA"/>
    <w:rsid w:val="00A341F1"/>
    <w:rsid w:val="00A34CE3"/>
    <w:rsid w:val="00A34D9F"/>
    <w:rsid w:val="00A34F35"/>
    <w:rsid w:val="00A367BA"/>
    <w:rsid w:val="00A37205"/>
    <w:rsid w:val="00A37BFB"/>
    <w:rsid w:val="00A4015C"/>
    <w:rsid w:val="00A41474"/>
    <w:rsid w:val="00A41D9C"/>
    <w:rsid w:val="00A41FF5"/>
    <w:rsid w:val="00A424AE"/>
    <w:rsid w:val="00A42F6F"/>
    <w:rsid w:val="00A444B3"/>
    <w:rsid w:val="00A454C7"/>
    <w:rsid w:val="00A457C5"/>
    <w:rsid w:val="00A516BB"/>
    <w:rsid w:val="00A523DE"/>
    <w:rsid w:val="00A52B79"/>
    <w:rsid w:val="00A536CA"/>
    <w:rsid w:val="00A54497"/>
    <w:rsid w:val="00A55750"/>
    <w:rsid w:val="00A56213"/>
    <w:rsid w:val="00A56496"/>
    <w:rsid w:val="00A60609"/>
    <w:rsid w:val="00A60D04"/>
    <w:rsid w:val="00A60F80"/>
    <w:rsid w:val="00A6112F"/>
    <w:rsid w:val="00A617B5"/>
    <w:rsid w:val="00A61C5E"/>
    <w:rsid w:val="00A62199"/>
    <w:rsid w:val="00A627D2"/>
    <w:rsid w:val="00A63C46"/>
    <w:rsid w:val="00A640B7"/>
    <w:rsid w:val="00A65374"/>
    <w:rsid w:val="00A65FA1"/>
    <w:rsid w:val="00A66D70"/>
    <w:rsid w:val="00A67183"/>
    <w:rsid w:val="00A67F79"/>
    <w:rsid w:val="00A7051A"/>
    <w:rsid w:val="00A711FD"/>
    <w:rsid w:val="00A72150"/>
    <w:rsid w:val="00A72237"/>
    <w:rsid w:val="00A72811"/>
    <w:rsid w:val="00A73C28"/>
    <w:rsid w:val="00A74A8A"/>
    <w:rsid w:val="00A74B29"/>
    <w:rsid w:val="00A751B0"/>
    <w:rsid w:val="00A75593"/>
    <w:rsid w:val="00A7565D"/>
    <w:rsid w:val="00A75999"/>
    <w:rsid w:val="00A76DCE"/>
    <w:rsid w:val="00A800BB"/>
    <w:rsid w:val="00A80492"/>
    <w:rsid w:val="00A81419"/>
    <w:rsid w:val="00A819E6"/>
    <w:rsid w:val="00A8356B"/>
    <w:rsid w:val="00A836DB"/>
    <w:rsid w:val="00A83AB7"/>
    <w:rsid w:val="00A83E4F"/>
    <w:rsid w:val="00A83FD1"/>
    <w:rsid w:val="00A8442C"/>
    <w:rsid w:val="00A84C3B"/>
    <w:rsid w:val="00A873DF"/>
    <w:rsid w:val="00A87875"/>
    <w:rsid w:val="00A87920"/>
    <w:rsid w:val="00A90490"/>
    <w:rsid w:val="00A91D23"/>
    <w:rsid w:val="00A95E63"/>
    <w:rsid w:val="00A96843"/>
    <w:rsid w:val="00A968D1"/>
    <w:rsid w:val="00A97379"/>
    <w:rsid w:val="00AA0FFC"/>
    <w:rsid w:val="00AA26CD"/>
    <w:rsid w:val="00AA27F4"/>
    <w:rsid w:val="00AA3057"/>
    <w:rsid w:val="00AA37A6"/>
    <w:rsid w:val="00AA38D6"/>
    <w:rsid w:val="00AA4632"/>
    <w:rsid w:val="00AA49E3"/>
    <w:rsid w:val="00AA501B"/>
    <w:rsid w:val="00AA636B"/>
    <w:rsid w:val="00AA6594"/>
    <w:rsid w:val="00AA6A5C"/>
    <w:rsid w:val="00AA7807"/>
    <w:rsid w:val="00AB030A"/>
    <w:rsid w:val="00AB229D"/>
    <w:rsid w:val="00AB2637"/>
    <w:rsid w:val="00AB2A31"/>
    <w:rsid w:val="00AB3693"/>
    <w:rsid w:val="00AB5C5B"/>
    <w:rsid w:val="00AB5F75"/>
    <w:rsid w:val="00AB64FB"/>
    <w:rsid w:val="00AB7953"/>
    <w:rsid w:val="00AB7AED"/>
    <w:rsid w:val="00AB7E66"/>
    <w:rsid w:val="00AC08DE"/>
    <w:rsid w:val="00AC0F65"/>
    <w:rsid w:val="00AC1234"/>
    <w:rsid w:val="00AC1D12"/>
    <w:rsid w:val="00AC1EE7"/>
    <w:rsid w:val="00AC2172"/>
    <w:rsid w:val="00AC2344"/>
    <w:rsid w:val="00AC25F5"/>
    <w:rsid w:val="00AC2AE8"/>
    <w:rsid w:val="00AC35EF"/>
    <w:rsid w:val="00AC43E5"/>
    <w:rsid w:val="00AC44F8"/>
    <w:rsid w:val="00AC4BC4"/>
    <w:rsid w:val="00AC728A"/>
    <w:rsid w:val="00AD0AA6"/>
    <w:rsid w:val="00AD1EB4"/>
    <w:rsid w:val="00AD2087"/>
    <w:rsid w:val="00AD454B"/>
    <w:rsid w:val="00AD6AFD"/>
    <w:rsid w:val="00AD72F3"/>
    <w:rsid w:val="00AD784D"/>
    <w:rsid w:val="00AD7F82"/>
    <w:rsid w:val="00AE09B6"/>
    <w:rsid w:val="00AE16F4"/>
    <w:rsid w:val="00AE1864"/>
    <w:rsid w:val="00AE32DB"/>
    <w:rsid w:val="00AE402D"/>
    <w:rsid w:val="00AE53E6"/>
    <w:rsid w:val="00AE5D9E"/>
    <w:rsid w:val="00AE61E2"/>
    <w:rsid w:val="00AE63A8"/>
    <w:rsid w:val="00AE76A0"/>
    <w:rsid w:val="00AE7F73"/>
    <w:rsid w:val="00AF024C"/>
    <w:rsid w:val="00AF0E54"/>
    <w:rsid w:val="00AF160F"/>
    <w:rsid w:val="00AF4A33"/>
    <w:rsid w:val="00AF4DD5"/>
    <w:rsid w:val="00AF560E"/>
    <w:rsid w:val="00AF6ACB"/>
    <w:rsid w:val="00AF7FAF"/>
    <w:rsid w:val="00B00AFC"/>
    <w:rsid w:val="00B0190B"/>
    <w:rsid w:val="00B01B1A"/>
    <w:rsid w:val="00B02128"/>
    <w:rsid w:val="00B02DEA"/>
    <w:rsid w:val="00B034BE"/>
    <w:rsid w:val="00B0395C"/>
    <w:rsid w:val="00B05008"/>
    <w:rsid w:val="00B05414"/>
    <w:rsid w:val="00B05886"/>
    <w:rsid w:val="00B06B5B"/>
    <w:rsid w:val="00B06BE9"/>
    <w:rsid w:val="00B0727C"/>
    <w:rsid w:val="00B1009C"/>
    <w:rsid w:val="00B1028B"/>
    <w:rsid w:val="00B10335"/>
    <w:rsid w:val="00B103BE"/>
    <w:rsid w:val="00B14BFA"/>
    <w:rsid w:val="00B16F28"/>
    <w:rsid w:val="00B17973"/>
    <w:rsid w:val="00B2052B"/>
    <w:rsid w:val="00B20825"/>
    <w:rsid w:val="00B217A7"/>
    <w:rsid w:val="00B22786"/>
    <w:rsid w:val="00B234AE"/>
    <w:rsid w:val="00B23901"/>
    <w:rsid w:val="00B24C94"/>
    <w:rsid w:val="00B2579D"/>
    <w:rsid w:val="00B3227B"/>
    <w:rsid w:val="00B32B74"/>
    <w:rsid w:val="00B33045"/>
    <w:rsid w:val="00B3401E"/>
    <w:rsid w:val="00B34D8B"/>
    <w:rsid w:val="00B37582"/>
    <w:rsid w:val="00B41184"/>
    <w:rsid w:val="00B415CC"/>
    <w:rsid w:val="00B41922"/>
    <w:rsid w:val="00B42598"/>
    <w:rsid w:val="00B42C15"/>
    <w:rsid w:val="00B42FBB"/>
    <w:rsid w:val="00B43EB5"/>
    <w:rsid w:val="00B45DE7"/>
    <w:rsid w:val="00B501AB"/>
    <w:rsid w:val="00B5063B"/>
    <w:rsid w:val="00B51056"/>
    <w:rsid w:val="00B5156E"/>
    <w:rsid w:val="00B51EDB"/>
    <w:rsid w:val="00B51F35"/>
    <w:rsid w:val="00B52A4C"/>
    <w:rsid w:val="00B53CA4"/>
    <w:rsid w:val="00B54EA7"/>
    <w:rsid w:val="00B554E4"/>
    <w:rsid w:val="00B555C1"/>
    <w:rsid w:val="00B56390"/>
    <w:rsid w:val="00B57996"/>
    <w:rsid w:val="00B601C5"/>
    <w:rsid w:val="00B60202"/>
    <w:rsid w:val="00B619E6"/>
    <w:rsid w:val="00B61EE8"/>
    <w:rsid w:val="00B62D38"/>
    <w:rsid w:val="00B633F7"/>
    <w:rsid w:val="00B64E14"/>
    <w:rsid w:val="00B67E50"/>
    <w:rsid w:val="00B7070F"/>
    <w:rsid w:val="00B724E1"/>
    <w:rsid w:val="00B72892"/>
    <w:rsid w:val="00B73AF9"/>
    <w:rsid w:val="00B741B3"/>
    <w:rsid w:val="00B74FC6"/>
    <w:rsid w:val="00B750EA"/>
    <w:rsid w:val="00B75D89"/>
    <w:rsid w:val="00B76836"/>
    <w:rsid w:val="00B7740F"/>
    <w:rsid w:val="00B81386"/>
    <w:rsid w:val="00B81ADE"/>
    <w:rsid w:val="00B82212"/>
    <w:rsid w:val="00B829A0"/>
    <w:rsid w:val="00B84639"/>
    <w:rsid w:val="00B8606A"/>
    <w:rsid w:val="00B86332"/>
    <w:rsid w:val="00B92B7D"/>
    <w:rsid w:val="00B92F0B"/>
    <w:rsid w:val="00B931EC"/>
    <w:rsid w:val="00B93242"/>
    <w:rsid w:val="00B93543"/>
    <w:rsid w:val="00B93BA6"/>
    <w:rsid w:val="00B93F84"/>
    <w:rsid w:val="00B9469B"/>
    <w:rsid w:val="00B95080"/>
    <w:rsid w:val="00BA0742"/>
    <w:rsid w:val="00BA0828"/>
    <w:rsid w:val="00BA21AF"/>
    <w:rsid w:val="00BA2220"/>
    <w:rsid w:val="00BA29F6"/>
    <w:rsid w:val="00BA33B4"/>
    <w:rsid w:val="00BA4457"/>
    <w:rsid w:val="00BA46D2"/>
    <w:rsid w:val="00BA6519"/>
    <w:rsid w:val="00BA7289"/>
    <w:rsid w:val="00BA771A"/>
    <w:rsid w:val="00BB2057"/>
    <w:rsid w:val="00BB336E"/>
    <w:rsid w:val="00BB3D6D"/>
    <w:rsid w:val="00BB518B"/>
    <w:rsid w:val="00BB548D"/>
    <w:rsid w:val="00BB56B8"/>
    <w:rsid w:val="00BB6ACD"/>
    <w:rsid w:val="00BB6E51"/>
    <w:rsid w:val="00BC0173"/>
    <w:rsid w:val="00BC0603"/>
    <w:rsid w:val="00BC170F"/>
    <w:rsid w:val="00BC26B3"/>
    <w:rsid w:val="00BC31BE"/>
    <w:rsid w:val="00BC3F84"/>
    <w:rsid w:val="00BC4457"/>
    <w:rsid w:val="00BC6CCF"/>
    <w:rsid w:val="00BC6EA8"/>
    <w:rsid w:val="00BC7C4E"/>
    <w:rsid w:val="00BD0672"/>
    <w:rsid w:val="00BD0D6B"/>
    <w:rsid w:val="00BD1166"/>
    <w:rsid w:val="00BD149A"/>
    <w:rsid w:val="00BD31D3"/>
    <w:rsid w:val="00BD3F85"/>
    <w:rsid w:val="00BD4F09"/>
    <w:rsid w:val="00BD54B2"/>
    <w:rsid w:val="00BD5C25"/>
    <w:rsid w:val="00BD6977"/>
    <w:rsid w:val="00BD7480"/>
    <w:rsid w:val="00BD7580"/>
    <w:rsid w:val="00BD75C7"/>
    <w:rsid w:val="00BD799E"/>
    <w:rsid w:val="00BD7A39"/>
    <w:rsid w:val="00BE0BF9"/>
    <w:rsid w:val="00BE3954"/>
    <w:rsid w:val="00BE39AD"/>
    <w:rsid w:val="00BE3DE9"/>
    <w:rsid w:val="00BE5E36"/>
    <w:rsid w:val="00BE60D4"/>
    <w:rsid w:val="00BE6597"/>
    <w:rsid w:val="00BE686A"/>
    <w:rsid w:val="00BE78E0"/>
    <w:rsid w:val="00BF0B12"/>
    <w:rsid w:val="00BF0B6B"/>
    <w:rsid w:val="00BF1037"/>
    <w:rsid w:val="00BF1274"/>
    <w:rsid w:val="00BF21A3"/>
    <w:rsid w:val="00BF3070"/>
    <w:rsid w:val="00BF31C6"/>
    <w:rsid w:val="00BF34D5"/>
    <w:rsid w:val="00BF3F42"/>
    <w:rsid w:val="00BF4099"/>
    <w:rsid w:val="00BF4827"/>
    <w:rsid w:val="00BF5E0F"/>
    <w:rsid w:val="00BF64A3"/>
    <w:rsid w:val="00BF659A"/>
    <w:rsid w:val="00BF74D8"/>
    <w:rsid w:val="00C0602A"/>
    <w:rsid w:val="00C06205"/>
    <w:rsid w:val="00C07B6C"/>
    <w:rsid w:val="00C07BBD"/>
    <w:rsid w:val="00C10468"/>
    <w:rsid w:val="00C11D11"/>
    <w:rsid w:val="00C127BC"/>
    <w:rsid w:val="00C12D97"/>
    <w:rsid w:val="00C12E02"/>
    <w:rsid w:val="00C13987"/>
    <w:rsid w:val="00C14547"/>
    <w:rsid w:val="00C1499E"/>
    <w:rsid w:val="00C1588B"/>
    <w:rsid w:val="00C22A68"/>
    <w:rsid w:val="00C22A77"/>
    <w:rsid w:val="00C230BF"/>
    <w:rsid w:val="00C23AB7"/>
    <w:rsid w:val="00C23E60"/>
    <w:rsid w:val="00C243FF"/>
    <w:rsid w:val="00C2493A"/>
    <w:rsid w:val="00C252E7"/>
    <w:rsid w:val="00C25674"/>
    <w:rsid w:val="00C2597B"/>
    <w:rsid w:val="00C25C6A"/>
    <w:rsid w:val="00C26BE3"/>
    <w:rsid w:val="00C27F32"/>
    <w:rsid w:val="00C3036B"/>
    <w:rsid w:val="00C320F8"/>
    <w:rsid w:val="00C33291"/>
    <w:rsid w:val="00C34744"/>
    <w:rsid w:val="00C352AB"/>
    <w:rsid w:val="00C35605"/>
    <w:rsid w:val="00C35D85"/>
    <w:rsid w:val="00C35DE3"/>
    <w:rsid w:val="00C35EE5"/>
    <w:rsid w:val="00C3649B"/>
    <w:rsid w:val="00C41222"/>
    <w:rsid w:val="00C41240"/>
    <w:rsid w:val="00C41CFA"/>
    <w:rsid w:val="00C41F37"/>
    <w:rsid w:val="00C424F5"/>
    <w:rsid w:val="00C4345F"/>
    <w:rsid w:val="00C4377D"/>
    <w:rsid w:val="00C44BFF"/>
    <w:rsid w:val="00C45B30"/>
    <w:rsid w:val="00C46261"/>
    <w:rsid w:val="00C467C4"/>
    <w:rsid w:val="00C472D4"/>
    <w:rsid w:val="00C4736A"/>
    <w:rsid w:val="00C5125A"/>
    <w:rsid w:val="00C51AB3"/>
    <w:rsid w:val="00C51AF8"/>
    <w:rsid w:val="00C521E6"/>
    <w:rsid w:val="00C54A06"/>
    <w:rsid w:val="00C55505"/>
    <w:rsid w:val="00C55DDB"/>
    <w:rsid w:val="00C5642E"/>
    <w:rsid w:val="00C575F3"/>
    <w:rsid w:val="00C612B4"/>
    <w:rsid w:val="00C6413B"/>
    <w:rsid w:val="00C64993"/>
    <w:rsid w:val="00C6686A"/>
    <w:rsid w:val="00C670F8"/>
    <w:rsid w:val="00C671FD"/>
    <w:rsid w:val="00C70A2F"/>
    <w:rsid w:val="00C710F1"/>
    <w:rsid w:val="00C720E1"/>
    <w:rsid w:val="00C7298C"/>
    <w:rsid w:val="00C72BFD"/>
    <w:rsid w:val="00C72C8B"/>
    <w:rsid w:val="00C73DE8"/>
    <w:rsid w:val="00C74560"/>
    <w:rsid w:val="00C747F6"/>
    <w:rsid w:val="00C7599D"/>
    <w:rsid w:val="00C766F8"/>
    <w:rsid w:val="00C767D3"/>
    <w:rsid w:val="00C76E24"/>
    <w:rsid w:val="00C77992"/>
    <w:rsid w:val="00C8003D"/>
    <w:rsid w:val="00C80997"/>
    <w:rsid w:val="00C81DF9"/>
    <w:rsid w:val="00C82968"/>
    <w:rsid w:val="00C835B7"/>
    <w:rsid w:val="00C84398"/>
    <w:rsid w:val="00C8547E"/>
    <w:rsid w:val="00C85997"/>
    <w:rsid w:val="00C8774F"/>
    <w:rsid w:val="00C90138"/>
    <w:rsid w:val="00C90958"/>
    <w:rsid w:val="00C90D80"/>
    <w:rsid w:val="00C92F5D"/>
    <w:rsid w:val="00C93311"/>
    <w:rsid w:val="00C95E3B"/>
    <w:rsid w:val="00C96FF9"/>
    <w:rsid w:val="00CA1622"/>
    <w:rsid w:val="00CA1F61"/>
    <w:rsid w:val="00CA40B5"/>
    <w:rsid w:val="00CA5A76"/>
    <w:rsid w:val="00CA6638"/>
    <w:rsid w:val="00CA6BC2"/>
    <w:rsid w:val="00CB0467"/>
    <w:rsid w:val="00CB04FE"/>
    <w:rsid w:val="00CB2C66"/>
    <w:rsid w:val="00CB3797"/>
    <w:rsid w:val="00CB3FB4"/>
    <w:rsid w:val="00CB49A3"/>
    <w:rsid w:val="00CB49BB"/>
    <w:rsid w:val="00CB50FC"/>
    <w:rsid w:val="00CB567A"/>
    <w:rsid w:val="00CB5B79"/>
    <w:rsid w:val="00CB75D8"/>
    <w:rsid w:val="00CC23F5"/>
    <w:rsid w:val="00CC2553"/>
    <w:rsid w:val="00CC4298"/>
    <w:rsid w:val="00CC5BB5"/>
    <w:rsid w:val="00CC60C2"/>
    <w:rsid w:val="00CC6349"/>
    <w:rsid w:val="00CC7427"/>
    <w:rsid w:val="00CC74B3"/>
    <w:rsid w:val="00CC76ED"/>
    <w:rsid w:val="00CD0345"/>
    <w:rsid w:val="00CD15EE"/>
    <w:rsid w:val="00CD3B48"/>
    <w:rsid w:val="00CD3E20"/>
    <w:rsid w:val="00CD5F26"/>
    <w:rsid w:val="00CD6776"/>
    <w:rsid w:val="00CD763D"/>
    <w:rsid w:val="00CD7B8D"/>
    <w:rsid w:val="00CE294A"/>
    <w:rsid w:val="00CE4178"/>
    <w:rsid w:val="00CE4587"/>
    <w:rsid w:val="00CE5BBB"/>
    <w:rsid w:val="00CE65AB"/>
    <w:rsid w:val="00CE6807"/>
    <w:rsid w:val="00CE7B57"/>
    <w:rsid w:val="00CF0EFF"/>
    <w:rsid w:val="00CF185D"/>
    <w:rsid w:val="00CF2297"/>
    <w:rsid w:val="00CF45CE"/>
    <w:rsid w:val="00CF51C4"/>
    <w:rsid w:val="00CF54FF"/>
    <w:rsid w:val="00CF773B"/>
    <w:rsid w:val="00CF78E5"/>
    <w:rsid w:val="00CF7A42"/>
    <w:rsid w:val="00D002E6"/>
    <w:rsid w:val="00D01320"/>
    <w:rsid w:val="00D01587"/>
    <w:rsid w:val="00D01795"/>
    <w:rsid w:val="00D0208C"/>
    <w:rsid w:val="00D0242C"/>
    <w:rsid w:val="00D02564"/>
    <w:rsid w:val="00D031D0"/>
    <w:rsid w:val="00D03CF2"/>
    <w:rsid w:val="00D03E42"/>
    <w:rsid w:val="00D05111"/>
    <w:rsid w:val="00D100A2"/>
    <w:rsid w:val="00D12018"/>
    <w:rsid w:val="00D1250A"/>
    <w:rsid w:val="00D13035"/>
    <w:rsid w:val="00D145D9"/>
    <w:rsid w:val="00D146BA"/>
    <w:rsid w:val="00D15168"/>
    <w:rsid w:val="00D16398"/>
    <w:rsid w:val="00D16B84"/>
    <w:rsid w:val="00D16DEA"/>
    <w:rsid w:val="00D178CF"/>
    <w:rsid w:val="00D17A86"/>
    <w:rsid w:val="00D2191E"/>
    <w:rsid w:val="00D21C3C"/>
    <w:rsid w:val="00D23CC3"/>
    <w:rsid w:val="00D24522"/>
    <w:rsid w:val="00D268CF"/>
    <w:rsid w:val="00D31DEE"/>
    <w:rsid w:val="00D32732"/>
    <w:rsid w:val="00D34C60"/>
    <w:rsid w:val="00D34E0C"/>
    <w:rsid w:val="00D36894"/>
    <w:rsid w:val="00D374EE"/>
    <w:rsid w:val="00D3789B"/>
    <w:rsid w:val="00D41560"/>
    <w:rsid w:val="00D41C54"/>
    <w:rsid w:val="00D42240"/>
    <w:rsid w:val="00D42F1E"/>
    <w:rsid w:val="00D44C9E"/>
    <w:rsid w:val="00D4564A"/>
    <w:rsid w:val="00D464BD"/>
    <w:rsid w:val="00D46568"/>
    <w:rsid w:val="00D50B86"/>
    <w:rsid w:val="00D52226"/>
    <w:rsid w:val="00D52246"/>
    <w:rsid w:val="00D53024"/>
    <w:rsid w:val="00D546AF"/>
    <w:rsid w:val="00D54ADA"/>
    <w:rsid w:val="00D57F67"/>
    <w:rsid w:val="00D60242"/>
    <w:rsid w:val="00D60997"/>
    <w:rsid w:val="00D60DC8"/>
    <w:rsid w:val="00D61B24"/>
    <w:rsid w:val="00D6277B"/>
    <w:rsid w:val="00D637C3"/>
    <w:rsid w:val="00D63A21"/>
    <w:rsid w:val="00D64F04"/>
    <w:rsid w:val="00D65935"/>
    <w:rsid w:val="00D66912"/>
    <w:rsid w:val="00D6709D"/>
    <w:rsid w:val="00D67D79"/>
    <w:rsid w:val="00D705DE"/>
    <w:rsid w:val="00D706E7"/>
    <w:rsid w:val="00D7095C"/>
    <w:rsid w:val="00D70D5D"/>
    <w:rsid w:val="00D718CB"/>
    <w:rsid w:val="00D71E43"/>
    <w:rsid w:val="00D720CE"/>
    <w:rsid w:val="00D72C26"/>
    <w:rsid w:val="00D73672"/>
    <w:rsid w:val="00D742EA"/>
    <w:rsid w:val="00D75F2F"/>
    <w:rsid w:val="00D761BA"/>
    <w:rsid w:val="00D76231"/>
    <w:rsid w:val="00D764A6"/>
    <w:rsid w:val="00D80BD7"/>
    <w:rsid w:val="00D81272"/>
    <w:rsid w:val="00D819A1"/>
    <w:rsid w:val="00D823D2"/>
    <w:rsid w:val="00D82AF6"/>
    <w:rsid w:val="00D8396D"/>
    <w:rsid w:val="00D847D9"/>
    <w:rsid w:val="00D85385"/>
    <w:rsid w:val="00D867E7"/>
    <w:rsid w:val="00D906C5"/>
    <w:rsid w:val="00D9071A"/>
    <w:rsid w:val="00D90789"/>
    <w:rsid w:val="00D9264B"/>
    <w:rsid w:val="00D92BDE"/>
    <w:rsid w:val="00D92F15"/>
    <w:rsid w:val="00D92F25"/>
    <w:rsid w:val="00D94AE2"/>
    <w:rsid w:val="00D95807"/>
    <w:rsid w:val="00D95997"/>
    <w:rsid w:val="00D96345"/>
    <w:rsid w:val="00D965C8"/>
    <w:rsid w:val="00D9671F"/>
    <w:rsid w:val="00D97537"/>
    <w:rsid w:val="00D97610"/>
    <w:rsid w:val="00DA02EF"/>
    <w:rsid w:val="00DA08B0"/>
    <w:rsid w:val="00DA1010"/>
    <w:rsid w:val="00DA2146"/>
    <w:rsid w:val="00DA2CB5"/>
    <w:rsid w:val="00DA3595"/>
    <w:rsid w:val="00DA3DAE"/>
    <w:rsid w:val="00DA49F0"/>
    <w:rsid w:val="00DA6251"/>
    <w:rsid w:val="00DA7632"/>
    <w:rsid w:val="00DA7FD4"/>
    <w:rsid w:val="00DB0355"/>
    <w:rsid w:val="00DB06BD"/>
    <w:rsid w:val="00DB0C77"/>
    <w:rsid w:val="00DB1A32"/>
    <w:rsid w:val="00DB1DDA"/>
    <w:rsid w:val="00DB480D"/>
    <w:rsid w:val="00DB5C8F"/>
    <w:rsid w:val="00DB6AED"/>
    <w:rsid w:val="00DB773B"/>
    <w:rsid w:val="00DB7FCD"/>
    <w:rsid w:val="00DC0EA3"/>
    <w:rsid w:val="00DC1670"/>
    <w:rsid w:val="00DC1ACA"/>
    <w:rsid w:val="00DC24DC"/>
    <w:rsid w:val="00DC25D4"/>
    <w:rsid w:val="00DC2DAA"/>
    <w:rsid w:val="00DC3684"/>
    <w:rsid w:val="00DC3D27"/>
    <w:rsid w:val="00DC4225"/>
    <w:rsid w:val="00DC44FE"/>
    <w:rsid w:val="00DC45A9"/>
    <w:rsid w:val="00DC51D5"/>
    <w:rsid w:val="00DC6DF3"/>
    <w:rsid w:val="00DC75CA"/>
    <w:rsid w:val="00DC7AC4"/>
    <w:rsid w:val="00DC7B94"/>
    <w:rsid w:val="00DC7EA6"/>
    <w:rsid w:val="00DD16BC"/>
    <w:rsid w:val="00DD420E"/>
    <w:rsid w:val="00DD460D"/>
    <w:rsid w:val="00DD6119"/>
    <w:rsid w:val="00DD612A"/>
    <w:rsid w:val="00DD6476"/>
    <w:rsid w:val="00DD687E"/>
    <w:rsid w:val="00DD69C7"/>
    <w:rsid w:val="00DD6C9C"/>
    <w:rsid w:val="00DE0795"/>
    <w:rsid w:val="00DE0D1D"/>
    <w:rsid w:val="00DE1495"/>
    <w:rsid w:val="00DE1DD2"/>
    <w:rsid w:val="00DE39FC"/>
    <w:rsid w:val="00DE50F1"/>
    <w:rsid w:val="00DE6423"/>
    <w:rsid w:val="00DE6F86"/>
    <w:rsid w:val="00DE7666"/>
    <w:rsid w:val="00DF1346"/>
    <w:rsid w:val="00DF17F7"/>
    <w:rsid w:val="00DF2128"/>
    <w:rsid w:val="00DF214E"/>
    <w:rsid w:val="00DF46E1"/>
    <w:rsid w:val="00DF583E"/>
    <w:rsid w:val="00DF59F7"/>
    <w:rsid w:val="00DF65AA"/>
    <w:rsid w:val="00DF6DC4"/>
    <w:rsid w:val="00DF6FDD"/>
    <w:rsid w:val="00DF7824"/>
    <w:rsid w:val="00E00A92"/>
    <w:rsid w:val="00E01077"/>
    <w:rsid w:val="00E01259"/>
    <w:rsid w:val="00E0175C"/>
    <w:rsid w:val="00E01786"/>
    <w:rsid w:val="00E02795"/>
    <w:rsid w:val="00E027A7"/>
    <w:rsid w:val="00E02A5D"/>
    <w:rsid w:val="00E04879"/>
    <w:rsid w:val="00E05DD2"/>
    <w:rsid w:val="00E05E26"/>
    <w:rsid w:val="00E0604E"/>
    <w:rsid w:val="00E0659C"/>
    <w:rsid w:val="00E06B80"/>
    <w:rsid w:val="00E116EA"/>
    <w:rsid w:val="00E128A9"/>
    <w:rsid w:val="00E15AD7"/>
    <w:rsid w:val="00E17679"/>
    <w:rsid w:val="00E17F81"/>
    <w:rsid w:val="00E20550"/>
    <w:rsid w:val="00E21606"/>
    <w:rsid w:val="00E226EA"/>
    <w:rsid w:val="00E23077"/>
    <w:rsid w:val="00E24761"/>
    <w:rsid w:val="00E25887"/>
    <w:rsid w:val="00E25E15"/>
    <w:rsid w:val="00E25EFB"/>
    <w:rsid w:val="00E26318"/>
    <w:rsid w:val="00E2676D"/>
    <w:rsid w:val="00E2689C"/>
    <w:rsid w:val="00E269B2"/>
    <w:rsid w:val="00E30346"/>
    <w:rsid w:val="00E304C5"/>
    <w:rsid w:val="00E31232"/>
    <w:rsid w:val="00E33E71"/>
    <w:rsid w:val="00E33FE7"/>
    <w:rsid w:val="00E34DFA"/>
    <w:rsid w:val="00E35813"/>
    <w:rsid w:val="00E36C73"/>
    <w:rsid w:val="00E3788E"/>
    <w:rsid w:val="00E406A1"/>
    <w:rsid w:val="00E407C3"/>
    <w:rsid w:val="00E411DC"/>
    <w:rsid w:val="00E41738"/>
    <w:rsid w:val="00E420C8"/>
    <w:rsid w:val="00E426EE"/>
    <w:rsid w:val="00E43A52"/>
    <w:rsid w:val="00E43A8F"/>
    <w:rsid w:val="00E43C8F"/>
    <w:rsid w:val="00E43D68"/>
    <w:rsid w:val="00E50A52"/>
    <w:rsid w:val="00E513C2"/>
    <w:rsid w:val="00E51753"/>
    <w:rsid w:val="00E51B01"/>
    <w:rsid w:val="00E54379"/>
    <w:rsid w:val="00E55550"/>
    <w:rsid w:val="00E55D03"/>
    <w:rsid w:val="00E5658A"/>
    <w:rsid w:val="00E5694F"/>
    <w:rsid w:val="00E57A6D"/>
    <w:rsid w:val="00E57D92"/>
    <w:rsid w:val="00E60B1E"/>
    <w:rsid w:val="00E61BCE"/>
    <w:rsid w:val="00E629F8"/>
    <w:rsid w:val="00E6545C"/>
    <w:rsid w:val="00E6690C"/>
    <w:rsid w:val="00E66E82"/>
    <w:rsid w:val="00E66F5F"/>
    <w:rsid w:val="00E670EF"/>
    <w:rsid w:val="00E70D00"/>
    <w:rsid w:val="00E72E95"/>
    <w:rsid w:val="00E73318"/>
    <w:rsid w:val="00E7331C"/>
    <w:rsid w:val="00E73FA7"/>
    <w:rsid w:val="00E74C12"/>
    <w:rsid w:val="00E75E7E"/>
    <w:rsid w:val="00E77D86"/>
    <w:rsid w:val="00E80A09"/>
    <w:rsid w:val="00E8102F"/>
    <w:rsid w:val="00E819D7"/>
    <w:rsid w:val="00E81C72"/>
    <w:rsid w:val="00E85408"/>
    <w:rsid w:val="00E85437"/>
    <w:rsid w:val="00E8696E"/>
    <w:rsid w:val="00E86C7F"/>
    <w:rsid w:val="00E87045"/>
    <w:rsid w:val="00E8710F"/>
    <w:rsid w:val="00E90BB4"/>
    <w:rsid w:val="00E9252D"/>
    <w:rsid w:val="00E929B9"/>
    <w:rsid w:val="00E947BC"/>
    <w:rsid w:val="00E94F57"/>
    <w:rsid w:val="00E94FDE"/>
    <w:rsid w:val="00E9554B"/>
    <w:rsid w:val="00E95E1B"/>
    <w:rsid w:val="00E961FE"/>
    <w:rsid w:val="00E969FA"/>
    <w:rsid w:val="00E97373"/>
    <w:rsid w:val="00E97EA7"/>
    <w:rsid w:val="00EA0305"/>
    <w:rsid w:val="00EA0E86"/>
    <w:rsid w:val="00EA0F44"/>
    <w:rsid w:val="00EA1184"/>
    <w:rsid w:val="00EA129E"/>
    <w:rsid w:val="00EA154D"/>
    <w:rsid w:val="00EA1656"/>
    <w:rsid w:val="00EA1FB8"/>
    <w:rsid w:val="00EA2A77"/>
    <w:rsid w:val="00EA4D0D"/>
    <w:rsid w:val="00EA4DE4"/>
    <w:rsid w:val="00EA5515"/>
    <w:rsid w:val="00EA5A83"/>
    <w:rsid w:val="00EA6955"/>
    <w:rsid w:val="00EA7C85"/>
    <w:rsid w:val="00EB0737"/>
    <w:rsid w:val="00EB2F37"/>
    <w:rsid w:val="00EB4051"/>
    <w:rsid w:val="00EB5B40"/>
    <w:rsid w:val="00EB727E"/>
    <w:rsid w:val="00EB7D91"/>
    <w:rsid w:val="00EC0D14"/>
    <w:rsid w:val="00EC19E4"/>
    <w:rsid w:val="00EC2914"/>
    <w:rsid w:val="00EC41B9"/>
    <w:rsid w:val="00EC4E01"/>
    <w:rsid w:val="00EC6841"/>
    <w:rsid w:val="00EC7BB2"/>
    <w:rsid w:val="00ED0A1A"/>
    <w:rsid w:val="00ED0F5F"/>
    <w:rsid w:val="00ED1406"/>
    <w:rsid w:val="00ED29AF"/>
    <w:rsid w:val="00ED358F"/>
    <w:rsid w:val="00ED35E5"/>
    <w:rsid w:val="00ED37C6"/>
    <w:rsid w:val="00ED3B6A"/>
    <w:rsid w:val="00ED5400"/>
    <w:rsid w:val="00ED757F"/>
    <w:rsid w:val="00ED75E2"/>
    <w:rsid w:val="00ED7A88"/>
    <w:rsid w:val="00ED7E0D"/>
    <w:rsid w:val="00ED7E99"/>
    <w:rsid w:val="00EE0D9E"/>
    <w:rsid w:val="00EE2B45"/>
    <w:rsid w:val="00EE2E64"/>
    <w:rsid w:val="00EE2EB2"/>
    <w:rsid w:val="00EE316F"/>
    <w:rsid w:val="00EE3536"/>
    <w:rsid w:val="00EE44F6"/>
    <w:rsid w:val="00EE5CAA"/>
    <w:rsid w:val="00EE5DFA"/>
    <w:rsid w:val="00EE5ECE"/>
    <w:rsid w:val="00EE635E"/>
    <w:rsid w:val="00EE6394"/>
    <w:rsid w:val="00EE7E86"/>
    <w:rsid w:val="00EF1C06"/>
    <w:rsid w:val="00EF6126"/>
    <w:rsid w:val="00EF713D"/>
    <w:rsid w:val="00EF77CC"/>
    <w:rsid w:val="00F0147A"/>
    <w:rsid w:val="00F01CC7"/>
    <w:rsid w:val="00F0342A"/>
    <w:rsid w:val="00F0422B"/>
    <w:rsid w:val="00F04353"/>
    <w:rsid w:val="00F058AA"/>
    <w:rsid w:val="00F061AF"/>
    <w:rsid w:val="00F062CA"/>
    <w:rsid w:val="00F073C3"/>
    <w:rsid w:val="00F10731"/>
    <w:rsid w:val="00F130A0"/>
    <w:rsid w:val="00F136E3"/>
    <w:rsid w:val="00F13C79"/>
    <w:rsid w:val="00F1431A"/>
    <w:rsid w:val="00F16EAA"/>
    <w:rsid w:val="00F17A17"/>
    <w:rsid w:val="00F2016E"/>
    <w:rsid w:val="00F2040D"/>
    <w:rsid w:val="00F2129C"/>
    <w:rsid w:val="00F21480"/>
    <w:rsid w:val="00F21591"/>
    <w:rsid w:val="00F21F87"/>
    <w:rsid w:val="00F2327F"/>
    <w:rsid w:val="00F24E2B"/>
    <w:rsid w:val="00F24EF0"/>
    <w:rsid w:val="00F24F0E"/>
    <w:rsid w:val="00F252E7"/>
    <w:rsid w:val="00F25FF3"/>
    <w:rsid w:val="00F27042"/>
    <w:rsid w:val="00F2721A"/>
    <w:rsid w:val="00F2754D"/>
    <w:rsid w:val="00F302D9"/>
    <w:rsid w:val="00F32843"/>
    <w:rsid w:val="00F33C38"/>
    <w:rsid w:val="00F343C1"/>
    <w:rsid w:val="00F357C6"/>
    <w:rsid w:val="00F35D3D"/>
    <w:rsid w:val="00F366EA"/>
    <w:rsid w:val="00F40E2D"/>
    <w:rsid w:val="00F4197B"/>
    <w:rsid w:val="00F4241F"/>
    <w:rsid w:val="00F42FDB"/>
    <w:rsid w:val="00F44B61"/>
    <w:rsid w:val="00F45B68"/>
    <w:rsid w:val="00F45EA9"/>
    <w:rsid w:val="00F4671A"/>
    <w:rsid w:val="00F47812"/>
    <w:rsid w:val="00F479FD"/>
    <w:rsid w:val="00F50987"/>
    <w:rsid w:val="00F52D9F"/>
    <w:rsid w:val="00F53782"/>
    <w:rsid w:val="00F552A2"/>
    <w:rsid w:val="00F55ECC"/>
    <w:rsid w:val="00F56151"/>
    <w:rsid w:val="00F57260"/>
    <w:rsid w:val="00F57F35"/>
    <w:rsid w:val="00F61939"/>
    <w:rsid w:val="00F6302D"/>
    <w:rsid w:val="00F64BBA"/>
    <w:rsid w:val="00F65267"/>
    <w:rsid w:val="00F653CE"/>
    <w:rsid w:val="00F70073"/>
    <w:rsid w:val="00F70A36"/>
    <w:rsid w:val="00F7105E"/>
    <w:rsid w:val="00F7151A"/>
    <w:rsid w:val="00F7170D"/>
    <w:rsid w:val="00F73246"/>
    <w:rsid w:val="00F7335D"/>
    <w:rsid w:val="00F73A04"/>
    <w:rsid w:val="00F7464F"/>
    <w:rsid w:val="00F747CD"/>
    <w:rsid w:val="00F74E1E"/>
    <w:rsid w:val="00F75852"/>
    <w:rsid w:val="00F8015B"/>
    <w:rsid w:val="00F805E1"/>
    <w:rsid w:val="00F8090B"/>
    <w:rsid w:val="00F80D3F"/>
    <w:rsid w:val="00F823B4"/>
    <w:rsid w:val="00F82914"/>
    <w:rsid w:val="00F90660"/>
    <w:rsid w:val="00F91335"/>
    <w:rsid w:val="00F91526"/>
    <w:rsid w:val="00F93F4A"/>
    <w:rsid w:val="00F943DA"/>
    <w:rsid w:val="00F94A08"/>
    <w:rsid w:val="00F9503D"/>
    <w:rsid w:val="00F96CBB"/>
    <w:rsid w:val="00FA0598"/>
    <w:rsid w:val="00FA0A8E"/>
    <w:rsid w:val="00FA1317"/>
    <w:rsid w:val="00FA21EA"/>
    <w:rsid w:val="00FA23F2"/>
    <w:rsid w:val="00FA5317"/>
    <w:rsid w:val="00FA59E4"/>
    <w:rsid w:val="00FA6039"/>
    <w:rsid w:val="00FA63D9"/>
    <w:rsid w:val="00FA75E6"/>
    <w:rsid w:val="00FB02B3"/>
    <w:rsid w:val="00FB1523"/>
    <w:rsid w:val="00FB3B6C"/>
    <w:rsid w:val="00FB3C3B"/>
    <w:rsid w:val="00FB4007"/>
    <w:rsid w:val="00FB47BA"/>
    <w:rsid w:val="00FB51C1"/>
    <w:rsid w:val="00FB55B1"/>
    <w:rsid w:val="00FB6305"/>
    <w:rsid w:val="00FB6797"/>
    <w:rsid w:val="00FB69AF"/>
    <w:rsid w:val="00FB7DF4"/>
    <w:rsid w:val="00FC0BEE"/>
    <w:rsid w:val="00FC1CDF"/>
    <w:rsid w:val="00FC29CA"/>
    <w:rsid w:val="00FC4296"/>
    <w:rsid w:val="00FC53DA"/>
    <w:rsid w:val="00FC737E"/>
    <w:rsid w:val="00FC73AC"/>
    <w:rsid w:val="00FD0217"/>
    <w:rsid w:val="00FD37A2"/>
    <w:rsid w:val="00FD3D18"/>
    <w:rsid w:val="00FD5FDF"/>
    <w:rsid w:val="00FD6A09"/>
    <w:rsid w:val="00FD7220"/>
    <w:rsid w:val="00FD784A"/>
    <w:rsid w:val="00FE11A4"/>
    <w:rsid w:val="00FE1D18"/>
    <w:rsid w:val="00FE1DF7"/>
    <w:rsid w:val="00FE27F7"/>
    <w:rsid w:val="00FE3134"/>
    <w:rsid w:val="00FE3E9E"/>
    <w:rsid w:val="00FE5996"/>
    <w:rsid w:val="00FE641D"/>
    <w:rsid w:val="00FE68E1"/>
    <w:rsid w:val="00FF0DD0"/>
    <w:rsid w:val="00FF17C0"/>
    <w:rsid w:val="00FF264F"/>
    <w:rsid w:val="00FF2BAB"/>
    <w:rsid w:val="00FF3D01"/>
    <w:rsid w:val="00FF422A"/>
    <w:rsid w:val="00FF460D"/>
    <w:rsid w:val="00FF75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2FA2"/>
    <w:pPr>
      <w:spacing w:line="264" w:lineRule="auto"/>
      <w:jc w:val="both"/>
    </w:pPr>
    <w:rPr>
      <w:sz w:val="24"/>
    </w:rPr>
  </w:style>
  <w:style w:type="paragraph" w:styleId="Nadpis5">
    <w:name w:val="heading 5"/>
    <w:basedOn w:val="Normln"/>
    <w:next w:val="Normln"/>
    <w:link w:val="Nadpis5Char"/>
    <w:uiPriority w:val="99"/>
    <w:qFormat/>
    <w:rsid w:val="00332FA2"/>
    <w:pPr>
      <w:keepNext/>
      <w:ind w:right="-1"/>
      <w:outlineLvl w:val="4"/>
    </w:pPr>
  </w:style>
  <w:style w:type="paragraph" w:styleId="Nadpis7">
    <w:name w:val="heading 7"/>
    <w:basedOn w:val="Normln"/>
    <w:next w:val="Normln"/>
    <w:link w:val="Nadpis7Char"/>
    <w:uiPriority w:val="99"/>
    <w:qFormat/>
    <w:locked/>
    <w:rsid w:val="000D50D9"/>
    <w:pPr>
      <w:keepNext/>
      <w:keepLines/>
      <w:spacing w:before="200"/>
      <w:outlineLvl w:val="6"/>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semiHidden/>
    <w:locked/>
    <w:rsid w:val="004F6898"/>
    <w:rPr>
      <w:rFonts w:ascii="Calibri" w:hAnsi="Calibri" w:cs="Times New Roman"/>
      <w:b/>
      <w:bCs/>
      <w:i/>
      <w:iCs/>
      <w:sz w:val="26"/>
      <w:szCs w:val="26"/>
    </w:rPr>
  </w:style>
  <w:style w:type="character" w:customStyle="1" w:styleId="Nadpis7Char">
    <w:name w:val="Nadpis 7 Char"/>
    <w:basedOn w:val="Standardnpsmoodstavce"/>
    <w:link w:val="Nadpis7"/>
    <w:uiPriority w:val="99"/>
    <w:semiHidden/>
    <w:locked/>
    <w:rsid w:val="000D50D9"/>
    <w:rPr>
      <w:rFonts w:ascii="Cambria" w:hAnsi="Cambria" w:cs="Times New Roman"/>
      <w:i/>
      <w:iCs/>
      <w:color w:val="404040"/>
      <w:sz w:val="20"/>
      <w:szCs w:val="20"/>
    </w:rPr>
  </w:style>
  <w:style w:type="paragraph" w:styleId="Zhlav">
    <w:name w:val="header"/>
    <w:basedOn w:val="Normln"/>
    <w:link w:val="ZhlavChar"/>
    <w:rsid w:val="00332FA2"/>
    <w:pPr>
      <w:tabs>
        <w:tab w:val="center" w:pos="4536"/>
        <w:tab w:val="right" w:pos="9072"/>
      </w:tabs>
    </w:pPr>
  </w:style>
  <w:style w:type="character" w:customStyle="1" w:styleId="ZhlavChar">
    <w:name w:val="Záhlaví Char"/>
    <w:basedOn w:val="Standardnpsmoodstavce"/>
    <w:link w:val="Zhlav"/>
    <w:locked/>
    <w:rsid w:val="00713FFD"/>
    <w:rPr>
      <w:rFonts w:cs="Times New Roman"/>
      <w:sz w:val="24"/>
    </w:rPr>
  </w:style>
  <w:style w:type="paragraph" w:styleId="Nzev">
    <w:name w:val="Title"/>
    <w:basedOn w:val="Normln"/>
    <w:link w:val="NzevChar"/>
    <w:qFormat/>
    <w:rsid w:val="00332FA2"/>
    <w:pPr>
      <w:jc w:val="center"/>
    </w:pPr>
    <w:rPr>
      <w:b/>
      <w:sz w:val="36"/>
    </w:rPr>
  </w:style>
  <w:style w:type="character" w:customStyle="1" w:styleId="NzevChar">
    <w:name w:val="Název Char"/>
    <w:basedOn w:val="Standardnpsmoodstavce"/>
    <w:link w:val="Nzev"/>
    <w:uiPriority w:val="99"/>
    <w:locked/>
    <w:rsid w:val="004F6898"/>
    <w:rPr>
      <w:rFonts w:ascii="Cambria" w:hAnsi="Cambria" w:cs="Times New Roman"/>
      <w:b/>
      <w:bCs/>
      <w:kern w:val="28"/>
      <w:sz w:val="32"/>
      <w:szCs w:val="32"/>
    </w:rPr>
  </w:style>
  <w:style w:type="paragraph" w:styleId="Zkladntextodsazen3">
    <w:name w:val="Body Text Indent 3"/>
    <w:basedOn w:val="Normln"/>
    <w:link w:val="Zkladntextodsazen3Char"/>
    <w:uiPriority w:val="99"/>
    <w:rsid w:val="00332FA2"/>
    <w:pPr>
      <w:ind w:left="426"/>
    </w:pPr>
  </w:style>
  <w:style w:type="character" w:customStyle="1" w:styleId="Zkladntextodsazen3Char">
    <w:name w:val="Základní text odsazený 3 Char"/>
    <w:basedOn w:val="Standardnpsmoodstavce"/>
    <w:link w:val="Zkladntextodsazen3"/>
    <w:uiPriority w:val="99"/>
    <w:semiHidden/>
    <w:locked/>
    <w:rsid w:val="004F6898"/>
    <w:rPr>
      <w:rFonts w:cs="Times New Roman"/>
      <w:sz w:val="16"/>
      <w:szCs w:val="16"/>
    </w:rPr>
  </w:style>
  <w:style w:type="paragraph" w:styleId="Zpat">
    <w:name w:val="footer"/>
    <w:basedOn w:val="Normln"/>
    <w:link w:val="ZpatChar"/>
    <w:uiPriority w:val="99"/>
    <w:rsid w:val="00332FA2"/>
    <w:pPr>
      <w:tabs>
        <w:tab w:val="center" w:pos="4536"/>
        <w:tab w:val="right" w:pos="9072"/>
      </w:tabs>
    </w:pPr>
  </w:style>
  <w:style w:type="character" w:customStyle="1" w:styleId="ZpatChar">
    <w:name w:val="Zápatí Char"/>
    <w:basedOn w:val="Standardnpsmoodstavce"/>
    <w:link w:val="Zpat"/>
    <w:uiPriority w:val="99"/>
    <w:locked/>
    <w:rsid w:val="002F2226"/>
    <w:rPr>
      <w:rFonts w:cs="Times New Roman"/>
      <w:sz w:val="24"/>
    </w:rPr>
  </w:style>
  <w:style w:type="character" w:styleId="slostrnky">
    <w:name w:val="page number"/>
    <w:basedOn w:val="Standardnpsmoodstavce"/>
    <w:uiPriority w:val="99"/>
    <w:rsid w:val="00332FA2"/>
    <w:rPr>
      <w:rFonts w:cs="Times New Roman"/>
    </w:rPr>
  </w:style>
  <w:style w:type="paragraph" w:styleId="Zkladntext">
    <w:name w:val="Body Text"/>
    <w:basedOn w:val="Normln"/>
    <w:link w:val="ZkladntextChar"/>
    <w:uiPriority w:val="99"/>
    <w:rsid w:val="00332FA2"/>
    <w:rPr>
      <w:color w:val="FF0000"/>
    </w:rPr>
  </w:style>
  <w:style w:type="character" w:customStyle="1" w:styleId="ZkladntextChar">
    <w:name w:val="Základní text Char"/>
    <w:basedOn w:val="Standardnpsmoodstavce"/>
    <w:link w:val="Zkladntext"/>
    <w:uiPriority w:val="99"/>
    <w:semiHidden/>
    <w:locked/>
    <w:rsid w:val="004F6898"/>
    <w:rPr>
      <w:rFonts w:cs="Times New Roman"/>
      <w:sz w:val="20"/>
      <w:szCs w:val="20"/>
    </w:rPr>
  </w:style>
  <w:style w:type="paragraph" w:styleId="Zkladntextodsazen">
    <w:name w:val="Body Text Indent"/>
    <w:basedOn w:val="Normln"/>
    <w:link w:val="ZkladntextodsazenChar"/>
    <w:uiPriority w:val="99"/>
    <w:rsid w:val="00332FA2"/>
    <w:pPr>
      <w:ind w:left="360" w:hanging="360"/>
    </w:pPr>
    <w:rPr>
      <w:color w:val="FF0000"/>
    </w:rPr>
  </w:style>
  <w:style w:type="character" w:customStyle="1" w:styleId="ZkladntextodsazenChar">
    <w:name w:val="Základní text odsazený Char"/>
    <w:basedOn w:val="Standardnpsmoodstavce"/>
    <w:link w:val="Zkladntextodsazen"/>
    <w:uiPriority w:val="99"/>
    <w:semiHidden/>
    <w:locked/>
    <w:rsid w:val="004F6898"/>
    <w:rPr>
      <w:rFonts w:cs="Times New Roman"/>
      <w:sz w:val="20"/>
      <w:szCs w:val="20"/>
    </w:rPr>
  </w:style>
  <w:style w:type="paragraph" w:styleId="Zkladntext2">
    <w:name w:val="Body Text 2"/>
    <w:basedOn w:val="Normln"/>
    <w:link w:val="Zkladntext2Char"/>
    <w:uiPriority w:val="99"/>
    <w:rsid w:val="00332FA2"/>
    <w:rPr>
      <w:color w:val="00FF00"/>
    </w:rPr>
  </w:style>
  <w:style w:type="character" w:customStyle="1" w:styleId="Zkladntext2Char">
    <w:name w:val="Základní text 2 Char"/>
    <w:basedOn w:val="Standardnpsmoodstavce"/>
    <w:link w:val="Zkladntext2"/>
    <w:uiPriority w:val="99"/>
    <w:semiHidden/>
    <w:locked/>
    <w:rsid w:val="004F6898"/>
    <w:rPr>
      <w:rFonts w:cs="Times New Roman"/>
      <w:sz w:val="20"/>
      <w:szCs w:val="20"/>
    </w:rPr>
  </w:style>
  <w:style w:type="character" w:styleId="Hypertextovodkaz">
    <w:name w:val="Hyperlink"/>
    <w:basedOn w:val="Standardnpsmoodstavce"/>
    <w:uiPriority w:val="99"/>
    <w:rsid w:val="00332FA2"/>
    <w:rPr>
      <w:rFonts w:cs="Times New Roman"/>
      <w:color w:val="0000FF"/>
      <w:u w:val="single"/>
    </w:rPr>
  </w:style>
  <w:style w:type="character" w:styleId="Sledovanodkaz">
    <w:name w:val="FollowedHyperlink"/>
    <w:basedOn w:val="Standardnpsmoodstavce"/>
    <w:uiPriority w:val="99"/>
    <w:rsid w:val="00332FA2"/>
    <w:rPr>
      <w:rFonts w:cs="Times New Roman"/>
      <w:color w:val="800080"/>
      <w:u w:val="single"/>
    </w:rPr>
  </w:style>
  <w:style w:type="character" w:customStyle="1" w:styleId="Standardnpsmoodstavce1">
    <w:name w:val="Standardní písmo odstavce1"/>
    <w:uiPriority w:val="99"/>
    <w:rsid w:val="007D7201"/>
  </w:style>
  <w:style w:type="paragraph" w:customStyle="1" w:styleId="odsazeny">
    <w:name w:val="odsazeny"/>
    <w:basedOn w:val="Normln"/>
    <w:uiPriority w:val="99"/>
    <w:rsid w:val="00DC51D5"/>
    <w:pPr>
      <w:widowControl w:val="0"/>
      <w:adjustRightInd w:val="0"/>
      <w:spacing w:line="360" w:lineRule="atLeast"/>
      <w:ind w:left="284" w:hanging="284"/>
      <w:textAlignment w:val="baseline"/>
    </w:pPr>
  </w:style>
  <w:style w:type="paragraph" w:customStyle="1" w:styleId="2">
    <w:name w:val="2"/>
    <w:basedOn w:val="Normln"/>
    <w:uiPriority w:val="99"/>
    <w:rsid w:val="008C41BF"/>
    <w:pPr>
      <w:numPr>
        <w:numId w:val="2"/>
      </w:numPr>
      <w:spacing w:line="240" w:lineRule="auto"/>
      <w:jc w:val="left"/>
    </w:pPr>
    <w:rPr>
      <w:szCs w:val="24"/>
    </w:rPr>
  </w:style>
  <w:style w:type="paragraph" w:customStyle="1" w:styleId="Styl2">
    <w:name w:val="Styl2"/>
    <w:basedOn w:val="2"/>
    <w:uiPriority w:val="99"/>
    <w:rsid w:val="008C41BF"/>
    <w:pPr>
      <w:numPr>
        <w:ilvl w:val="1"/>
      </w:numPr>
      <w:spacing w:before="120" w:after="120"/>
      <w:ind w:left="1077" w:hanging="720"/>
      <w:jc w:val="both"/>
    </w:pPr>
  </w:style>
  <w:style w:type="paragraph" w:customStyle="1" w:styleId="Styl1">
    <w:name w:val="Styl1"/>
    <w:basedOn w:val="2"/>
    <w:next w:val="Styl2"/>
    <w:uiPriority w:val="99"/>
    <w:rsid w:val="00E116EA"/>
    <w:pPr>
      <w:numPr>
        <w:numId w:val="4"/>
      </w:numPr>
      <w:spacing w:before="240" w:after="360"/>
      <w:ind w:left="357" w:hanging="357"/>
    </w:pPr>
    <w:rPr>
      <w:b/>
      <w:bCs/>
    </w:rPr>
  </w:style>
  <w:style w:type="paragraph" w:customStyle="1" w:styleId="rove1">
    <w:name w:val="úroveň 1"/>
    <w:basedOn w:val="Normln"/>
    <w:next w:val="rove2"/>
    <w:uiPriority w:val="99"/>
    <w:rsid w:val="00F55ECC"/>
    <w:pPr>
      <w:numPr>
        <w:numId w:val="3"/>
      </w:numPr>
      <w:spacing w:before="480" w:after="240" w:line="240" w:lineRule="auto"/>
      <w:jc w:val="left"/>
    </w:pPr>
    <w:rPr>
      <w:b/>
      <w:bCs/>
      <w:szCs w:val="24"/>
    </w:rPr>
  </w:style>
  <w:style w:type="paragraph" w:customStyle="1" w:styleId="rove2">
    <w:name w:val="úroveň 2"/>
    <w:basedOn w:val="Normln"/>
    <w:uiPriority w:val="99"/>
    <w:rsid w:val="00F55ECC"/>
    <w:pPr>
      <w:numPr>
        <w:ilvl w:val="1"/>
        <w:numId w:val="3"/>
      </w:numPr>
      <w:spacing w:after="120" w:line="240" w:lineRule="auto"/>
    </w:pPr>
    <w:rPr>
      <w:szCs w:val="24"/>
    </w:rPr>
  </w:style>
  <w:style w:type="character" w:styleId="Odkaznakoment">
    <w:name w:val="annotation reference"/>
    <w:basedOn w:val="Standardnpsmoodstavce"/>
    <w:uiPriority w:val="99"/>
    <w:semiHidden/>
    <w:rsid w:val="00753DD6"/>
    <w:rPr>
      <w:rFonts w:cs="Times New Roman"/>
      <w:sz w:val="16"/>
      <w:szCs w:val="16"/>
    </w:rPr>
  </w:style>
  <w:style w:type="paragraph" w:styleId="Textkomente">
    <w:name w:val="annotation text"/>
    <w:basedOn w:val="Normln"/>
    <w:link w:val="TextkomenteChar"/>
    <w:uiPriority w:val="99"/>
    <w:semiHidden/>
    <w:rsid w:val="00753DD6"/>
    <w:rPr>
      <w:sz w:val="20"/>
    </w:rPr>
  </w:style>
  <w:style w:type="character" w:customStyle="1" w:styleId="TextkomenteChar">
    <w:name w:val="Text komentáře Char"/>
    <w:basedOn w:val="Standardnpsmoodstavce"/>
    <w:link w:val="Textkomente"/>
    <w:uiPriority w:val="99"/>
    <w:semiHidden/>
    <w:locked/>
    <w:rsid w:val="004F6898"/>
    <w:rPr>
      <w:rFonts w:cs="Times New Roman"/>
      <w:sz w:val="20"/>
      <w:szCs w:val="20"/>
    </w:rPr>
  </w:style>
  <w:style w:type="paragraph" w:styleId="Pedmtkomente">
    <w:name w:val="annotation subject"/>
    <w:basedOn w:val="Textkomente"/>
    <w:next w:val="Textkomente"/>
    <w:link w:val="PedmtkomenteChar"/>
    <w:uiPriority w:val="99"/>
    <w:semiHidden/>
    <w:rsid w:val="00753DD6"/>
    <w:rPr>
      <w:b/>
      <w:bCs/>
    </w:rPr>
  </w:style>
  <w:style w:type="character" w:customStyle="1" w:styleId="PedmtkomenteChar">
    <w:name w:val="Předmět komentáře Char"/>
    <w:basedOn w:val="TextkomenteChar"/>
    <w:link w:val="Pedmtkomente"/>
    <w:uiPriority w:val="99"/>
    <w:semiHidden/>
    <w:locked/>
    <w:rsid w:val="004F6898"/>
    <w:rPr>
      <w:rFonts w:cs="Times New Roman"/>
      <w:b/>
      <w:bCs/>
      <w:sz w:val="20"/>
      <w:szCs w:val="20"/>
    </w:rPr>
  </w:style>
  <w:style w:type="paragraph" w:styleId="Textbubliny">
    <w:name w:val="Balloon Text"/>
    <w:basedOn w:val="Normln"/>
    <w:link w:val="TextbublinyChar"/>
    <w:uiPriority w:val="99"/>
    <w:semiHidden/>
    <w:rsid w:val="00753DD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F6898"/>
    <w:rPr>
      <w:rFonts w:cs="Times New Roman"/>
      <w:sz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61365E"/>
    <w:pPr>
      <w:widowControl w:val="0"/>
      <w:spacing w:line="280" w:lineRule="atLeast"/>
      <w:jc w:val="left"/>
    </w:pPr>
    <w:rPr>
      <w:rFonts w:eastAsia="MS Mincho"/>
      <w:sz w:val="22"/>
      <w:lang w:val="en-GB" w:eastAsia="en-GB"/>
    </w:rPr>
  </w:style>
  <w:style w:type="paragraph" w:customStyle="1" w:styleId="Smlouva2">
    <w:name w:val="Smlouva2"/>
    <w:basedOn w:val="Normln"/>
    <w:uiPriority w:val="99"/>
    <w:rsid w:val="00472A25"/>
    <w:pPr>
      <w:spacing w:line="240" w:lineRule="auto"/>
      <w:jc w:val="center"/>
    </w:pPr>
    <w:rPr>
      <w:b/>
    </w:rPr>
  </w:style>
  <w:style w:type="character" w:customStyle="1" w:styleId="StylE-mailovZprvy381">
    <w:name w:val="StylE-mailovéZprávy381"/>
    <w:basedOn w:val="Standardnpsmoodstavce"/>
    <w:uiPriority w:val="99"/>
    <w:semiHidden/>
    <w:rsid w:val="00AF4A33"/>
    <w:rPr>
      <w:rFonts w:ascii="Arial" w:hAnsi="Arial" w:cs="Arial"/>
      <w:color w:val="auto"/>
      <w:sz w:val="20"/>
      <w:szCs w:val="20"/>
    </w:rPr>
  </w:style>
  <w:style w:type="paragraph" w:styleId="Podpise-mailu">
    <w:name w:val="E-mail Signature"/>
    <w:basedOn w:val="Normln"/>
    <w:link w:val="Podpise-mailuChar"/>
    <w:uiPriority w:val="99"/>
    <w:rsid w:val="00AF4A33"/>
    <w:pPr>
      <w:spacing w:line="240" w:lineRule="auto"/>
      <w:jc w:val="left"/>
    </w:pPr>
    <w:rPr>
      <w:szCs w:val="24"/>
    </w:rPr>
  </w:style>
  <w:style w:type="character" w:customStyle="1" w:styleId="Podpise-mailuChar">
    <w:name w:val="Podpis e-mailu Char"/>
    <w:basedOn w:val="Standardnpsmoodstavce"/>
    <w:link w:val="Podpise-mailu"/>
    <w:uiPriority w:val="99"/>
    <w:semiHidden/>
    <w:locked/>
    <w:rsid w:val="004F6898"/>
    <w:rPr>
      <w:rFonts w:cs="Times New Roman"/>
      <w:sz w:val="20"/>
      <w:szCs w:val="20"/>
    </w:rPr>
  </w:style>
  <w:style w:type="paragraph" w:customStyle="1" w:styleId="Standard">
    <w:name w:val="Standard"/>
    <w:uiPriority w:val="99"/>
    <w:rsid w:val="00BE39AD"/>
    <w:pPr>
      <w:suppressAutoHyphens/>
      <w:autoSpaceDN w:val="0"/>
      <w:textAlignment w:val="baseline"/>
    </w:pPr>
    <w:rPr>
      <w:kern w:val="3"/>
      <w:sz w:val="24"/>
      <w:szCs w:val="24"/>
    </w:rPr>
  </w:style>
  <w:style w:type="paragraph" w:customStyle="1" w:styleId="Odstavecseseznamem1">
    <w:name w:val="Odstavec se seznamem1"/>
    <w:basedOn w:val="Normln"/>
    <w:uiPriority w:val="99"/>
    <w:rsid w:val="00720B21"/>
    <w:pPr>
      <w:spacing w:line="240" w:lineRule="auto"/>
      <w:ind w:left="708"/>
      <w:jc w:val="left"/>
    </w:pPr>
    <w:rPr>
      <w:sz w:val="20"/>
    </w:rPr>
  </w:style>
  <w:style w:type="paragraph" w:styleId="Odstavecseseznamem">
    <w:name w:val="List Paragraph"/>
    <w:basedOn w:val="Normln"/>
    <w:uiPriority w:val="34"/>
    <w:qFormat/>
    <w:rsid w:val="00930820"/>
    <w:pPr>
      <w:ind w:left="720"/>
      <w:contextualSpacing/>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F96CBB"/>
    <w:pPr>
      <w:widowControl w:val="0"/>
      <w:spacing w:line="280" w:lineRule="atLeast"/>
      <w:jc w:val="left"/>
    </w:pPr>
    <w:rPr>
      <w:rFonts w:eastAsia="MS Mincho"/>
      <w:sz w:val="22"/>
      <w:lang w:val="en-GB" w:eastAsia="en-GB"/>
    </w:rPr>
  </w:style>
  <w:style w:type="character" w:styleId="Siln">
    <w:name w:val="Strong"/>
    <w:basedOn w:val="Standardnpsmoodstavce"/>
    <w:uiPriority w:val="99"/>
    <w:qFormat/>
    <w:rsid w:val="00F96CBB"/>
    <w:rPr>
      <w:rFonts w:cs="Times New Roman"/>
      <w:b/>
    </w:rPr>
  </w:style>
  <w:style w:type="paragraph" w:customStyle="1" w:styleId="Odrky1">
    <w:name w:val="Odrážky 1"/>
    <w:basedOn w:val="Zkladntext"/>
    <w:uiPriority w:val="99"/>
    <w:rsid w:val="009C1EB8"/>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D67D7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D67D79"/>
    <w:pPr>
      <w:widowControl w:val="0"/>
      <w:spacing w:line="280" w:lineRule="atLeast"/>
      <w:jc w:val="left"/>
    </w:pPr>
    <w:rPr>
      <w:rFonts w:eastAsia="MS Mincho"/>
      <w:sz w:val="22"/>
      <w:lang w:val="en-GB" w:eastAsia="en-GB"/>
    </w:rPr>
  </w:style>
  <w:style w:type="paragraph" w:styleId="Zkladntext3">
    <w:name w:val="Body Text 3"/>
    <w:basedOn w:val="Normln"/>
    <w:link w:val="Zkladntext3Char"/>
    <w:uiPriority w:val="99"/>
    <w:rsid w:val="00163C1E"/>
    <w:pPr>
      <w:spacing w:after="120"/>
    </w:pPr>
    <w:rPr>
      <w:sz w:val="16"/>
      <w:szCs w:val="16"/>
    </w:rPr>
  </w:style>
  <w:style w:type="character" w:customStyle="1" w:styleId="Zkladntext3Char">
    <w:name w:val="Základní text 3 Char"/>
    <w:basedOn w:val="Standardnpsmoodstavce"/>
    <w:link w:val="Zkladntext3"/>
    <w:uiPriority w:val="99"/>
    <w:locked/>
    <w:rsid w:val="00163C1E"/>
    <w:rPr>
      <w:rFonts w:cs="Times New Roman"/>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D70D5D"/>
    <w:pPr>
      <w:widowControl w:val="0"/>
      <w:spacing w:line="280" w:lineRule="atLeast"/>
      <w:jc w:val="left"/>
    </w:pPr>
    <w:rPr>
      <w:rFonts w:eastAsia="MS Mincho"/>
      <w:sz w:val="22"/>
      <w:lang w:val="en-GB" w:eastAsia="en-GB"/>
    </w:rPr>
  </w:style>
  <w:style w:type="paragraph" w:styleId="Prosttext">
    <w:name w:val="Plain Text"/>
    <w:basedOn w:val="Normln"/>
    <w:link w:val="ProsttextChar"/>
    <w:uiPriority w:val="99"/>
    <w:rsid w:val="009A723F"/>
    <w:pPr>
      <w:spacing w:line="240" w:lineRule="auto"/>
      <w:jc w:val="left"/>
    </w:pPr>
    <w:rPr>
      <w:rFonts w:ascii="Calibri" w:hAnsi="Calibri"/>
      <w:sz w:val="22"/>
      <w:szCs w:val="21"/>
      <w:lang w:eastAsia="en-US"/>
    </w:rPr>
  </w:style>
  <w:style w:type="character" w:customStyle="1" w:styleId="ProsttextChar">
    <w:name w:val="Prostý text Char"/>
    <w:basedOn w:val="Standardnpsmoodstavce"/>
    <w:link w:val="Prosttext"/>
    <w:uiPriority w:val="99"/>
    <w:locked/>
    <w:rsid w:val="009A723F"/>
    <w:rPr>
      <w:rFonts w:ascii="Calibri" w:hAnsi="Calibri" w:cs="Times New Roman"/>
      <w:sz w:val="21"/>
      <w:szCs w:val="21"/>
      <w:lang w:eastAsia="en-US"/>
    </w:rPr>
  </w:style>
  <w:style w:type="paragraph" w:styleId="Zkladntextodsazen2">
    <w:name w:val="Body Text Indent 2"/>
    <w:basedOn w:val="Normln"/>
    <w:link w:val="Zkladntextodsazen2Char"/>
    <w:uiPriority w:val="99"/>
    <w:semiHidden/>
    <w:rsid w:val="00C472D4"/>
    <w:pPr>
      <w:spacing w:after="120" w:line="480" w:lineRule="auto"/>
      <w:ind w:left="283"/>
      <w:jc w:val="left"/>
    </w:pPr>
  </w:style>
  <w:style w:type="character" w:customStyle="1" w:styleId="Zkladntextodsazen2Char">
    <w:name w:val="Základní text odsazený 2 Char"/>
    <w:basedOn w:val="Standardnpsmoodstavce"/>
    <w:link w:val="Zkladntextodsazen2"/>
    <w:uiPriority w:val="99"/>
    <w:semiHidden/>
    <w:locked/>
    <w:rsid w:val="00C472D4"/>
    <w:rPr>
      <w:rFonts w:cs="Times New Roman"/>
      <w:sz w:val="20"/>
      <w:szCs w:val="20"/>
    </w:rPr>
  </w:style>
  <w:style w:type="character" w:customStyle="1" w:styleId="spiszn">
    <w:name w:val="spiszn"/>
    <w:basedOn w:val="Standardnpsmoodstavce"/>
    <w:uiPriority w:val="99"/>
    <w:rsid w:val="000D50D9"/>
    <w:rPr>
      <w:rFonts w:cs="Times New Roman"/>
    </w:rPr>
  </w:style>
  <w:style w:type="character" w:customStyle="1" w:styleId="Zstupntext1">
    <w:name w:val="Zástupný text1"/>
    <w:basedOn w:val="Standardnpsmoodstavce"/>
    <w:semiHidden/>
    <w:rsid w:val="00876BE4"/>
    <w:rPr>
      <w:color w:val="808080"/>
    </w:rPr>
  </w:style>
  <w:style w:type="character" w:customStyle="1" w:styleId="Zstupntext2">
    <w:name w:val="Zástupný text2"/>
    <w:basedOn w:val="Standardnpsmoodstavce"/>
    <w:semiHidden/>
    <w:rsid w:val="00876BE4"/>
    <w:rPr>
      <w:color w:val="808080"/>
    </w:rPr>
  </w:style>
  <w:style w:type="paragraph" w:customStyle="1" w:styleId="Odstavecseseznamem2">
    <w:name w:val="Odstavec se seznamem2"/>
    <w:basedOn w:val="Normln"/>
    <w:qFormat/>
    <w:rsid w:val="00D82AF6"/>
    <w:pPr>
      <w:ind w:left="720"/>
    </w:pPr>
    <w:rPr>
      <w:szCs w:val="24"/>
      <w:lang w:eastAsia="ar-SA"/>
    </w:rPr>
  </w:style>
  <w:style w:type="paragraph" w:customStyle="1" w:styleId="Textkomente1">
    <w:name w:val="Text komentáře1"/>
    <w:basedOn w:val="Normln"/>
    <w:rsid w:val="00DF6FDD"/>
    <w:rPr>
      <w:sz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2FA2"/>
    <w:pPr>
      <w:spacing w:line="264" w:lineRule="auto"/>
      <w:jc w:val="both"/>
    </w:pPr>
    <w:rPr>
      <w:sz w:val="24"/>
    </w:rPr>
  </w:style>
  <w:style w:type="paragraph" w:styleId="Nadpis5">
    <w:name w:val="heading 5"/>
    <w:basedOn w:val="Normln"/>
    <w:next w:val="Normln"/>
    <w:link w:val="Nadpis5Char"/>
    <w:uiPriority w:val="99"/>
    <w:qFormat/>
    <w:rsid w:val="00332FA2"/>
    <w:pPr>
      <w:keepNext/>
      <w:ind w:right="-1"/>
      <w:outlineLvl w:val="4"/>
    </w:pPr>
  </w:style>
  <w:style w:type="paragraph" w:styleId="Nadpis7">
    <w:name w:val="heading 7"/>
    <w:basedOn w:val="Normln"/>
    <w:next w:val="Normln"/>
    <w:link w:val="Nadpis7Char"/>
    <w:uiPriority w:val="99"/>
    <w:qFormat/>
    <w:locked/>
    <w:rsid w:val="000D50D9"/>
    <w:pPr>
      <w:keepNext/>
      <w:keepLines/>
      <w:spacing w:before="200"/>
      <w:outlineLvl w:val="6"/>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semiHidden/>
    <w:locked/>
    <w:rsid w:val="004F6898"/>
    <w:rPr>
      <w:rFonts w:ascii="Calibri" w:hAnsi="Calibri" w:cs="Times New Roman"/>
      <w:b/>
      <w:bCs/>
      <w:i/>
      <w:iCs/>
      <w:sz w:val="26"/>
      <w:szCs w:val="26"/>
    </w:rPr>
  </w:style>
  <w:style w:type="character" w:customStyle="1" w:styleId="Nadpis7Char">
    <w:name w:val="Nadpis 7 Char"/>
    <w:basedOn w:val="Standardnpsmoodstavce"/>
    <w:link w:val="Nadpis7"/>
    <w:uiPriority w:val="99"/>
    <w:semiHidden/>
    <w:locked/>
    <w:rsid w:val="000D50D9"/>
    <w:rPr>
      <w:rFonts w:ascii="Cambria" w:hAnsi="Cambria" w:cs="Times New Roman"/>
      <w:i/>
      <w:iCs/>
      <w:color w:val="404040"/>
      <w:sz w:val="20"/>
      <w:szCs w:val="20"/>
    </w:rPr>
  </w:style>
  <w:style w:type="paragraph" w:styleId="Zhlav">
    <w:name w:val="header"/>
    <w:basedOn w:val="Normln"/>
    <w:link w:val="ZhlavChar"/>
    <w:rsid w:val="00332FA2"/>
    <w:pPr>
      <w:tabs>
        <w:tab w:val="center" w:pos="4536"/>
        <w:tab w:val="right" w:pos="9072"/>
      </w:tabs>
    </w:pPr>
  </w:style>
  <w:style w:type="character" w:customStyle="1" w:styleId="ZhlavChar">
    <w:name w:val="Záhlaví Char"/>
    <w:basedOn w:val="Standardnpsmoodstavce"/>
    <w:link w:val="Zhlav"/>
    <w:locked/>
    <w:rsid w:val="00713FFD"/>
    <w:rPr>
      <w:rFonts w:cs="Times New Roman"/>
      <w:sz w:val="24"/>
    </w:rPr>
  </w:style>
  <w:style w:type="paragraph" w:styleId="Nzev">
    <w:name w:val="Title"/>
    <w:basedOn w:val="Normln"/>
    <w:link w:val="NzevChar"/>
    <w:qFormat/>
    <w:rsid w:val="00332FA2"/>
    <w:pPr>
      <w:jc w:val="center"/>
    </w:pPr>
    <w:rPr>
      <w:b/>
      <w:sz w:val="36"/>
    </w:rPr>
  </w:style>
  <w:style w:type="character" w:customStyle="1" w:styleId="NzevChar">
    <w:name w:val="Název Char"/>
    <w:basedOn w:val="Standardnpsmoodstavce"/>
    <w:link w:val="Nzev"/>
    <w:uiPriority w:val="99"/>
    <w:locked/>
    <w:rsid w:val="004F6898"/>
    <w:rPr>
      <w:rFonts w:ascii="Cambria" w:hAnsi="Cambria" w:cs="Times New Roman"/>
      <w:b/>
      <w:bCs/>
      <w:kern w:val="28"/>
      <w:sz w:val="32"/>
      <w:szCs w:val="32"/>
    </w:rPr>
  </w:style>
  <w:style w:type="paragraph" w:styleId="Zkladntextodsazen3">
    <w:name w:val="Body Text Indent 3"/>
    <w:basedOn w:val="Normln"/>
    <w:link w:val="Zkladntextodsazen3Char"/>
    <w:uiPriority w:val="99"/>
    <w:rsid w:val="00332FA2"/>
    <w:pPr>
      <w:ind w:left="426"/>
    </w:pPr>
  </w:style>
  <w:style w:type="character" w:customStyle="1" w:styleId="Zkladntextodsazen3Char">
    <w:name w:val="Základní text odsazený 3 Char"/>
    <w:basedOn w:val="Standardnpsmoodstavce"/>
    <w:link w:val="Zkladntextodsazen3"/>
    <w:uiPriority w:val="99"/>
    <w:semiHidden/>
    <w:locked/>
    <w:rsid w:val="004F6898"/>
    <w:rPr>
      <w:rFonts w:cs="Times New Roman"/>
      <w:sz w:val="16"/>
      <w:szCs w:val="16"/>
    </w:rPr>
  </w:style>
  <w:style w:type="paragraph" w:styleId="Zpat">
    <w:name w:val="footer"/>
    <w:basedOn w:val="Normln"/>
    <w:link w:val="ZpatChar"/>
    <w:uiPriority w:val="99"/>
    <w:rsid w:val="00332FA2"/>
    <w:pPr>
      <w:tabs>
        <w:tab w:val="center" w:pos="4536"/>
        <w:tab w:val="right" w:pos="9072"/>
      </w:tabs>
    </w:pPr>
  </w:style>
  <w:style w:type="character" w:customStyle="1" w:styleId="ZpatChar">
    <w:name w:val="Zápatí Char"/>
    <w:basedOn w:val="Standardnpsmoodstavce"/>
    <w:link w:val="Zpat"/>
    <w:uiPriority w:val="99"/>
    <w:locked/>
    <w:rsid w:val="002F2226"/>
    <w:rPr>
      <w:rFonts w:cs="Times New Roman"/>
      <w:sz w:val="24"/>
    </w:rPr>
  </w:style>
  <w:style w:type="character" w:styleId="slostrnky">
    <w:name w:val="page number"/>
    <w:basedOn w:val="Standardnpsmoodstavce"/>
    <w:uiPriority w:val="99"/>
    <w:rsid w:val="00332FA2"/>
    <w:rPr>
      <w:rFonts w:cs="Times New Roman"/>
    </w:rPr>
  </w:style>
  <w:style w:type="paragraph" w:styleId="Zkladntext">
    <w:name w:val="Body Text"/>
    <w:basedOn w:val="Normln"/>
    <w:link w:val="ZkladntextChar"/>
    <w:uiPriority w:val="99"/>
    <w:rsid w:val="00332FA2"/>
    <w:rPr>
      <w:color w:val="FF0000"/>
    </w:rPr>
  </w:style>
  <w:style w:type="character" w:customStyle="1" w:styleId="ZkladntextChar">
    <w:name w:val="Základní text Char"/>
    <w:basedOn w:val="Standardnpsmoodstavce"/>
    <w:link w:val="Zkladntext"/>
    <w:uiPriority w:val="99"/>
    <w:semiHidden/>
    <w:locked/>
    <w:rsid w:val="004F6898"/>
    <w:rPr>
      <w:rFonts w:cs="Times New Roman"/>
      <w:sz w:val="20"/>
      <w:szCs w:val="20"/>
    </w:rPr>
  </w:style>
  <w:style w:type="paragraph" w:styleId="Zkladntextodsazen">
    <w:name w:val="Body Text Indent"/>
    <w:basedOn w:val="Normln"/>
    <w:link w:val="ZkladntextodsazenChar"/>
    <w:uiPriority w:val="99"/>
    <w:rsid w:val="00332FA2"/>
    <w:pPr>
      <w:ind w:left="360" w:hanging="360"/>
    </w:pPr>
    <w:rPr>
      <w:color w:val="FF0000"/>
    </w:rPr>
  </w:style>
  <w:style w:type="character" w:customStyle="1" w:styleId="ZkladntextodsazenChar">
    <w:name w:val="Základní text odsazený Char"/>
    <w:basedOn w:val="Standardnpsmoodstavce"/>
    <w:link w:val="Zkladntextodsazen"/>
    <w:uiPriority w:val="99"/>
    <w:semiHidden/>
    <w:locked/>
    <w:rsid w:val="004F6898"/>
    <w:rPr>
      <w:rFonts w:cs="Times New Roman"/>
      <w:sz w:val="20"/>
      <w:szCs w:val="20"/>
    </w:rPr>
  </w:style>
  <w:style w:type="paragraph" w:styleId="Zkladntext2">
    <w:name w:val="Body Text 2"/>
    <w:basedOn w:val="Normln"/>
    <w:link w:val="Zkladntext2Char"/>
    <w:uiPriority w:val="99"/>
    <w:rsid w:val="00332FA2"/>
    <w:rPr>
      <w:color w:val="00FF00"/>
    </w:rPr>
  </w:style>
  <w:style w:type="character" w:customStyle="1" w:styleId="Zkladntext2Char">
    <w:name w:val="Základní text 2 Char"/>
    <w:basedOn w:val="Standardnpsmoodstavce"/>
    <w:link w:val="Zkladntext2"/>
    <w:uiPriority w:val="99"/>
    <w:semiHidden/>
    <w:locked/>
    <w:rsid w:val="004F6898"/>
    <w:rPr>
      <w:rFonts w:cs="Times New Roman"/>
      <w:sz w:val="20"/>
      <w:szCs w:val="20"/>
    </w:rPr>
  </w:style>
  <w:style w:type="character" w:styleId="Hypertextovodkaz">
    <w:name w:val="Hyperlink"/>
    <w:basedOn w:val="Standardnpsmoodstavce"/>
    <w:uiPriority w:val="99"/>
    <w:rsid w:val="00332FA2"/>
    <w:rPr>
      <w:rFonts w:cs="Times New Roman"/>
      <w:color w:val="0000FF"/>
      <w:u w:val="single"/>
    </w:rPr>
  </w:style>
  <w:style w:type="character" w:styleId="Sledovanodkaz">
    <w:name w:val="FollowedHyperlink"/>
    <w:basedOn w:val="Standardnpsmoodstavce"/>
    <w:uiPriority w:val="99"/>
    <w:rsid w:val="00332FA2"/>
    <w:rPr>
      <w:rFonts w:cs="Times New Roman"/>
      <w:color w:val="800080"/>
      <w:u w:val="single"/>
    </w:rPr>
  </w:style>
  <w:style w:type="character" w:customStyle="1" w:styleId="Standardnpsmoodstavce1">
    <w:name w:val="Standardní písmo odstavce1"/>
    <w:uiPriority w:val="99"/>
    <w:rsid w:val="007D7201"/>
  </w:style>
  <w:style w:type="paragraph" w:customStyle="1" w:styleId="odsazeny">
    <w:name w:val="odsazeny"/>
    <w:basedOn w:val="Normln"/>
    <w:uiPriority w:val="99"/>
    <w:rsid w:val="00DC51D5"/>
    <w:pPr>
      <w:widowControl w:val="0"/>
      <w:adjustRightInd w:val="0"/>
      <w:spacing w:line="360" w:lineRule="atLeast"/>
      <w:ind w:left="284" w:hanging="284"/>
      <w:textAlignment w:val="baseline"/>
    </w:pPr>
  </w:style>
  <w:style w:type="paragraph" w:customStyle="1" w:styleId="2">
    <w:name w:val="2"/>
    <w:basedOn w:val="Normln"/>
    <w:uiPriority w:val="99"/>
    <w:rsid w:val="008C41BF"/>
    <w:pPr>
      <w:numPr>
        <w:numId w:val="2"/>
      </w:numPr>
      <w:spacing w:line="240" w:lineRule="auto"/>
      <w:jc w:val="left"/>
    </w:pPr>
    <w:rPr>
      <w:szCs w:val="24"/>
    </w:rPr>
  </w:style>
  <w:style w:type="paragraph" w:customStyle="1" w:styleId="Styl2">
    <w:name w:val="Styl2"/>
    <w:basedOn w:val="2"/>
    <w:uiPriority w:val="99"/>
    <w:rsid w:val="008C41BF"/>
    <w:pPr>
      <w:numPr>
        <w:ilvl w:val="1"/>
      </w:numPr>
      <w:spacing w:before="120" w:after="120"/>
      <w:ind w:left="1077" w:hanging="720"/>
      <w:jc w:val="both"/>
    </w:pPr>
  </w:style>
  <w:style w:type="paragraph" w:customStyle="1" w:styleId="Styl1">
    <w:name w:val="Styl1"/>
    <w:basedOn w:val="2"/>
    <w:next w:val="Styl2"/>
    <w:uiPriority w:val="99"/>
    <w:rsid w:val="00E116EA"/>
    <w:pPr>
      <w:numPr>
        <w:numId w:val="4"/>
      </w:numPr>
      <w:spacing w:before="240" w:after="360"/>
      <w:ind w:left="357" w:hanging="357"/>
    </w:pPr>
    <w:rPr>
      <w:b/>
      <w:bCs/>
    </w:rPr>
  </w:style>
  <w:style w:type="paragraph" w:customStyle="1" w:styleId="rove1">
    <w:name w:val="úroveň 1"/>
    <w:basedOn w:val="Normln"/>
    <w:next w:val="rove2"/>
    <w:uiPriority w:val="99"/>
    <w:rsid w:val="00F55ECC"/>
    <w:pPr>
      <w:numPr>
        <w:numId w:val="3"/>
      </w:numPr>
      <w:spacing w:before="480" w:after="240" w:line="240" w:lineRule="auto"/>
      <w:jc w:val="left"/>
    </w:pPr>
    <w:rPr>
      <w:b/>
      <w:bCs/>
      <w:szCs w:val="24"/>
    </w:rPr>
  </w:style>
  <w:style w:type="paragraph" w:customStyle="1" w:styleId="rove2">
    <w:name w:val="úroveň 2"/>
    <w:basedOn w:val="Normln"/>
    <w:uiPriority w:val="99"/>
    <w:rsid w:val="00F55ECC"/>
    <w:pPr>
      <w:numPr>
        <w:ilvl w:val="1"/>
        <w:numId w:val="3"/>
      </w:numPr>
      <w:spacing w:after="120" w:line="240" w:lineRule="auto"/>
    </w:pPr>
    <w:rPr>
      <w:szCs w:val="24"/>
    </w:rPr>
  </w:style>
  <w:style w:type="character" w:styleId="Odkaznakoment">
    <w:name w:val="annotation reference"/>
    <w:basedOn w:val="Standardnpsmoodstavce"/>
    <w:uiPriority w:val="99"/>
    <w:semiHidden/>
    <w:rsid w:val="00753DD6"/>
    <w:rPr>
      <w:rFonts w:cs="Times New Roman"/>
      <w:sz w:val="16"/>
      <w:szCs w:val="16"/>
    </w:rPr>
  </w:style>
  <w:style w:type="paragraph" w:styleId="Textkomente">
    <w:name w:val="annotation text"/>
    <w:basedOn w:val="Normln"/>
    <w:link w:val="TextkomenteChar"/>
    <w:uiPriority w:val="99"/>
    <w:semiHidden/>
    <w:rsid w:val="00753DD6"/>
    <w:rPr>
      <w:sz w:val="20"/>
    </w:rPr>
  </w:style>
  <w:style w:type="character" w:customStyle="1" w:styleId="TextkomenteChar">
    <w:name w:val="Text komentáře Char"/>
    <w:basedOn w:val="Standardnpsmoodstavce"/>
    <w:link w:val="Textkomente"/>
    <w:uiPriority w:val="99"/>
    <w:semiHidden/>
    <w:locked/>
    <w:rsid w:val="004F6898"/>
    <w:rPr>
      <w:rFonts w:cs="Times New Roman"/>
      <w:sz w:val="20"/>
      <w:szCs w:val="20"/>
    </w:rPr>
  </w:style>
  <w:style w:type="paragraph" w:styleId="Pedmtkomente">
    <w:name w:val="annotation subject"/>
    <w:basedOn w:val="Textkomente"/>
    <w:next w:val="Textkomente"/>
    <w:link w:val="PedmtkomenteChar"/>
    <w:uiPriority w:val="99"/>
    <w:semiHidden/>
    <w:rsid w:val="00753DD6"/>
    <w:rPr>
      <w:b/>
      <w:bCs/>
    </w:rPr>
  </w:style>
  <w:style w:type="character" w:customStyle="1" w:styleId="PedmtkomenteChar">
    <w:name w:val="Předmět komentáře Char"/>
    <w:basedOn w:val="TextkomenteChar"/>
    <w:link w:val="Pedmtkomente"/>
    <w:uiPriority w:val="99"/>
    <w:semiHidden/>
    <w:locked/>
    <w:rsid w:val="004F6898"/>
    <w:rPr>
      <w:rFonts w:cs="Times New Roman"/>
      <w:b/>
      <w:bCs/>
      <w:sz w:val="20"/>
      <w:szCs w:val="20"/>
    </w:rPr>
  </w:style>
  <w:style w:type="paragraph" w:styleId="Textbubliny">
    <w:name w:val="Balloon Text"/>
    <w:basedOn w:val="Normln"/>
    <w:link w:val="TextbublinyChar"/>
    <w:uiPriority w:val="99"/>
    <w:semiHidden/>
    <w:rsid w:val="00753DD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F6898"/>
    <w:rPr>
      <w:rFonts w:cs="Times New Roman"/>
      <w:sz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61365E"/>
    <w:pPr>
      <w:widowControl w:val="0"/>
      <w:spacing w:line="280" w:lineRule="atLeast"/>
      <w:jc w:val="left"/>
    </w:pPr>
    <w:rPr>
      <w:rFonts w:eastAsia="MS Mincho"/>
      <w:sz w:val="22"/>
      <w:lang w:val="en-GB" w:eastAsia="en-GB"/>
    </w:rPr>
  </w:style>
  <w:style w:type="paragraph" w:customStyle="1" w:styleId="Smlouva2">
    <w:name w:val="Smlouva2"/>
    <w:basedOn w:val="Normln"/>
    <w:uiPriority w:val="99"/>
    <w:rsid w:val="00472A25"/>
    <w:pPr>
      <w:spacing w:line="240" w:lineRule="auto"/>
      <w:jc w:val="center"/>
    </w:pPr>
    <w:rPr>
      <w:b/>
    </w:rPr>
  </w:style>
  <w:style w:type="character" w:customStyle="1" w:styleId="StylE-mailovZprvy381">
    <w:name w:val="StylE-mailovéZprávy381"/>
    <w:basedOn w:val="Standardnpsmoodstavce"/>
    <w:uiPriority w:val="99"/>
    <w:semiHidden/>
    <w:rsid w:val="00AF4A33"/>
    <w:rPr>
      <w:rFonts w:ascii="Arial" w:hAnsi="Arial" w:cs="Arial"/>
      <w:color w:val="auto"/>
      <w:sz w:val="20"/>
      <w:szCs w:val="20"/>
    </w:rPr>
  </w:style>
  <w:style w:type="paragraph" w:styleId="Podpise-mailu">
    <w:name w:val="E-mail Signature"/>
    <w:basedOn w:val="Normln"/>
    <w:link w:val="Podpise-mailuChar"/>
    <w:uiPriority w:val="99"/>
    <w:rsid w:val="00AF4A33"/>
    <w:pPr>
      <w:spacing w:line="240" w:lineRule="auto"/>
      <w:jc w:val="left"/>
    </w:pPr>
    <w:rPr>
      <w:szCs w:val="24"/>
    </w:rPr>
  </w:style>
  <w:style w:type="character" w:customStyle="1" w:styleId="Podpise-mailuChar">
    <w:name w:val="Podpis e-mailu Char"/>
    <w:basedOn w:val="Standardnpsmoodstavce"/>
    <w:link w:val="Podpise-mailu"/>
    <w:uiPriority w:val="99"/>
    <w:semiHidden/>
    <w:locked/>
    <w:rsid w:val="004F6898"/>
    <w:rPr>
      <w:rFonts w:cs="Times New Roman"/>
      <w:sz w:val="20"/>
      <w:szCs w:val="20"/>
    </w:rPr>
  </w:style>
  <w:style w:type="paragraph" w:customStyle="1" w:styleId="Standard">
    <w:name w:val="Standard"/>
    <w:uiPriority w:val="99"/>
    <w:rsid w:val="00BE39AD"/>
    <w:pPr>
      <w:suppressAutoHyphens/>
      <w:autoSpaceDN w:val="0"/>
      <w:textAlignment w:val="baseline"/>
    </w:pPr>
    <w:rPr>
      <w:kern w:val="3"/>
      <w:sz w:val="24"/>
      <w:szCs w:val="24"/>
    </w:rPr>
  </w:style>
  <w:style w:type="paragraph" w:customStyle="1" w:styleId="Odstavecseseznamem1">
    <w:name w:val="Odstavec se seznamem1"/>
    <w:basedOn w:val="Normln"/>
    <w:uiPriority w:val="99"/>
    <w:rsid w:val="00720B21"/>
    <w:pPr>
      <w:spacing w:line="240" w:lineRule="auto"/>
      <w:ind w:left="708"/>
      <w:jc w:val="left"/>
    </w:pPr>
    <w:rPr>
      <w:sz w:val="20"/>
    </w:rPr>
  </w:style>
  <w:style w:type="paragraph" w:styleId="Odstavecseseznamem">
    <w:name w:val="List Paragraph"/>
    <w:basedOn w:val="Normln"/>
    <w:uiPriority w:val="34"/>
    <w:qFormat/>
    <w:rsid w:val="00930820"/>
    <w:pPr>
      <w:ind w:left="720"/>
      <w:contextualSpacing/>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F96CBB"/>
    <w:pPr>
      <w:widowControl w:val="0"/>
      <w:spacing w:line="280" w:lineRule="atLeast"/>
      <w:jc w:val="left"/>
    </w:pPr>
    <w:rPr>
      <w:rFonts w:eastAsia="MS Mincho"/>
      <w:sz w:val="22"/>
      <w:lang w:val="en-GB" w:eastAsia="en-GB"/>
    </w:rPr>
  </w:style>
  <w:style w:type="character" w:styleId="Siln">
    <w:name w:val="Strong"/>
    <w:basedOn w:val="Standardnpsmoodstavce"/>
    <w:uiPriority w:val="99"/>
    <w:qFormat/>
    <w:rsid w:val="00F96CBB"/>
    <w:rPr>
      <w:rFonts w:cs="Times New Roman"/>
      <w:b/>
    </w:rPr>
  </w:style>
  <w:style w:type="paragraph" w:customStyle="1" w:styleId="Odrky1">
    <w:name w:val="Odrážky 1"/>
    <w:basedOn w:val="Zkladntext"/>
    <w:uiPriority w:val="99"/>
    <w:rsid w:val="009C1EB8"/>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D67D7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D67D79"/>
    <w:pPr>
      <w:widowControl w:val="0"/>
      <w:spacing w:line="280" w:lineRule="atLeast"/>
      <w:jc w:val="left"/>
    </w:pPr>
    <w:rPr>
      <w:rFonts w:eastAsia="MS Mincho"/>
      <w:sz w:val="22"/>
      <w:lang w:val="en-GB" w:eastAsia="en-GB"/>
    </w:rPr>
  </w:style>
  <w:style w:type="paragraph" w:styleId="Zkladntext3">
    <w:name w:val="Body Text 3"/>
    <w:basedOn w:val="Normln"/>
    <w:link w:val="Zkladntext3Char"/>
    <w:uiPriority w:val="99"/>
    <w:rsid w:val="00163C1E"/>
    <w:pPr>
      <w:spacing w:after="120"/>
    </w:pPr>
    <w:rPr>
      <w:sz w:val="16"/>
      <w:szCs w:val="16"/>
    </w:rPr>
  </w:style>
  <w:style w:type="character" w:customStyle="1" w:styleId="Zkladntext3Char">
    <w:name w:val="Základní text 3 Char"/>
    <w:basedOn w:val="Standardnpsmoodstavce"/>
    <w:link w:val="Zkladntext3"/>
    <w:uiPriority w:val="99"/>
    <w:locked/>
    <w:rsid w:val="00163C1E"/>
    <w:rPr>
      <w:rFonts w:cs="Times New Roman"/>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D70D5D"/>
    <w:pPr>
      <w:widowControl w:val="0"/>
      <w:spacing w:line="280" w:lineRule="atLeast"/>
      <w:jc w:val="left"/>
    </w:pPr>
    <w:rPr>
      <w:rFonts w:eastAsia="MS Mincho"/>
      <w:sz w:val="22"/>
      <w:lang w:val="en-GB" w:eastAsia="en-GB"/>
    </w:rPr>
  </w:style>
  <w:style w:type="paragraph" w:styleId="Prosttext">
    <w:name w:val="Plain Text"/>
    <w:basedOn w:val="Normln"/>
    <w:link w:val="ProsttextChar"/>
    <w:uiPriority w:val="99"/>
    <w:rsid w:val="009A723F"/>
    <w:pPr>
      <w:spacing w:line="240" w:lineRule="auto"/>
      <w:jc w:val="left"/>
    </w:pPr>
    <w:rPr>
      <w:rFonts w:ascii="Calibri" w:hAnsi="Calibri"/>
      <w:sz w:val="22"/>
      <w:szCs w:val="21"/>
      <w:lang w:eastAsia="en-US"/>
    </w:rPr>
  </w:style>
  <w:style w:type="character" w:customStyle="1" w:styleId="ProsttextChar">
    <w:name w:val="Prostý text Char"/>
    <w:basedOn w:val="Standardnpsmoodstavce"/>
    <w:link w:val="Prosttext"/>
    <w:uiPriority w:val="99"/>
    <w:locked/>
    <w:rsid w:val="009A723F"/>
    <w:rPr>
      <w:rFonts w:ascii="Calibri" w:hAnsi="Calibri" w:cs="Times New Roman"/>
      <w:sz w:val="21"/>
      <w:szCs w:val="21"/>
      <w:lang w:eastAsia="en-US"/>
    </w:rPr>
  </w:style>
  <w:style w:type="paragraph" w:styleId="Zkladntextodsazen2">
    <w:name w:val="Body Text Indent 2"/>
    <w:basedOn w:val="Normln"/>
    <w:link w:val="Zkladntextodsazen2Char"/>
    <w:uiPriority w:val="99"/>
    <w:semiHidden/>
    <w:rsid w:val="00C472D4"/>
    <w:pPr>
      <w:spacing w:after="120" w:line="480" w:lineRule="auto"/>
      <w:ind w:left="283"/>
      <w:jc w:val="left"/>
    </w:pPr>
  </w:style>
  <w:style w:type="character" w:customStyle="1" w:styleId="Zkladntextodsazen2Char">
    <w:name w:val="Základní text odsazený 2 Char"/>
    <w:basedOn w:val="Standardnpsmoodstavce"/>
    <w:link w:val="Zkladntextodsazen2"/>
    <w:uiPriority w:val="99"/>
    <w:semiHidden/>
    <w:locked/>
    <w:rsid w:val="00C472D4"/>
    <w:rPr>
      <w:rFonts w:cs="Times New Roman"/>
      <w:sz w:val="20"/>
      <w:szCs w:val="20"/>
    </w:rPr>
  </w:style>
  <w:style w:type="character" w:customStyle="1" w:styleId="spiszn">
    <w:name w:val="spiszn"/>
    <w:basedOn w:val="Standardnpsmoodstavce"/>
    <w:uiPriority w:val="99"/>
    <w:rsid w:val="000D50D9"/>
    <w:rPr>
      <w:rFonts w:cs="Times New Roman"/>
    </w:rPr>
  </w:style>
  <w:style w:type="character" w:customStyle="1" w:styleId="Zstupntext1">
    <w:name w:val="Zástupný text1"/>
    <w:basedOn w:val="Standardnpsmoodstavce"/>
    <w:semiHidden/>
    <w:rsid w:val="00876BE4"/>
    <w:rPr>
      <w:color w:val="808080"/>
    </w:rPr>
  </w:style>
  <w:style w:type="character" w:customStyle="1" w:styleId="Zstupntext2">
    <w:name w:val="Zástupný text2"/>
    <w:basedOn w:val="Standardnpsmoodstavce"/>
    <w:semiHidden/>
    <w:rsid w:val="00876BE4"/>
    <w:rPr>
      <w:color w:val="808080"/>
    </w:rPr>
  </w:style>
  <w:style w:type="paragraph" w:customStyle="1" w:styleId="Odstavecseseznamem2">
    <w:name w:val="Odstavec se seznamem2"/>
    <w:basedOn w:val="Normln"/>
    <w:qFormat/>
    <w:rsid w:val="00D82AF6"/>
    <w:pPr>
      <w:ind w:left="720"/>
    </w:pPr>
    <w:rPr>
      <w:szCs w:val="24"/>
      <w:lang w:eastAsia="ar-SA"/>
    </w:rPr>
  </w:style>
  <w:style w:type="paragraph" w:customStyle="1" w:styleId="Textkomente1">
    <w:name w:val="Text komentáře1"/>
    <w:basedOn w:val="Normln"/>
    <w:rsid w:val="00DF6FDD"/>
    <w:rPr>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28969">
      <w:bodyDiv w:val="1"/>
      <w:marLeft w:val="0"/>
      <w:marRight w:val="0"/>
      <w:marTop w:val="0"/>
      <w:marBottom w:val="0"/>
      <w:divBdr>
        <w:top w:val="none" w:sz="0" w:space="0" w:color="auto"/>
        <w:left w:val="none" w:sz="0" w:space="0" w:color="auto"/>
        <w:bottom w:val="none" w:sz="0" w:space="0" w:color="auto"/>
        <w:right w:val="none" w:sz="0" w:space="0" w:color="auto"/>
      </w:divBdr>
    </w:div>
    <w:div w:id="758402977">
      <w:bodyDiv w:val="1"/>
      <w:marLeft w:val="0"/>
      <w:marRight w:val="0"/>
      <w:marTop w:val="0"/>
      <w:marBottom w:val="0"/>
      <w:divBdr>
        <w:top w:val="none" w:sz="0" w:space="0" w:color="auto"/>
        <w:left w:val="none" w:sz="0" w:space="0" w:color="auto"/>
        <w:bottom w:val="none" w:sz="0" w:space="0" w:color="auto"/>
        <w:right w:val="none" w:sz="0" w:space="0" w:color="auto"/>
      </w:divBdr>
    </w:div>
    <w:div w:id="1066993764">
      <w:bodyDiv w:val="1"/>
      <w:marLeft w:val="0"/>
      <w:marRight w:val="0"/>
      <w:marTop w:val="0"/>
      <w:marBottom w:val="0"/>
      <w:divBdr>
        <w:top w:val="none" w:sz="0" w:space="0" w:color="auto"/>
        <w:left w:val="none" w:sz="0" w:space="0" w:color="auto"/>
        <w:bottom w:val="none" w:sz="0" w:space="0" w:color="auto"/>
        <w:right w:val="none" w:sz="0" w:space="0" w:color="auto"/>
      </w:divBdr>
    </w:div>
    <w:div w:id="1310087376">
      <w:marLeft w:val="0"/>
      <w:marRight w:val="0"/>
      <w:marTop w:val="0"/>
      <w:marBottom w:val="0"/>
      <w:divBdr>
        <w:top w:val="none" w:sz="0" w:space="0" w:color="auto"/>
        <w:left w:val="none" w:sz="0" w:space="0" w:color="auto"/>
        <w:bottom w:val="none" w:sz="0" w:space="0" w:color="auto"/>
        <w:right w:val="none" w:sz="0" w:space="0" w:color="auto"/>
      </w:divBdr>
    </w:div>
    <w:div w:id="1310087377">
      <w:marLeft w:val="0"/>
      <w:marRight w:val="0"/>
      <w:marTop w:val="0"/>
      <w:marBottom w:val="0"/>
      <w:divBdr>
        <w:top w:val="none" w:sz="0" w:space="0" w:color="auto"/>
        <w:left w:val="none" w:sz="0" w:space="0" w:color="auto"/>
        <w:bottom w:val="none" w:sz="0" w:space="0" w:color="auto"/>
        <w:right w:val="none" w:sz="0" w:space="0" w:color="auto"/>
      </w:divBdr>
    </w:div>
    <w:div w:id="1310087378">
      <w:marLeft w:val="0"/>
      <w:marRight w:val="0"/>
      <w:marTop w:val="0"/>
      <w:marBottom w:val="0"/>
      <w:divBdr>
        <w:top w:val="none" w:sz="0" w:space="0" w:color="auto"/>
        <w:left w:val="none" w:sz="0" w:space="0" w:color="auto"/>
        <w:bottom w:val="none" w:sz="0" w:space="0" w:color="auto"/>
        <w:right w:val="none" w:sz="0" w:space="0" w:color="auto"/>
      </w:divBdr>
    </w:div>
    <w:div w:id="1310087379">
      <w:marLeft w:val="0"/>
      <w:marRight w:val="0"/>
      <w:marTop w:val="0"/>
      <w:marBottom w:val="0"/>
      <w:divBdr>
        <w:top w:val="none" w:sz="0" w:space="0" w:color="auto"/>
        <w:left w:val="none" w:sz="0" w:space="0" w:color="auto"/>
        <w:bottom w:val="none" w:sz="0" w:space="0" w:color="auto"/>
        <w:right w:val="none" w:sz="0" w:space="0" w:color="auto"/>
      </w:divBdr>
    </w:div>
    <w:div w:id="1310087380">
      <w:marLeft w:val="0"/>
      <w:marRight w:val="0"/>
      <w:marTop w:val="0"/>
      <w:marBottom w:val="0"/>
      <w:divBdr>
        <w:top w:val="none" w:sz="0" w:space="0" w:color="auto"/>
        <w:left w:val="none" w:sz="0" w:space="0" w:color="auto"/>
        <w:bottom w:val="none" w:sz="0" w:space="0" w:color="auto"/>
        <w:right w:val="none" w:sz="0" w:space="0" w:color="auto"/>
      </w:divBdr>
    </w:div>
    <w:div w:id="1310087381">
      <w:marLeft w:val="0"/>
      <w:marRight w:val="0"/>
      <w:marTop w:val="0"/>
      <w:marBottom w:val="0"/>
      <w:divBdr>
        <w:top w:val="none" w:sz="0" w:space="0" w:color="auto"/>
        <w:left w:val="none" w:sz="0" w:space="0" w:color="auto"/>
        <w:bottom w:val="none" w:sz="0" w:space="0" w:color="auto"/>
        <w:right w:val="none" w:sz="0" w:space="0" w:color="auto"/>
      </w:divBdr>
    </w:div>
    <w:div w:id="13100873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amil.hrbek@seznam.cz" TargetMode="External"/><Relationship Id="rId4" Type="http://schemas.microsoft.com/office/2007/relationships/stylesWithEffects" Target="stylesWithEffects.xml"/><Relationship Id="rId9" Type="http://schemas.openxmlformats.org/officeDocument/2006/relationships/hyperlink" Target="mailto:iveta.brunclikova@suspk.e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C7E3B-736A-49D2-BC05-51A931B66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C5FACE.dotm</Template>
  <TotalTime>1</TotalTime>
  <Pages>9</Pages>
  <Words>3134</Words>
  <Characters>18494</Characters>
  <Application>Microsoft Office Word</Application>
  <DocSecurity>4</DocSecurity>
  <Lines>154</Lines>
  <Paragraphs>43</Paragraphs>
  <ScaleCrop>false</ScaleCrop>
  <HeadingPairs>
    <vt:vector size="2" baseType="variant">
      <vt:variant>
        <vt:lpstr>Název</vt:lpstr>
      </vt:variant>
      <vt:variant>
        <vt:i4>1</vt:i4>
      </vt:variant>
    </vt:vector>
  </HeadingPairs>
  <TitlesOfParts>
    <vt:vector size="1" baseType="lpstr">
      <vt:lpstr>Vzor návrhu Smlouvy o dílo (dále SOD)</vt:lpstr>
    </vt:vector>
  </TitlesOfParts>
  <Company>SÚS Stříbro</Company>
  <LinksUpToDate>false</LinksUpToDate>
  <CharactersWithSpaces>21585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návrhu Smlouvy o dílo (dále SOD)</dc:title>
  <dc:creator>Popule</dc:creator>
  <cp:lastModifiedBy>Vítková Renáta</cp:lastModifiedBy>
  <cp:revision>2</cp:revision>
  <cp:lastPrinted>2017-03-08T05:59:00Z</cp:lastPrinted>
  <dcterms:created xsi:type="dcterms:W3CDTF">2017-03-08T06:00:00Z</dcterms:created>
  <dcterms:modified xsi:type="dcterms:W3CDTF">2017-03-08T06:00:00Z</dcterms:modified>
</cp:coreProperties>
</file>