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DC" w:rsidRDefault="00B54BDC">
      <w:pPr>
        <w:pStyle w:val="Nzev"/>
      </w:pPr>
      <w:r>
        <w:t xml:space="preserve">Smlouva o zajištění </w:t>
      </w:r>
      <w:r w:rsidR="00651C5C">
        <w:t>vzdělávacího pobytového programu</w:t>
      </w:r>
    </w:p>
    <w:p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:rsidR="00B54BDC" w:rsidRDefault="00B54BDC">
      <w:pPr>
        <w:rPr>
          <w:rFonts w:asciiTheme="minorHAnsi" w:hAnsiTheme="minorHAnsi" w:cstheme="minorHAnsi"/>
        </w:rPr>
      </w:pPr>
    </w:p>
    <w:p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A809E9">
        <w:rPr>
          <w:rFonts w:asciiTheme="minorHAnsi" w:hAnsiTheme="minorHAnsi" w:cstheme="minorHAnsi"/>
          <w:highlight w:val="black"/>
        </w:rPr>
        <w:t>Mgr. Jan Mareš, MBA</w:t>
      </w:r>
      <w:r w:rsidRPr="00547CDC">
        <w:rPr>
          <w:rFonts w:asciiTheme="minorHAnsi" w:hAnsiTheme="minorHAnsi" w:cstheme="minorHAnsi"/>
        </w:rPr>
        <w:t>, ředitel školy – ve věcech smluvních</w:t>
      </w:r>
    </w:p>
    <w:p w:rsidR="00B54BDC" w:rsidRPr="00547CDC" w:rsidRDefault="00617D67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A809E9">
        <w:rPr>
          <w:rFonts w:asciiTheme="minorHAnsi" w:hAnsiTheme="minorHAnsi" w:cstheme="minorHAnsi"/>
          <w:highlight w:val="black"/>
        </w:rPr>
        <w:t>PaedDr. Pavla Daňková</w:t>
      </w:r>
      <w:r w:rsidR="009950A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metodička prevence</w:t>
      </w:r>
      <w:r w:rsidR="009950A0" w:rsidRPr="00F9630E">
        <w:rPr>
          <w:rFonts w:asciiTheme="minorHAnsi" w:hAnsiTheme="minorHAnsi" w:cstheme="minorHAnsi"/>
        </w:rPr>
        <w:t xml:space="preserve"> </w:t>
      </w:r>
      <w:r w:rsidR="00457FEF">
        <w:rPr>
          <w:rFonts w:asciiTheme="minorHAnsi" w:hAnsiTheme="minorHAnsi" w:cstheme="minorHAnsi"/>
        </w:rPr>
        <w:t xml:space="preserve">- </w:t>
      </w:r>
      <w:r w:rsidR="00B54BDC" w:rsidRPr="00547CDC">
        <w:rPr>
          <w:rFonts w:asciiTheme="minorHAnsi" w:hAnsiTheme="minorHAnsi" w:cstheme="minorHAnsi"/>
        </w:rPr>
        <w:t>ve věcech provozně</w:t>
      </w:r>
      <w:r>
        <w:rPr>
          <w:rFonts w:asciiTheme="minorHAnsi" w:hAnsiTheme="minorHAnsi" w:cstheme="minorHAnsi"/>
        </w:rPr>
        <w:t xml:space="preserve"> technických</w:t>
      </w:r>
    </w:p>
    <w:p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A809E9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A809E9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A809E9">
        <w:rPr>
          <w:rFonts w:asciiTheme="minorHAnsi" w:hAnsiTheme="minorHAnsi" w:cstheme="minorHAnsi"/>
          <w:highlight w:val="black"/>
        </w:rPr>
        <w:t>, tel. 474 471 111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A809E9">
        <w:rPr>
          <w:rFonts w:asciiTheme="minorHAnsi" w:hAnsiTheme="minorHAnsi" w:cstheme="minorHAnsi"/>
          <w:highlight w:val="black"/>
        </w:rPr>
        <w:t>Komerční banka</w:t>
      </w:r>
      <w:r w:rsidR="00896115" w:rsidRPr="00A809E9">
        <w:rPr>
          <w:rFonts w:asciiTheme="minorHAnsi" w:hAnsiTheme="minorHAnsi" w:cstheme="minorHAnsi"/>
          <w:highlight w:val="black"/>
        </w:rPr>
        <w:t xml:space="preserve"> a.s.,</w:t>
      </w:r>
      <w:r w:rsidR="00B54BDC" w:rsidRPr="00A809E9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A809E9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A809E9">
        <w:rPr>
          <w:rFonts w:asciiTheme="minorHAnsi" w:hAnsiTheme="minorHAnsi" w:cstheme="minorHAnsi"/>
          <w:highlight w:val="black"/>
        </w:rPr>
        <w:t>.</w:t>
      </w:r>
      <w:r w:rsidR="00896115" w:rsidRPr="00A809E9">
        <w:rPr>
          <w:rFonts w:asciiTheme="minorHAnsi" w:hAnsiTheme="minorHAnsi" w:cstheme="minorHAnsi"/>
          <w:highlight w:val="black"/>
        </w:rPr>
        <w:t>:</w:t>
      </w:r>
      <w:r w:rsidR="00B54BDC" w:rsidRPr="00A809E9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651C5C">
        <w:rPr>
          <w:rFonts w:asciiTheme="minorHAnsi" w:hAnsiTheme="minorHAnsi" w:cstheme="minorHAnsi"/>
          <w:b/>
        </w:rPr>
        <w:t>Objednatel</w:t>
      </w:r>
      <w:r w:rsidRPr="00547CDC">
        <w:rPr>
          <w:rFonts w:asciiTheme="minorHAnsi" w:hAnsiTheme="minorHAnsi" w:cstheme="minorHAnsi"/>
        </w:rPr>
        <w:t>“)</w:t>
      </w:r>
    </w:p>
    <w:p w:rsidR="00B54BDC" w:rsidRDefault="00B54BDC">
      <w:pPr>
        <w:jc w:val="both"/>
      </w:pPr>
    </w:p>
    <w:p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:rsidR="00B54BDC" w:rsidRDefault="00B54BDC">
      <w:pPr>
        <w:jc w:val="both"/>
      </w:pPr>
    </w:p>
    <w:p w:rsidR="00E23C7E" w:rsidRPr="00AC7787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název firmy:</w:t>
      </w:r>
      <w:r w:rsidR="00AC7787">
        <w:rPr>
          <w:rFonts w:asciiTheme="minorHAnsi" w:hAnsiTheme="minorHAnsi" w:cstheme="minorHAnsi"/>
        </w:rPr>
        <w:t xml:space="preserve"> </w:t>
      </w:r>
      <w:r w:rsidR="001F73A3" w:rsidRPr="001F73A3">
        <w:rPr>
          <w:rFonts w:asciiTheme="minorHAnsi" w:hAnsiTheme="minorHAnsi" w:cstheme="minorHAnsi"/>
        </w:rPr>
        <w:t xml:space="preserve">SVĚTLO </w:t>
      </w:r>
      <w:proofErr w:type="gramStart"/>
      <w:r w:rsidR="001F73A3" w:rsidRPr="001F73A3">
        <w:rPr>
          <w:rFonts w:asciiTheme="minorHAnsi" w:hAnsiTheme="minorHAnsi" w:cstheme="minorHAnsi"/>
        </w:rPr>
        <w:t>KADAŇ Z.S.</w:t>
      </w:r>
      <w:proofErr w:type="gramEnd"/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1F73A3" w:rsidRPr="001F73A3">
        <w:rPr>
          <w:rFonts w:asciiTheme="minorHAnsi" w:hAnsiTheme="minorHAnsi" w:cstheme="minorHAnsi"/>
        </w:rPr>
        <w:t>Husova 1325, 432 01 Kadaň</w:t>
      </w:r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8F1EC3">
        <w:rPr>
          <w:rFonts w:asciiTheme="minorHAnsi" w:hAnsiTheme="minorHAnsi" w:cstheme="minorHAnsi"/>
        </w:rPr>
        <w:t>656507</w:t>
      </w:r>
      <w:r w:rsidR="001F73A3" w:rsidRPr="001F73A3">
        <w:rPr>
          <w:rFonts w:asciiTheme="minorHAnsi" w:hAnsiTheme="minorHAnsi" w:cstheme="minorHAnsi"/>
        </w:rPr>
        <w:t>01</w:t>
      </w:r>
    </w:p>
    <w:p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8F1EC3">
        <w:rPr>
          <w:rFonts w:asciiTheme="minorHAnsi" w:hAnsiTheme="minorHAnsi" w:cstheme="minorHAnsi"/>
        </w:rPr>
        <w:t>CZ656507</w:t>
      </w:r>
      <w:r w:rsidR="008F1EC3" w:rsidRPr="001F73A3">
        <w:rPr>
          <w:rFonts w:asciiTheme="minorHAnsi" w:hAnsiTheme="minorHAnsi" w:cstheme="minorHAnsi"/>
        </w:rPr>
        <w:t>01</w:t>
      </w:r>
    </w:p>
    <w:p w:rsidR="00A63EB9" w:rsidRPr="00A809E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  <w:highlight w:val="black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1B7627" w:rsidRPr="00A809E9">
        <w:rPr>
          <w:rFonts w:asciiTheme="minorHAnsi" w:hAnsiTheme="minorHAnsi" w:cstheme="minorHAnsi"/>
          <w:highlight w:val="black"/>
        </w:rPr>
        <w:t>19-8186080227/0100</w:t>
      </w:r>
    </w:p>
    <w:p w:rsidR="00AD1BD3" w:rsidRPr="00AD1BD3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Pr="00AD1BD3">
        <w:rPr>
          <w:rFonts w:asciiTheme="minorHAnsi" w:hAnsiTheme="minorHAnsi" w:cstheme="minorHAnsi"/>
        </w:rPr>
        <w:tab/>
      </w:r>
      <w:r w:rsidR="001F73A3" w:rsidRPr="00A809E9">
        <w:rPr>
          <w:rFonts w:asciiTheme="minorHAnsi" w:hAnsiTheme="minorHAnsi" w:cstheme="minorHAnsi"/>
          <w:highlight w:val="black"/>
        </w:rPr>
        <w:t>Mgr. Janem Hudákem</w:t>
      </w:r>
      <w:r w:rsidR="008F1EC3">
        <w:rPr>
          <w:rFonts w:asciiTheme="minorHAnsi" w:hAnsiTheme="minorHAnsi" w:cstheme="minorHAnsi"/>
        </w:rPr>
        <w:t>, předsedou organizace</w:t>
      </w:r>
    </w:p>
    <w:p w:rsid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kontakt:</w:t>
      </w:r>
      <w:r w:rsidR="005260B4">
        <w:rPr>
          <w:rFonts w:asciiTheme="minorHAnsi" w:hAnsiTheme="minorHAnsi" w:cstheme="minorHAnsi"/>
        </w:rPr>
        <w:t xml:space="preserve"> </w:t>
      </w:r>
      <w:hyperlink r:id="rId8" w:history="1">
        <w:r w:rsidR="001F73A3" w:rsidRPr="00A809E9">
          <w:rPr>
            <w:rFonts w:asciiTheme="minorHAnsi" w:hAnsiTheme="minorHAnsi" w:cstheme="minorHAnsi"/>
            <w:highlight w:val="black"/>
          </w:rPr>
          <w:t>svetlokadanzs@seznam.cz</w:t>
        </w:r>
      </w:hyperlink>
      <w:r w:rsidR="001F73A3" w:rsidRPr="00A809E9">
        <w:rPr>
          <w:rFonts w:asciiTheme="minorHAnsi" w:hAnsiTheme="minorHAnsi" w:cstheme="minorHAnsi"/>
          <w:highlight w:val="black"/>
        </w:rPr>
        <w:t>, 603 804 191</w:t>
      </w:r>
    </w:p>
    <w:p w:rsidR="00AC7787" w:rsidRPr="00AA3126" w:rsidRDefault="00AC7787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datová schránka: </w:t>
      </w:r>
    </w:p>
    <w:p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="00651C5C">
        <w:rPr>
          <w:rFonts w:asciiTheme="minorHAnsi" w:hAnsiTheme="minorHAnsi" w:cstheme="minorHAnsi"/>
          <w:b/>
        </w:rPr>
        <w:t>Dodavatel</w:t>
      </w:r>
      <w:r w:rsidRPr="00AA3126">
        <w:rPr>
          <w:rFonts w:asciiTheme="minorHAnsi" w:hAnsiTheme="minorHAnsi" w:cstheme="minorHAnsi"/>
        </w:rPr>
        <w:t>“)</w:t>
      </w:r>
    </w:p>
    <w:p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:rsidR="00B54BDC" w:rsidRPr="00651C5C" w:rsidRDefault="00C80A49" w:rsidP="00651C5C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</w:t>
      </w:r>
      <w:r w:rsidR="00651C5C" w:rsidRPr="00651C5C">
        <w:rPr>
          <w:rFonts w:asciiTheme="minorHAnsi" w:hAnsiTheme="minorHAnsi" w:cstheme="minorHAnsi"/>
          <w:b/>
          <w:color w:val="000000"/>
        </w:rPr>
        <w:t>vzdělávacího pobytového programu</w:t>
      </w:r>
      <w:r w:rsidR="00651C5C">
        <w:rPr>
          <w:rFonts w:asciiTheme="minorHAnsi" w:hAnsiTheme="minorHAnsi" w:cstheme="minorHAnsi"/>
          <w:b/>
          <w:color w:val="000000"/>
        </w:rPr>
        <w:t xml:space="preserve"> v rámci výzvy MŠMT Spolu po </w:t>
      </w:r>
      <w:proofErr w:type="spellStart"/>
      <w:r w:rsidR="00651C5C">
        <w:rPr>
          <w:rFonts w:asciiTheme="minorHAnsi" w:hAnsiTheme="minorHAnsi" w:cstheme="minorHAnsi"/>
          <w:b/>
          <w:color w:val="000000"/>
        </w:rPr>
        <w:t>Covidu</w:t>
      </w:r>
      <w:proofErr w:type="spellEnd"/>
      <w:r w:rsidR="00363B8C" w:rsidRPr="00E72255">
        <w:rPr>
          <w:rFonts w:asciiTheme="minorHAnsi" w:hAnsiTheme="minorHAnsi" w:cstheme="minorHAnsi"/>
          <w:color w:val="000000"/>
        </w:rPr>
        <w:t>.</w:t>
      </w:r>
      <w:r w:rsidR="00651C5C">
        <w:rPr>
          <w:rFonts w:asciiTheme="minorHAnsi" w:hAnsiTheme="minorHAnsi" w:cstheme="minorHAnsi"/>
          <w:color w:val="000000"/>
        </w:rPr>
        <w:t xml:space="preserve"> Smlouva</w:t>
      </w:r>
      <w:r w:rsidR="00651C5C" w:rsidRPr="00651C5C">
        <w:rPr>
          <w:rFonts w:asciiTheme="minorHAnsi" w:hAnsiTheme="minorHAnsi" w:cstheme="minorHAnsi"/>
          <w:color w:val="000000"/>
        </w:rPr>
        <w:t xml:space="preserve"> zahrnuje následující služby – ubytování, stravování, vzdělávací služby</w:t>
      </w:r>
      <w:r w:rsidR="00651C5C" w:rsidRPr="0024479B">
        <w:rPr>
          <w:rFonts w:asciiTheme="minorHAnsi" w:hAnsiTheme="minorHAnsi" w:cstheme="minorHAnsi"/>
          <w:color w:val="000000"/>
        </w:rPr>
        <w:t>, doprav</w:t>
      </w:r>
      <w:r w:rsidR="0024479B" w:rsidRPr="0024479B">
        <w:rPr>
          <w:rFonts w:asciiTheme="minorHAnsi" w:hAnsiTheme="minorHAnsi" w:cstheme="minorHAnsi"/>
          <w:color w:val="000000"/>
        </w:rPr>
        <w:t>u</w:t>
      </w:r>
      <w:r w:rsidR="00651C5C" w:rsidRPr="0024479B">
        <w:rPr>
          <w:rFonts w:asciiTheme="minorHAnsi" w:hAnsiTheme="minorHAnsi" w:cstheme="minorHAnsi"/>
          <w:color w:val="000000"/>
        </w:rPr>
        <w:t>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provedení </w:t>
      </w:r>
      <w:r w:rsidR="00651C5C" w:rsidRPr="00651C5C">
        <w:rPr>
          <w:rFonts w:asciiTheme="minorHAnsi" w:hAnsiTheme="minorHAnsi" w:cstheme="minorHAnsi"/>
          <w:color w:val="000000"/>
        </w:rPr>
        <w:t xml:space="preserve">„vzdělávacího pobytového programu v rámci výzvy MŠMT </w:t>
      </w:r>
      <w:r w:rsidR="00617D67">
        <w:rPr>
          <w:rFonts w:asciiTheme="minorHAnsi" w:hAnsiTheme="minorHAnsi" w:cstheme="minorHAnsi"/>
          <w:color w:val="000000"/>
        </w:rPr>
        <w:t>„</w:t>
      </w:r>
      <w:r w:rsidR="00651C5C" w:rsidRPr="00651C5C">
        <w:rPr>
          <w:rFonts w:asciiTheme="minorHAnsi" w:hAnsiTheme="minorHAnsi" w:cstheme="minorHAnsi"/>
          <w:color w:val="000000"/>
        </w:rPr>
        <w:t xml:space="preserve">Spolu po </w:t>
      </w:r>
      <w:proofErr w:type="spellStart"/>
      <w:r w:rsidR="00651C5C" w:rsidRPr="00651C5C">
        <w:rPr>
          <w:rFonts w:asciiTheme="minorHAnsi" w:hAnsiTheme="minorHAnsi" w:cstheme="minorHAnsi"/>
          <w:color w:val="000000"/>
        </w:rPr>
        <w:t>Covidu</w:t>
      </w:r>
      <w:proofErr w:type="spellEnd"/>
      <w:r w:rsidR="00651C5C" w:rsidRPr="00651C5C">
        <w:rPr>
          <w:rFonts w:asciiTheme="minorHAnsi" w:hAnsiTheme="minorHAnsi" w:cstheme="minorHAnsi"/>
          <w:color w:val="000000"/>
        </w:rPr>
        <w:t>“</w:t>
      </w:r>
      <w:r w:rsidR="00B54BDC" w:rsidRPr="00E72255">
        <w:rPr>
          <w:rFonts w:asciiTheme="minorHAnsi" w:hAnsiTheme="minorHAnsi" w:cstheme="minorHAnsi"/>
          <w:color w:val="000000"/>
        </w:rPr>
        <w:t>:</w:t>
      </w:r>
    </w:p>
    <w:p w:rsidR="00651C5C" w:rsidRDefault="00651C5C" w:rsidP="00E72255">
      <w:pPr>
        <w:jc w:val="left"/>
        <w:rPr>
          <w:rFonts w:asciiTheme="minorHAnsi" w:hAnsiTheme="minorHAnsi" w:cstheme="minorHAnsi"/>
          <w:color w:val="000000"/>
        </w:rPr>
      </w:pPr>
    </w:p>
    <w:p w:rsidR="00651C5C" w:rsidRPr="00651C5C" w:rsidRDefault="00651C5C" w:rsidP="00651C5C">
      <w:pPr>
        <w:jc w:val="left"/>
        <w:rPr>
          <w:rFonts w:asciiTheme="minorHAnsi" w:hAnsiTheme="minorHAnsi" w:cstheme="minorHAnsi"/>
          <w:b/>
          <w:color w:val="000000"/>
        </w:rPr>
      </w:pPr>
      <w:r w:rsidRPr="00651C5C">
        <w:rPr>
          <w:rFonts w:asciiTheme="minorHAnsi" w:hAnsiTheme="minorHAnsi" w:cstheme="minorHAnsi"/>
          <w:b/>
          <w:color w:val="000000"/>
        </w:rPr>
        <w:t>Termíny:</w:t>
      </w:r>
    </w:p>
    <w:p w:rsidR="00651C5C" w:rsidRPr="00651C5C" w:rsidRDefault="00651C5C" w:rsidP="00651C5C">
      <w:pPr>
        <w:jc w:val="left"/>
        <w:rPr>
          <w:rFonts w:asciiTheme="minorHAnsi" w:hAnsiTheme="minorHAnsi" w:cstheme="minorHAnsi"/>
          <w:color w:val="000000"/>
        </w:rPr>
      </w:pPr>
      <w:r w:rsidRPr="00651C5C">
        <w:rPr>
          <w:rFonts w:asciiTheme="minorHAnsi" w:hAnsiTheme="minorHAnsi" w:cstheme="minorHAnsi"/>
          <w:color w:val="000000"/>
        </w:rPr>
        <w:t xml:space="preserve">Počet žáků celkem: 81 </w:t>
      </w:r>
    </w:p>
    <w:p w:rsidR="00651C5C" w:rsidRPr="00651C5C" w:rsidRDefault="00651C5C" w:rsidP="00651C5C">
      <w:pPr>
        <w:jc w:val="left"/>
        <w:rPr>
          <w:rFonts w:asciiTheme="minorHAnsi" w:hAnsiTheme="minorHAnsi" w:cstheme="minorHAnsi"/>
          <w:color w:val="000000"/>
        </w:rPr>
      </w:pPr>
      <w:r w:rsidRPr="00651C5C">
        <w:rPr>
          <w:rFonts w:asciiTheme="minorHAnsi" w:hAnsiTheme="minorHAnsi" w:cstheme="minorHAnsi"/>
          <w:color w:val="000000"/>
        </w:rPr>
        <w:t>Počet pedagogů celkem: 12</w:t>
      </w:r>
    </w:p>
    <w:p w:rsidR="00651C5C" w:rsidRDefault="00651C5C" w:rsidP="00651C5C">
      <w:pPr>
        <w:jc w:val="left"/>
        <w:rPr>
          <w:rFonts w:asciiTheme="minorHAnsi" w:hAnsiTheme="minorHAnsi" w:cstheme="minorHAnsi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3119"/>
      </w:tblGrid>
      <w:tr w:rsidR="00651C5C" w:rsidRPr="000343D6" w:rsidTr="004B05BC">
        <w:trPr>
          <w:trHeight w:val="300"/>
        </w:trPr>
        <w:tc>
          <w:tcPr>
            <w:tcW w:w="2405" w:type="dxa"/>
          </w:tcPr>
          <w:p w:rsidR="00651C5C" w:rsidRPr="000343D6" w:rsidRDefault="00651C5C" w:rsidP="004B05BC">
            <w:pPr>
              <w:pStyle w:val="Odstavecseseznamem"/>
              <w:rPr>
                <w:rFonts w:ascii="Calibri" w:hAnsi="Calibri" w:cs="Calibri"/>
                <w:b/>
                <w:color w:val="0070C0"/>
                <w:lang w:eastAsia="cs-CZ"/>
              </w:rPr>
            </w:pPr>
            <w:r>
              <w:rPr>
                <w:rFonts w:ascii="Calibri" w:hAnsi="Calibri" w:cs="Calibri"/>
                <w:b/>
                <w:color w:val="0070C0"/>
                <w:lang w:eastAsia="cs-CZ"/>
              </w:rPr>
              <w:t>Pobyt/program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51C5C" w:rsidRPr="000343D6" w:rsidRDefault="00651C5C" w:rsidP="004B05BC">
            <w:pPr>
              <w:rPr>
                <w:rFonts w:ascii="Calibri" w:hAnsi="Calibri" w:cs="Calibri"/>
                <w:b/>
                <w:color w:val="0070C0"/>
                <w:lang w:eastAsia="cs-CZ"/>
              </w:rPr>
            </w:pPr>
            <w:r w:rsidRPr="000343D6">
              <w:rPr>
                <w:rFonts w:ascii="Calibri" w:hAnsi="Calibri" w:cs="Calibri"/>
                <w:b/>
                <w:color w:val="0070C0"/>
                <w:lang w:eastAsia="cs-CZ"/>
              </w:rPr>
              <w:t>Zahájení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51C5C" w:rsidRPr="000343D6" w:rsidRDefault="00651C5C" w:rsidP="004B05BC">
            <w:pPr>
              <w:rPr>
                <w:rFonts w:ascii="Calibri" w:hAnsi="Calibri" w:cs="Calibri"/>
                <w:b/>
                <w:color w:val="0070C0"/>
                <w:lang w:eastAsia="cs-CZ"/>
              </w:rPr>
            </w:pPr>
            <w:r w:rsidRPr="000343D6">
              <w:rPr>
                <w:rFonts w:ascii="Calibri" w:hAnsi="Calibri" w:cs="Calibri"/>
                <w:b/>
                <w:color w:val="0070C0"/>
                <w:lang w:eastAsia="cs-CZ"/>
              </w:rPr>
              <w:t>ukončení</w:t>
            </w:r>
          </w:p>
        </w:tc>
        <w:tc>
          <w:tcPr>
            <w:tcW w:w="3119" w:type="dxa"/>
          </w:tcPr>
          <w:p w:rsidR="00651C5C" w:rsidRPr="000343D6" w:rsidRDefault="00651C5C" w:rsidP="004B05BC">
            <w:pPr>
              <w:rPr>
                <w:rFonts w:ascii="Calibri" w:hAnsi="Calibri" w:cs="Calibri"/>
                <w:b/>
                <w:color w:val="0070C0"/>
                <w:lang w:eastAsia="cs-CZ"/>
              </w:rPr>
            </w:pPr>
            <w:r>
              <w:rPr>
                <w:rFonts w:ascii="Calibri" w:hAnsi="Calibri" w:cs="Calibri"/>
                <w:b/>
                <w:color w:val="0070C0"/>
                <w:lang w:eastAsia="cs-CZ"/>
              </w:rPr>
              <w:t>Počet osob</w:t>
            </w:r>
          </w:p>
        </w:tc>
      </w:tr>
      <w:tr w:rsidR="00651C5C" w:rsidRPr="000C1469" w:rsidTr="004B05BC">
        <w:trPr>
          <w:trHeight w:val="300"/>
        </w:trPr>
        <w:tc>
          <w:tcPr>
            <w:tcW w:w="2405" w:type="dxa"/>
          </w:tcPr>
          <w:p w:rsidR="00651C5C" w:rsidRPr="000343D6" w:rsidRDefault="00651C5C" w:rsidP="00651C5C">
            <w:pPr>
              <w:pStyle w:val="Odstavecseseznamem"/>
              <w:numPr>
                <w:ilvl w:val="0"/>
                <w:numId w:val="12"/>
              </w:num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Termín/ program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pondělí 6. září 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středa 8. září 21</w:t>
            </w:r>
          </w:p>
        </w:tc>
        <w:tc>
          <w:tcPr>
            <w:tcW w:w="3119" w:type="dxa"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21 žáků + 3 pedagog.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pracovníci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(z toho 2 účastnící se vzdělávání a 1 jako doprovodná osoba)</w:t>
            </w:r>
          </w:p>
        </w:tc>
      </w:tr>
      <w:tr w:rsidR="00651C5C" w:rsidRPr="000C1469" w:rsidTr="004B05BC">
        <w:trPr>
          <w:trHeight w:val="300"/>
        </w:trPr>
        <w:tc>
          <w:tcPr>
            <w:tcW w:w="2405" w:type="dxa"/>
          </w:tcPr>
          <w:p w:rsidR="00651C5C" w:rsidRPr="000343D6" w:rsidRDefault="00651C5C" w:rsidP="00651C5C">
            <w:pPr>
              <w:pStyle w:val="Odstavecseseznamem"/>
              <w:numPr>
                <w:ilvl w:val="0"/>
                <w:numId w:val="12"/>
              </w:num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Termín/ program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středa 8. září 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pátek 10. září 21</w:t>
            </w:r>
          </w:p>
        </w:tc>
        <w:tc>
          <w:tcPr>
            <w:tcW w:w="3119" w:type="dxa"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20 žáků + 3 pedagog.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pracovníci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(z toho 2 účastnící se vzdělávání a 1 jako doprovodná osoba) </w:t>
            </w:r>
          </w:p>
        </w:tc>
      </w:tr>
      <w:tr w:rsidR="00651C5C" w:rsidRPr="000C1469" w:rsidTr="004B05BC">
        <w:trPr>
          <w:trHeight w:val="300"/>
        </w:trPr>
        <w:tc>
          <w:tcPr>
            <w:tcW w:w="2405" w:type="dxa"/>
          </w:tcPr>
          <w:p w:rsidR="00651C5C" w:rsidRPr="000343D6" w:rsidRDefault="00651C5C" w:rsidP="00651C5C">
            <w:pPr>
              <w:pStyle w:val="Odstavecseseznamem"/>
              <w:numPr>
                <w:ilvl w:val="0"/>
                <w:numId w:val="12"/>
              </w:num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Termín/ program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pondělí 11. říjen 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středa 13. říjen 21</w:t>
            </w:r>
          </w:p>
        </w:tc>
        <w:tc>
          <w:tcPr>
            <w:tcW w:w="3119" w:type="dxa"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20 žáků + 3 pedagog.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pracovníci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(z toho 2 účastnící se vzdělávání a 1 jako doprovodná osoba)</w:t>
            </w:r>
          </w:p>
        </w:tc>
      </w:tr>
      <w:tr w:rsidR="00651C5C" w:rsidRPr="000C1469" w:rsidTr="004B05BC">
        <w:trPr>
          <w:trHeight w:val="300"/>
        </w:trPr>
        <w:tc>
          <w:tcPr>
            <w:tcW w:w="2405" w:type="dxa"/>
          </w:tcPr>
          <w:p w:rsidR="00651C5C" w:rsidRPr="000343D6" w:rsidRDefault="00651C5C" w:rsidP="00651C5C">
            <w:pPr>
              <w:pStyle w:val="Odstavecseseznamem"/>
              <w:numPr>
                <w:ilvl w:val="0"/>
                <w:numId w:val="12"/>
              </w:num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Termín/ program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středa 13. říjen 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pátek 15. říjen 21</w:t>
            </w:r>
          </w:p>
        </w:tc>
        <w:tc>
          <w:tcPr>
            <w:tcW w:w="3119" w:type="dxa"/>
          </w:tcPr>
          <w:p w:rsidR="00651C5C" w:rsidRPr="000C1469" w:rsidRDefault="00651C5C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20 žáků + 3 pedagog.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pracovníci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(z toho 2 účastnící se vzdělávání a 1 jako doprovodná osoba)</w:t>
            </w:r>
          </w:p>
        </w:tc>
      </w:tr>
    </w:tbl>
    <w:p w:rsidR="00651C5C" w:rsidRDefault="00651C5C" w:rsidP="00651C5C">
      <w:pPr>
        <w:jc w:val="left"/>
        <w:rPr>
          <w:rFonts w:asciiTheme="minorHAnsi" w:hAnsiTheme="minorHAnsi" w:cstheme="minorHAnsi"/>
          <w:color w:val="000000"/>
        </w:rPr>
      </w:pPr>
    </w:p>
    <w:p w:rsidR="00651C5C" w:rsidRPr="00651C5C" w:rsidRDefault="00651C5C" w:rsidP="00651C5C">
      <w:pPr>
        <w:jc w:val="left"/>
        <w:rPr>
          <w:rFonts w:asciiTheme="minorHAnsi" w:hAnsiTheme="minorHAnsi" w:cstheme="minorHAnsi"/>
          <w:color w:val="000000"/>
        </w:rPr>
      </w:pPr>
    </w:p>
    <w:p w:rsid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 xml:space="preserve">Organizace Světlo </w:t>
      </w:r>
      <w:proofErr w:type="gramStart"/>
      <w:r w:rsidRPr="001B7627">
        <w:rPr>
          <w:rFonts w:asciiTheme="minorHAnsi" w:hAnsiTheme="minorHAnsi" w:cstheme="minorHAnsi"/>
          <w:color w:val="000000"/>
        </w:rPr>
        <w:t xml:space="preserve">Kadaň </w:t>
      </w:r>
      <w:proofErr w:type="spellStart"/>
      <w:r w:rsidRPr="001B7627">
        <w:rPr>
          <w:rFonts w:asciiTheme="minorHAnsi" w:hAnsiTheme="minorHAnsi" w:cstheme="minorHAnsi"/>
          <w:color w:val="000000"/>
        </w:rPr>
        <w:t>z.s</w:t>
      </w:r>
      <w:proofErr w:type="spellEnd"/>
      <w:r w:rsidRPr="001B7627">
        <w:rPr>
          <w:rFonts w:asciiTheme="minorHAnsi" w:hAnsiTheme="minorHAnsi" w:cstheme="minorHAnsi"/>
          <w:color w:val="000000"/>
        </w:rPr>
        <w:t>.</w:t>
      </w:r>
      <w:proofErr w:type="gramEnd"/>
      <w:r w:rsidRPr="001B7627">
        <w:rPr>
          <w:rFonts w:asciiTheme="minorHAnsi" w:hAnsiTheme="minorHAnsi" w:cstheme="minorHAnsi"/>
          <w:color w:val="000000"/>
        </w:rPr>
        <w:t xml:space="preserve"> má </w:t>
      </w:r>
      <w:r w:rsidRPr="0024479B">
        <w:rPr>
          <w:rFonts w:asciiTheme="minorHAnsi" w:hAnsiTheme="minorHAnsi" w:cstheme="minorHAnsi"/>
          <w:color w:val="000000"/>
        </w:rPr>
        <w:t>certifik</w:t>
      </w:r>
      <w:r w:rsidR="0024479B" w:rsidRPr="0024479B">
        <w:rPr>
          <w:rFonts w:asciiTheme="minorHAnsi" w:hAnsiTheme="minorHAnsi" w:cstheme="minorHAnsi"/>
          <w:color w:val="000000"/>
        </w:rPr>
        <w:t>ované</w:t>
      </w:r>
      <w:r w:rsidRPr="0024479B">
        <w:rPr>
          <w:rFonts w:asciiTheme="minorHAnsi" w:hAnsiTheme="minorHAnsi" w:cstheme="minorHAnsi"/>
          <w:color w:val="000000"/>
        </w:rPr>
        <w:t xml:space="preserve"> programy primární prevence udělen</w:t>
      </w:r>
      <w:r w:rsidR="0024479B">
        <w:rPr>
          <w:rFonts w:asciiTheme="minorHAnsi" w:hAnsiTheme="minorHAnsi" w:cstheme="minorHAnsi"/>
          <w:color w:val="000000"/>
        </w:rPr>
        <w:t>é</w:t>
      </w:r>
      <w:r w:rsidRPr="001B7627">
        <w:rPr>
          <w:rFonts w:asciiTheme="minorHAnsi" w:hAnsiTheme="minorHAnsi" w:cstheme="minorHAnsi"/>
          <w:color w:val="000000"/>
        </w:rPr>
        <w:t xml:space="preserve"> MŠMT v roce 2019 (již třetí v pořadí od r. 2008). Z těchto programů náplň vychází.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Každý program pobytové akce bude obsahovat: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 xml:space="preserve">a) Aktivity primární prevence v rozsahu 11 hodin pro žáky. Obsah bude zaměřen na tato témata: podpora spolupracujícího třídního kolektivu, zajištění bezpečného prostředí ve škole při setkávání tváří v tvář, rozvoj komunikačních dovedností s cílem vytvořit pozitivní vazby mezi žáky, mezi žáky a učiteli, podporovat vzájemnou důvěru a úctu, základy společenského chování s důrazem na morální hodnoty </w:t>
      </w:r>
      <w:r w:rsidRPr="0024479B">
        <w:rPr>
          <w:rFonts w:asciiTheme="minorHAnsi" w:hAnsiTheme="minorHAnsi" w:cstheme="minorHAnsi"/>
          <w:color w:val="000000"/>
        </w:rPr>
        <w:t>a kulturu</w:t>
      </w:r>
      <w:r w:rsidR="0024479B">
        <w:rPr>
          <w:rFonts w:asciiTheme="minorHAnsi" w:hAnsiTheme="minorHAnsi" w:cstheme="minorHAnsi"/>
          <w:color w:val="000000"/>
        </w:rPr>
        <w:t xml:space="preserve"> </w:t>
      </w:r>
      <w:r w:rsidRPr="001B7627">
        <w:rPr>
          <w:rFonts w:asciiTheme="minorHAnsi" w:hAnsiTheme="minorHAnsi" w:cstheme="minorHAnsi"/>
          <w:color w:val="000000"/>
        </w:rPr>
        <w:t xml:space="preserve">školy, pravidla vzájemného chování v třídním kolektivu, poznávání týmových rolí, podpora vzájemné pomoci, rozvoj schopnosti učit se, </w:t>
      </w:r>
      <w:proofErr w:type="spellStart"/>
      <w:r w:rsidRPr="001B7627">
        <w:rPr>
          <w:rFonts w:asciiTheme="minorHAnsi" w:hAnsiTheme="minorHAnsi" w:cstheme="minorHAnsi"/>
          <w:color w:val="000000"/>
        </w:rPr>
        <w:t>Time</w:t>
      </w:r>
      <w:proofErr w:type="spellEnd"/>
      <w:r w:rsidRPr="001B7627">
        <w:rPr>
          <w:rFonts w:asciiTheme="minorHAnsi" w:hAnsiTheme="minorHAnsi" w:cstheme="minorHAnsi"/>
          <w:color w:val="000000"/>
        </w:rPr>
        <w:t xml:space="preserve"> Management, plánování posílení emoční stability a nácvik dovedností řešení konfliktů a odolávání stresu, psychohygiena.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 xml:space="preserve">b) Globální rozvojové vzdělávání pro žáky v rozsahu 5 hodin. Obsahem budou tato témata: stratifikace společnosti, přijímání kulturní a sociální jinakosti, pomoc druhým, odpovědnost za život v lokálním prostředí, kultura školy, program </w:t>
      </w:r>
      <w:proofErr w:type="spellStart"/>
      <w:r w:rsidRPr="001B7627">
        <w:rPr>
          <w:rFonts w:asciiTheme="minorHAnsi" w:hAnsiTheme="minorHAnsi" w:cstheme="minorHAnsi"/>
          <w:color w:val="000000"/>
        </w:rPr>
        <w:t>DofE</w:t>
      </w:r>
      <w:proofErr w:type="spellEnd"/>
      <w:r w:rsidRPr="001B7627">
        <w:rPr>
          <w:rFonts w:asciiTheme="minorHAnsi" w:hAnsiTheme="minorHAnsi" w:cstheme="minorHAnsi"/>
          <w:color w:val="000000"/>
        </w:rPr>
        <w:t>, který je zaměřen na rozvoj fyzické zdatnosti, podporuje sounáležitost se společností a dobrovolnictví.</w:t>
      </w:r>
    </w:p>
    <w:p w:rsid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c) Globální rozvojové vzdělávání pro pedagogy v rozsahu 3 hodin s tématy: seznámení s příklady výukových materiálů společenských témat, metodickými listy pro pedagogy a pracovními listy pro žáky, filmovými dokumenty (chudoba a nerovnost, nízká míra vzdělanosti, rovné příležitosti).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Do jednotlivých dnů programu budou aktivity rozvrženy následujícím způsobem: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- Časové rozvržení pro žáky: první den – 4 hodiny, druhý den: 8 hodin, třetí den 4 hodiny, celkem 16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Program bude začínat nejdříve v 9 hodin a končit nejdéle v 19:00 hodin.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- Časové rozvržení pro pedagogy: druhý den 2 hodiny a třetí den 1 hodina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Program může začínat nejdříve v 9 hodin a končit nejdéle v 21:00 hodin.</w:t>
      </w:r>
    </w:p>
    <w:p w:rsid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 xml:space="preserve">Doprovodné aktivity: sportovní a skupinové činnosti podporující socializaci, hledání svého místa v kolektivu, posilování zdravého sebehodnocení, týmové hry, kritické myšlení – dezinformace a </w:t>
      </w:r>
      <w:proofErr w:type="spellStart"/>
      <w:r w:rsidRPr="001B7627">
        <w:rPr>
          <w:rFonts w:asciiTheme="minorHAnsi" w:hAnsiTheme="minorHAnsi" w:cstheme="minorHAnsi"/>
          <w:color w:val="000000"/>
        </w:rPr>
        <w:t>Hoax</w:t>
      </w:r>
      <w:proofErr w:type="spellEnd"/>
      <w:r w:rsidRPr="001B7627">
        <w:rPr>
          <w:rFonts w:asciiTheme="minorHAnsi" w:hAnsiTheme="minorHAnsi" w:cstheme="minorHAnsi"/>
          <w:color w:val="000000"/>
        </w:rPr>
        <w:t>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</w:p>
    <w:p w:rsid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Výuková hodina je 45 minut. Výukové hodiny budou nejvýše 2 a poté bude následovat přestávka.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Ubytování a stravování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Strava včetně pitného režimu bude zajištěna v místě pobytu.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1. a 2. program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Místo – Autokemp Hradec u Kadaně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Hradec u Kadaně 432 02 http://www.kempulesa.unas.cz/index2.html</w:t>
      </w:r>
    </w:p>
    <w:p w:rsid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3. a 4. program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 xml:space="preserve">Chata Pernink </w:t>
      </w:r>
      <w:proofErr w:type="gramStart"/>
      <w:r w:rsidRPr="001B7627">
        <w:rPr>
          <w:rFonts w:asciiTheme="minorHAnsi" w:hAnsiTheme="minorHAnsi" w:cstheme="minorHAnsi"/>
          <w:color w:val="000000"/>
        </w:rPr>
        <w:t>T.G.</w:t>
      </w:r>
      <w:proofErr w:type="gramEnd"/>
      <w:r w:rsidRPr="001B7627">
        <w:rPr>
          <w:rFonts w:asciiTheme="minorHAnsi" w:hAnsiTheme="minorHAnsi" w:cstheme="minorHAnsi"/>
          <w:color w:val="000000"/>
        </w:rPr>
        <w:t xml:space="preserve"> Masaryka 13, Pernink</w:t>
      </w:r>
    </w:p>
    <w:p w:rsid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Místa pro ubytování splňují následující podmínky: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- Ubytování mimo zastavěné části měst (např. chatová osada, samota) či v malých obcích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- Ubytování bude maximálně po 8 žácích na pokoji, popř. v chatce. Pedagogové budou ubytováni max. po 2 na pokoji.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- Sociální zázemí společné, nemusí být součástí jednotlivých pokojů.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 xml:space="preserve">- Součástí areálu či ubytování je místnost pro společné </w:t>
      </w:r>
      <w:proofErr w:type="spellStart"/>
      <w:r w:rsidRPr="001B7627">
        <w:rPr>
          <w:rFonts w:asciiTheme="minorHAnsi" w:hAnsiTheme="minorHAnsi" w:cstheme="minorHAnsi"/>
          <w:color w:val="000000"/>
        </w:rPr>
        <w:t>indoorové</w:t>
      </w:r>
      <w:proofErr w:type="spellEnd"/>
      <w:r w:rsidRPr="001B7627">
        <w:rPr>
          <w:rFonts w:asciiTheme="minorHAnsi" w:hAnsiTheme="minorHAnsi" w:cstheme="minorHAnsi"/>
          <w:color w:val="000000"/>
        </w:rPr>
        <w:t xml:space="preserve"> aktivity (pro celou skupinu) a venkovní prostor pro </w:t>
      </w:r>
      <w:proofErr w:type="spellStart"/>
      <w:r w:rsidRPr="001B7627">
        <w:rPr>
          <w:rFonts w:asciiTheme="minorHAnsi" w:hAnsiTheme="minorHAnsi" w:cstheme="minorHAnsi"/>
          <w:color w:val="000000"/>
        </w:rPr>
        <w:t>outdoorové</w:t>
      </w:r>
      <w:proofErr w:type="spellEnd"/>
      <w:r w:rsidRPr="001B7627">
        <w:rPr>
          <w:rFonts w:asciiTheme="minorHAnsi" w:hAnsiTheme="minorHAnsi" w:cstheme="minorHAnsi"/>
          <w:color w:val="000000"/>
        </w:rPr>
        <w:t xml:space="preserve"> aktivity.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- Požadavky na stravování: podle zásad pobytových akcí a odpovídající věku žáků (15–17 let) (viz Vyhláška č. 106/2001 Sb., Vyhláška Ministerstva zdravotnictví o hygienických požadavcích na zotavovací akce pro děti), bude se jednat o chlapce.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- V případě speciálních požadavků (dietní omezení) jejich zajištění za předpokladu předání informace 3 dny před odjezdem.</w:t>
      </w:r>
    </w:p>
    <w:p w:rsid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Autokemp Hradec u Kadaně</w:t>
      </w: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Hradec u Kadaně 432 02 http://www.kempulesa.unas.cz/index2.html</w:t>
      </w:r>
    </w:p>
    <w:p w:rsid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 xml:space="preserve">Místo pobytu leží asi 7 km od Kadaně. Areál nabízí možnost sportovního vyžití. Ubytování je možné v chatkách, vhodné pro školní akce. Vybavení: sportovní hřiště, restaurace, ohniště, koupaliště. Kemp je po rekonstrukci. Nabízí místnost pro </w:t>
      </w:r>
      <w:proofErr w:type="spellStart"/>
      <w:r w:rsidRPr="001B7627">
        <w:rPr>
          <w:rFonts w:asciiTheme="minorHAnsi" w:hAnsiTheme="minorHAnsi" w:cstheme="minorHAnsi"/>
          <w:color w:val="000000"/>
        </w:rPr>
        <w:t>indoorové</w:t>
      </w:r>
      <w:proofErr w:type="spellEnd"/>
      <w:r w:rsidRPr="001B7627">
        <w:rPr>
          <w:rFonts w:asciiTheme="minorHAnsi" w:hAnsiTheme="minorHAnsi" w:cstheme="minorHAnsi"/>
          <w:color w:val="000000"/>
        </w:rPr>
        <w:t xml:space="preserve"> aktivity.</w:t>
      </w:r>
    </w:p>
    <w:p w:rsid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</w:p>
    <w:p w:rsidR="001B7627" w:rsidRPr="001B7627" w:rsidRDefault="001B7627" w:rsidP="001B7627">
      <w:pPr>
        <w:jc w:val="both"/>
        <w:rPr>
          <w:rFonts w:asciiTheme="minorHAnsi" w:hAnsiTheme="minorHAnsi" w:cstheme="minorHAnsi"/>
          <w:color w:val="000000"/>
        </w:rPr>
      </w:pPr>
      <w:r w:rsidRPr="001B7627">
        <w:rPr>
          <w:rFonts w:asciiTheme="minorHAnsi" w:hAnsiTheme="minorHAnsi" w:cstheme="minorHAnsi"/>
          <w:color w:val="000000"/>
        </w:rPr>
        <w:t>Dodavatel si vyhrazuje právo v případě nutnosti změnit prostor pro ubytování a stravování ve stejné kvalitě a rozsahu.</w:t>
      </w:r>
    </w:p>
    <w:p w:rsidR="00B54BDC" w:rsidRPr="00651C5C" w:rsidRDefault="00B54BDC">
      <w:pPr>
        <w:autoSpaceDE w:val="0"/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r>
        <w:rPr>
          <w:b/>
        </w:rPr>
        <w:t>PRÁVA A POVINNOSTI SMLUVNÍCH STRAN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844F44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</w:t>
      </w:r>
      <w:r w:rsidR="00651C5C">
        <w:rPr>
          <w:rFonts w:asciiTheme="minorHAnsi" w:eastAsia="Times New Roman" w:hAnsiTheme="minorHAnsi" w:cstheme="minorHAnsi"/>
          <w:iCs w:val="0"/>
          <w:color w:val="000000"/>
        </w:rPr>
        <w:t>vzdělávacího kurzu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651C5C" w:rsidRPr="00651C5C">
        <w:rPr>
          <w:rFonts w:asciiTheme="minorHAnsi" w:eastAsia="Times New Roman" w:hAnsiTheme="minorHAnsi" w:cstheme="minorHAnsi"/>
          <w:b/>
          <w:iCs w:val="0"/>
          <w:color w:val="000000"/>
        </w:rPr>
        <w:t>Osvědčení o účasti pro žáky i p</w:t>
      </w:r>
      <w:r w:rsidR="00651C5C">
        <w:rPr>
          <w:rFonts w:asciiTheme="minorHAnsi" w:eastAsia="Times New Roman" w:hAnsiTheme="minorHAnsi" w:cstheme="minorHAnsi"/>
          <w:b/>
          <w:iCs w:val="0"/>
          <w:color w:val="000000"/>
        </w:rPr>
        <w:t>edagogy v elektronickém formátu</w:t>
      </w:r>
      <w:r w:rsidR="00B54BDC" w:rsidRPr="00651C5C">
        <w:rPr>
          <w:rFonts w:asciiTheme="minorHAnsi" w:eastAsia="Times New Roman" w:hAnsiTheme="minorHAnsi" w:cstheme="minorHAnsi"/>
          <w:b/>
          <w:iCs w:val="0"/>
          <w:color w:val="000000"/>
        </w:rPr>
        <w:t>;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651C5C">
        <w:rPr>
          <w:rFonts w:asciiTheme="minorHAnsi" w:eastAsia="Times New Roman" w:hAnsiTheme="minorHAnsi" w:cstheme="minorHAnsi"/>
          <w:iCs w:val="0"/>
          <w:color w:val="000000"/>
        </w:rPr>
        <w:t>osvědčení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minimálně v rozsahu: datum, téma, počet hodin, jméno osoby provádějící </w:t>
      </w:r>
      <w:r w:rsidR="00651C5C">
        <w:rPr>
          <w:rFonts w:asciiTheme="minorHAnsi" w:eastAsia="Times New Roman" w:hAnsiTheme="minorHAnsi" w:cstheme="minorHAnsi"/>
          <w:iCs w:val="0"/>
          <w:color w:val="000000"/>
        </w:rPr>
        <w:t>vzdělávání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651C5C" w:rsidRPr="00651C5C" w:rsidRDefault="004F63F1" w:rsidP="00651C5C">
      <w:pPr>
        <w:pStyle w:val="NORMcislo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Dodavatel</w:t>
      </w:r>
      <w:r w:rsidR="00651C5C">
        <w:rPr>
          <w:rFonts w:asciiTheme="minorHAnsi" w:eastAsia="Times New Roman" w:hAnsiTheme="minorHAnsi" w:cstheme="minorHAnsi"/>
          <w:iCs w:val="0"/>
          <w:color w:val="000000"/>
        </w:rPr>
        <w:t xml:space="preserve"> poskytne součinnost</w:t>
      </w:r>
      <w:r w:rsidR="00651C5C" w:rsidRPr="00651C5C">
        <w:rPr>
          <w:rFonts w:asciiTheme="minorHAnsi" w:eastAsia="Times New Roman" w:hAnsiTheme="minorHAnsi" w:cstheme="minorHAnsi"/>
          <w:iCs w:val="0"/>
          <w:color w:val="000000"/>
        </w:rPr>
        <w:t xml:space="preserve"> při tvorbě Zprávy o realizaci aktivity: </w:t>
      </w:r>
    </w:p>
    <w:p w:rsidR="00651C5C" w:rsidRPr="00651C5C" w:rsidRDefault="00651C5C" w:rsidP="001F73A3">
      <w:pPr>
        <w:pStyle w:val="NORMcislo"/>
        <w:numPr>
          <w:ilvl w:val="0"/>
          <w:numId w:val="0"/>
        </w:numPr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651C5C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a) popis aktivit jednotlivých Programů, včetně data a místa konání, personálního zabezpečení a popisu spolupráce s externím subjektem na realizaci aktivity </w:t>
      </w:r>
    </w:p>
    <w:p w:rsidR="00651C5C" w:rsidRPr="00651C5C" w:rsidRDefault="00651C5C" w:rsidP="001F73A3">
      <w:pPr>
        <w:pStyle w:val="NORMcislo"/>
        <w:numPr>
          <w:ilvl w:val="0"/>
          <w:numId w:val="0"/>
        </w:numPr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651C5C">
        <w:rPr>
          <w:rFonts w:asciiTheme="minorHAnsi" w:eastAsia="Times New Roman" w:hAnsiTheme="minorHAnsi" w:cstheme="minorHAnsi"/>
          <w:iCs w:val="0"/>
          <w:color w:val="000000"/>
        </w:rPr>
        <w:t xml:space="preserve">b) kopii „třídní knihy“ Programu, která obsahuje, </w:t>
      </w:r>
    </w:p>
    <w:p w:rsidR="00651C5C" w:rsidRPr="00651C5C" w:rsidRDefault="00651C5C" w:rsidP="001F73A3">
      <w:pPr>
        <w:pStyle w:val="NORMcislo"/>
        <w:numPr>
          <w:ilvl w:val="0"/>
          <w:numId w:val="0"/>
        </w:numPr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651C5C">
        <w:rPr>
          <w:rFonts w:asciiTheme="minorHAnsi" w:eastAsia="Times New Roman" w:hAnsiTheme="minorHAnsi" w:cstheme="minorHAnsi"/>
          <w:iCs w:val="0"/>
          <w:color w:val="000000"/>
        </w:rPr>
        <w:t xml:space="preserve">• jmenný seznam závazně přihlášených žáků k datu konání Programu, </w:t>
      </w:r>
    </w:p>
    <w:p w:rsidR="00651C5C" w:rsidRPr="00651C5C" w:rsidRDefault="00651C5C" w:rsidP="001F73A3">
      <w:pPr>
        <w:pStyle w:val="NORMcislo"/>
        <w:numPr>
          <w:ilvl w:val="0"/>
          <w:numId w:val="0"/>
        </w:numPr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651C5C">
        <w:rPr>
          <w:rFonts w:asciiTheme="minorHAnsi" w:eastAsia="Times New Roman" w:hAnsiTheme="minorHAnsi" w:cstheme="minorHAnsi"/>
          <w:iCs w:val="0"/>
          <w:color w:val="000000"/>
        </w:rPr>
        <w:t xml:space="preserve">• počet přítomných žáků z každého dne Programu, </w:t>
      </w:r>
    </w:p>
    <w:p w:rsidR="00651C5C" w:rsidRPr="00651C5C" w:rsidRDefault="00651C5C" w:rsidP="001F73A3">
      <w:pPr>
        <w:pStyle w:val="NORMcislo"/>
        <w:numPr>
          <w:ilvl w:val="0"/>
          <w:numId w:val="0"/>
        </w:numPr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651C5C">
        <w:rPr>
          <w:rFonts w:asciiTheme="minorHAnsi" w:eastAsia="Times New Roman" w:hAnsiTheme="minorHAnsi" w:cstheme="minorHAnsi"/>
          <w:iCs w:val="0"/>
          <w:color w:val="000000"/>
        </w:rPr>
        <w:t xml:space="preserve">• jmenný seznam přítomných pedagogů účastnících se vzdělávacích aktivit, </w:t>
      </w:r>
    </w:p>
    <w:p w:rsidR="00B54BDC" w:rsidRPr="00C5317D" w:rsidRDefault="00651C5C" w:rsidP="00651C5C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651C5C">
        <w:rPr>
          <w:rFonts w:asciiTheme="minorHAnsi" w:eastAsia="Times New Roman" w:hAnsiTheme="minorHAnsi" w:cstheme="minorHAnsi"/>
          <w:iCs w:val="0"/>
          <w:color w:val="000000"/>
        </w:rPr>
        <w:t>• stručný popis náplně/průběh jednotlivých dní, včetně časového rozvrhu (celkem 16 vyučovacích hodin věnovaných Výzvou definovaným aktivitám pro žáky a 3 vyučovací hodiny pro pedagogické pracovníky)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24479B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častníky prokazatelně seznámí s předpisy o bezpečnosti a ochraně zdraví při práci a předpisy o požární ochraně mající vztah k vzdělávací a poradenské činnosti.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průběh </w:t>
      </w:r>
      <w:r w:rsidR="001F73A3">
        <w:rPr>
          <w:rFonts w:asciiTheme="minorHAnsi" w:eastAsia="Times New Roman" w:hAnsiTheme="minorHAnsi" w:cstheme="minorHAnsi"/>
          <w:iCs w:val="0"/>
          <w:color w:val="000000"/>
        </w:rPr>
        <w:t>vzdělávacího programu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:rsidR="00B54BDC" w:rsidRDefault="004F63F1" w:rsidP="001F73A3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</w:t>
      </w:r>
      <w:r w:rsidR="001F73A3">
        <w:rPr>
          <w:rFonts w:asciiTheme="minorHAnsi" w:eastAsia="Times New Roman" w:hAnsiTheme="minorHAnsi" w:cstheme="minorHAnsi"/>
          <w:iCs w:val="0"/>
          <w:color w:val="000000"/>
        </w:rPr>
        <w:t>zaslat informace o speciálních požadavcích, týkajících se především stravování, nejdéle 3 dny před odjezdem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Default="00B54BDC"/>
    <w:p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EF2965" w:rsidRDefault="004F63F1" w:rsidP="001F73A3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za </w:t>
      </w:r>
      <w:r w:rsidR="001F73A3">
        <w:rPr>
          <w:rFonts w:asciiTheme="minorHAnsi" w:eastAsia="Times New Roman" w:hAnsiTheme="minorHAnsi" w:cstheme="minorHAnsi"/>
          <w:iCs w:val="0"/>
          <w:color w:val="000000"/>
        </w:rPr>
        <w:t>vzdělávací kurz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1B7627">
        <w:rPr>
          <w:rFonts w:asciiTheme="minorHAnsi" w:eastAsia="Times New Roman" w:hAnsiTheme="minorHAnsi" w:cstheme="minorHAnsi"/>
          <w:iCs w:val="0"/>
          <w:color w:val="000000"/>
        </w:rPr>
        <w:t>fakturována</w:t>
      </w:r>
      <w:r w:rsidR="004A62F1" w:rsidRPr="001B7627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1B7627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1F73A3" w:rsidRPr="001B7627">
        <w:rPr>
          <w:rFonts w:asciiTheme="minorHAnsi" w:eastAsia="Times New Roman" w:hAnsiTheme="minorHAnsi" w:cstheme="minorHAnsi"/>
          <w:iCs w:val="0"/>
          <w:color w:val="000000"/>
        </w:rPr>
        <w:t>následující:</w:t>
      </w:r>
    </w:p>
    <w:p w:rsidR="001B7627" w:rsidRDefault="001F73A3" w:rsidP="001F73A3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ab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277"/>
        <w:gridCol w:w="1276"/>
        <w:gridCol w:w="1984"/>
        <w:gridCol w:w="2263"/>
      </w:tblGrid>
      <w:tr w:rsidR="001B7627" w:rsidRPr="000343D6" w:rsidTr="001B7627">
        <w:trPr>
          <w:trHeight w:val="300"/>
        </w:trPr>
        <w:tc>
          <w:tcPr>
            <w:tcW w:w="2262" w:type="dxa"/>
          </w:tcPr>
          <w:p w:rsidR="001B7627" w:rsidRPr="008F1EC3" w:rsidRDefault="001B7627" w:rsidP="004B05BC">
            <w:pPr>
              <w:pStyle w:val="Odstavecseseznamem"/>
              <w:rPr>
                <w:rFonts w:ascii="Calibri" w:hAnsi="Calibri" w:cs="Calibri"/>
                <w:b/>
                <w:lang w:eastAsia="cs-CZ"/>
              </w:rPr>
            </w:pPr>
            <w:r w:rsidRPr="008F1EC3">
              <w:rPr>
                <w:rFonts w:ascii="Calibri" w:hAnsi="Calibri" w:cs="Calibri"/>
                <w:b/>
                <w:lang w:eastAsia="cs-CZ"/>
              </w:rPr>
              <w:t>Pobyt/program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1B7627" w:rsidRPr="008F1EC3" w:rsidRDefault="001B7627" w:rsidP="004B05BC">
            <w:pPr>
              <w:rPr>
                <w:rFonts w:ascii="Calibri" w:hAnsi="Calibri" w:cs="Calibri"/>
                <w:b/>
                <w:lang w:eastAsia="cs-CZ"/>
              </w:rPr>
            </w:pPr>
            <w:r w:rsidRPr="008F1EC3">
              <w:rPr>
                <w:rFonts w:ascii="Calibri" w:hAnsi="Calibri" w:cs="Calibri"/>
                <w:b/>
                <w:lang w:eastAsia="cs-CZ"/>
              </w:rPr>
              <w:t>Zahájení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7627" w:rsidRPr="008F1EC3" w:rsidRDefault="001B7627" w:rsidP="004B05BC">
            <w:pPr>
              <w:rPr>
                <w:rFonts w:ascii="Calibri" w:hAnsi="Calibri" w:cs="Calibri"/>
                <w:b/>
                <w:lang w:eastAsia="cs-CZ"/>
              </w:rPr>
            </w:pPr>
            <w:r w:rsidRPr="008F1EC3">
              <w:rPr>
                <w:rFonts w:ascii="Calibri" w:hAnsi="Calibri" w:cs="Calibri"/>
                <w:b/>
                <w:lang w:eastAsia="cs-CZ"/>
              </w:rPr>
              <w:t>ukončení</w:t>
            </w:r>
          </w:p>
        </w:tc>
        <w:tc>
          <w:tcPr>
            <w:tcW w:w="1984" w:type="dxa"/>
          </w:tcPr>
          <w:p w:rsidR="001B7627" w:rsidRPr="008F1EC3" w:rsidRDefault="001B7627" w:rsidP="004B05BC">
            <w:pPr>
              <w:rPr>
                <w:rFonts w:ascii="Calibri" w:hAnsi="Calibri" w:cs="Calibri"/>
                <w:b/>
                <w:lang w:eastAsia="cs-CZ"/>
              </w:rPr>
            </w:pPr>
            <w:r w:rsidRPr="008F1EC3">
              <w:rPr>
                <w:rFonts w:ascii="Calibri" w:hAnsi="Calibri" w:cs="Calibri"/>
                <w:b/>
                <w:lang w:eastAsia="cs-CZ"/>
              </w:rPr>
              <w:t>Počet osob</w:t>
            </w:r>
          </w:p>
        </w:tc>
        <w:tc>
          <w:tcPr>
            <w:tcW w:w="2263" w:type="dxa"/>
          </w:tcPr>
          <w:p w:rsidR="001B7627" w:rsidRPr="008F1EC3" w:rsidRDefault="001B7627" w:rsidP="004B05BC">
            <w:pPr>
              <w:rPr>
                <w:rFonts w:ascii="Calibri" w:hAnsi="Calibri" w:cs="Calibri"/>
                <w:b/>
                <w:lang w:eastAsia="cs-CZ"/>
              </w:rPr>
            </w:pPr>
            <w:r w:rsidRPr="008F1EC3">
              <w:rPr>
                <w:rFonts w:ascii="Calibri" w:hAnsi="Calibri" w:cs="Calibri"/>
                <w:b/>
                <w:lang w:eastAsia="cs-CZ"/>
              </w:rPr>
              <w:t>Částka za pobyt, vč. DPH</w:t>
            </w:r>
          </w:p>
        </w:tc>
      </w:tr>
      <w:tr w:rsidR="001B7627" w:rsidRPr="000C1469" w:rsidTr="001B7627">
        <w:trPr>
          <w:trHeight w:val="300"/>
        </w:trPr>
        <w:tc>
          <w:tcPr>
            <w:tcW w:w="2262" w:type="dxa"/>
          </w:tcPr>
          <w:p w:rsidR="001B7627" w:rsidRPr="000343D6" w:rsidRDefault="001B7627" w:rsidP="001B7627">
            <w:pPr>
              <w:pStyle w:val="Odstavecseseznamem"/>
              <w:numPr>
                <w:ilvl w:val="0"/>
                <w:numId w:val="13"/>
              </w:num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Termín/ program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 xml:space="preserve">pondělí </w:t>
            </w:r>
          </w:p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6. září 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 xml:space="preserve">středa </w:t>
            </w:r>
          </w:p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8. září 21</w:t>
            </w:r>
          </w:p>
        </w:tc>
        <w:tc>
          <w:tcPr>
            <w:tcW w:w="1984" w:type="dxa"/>
          </w:tcPr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21 žáků + 3 pedagog.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pracovníci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(z toho 2 účastnící se vzdělávání a 1 jako doprovodná osoba)</w:t>
            </w:r>
          </w:p>
        </w:tc>
        <w:tc>
          <w:tcPr>
            <w:tcW w:w="2263" w:type="dxa"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  <w:p w:rsidR="001B7627" w:rsidRDefault="00617D6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48 984,00</w:t>
            </w:r>
            <w:r w:rsidR="001B7627">
              <w:rPr>
                <w:rFonts w:ascii="Calibri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1B7627" w:rsidRPr="000C1469" w:rsidTr="001B7627">
        <w:trPr>
          <w:trHeight w:val="300"/>
        </w:trPr>
        <w:tc>
          <w:tcPr>
            <w:tcW w:w="2262" w:type="dxa"/>
          </w:tcPr>
          <w:p w:rsidR="001B7627" w:rsidRPr="000343D6" w:rsidRDefault="001B7627" w:rsidP="001B7627">
            <w:pPr>
              <w:pStyle w:val="Odstavecseseznamem"/>
              <w:numPr>
                <w:ilvl w:val="0"/>
                <w:numId w:val="13"/>
              </w:num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Termín/ program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 xml:space="preserve">středa </w:t>
            </w:r>
          </w:p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8. září 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 xml:space="preserve">pátek </w:t>
            </w:r>
          </w:p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10. září 21</w:t>
            </w:r>
          </w:p>
        </w:tc>
        <w:tc>
          <w:tcPr>
            <w:tcW w:w="1984" w:type="dxa"/>
          </w:tcPr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20 žáků + 3 pedagog.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pracovníci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(z toho 2 účastnící </w:t>
            </w:r>
            <w:r>
              <w:rPr>
                <w:rFonts w:ascii="Calibri" w:hAnsi="Calibri" w:cs="Calibri"/>
                <w:color w:val="000000"/>
                <w:lang w:eastAsia="cs-CZ"/>
              </w:rPr>
              <w:lastRenderedPageBreak/>
              <w:t xml:space="preserve">se vzdělávání a 1 jako doprovodná osoba) </w:t>
            </w:r>
          </w:p>
        </w:tc>
        <w:tc>
          <w:tcPr>
            <w:tcW w:w="2263" w:type="dxa"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  <w:p w:rsidR="001B7627" w:rsidRDefault="00617D6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46 943,00</w:t>
            </w:r>
            <w:r w:rsidR="001B7627">
              <w:rPr>
                <w:rFonts w:ascii="Calibri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1B7627" w:rsidRPr="000C1469" w:rsidTr="001B7627">
        <w:trPr>
          <w:trHeight w:val="300"/>
        </w:trPr>
        <w:tc>
          <w:tcPr>
            <w:tcW w:w="2262" w:type="dxa"/>
          </w:tcPr>
          <w:p w:rsidR="001B7627" w:rsidRPr="000343D6" w:rsidRDefault="001B7627" w:rsidP="001B7627">
            <w:pPr>
              <w:pStyle w:val="Odstavecseseznamem"/>
              <w:numPr>
                <w:ilvl w:val="0"/>
                <w:numId w:val="13"/>
              </w:num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Termín/ program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 xml:space="preserve">pondělí </w:t>
            </w:r>
          </w:p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11. říjen 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 xml:space="preserve">středa </w:t>
            </w:r>
          </w:p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13. říjen 21</w:t>
            </w:r>
          </w:p>
        </w:tc>
        <w:tc>
          <w:tcPr>
            <w:tcW w:w="1984" w:type="dxa"/>
          </w:tcPr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20 žáků + 3 pedagog.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pracovníci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(z toho 2 účastnící se vzdělávání a 1 jako doprovodná osoba)</w:t>
            </w:r>
          </w:p>
        </w:tc>
        <w:tc>
          <w:tcPr>
            <w:tcW w:w="2263" w:type="dxa"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  <w:p w:rsidR="001B7627" w:rsidRDefault="00617D6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49 220,00</w:t>
            </w:r>
            <w:r w:rsidR="001B7627">
              <w:rPr>
                <w:rFonts w:ascii="Calibri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1B7627" w:rsidRPr="000C1469" w:rsidTr="001B7627">
        <w:trPr>
          <w:trHeight w:val="300"/>
        </w:trPr>
        <w:tc>
          <w:tcPr>
            <w:tcW w:w="2262" w:type="dxa"/>
          </w:tcPr>
          <w:p w:rsidR="001B7627" w:rsidRPr="000343D6" w:rsidRDefault="001B7627" w:rsidP="001B7627">
            <w:pPr>
              <w:pStyle w:val="Odstavecseseznamem"/>
              <w:numPr>
                <w:ilvl w:val="0"/>
                <w:numId w:val="13"/>
              </w:num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Termín/ program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 xml:space="preserve">středa </w:t>
            </w:r>
          </w:p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13. říjen 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 xml:space="preserve">pátek </w:t>
            </w:r>
          </w:p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0C1469">
              <w:rPr>
                <w:rFonts w:ascii="Calibri" w:hAnsi="Calibri" w:cs="Calibri"/>
                <w:color w:val="000000"/>
                <w:lang w:eastAsia="cs-CZ"/>
              </w:rPr>
              <w:t>15. říjen 21</w:t>
            </w:r>
          </w:p>
        </w:tc>
        <w:tc>
          <w:tcPr>
            <w:tcW w:w="1984" w:type="dxa"/>
          </w:tcPr>
          <w:p w:rsidR="001B7627" w:rsidRPr="000C1469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20 žáků + 3 pedagog.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pracovníci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(z toho 2 účastnící se vzdělávání a 1 jako doprovodná osoba)</w:t>
            </w:r>
          </w:p>
        </w:tc>
        <w:tc>
          <w:tcPr>
            <w:tcW w:w="2263" w:type="dxa"/>
          </w:tcPr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  <w:p w:rsidR="001B7627" w:rsidRDefault="001B762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</w:p>
          <w:p w:rsidR="001B7627" w:rsidRDefault="00617D67" w:rsidP="004B05BC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49 220,00</w:t>
            </w:r>
            <w:r w:rsidR="001B7627">
              <w:rPr>
                <w:rFonts w:ascii="Calibri" w:hAnsi="Calibri" w:cs="Calibri"/>
                <w:color w:val="000000"/>
                <w:lang w:eastAsia="cs-CZ"/>
              </w:rPr>
              <w:t xml:space="preserve"> Kč</w:t>
            </w:r>
          </w:p>
        </w:tc>
      </w:tr>
    </w:tbl>
    <w:p w:rsidR="001F73A3" w:rsidRDefault="001F73A3" w:rsidP="001F73A3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1F73A3">
        <w:rPr>
          <w:rFonts w:asciiTheme="minorHAnsi" w:eastAsia="Times New Roman" w:hAnsiTheme="minorHAnsi" w:cstheme="minorHAnsi"/>
          <w:iCs w:val="0"/>
          <w:color w:val="000000"/>
        </w:rPr>
        <w:t>3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1F73A3">
        <w:rPr>
          <w:rFonts w:asciiTheme="minorHAnsi" w:eastAsia="Times New Roman" w:hAnsiTheme="minorHAnsi" w:cstheme="minorHAnsi"/>
          <w:iCs w:val="0"/>
          <w:color w:val="000000"/>
        </w:rPr>
        <w:t>2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1F73A3">
        <w:rPr>
          <w:rFonts w:asciiTheme="minorHAnsi" w:eastAsia="Times New Roman" w:hAnsiTheme="minorHAnsi" w:cstheme="minorHAnsi"/>
          <w:iCs w:val="0"/>
          <w:color w:val="000000"/>
        </w:rPr>
        <w:t>4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1F73A3">
        <w:rPr>
          <w:rFonts w:asciiTheme="minorHAnsi" w:eastAsia="Times New Roman" w:hAnsiTheme="minorHAnsi" w:cstheme="minorHAnsi"/>
          <w:iCs w:val="0"/>
          <w:color w:val="000000"/>
        </w:rPr>
        <w:t>5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37405C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:rsidR="00B54BDC" w:rsidRDefault="00B54BDC" w:rsidP="00AD1BD3">
      <w:pPr>
        <w:jc w:val="both"/>
      </w:pP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4479B" w:rsidRPr="004C6622">
        <w:rPr>
          <w:rFonts w:asciiTheme="minorHAnsi" w:eastAsia="Times New Roman" w:hAnsiTheme="minorHAnsi" w:cstheme="minorHAnsi"/>
          <w:iCs w:val="0"/>
          <w:color w:val="000000"/>
        </w:rPr>
        <w:t>smlouvy,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:rsidR="00940D8B" w:rsidRDefault="00940D8B">
      <w:pPr>
        <w:autoSpaceDE w:val="0"/>
        <w:rPr>
          <w:iCs/>
        </w:rPr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TRVÁNÍ SMLOUVY</w:t>
      </w:r>
    </w:p>
    <w:p w:rsidR="00AD1BD3" w:rsidRDefault="00AD1BD3">
      <w:pPr>
        <w:rPr>
          <w:b/>
        </w:rPr>
      </w:pP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1F73A3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1F73A3">
        <w:rPr>
          <w:rFonts w:asciiTheme="minorHAnsi" w:eastAsia="Times New Roman" w:hAnsiTheme="minorHAnsi" w:cstheme="minorHAnsi"/>
          <w:b/>
          <w:iCs w:val="0"/>
          <w:color w:val="000000"/>
        </w:rPr>
        <w:t>10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:rsid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AC7787" w:rsidRPr="00B70BF5">
        <w:rPr>
          <w:rFonts w:asciiTheme="minorHAnsi" w:eastAsia="Times New Roman" w:hAnsiTheme="minorHAnsi" w:cstheme="minorHAnsi"/>
          <w:iCs w:val="0"/>
          <w:color w:val="000000"/>
          <w:highlight w:val="black"/>
        </w:rPr>
        <w:t>yj6ziw6</w:t>
      </w:r>
      <w:r w:rsidR="0016798B" w:rsidRPr="00B70BF5">
        <w:rPr>
          <w:rFonts w:asciiTheme="minorHAnsi" w:eastAsia="Times New Roman" w:hAnsiTheme="minorHAnsi" w:cstheme="minorHAnsi"/>
          <w:iCs w:val="0"/>
          <w:color w:val="000000"/>
          <w:highlight w:val="black"/>
        </w:rPr>
        <w:t>.</w:t>
      </w:r>
    </w:p>
    <w:p w:rsidR="00617D67" w:rsidRPr="005749A2" w:rsidRDefault="00617D67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:rsidR="00940D8B" w:rsidRPr="008249FC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:rsidR="00B54BDC" w:rsidRDefault="005749A2">
      <w:pPr>
        <w:rPr>
          <w:b/>
        </w:rPr>
      </w:pPr>
      <w:r>
        <w:rPr>
          <w:b/>
        </w:rPr>
        <w:lastRenderedPageBreak/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OSTATNÍ USTANOVENÍ</w:t>
      </w: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427"/>
      </w:tblGrid>
      <w:tr w:rsidR="008D7835" w:rsidRPr="00980A4E" w:rsidTr="008825B4">
        <w:tc>
          <w:tcPr>
            <w:tcW w:w="4966" w:type="dxa"/>
          </w:tcPr>
          <w:p w:rsidR="00617D67" w:rsidRDefault="008D7835" w:rsidP="00617D67">
            <w:pPr>
              <w:pStyle w:val="Bezmezer1"/>
              <w:spacing w:after="60" w:line="23" w:lineRule="atLeast"/>
            </w:pPr>
            <w:r w:rsidRPr="00980A4E">
              <w:t>Objednatel:</w:t>
            </w:r>
            <w:r w:rsidR="00AC7787">
              <w:t xml:space="preserve"> </w:t>
            </w:r>
          </w:p>
          <w:p w:rsidR="008D7835" w:rsidRPr="003443E1" w:rsidRDefault="008D7835" w:rsidP="00617D67">
            <w:pPr>
              <w:pStyle w:val="Bezmezer1"/>
              <w:spacing w:after="60" w:line="23" w:lineRule="atLeast"/>
            </w:pPr>
            <w:r w:rsidRPr="00980A4E">
              <w:t>V Chomutově dne</w:t>
            </w:r>
            <w:r>
              <w:t xml:space="preserve">: </w:t>
            </w:r>
            <w:proofErr w:type="gramStart"/>
            <w:r w:rsidR="00A809E9">
              <w:t>31.8.2021</w:t>
            </w:r>
            <w:proofErr w:type="gramEnd"/>
          </w:p>
        </w:tc>
        <w:tc>
          <w:tcPr>
            <w:tcW w:w="5031" w:type="dxa"/>
          </w:tcPr>
          <w:p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:rsidR="008D7835" w:rsidRPr="00C5503F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  <w:r w:rsidR="00617D67">
              <w:t>30. 8. 2021</w:t>
            </w:r>
          </w:p>
        </w:tc>
      </w:tr>
      <w:tr w:rsidR="008D7835" w:rsidRPr="008D7835" w:rsidTr="008825B4">
        <w:tc>
          <w:tcPr>
            <w:tcW w:w="4966" w:type="dxa"/>
          </w:tcPr>
          <w:p w:rsidR="008D7835" w:rsidRDefault="008D7835" w:rsidP="00617D67">
            <w:pPr>
              <w:pStyle w:val="Bezmezer1"/>
              <w:spacing w:line="23" w:lineRule="atLeast"/>
            </w:pPr>
          </w:p>
          <w:p w:rsidR="00617D67" w:rsidRDefault="00617D67" w:rsidP="00617D67">
            <w:pPr>
              <w:pStyle w:val="Bezmezer1"/>
              <w:spacing w:line="23" w:lineRule="atLeast"/>
            </w:pPr>
          </w:p>
          <w:p w:rsidR="00617D67" w:rsidRDefault="00617D67" w:rsidP="00617D67">
            <w:pPr>
              <w:pStyle w:val="Bezmezer1"/>
              <w:spacing w:line="23" w:lineRule="atLeast"/>
            </w:pPr>
          </w:p>
          <w:p w:rsidR="00617D67" w:rsidRDefault="00617D67" w:rsidP="00617D67">
            <w:pPr>
              <w:pStyle w:val="Bezmezer1"/>
              <w:spacing w:line="23" w:lineRule="atLeast"/>
            </w:pPr>
          </w:p>
          <w:p w:rsidR="008F1EC3" w:rsidRDefault="008F1EC3" w:rsidP="00617D67">
            <w:pPr>
              <w:pStyle w:val="Bezmezer1"/>
              <w:spacing w:line="23" w:lineRule="atLeast"/>
            </w:pPr>
          </w:p>
          <w:p w:rsidR="008F1EC3" w:rsidRPr="00980A4E" w:rsidRDefault="008F1EC3" w:rsidP="00617D67">
            <w:pPr>
              <w:pStyle w:val="Bezmezer1"/>
              <w:spacing w:line="23" w:lineRule="atLeast"/>
            </w:pPr>
          </w:p>
          <w:p w:rsidR="008D7835" w:rsidRPr="00980A4E" w:rsidRDefault="008D7835" w:rsidP="00617D67">
            <w:pPr>
              <w:pStyle w:val="Bezmezer1"/>
              <w:spacing w:line="23" w:lineRule="atLeast"/>
            </w:pPr>
            <w:r w:rsidRPr="00980A4E">
              <w:t>_____________________________________</w:t>
            </w:r>
          </w:p>
          <w:p w:rsidR="005260B4" w:rsidRDefault="001B7627" w:rsidP="00617D67">
            <w:pPr>
              <w:pStyle w:val="Bezmezer1"/>
              <w:spacing w:line="23" w:lineRule="atLeast"/>
            </w:pPr>
            <w:r w:rsidRPr="00B70BF5">
              <w:rPr>
                <w:highlight w:val="black"/>
              </w:rPr>
              <w:t>Mgr. Jan Hudák</w:t>
            </w:r>
          </w:p>
          <w:p w:rsidR="00617D67" w:rsidRDefault="00617D67" w:rsidP="00617D67">
            <w:pPr>
              <w:pStyle w:val="Bezmezer1"/>
              <w:spacing w:line="23" w:lineRule="atLeast"/>
            </w:pPr>
            <w:r>
              <w:t>Předseda organizace</w:t>
            </w:r>
          </w:p>
          <w:p w:rsidR="001B7627" w:rsidRPr="008D7835" w:rsidRDefault="001B7627" w:rsidP="00617D67">
            <w:pPr>
              <w:pStyle w:val="Bezmezer1"/>
              <w:spacing w:line="23" w:lineRule="atLeast"/>
            </w:pPr>
          </w:p>
          <w:p w:rsidR="008D7835" w:rsidRPr="008D7835" w:rsidRDefault="008D7835" w:rsidP="00617D67">
            <w:pPr>
              <w:pStyle w:val="Bezmezer1"/>
              <w:spacing w:line="23" w:lineRule="atLeast"/>
            </w:pPr>
          </w:p>
        </w:tc>
        <w:tc>
          <w:tcPr>
            <w:tcW w:w="5031" w:type="dxa"/>
          </w:tcPr>
          <w:p w:rsidR="00617D67" w:rsidRDefault="00617D67" w:rsidP="00617D67">
            <w:pPr>
              <w:pStyle w:val="Bezmezer1"/>
              <w:spacing w:line="23" w:lineRule="atLeast"/>
            </w:pPr>
          </w:p>
          <w:p w:rsidR="00617D67" w:rsidRDefault="00617D67" w:rsidP="00617D67">
            <w:pPr>
              <w:pStyle w:val="Bezmezer1"/>
              <w:spacing w:line="23" w:lineRule="atLeast"/>
            </w:pPr>
          </w:p>
          <w:p w:rsidR="008F1EC3" w:rsidRDefault="008F1EC3" w:rsidP="00617D67">
            <w:pPr>
              <w:pStyle w:val="Bezmezer1"/>
              <w:spacing w:line="23" w:lineRule="atLeast"/>
            </w:pPr>
          </w:p>
          <w:p w:rsidR="008F1EC3" w:rsidRDefault="008F1EC3" w:rsidP="00617D67">
            <w:pPr>
              <w:pStyle w:val="Bezmezer1"/>
              <w:spacing w:line="23" w:lineRule="atLeast"/>
            </w:pPr>
          </w:p>
          <w:p w:rsidR="008F1EC3" w:rsidRDefault="008F1EC3" w:rsidP="00617D67">
            <w:pPr>
              <w:pStyle w:val="Bezmezer1"/>
              <w:spacing w:line="23" w:lineRule="atLeast"/>
            </w:pPr>
          </w:p>
          <w:p w:rsidR="008F1EC3" w:rsidRDefault="008F1EC3" w:rsidP="00617D67">
            <w:pPr>
              <w:pStyle w:val="Bezmezer1"/>
              <w:spacing w:line="23" w:lineRule="atLeast"/>
            </w:pPr>
          </w:p>
          <w:p w:rsidR="008D7835" w:rsidRPr="00C5503F" w:rsidRDefault="008D7835" w:rsidP="00617D67">
            <w:pPr>
              <w:pStyle w:val="Bezmezer1"/>
              <w:spacing w:line="23" w:lineRule="atLeast"/>
            </w:pPr>
            <w:r w:rsidRPr="00C5503F">
              <w:t>__</w:t>
            </w:r>
            <w:r w:rsidR="00617D67">
              <w:t>______________________________</w:t>
            </w:r>
          </w:p>
          <w:p w:rsidR="008D7835" w:rsidRDefault="008D7835" w:rsidP="00617D67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B70BF5">
              <w:rPr>
                <w:rFonts w:ascii="Calibri" w:hAnsi="Calibri" w:cs="Times New Roman"/>
                <w:highlight w:val="black"/>
                <w:lang w:eastAsia="en-US"/>
              </w:rPr>
              <w:t>Mgr. Jan Mareš, MBA</w:t>
            </w:r>
            <w:bookmarkStart w:id="0" w:name="_GoBack"/>
            <w:bookmarkEnd w:id="0"/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</w:p>
          <w:p w:rsidR="008D7835" w:rsidRPr="008D7835" w:rsidRDefault="005749A2" w:rsidP="00617D67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="008D7835" w:rsidRPr="008D7835">
              <w:rPr>
                <w:rFonts w:ascii="Calibri" w:hAnsi="Calibri" w:cs="Times New Roman"/>
                <w:lang w:eastAsia="en-US"/>
              </w:rPr>
              <w:t>editel školy</w:t>
            </w:r>
          </w:p>
        </w:tc>
      </w:tr>
    </w:tbl>
    <w:p w:rsidR="00B54BDC" w:rsidRPr="007C5757" w:rsidRDefault="00B54BDC" w:rsidP="00EF2965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FA" w:rsidRDefault="00EB6FFA" w:rsidP="00896115">
      <w:r>
        <w:separator/>
      </w:r>
    </w:p>
  </w:endnote>
  <w:endnote w:type="continuationSeparator" w:id="0">
    <w:p w:rsidR="00EB6FFA" w:rsidRDefault="00EB6FFA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FA" w:rsidRDefault="00EB6FFA" w:rsidP="00896115">
      <w:r>
        <w:separator/>
      </w:r>
    </w:p>
  </w:footnote>
  <w:footnote w:type="continuationSeparator" w:id="0">
    <w:p w:rsidR="00EB6FFA" w:rsidRDefault="00EB6FFA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64526C" wp14:editId="66BAAD3C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4526C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" o:allowincell="f" filled="f" stroked="f" strokeweight=".5pt">
              <v:textbox>
                <w:txbxContent>
                  <w:p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C4C726B"/>
    <w:multiLevelType w:val="hybridMultilevel"/>
    <w:tmpl w:val="F8AA5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85E67"/>
    <w:multiLevelType w:val="hybridMultilevel"/>
    <w:tmpl w:val="F8AA5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00135"/>
    <w:rsid w:val="00031DBA"/>
    <w:rsid w:val="000827E8"/>
    <w:rsid w:val="00092A3C"/>
    <w:rsid w:val="000941F6"/>
    <w:rsid w:val="001065C0"/>
    <w:rsid w:val="0013089C"/>
    <w:rsid w:val="00143AE4"/>
    <w:rsid w:val="0016538F"/>
    <w:rsid w:val="0016592C"/>
    <w:rsid w:val="0016798B"/>
    <w:rsid w:val="00184175"/>
    <w:rsid w:val="00187D63"/>
    <w:rsid w:val="001A2FFB"/>
    <w:rsid w:val="001B4724"/>
    <w:rsid w:val="001B7627"/>
    <w:rsid w:val="001C1778"/>
    <w:rsid w:val="001C2FEE"/>
    <w:rsid w:val="001F73A3"/>
    <w:rsid w:val="00200244"/>
    <w:rsid w:val="00204B60"/>
    <w:rsid w:val="00222A0D"/>
    <w:rsid w:val="0022540B"/>
    <w:rsid w:val="0023379E"/>
    <w:rsid w:val="0024479B"/>
    <w:rsid w:val="00282E5C"/>
    <w:rsid w:val="002A76F0"/>
    <w:rsid w:val="002C2E00"/>
    <w:rsid w:val="002D7B6F"/>
    <w:rsid w:val="00306690"/>
    <w:rsid w:val="00363B8C"/>
    <w:rsid w:val="0037314A"/>
    <w:rsid w:val="0037405C"/>
    <w:rsid w:val="003871A8"/>
    <w:rsid w:val="003B0E21"/>
    <w:rsid w:val="003E1F68"/>
    <w:rsid w:val="003F40D7"/>
    <w:rsid w:val="0041154A"/>
    <w:rsid w:val="0041515A"/>
    <w:rsid w:val="00457FEF"/>
    <w:rsid w:val="004750DE"/>
    <w:rsid w:val="00481720"/>
    <w:rsid w:val="00493E39"/>
    <w:rsid w:val="004A62F1"/>
    <w:rsid w:val="004B41D0"/>
    <w:rsid w:val="004C6622"/>
    <w:rsid w:val="004E4894"/>
    <w:rsid w:val="004F63F1"/>
    <w:rsid w:val="005260B4"/>
    <w:rsid w:val="00527440"/>
    <w:rsid w:val="00547CDC"/>
    <w:rsid w:val="005524EA"/>
    <w:rsid w:val="005749A2"/>
    <w:rsid w:val="005B2672"/>
    <w:rsid w:val="005F0E08"/>
    <w:rsid w:val="00617D67"/>
    <w:rsid w:val="00651C5C"/>
    <w:rsid w:val="00692FEA"/>
    <w:rsid w:val="00693FB5"/>
    <w:rsid w:val="006B21D2"/>
    <w:rsid w:val="00705F96"/>
    <w:rsid w:val="007111AA"/>
    <w:rsid w:val="00740E95"/>
    <w:rsid w:val="0075162E"/>
    <w:rsid w:val="00763840"/>
    <w:rsid w:val="007823D8"/>
    <w:rsid w:val="00782860"/>
    <w:rsid w:val="00795838"/>
    <w:rsid w:val="007B08B4"/>
    <w:rsid w:val="007C5757"/>
    <w:rsid w:val="008249FC"/>
    <w:rsid w:val="00833C10"/>
    <w:rsid w:val="00844F44"/>
    <w:rsid w:val="00860BDA"/>
    <w:rsid w:val="00896115"/>
    <w:rsid w:val="008D0CB5"/>
    <w:rsid w:val="008D2864"/>
    <w:rsid w:val="008D7835"/>
    <w:rsid w:val="008D7FDF"/>
    <w:rsid w:val="008F1EC3"/>
    <w:rsid w:val="00940D8B"/>
    <w:rsid w:val="00961658"/>
    <w:rsid w:val="009950A0"/>
    <w:rsid w:val="009A71DB"/>
    <w:rsid w:val="00A63EB9"/>
    <w:rsid w:val="00A7664A"/>
    <w:rsid w:val="00A809E9"/>
    <w:rsid w:val="00A85E02"/>
    <w:rsid w:val="00A85FDF"/>
    <w:rsid w:val="00AA3126"/>
    <w:rsid w:val="00AC7787"/>
    <w:rsid w:val="00AD1BD3"/>
    <w:rsid w:val="00AE554A"/>
    <w:rsid w:val="00AE61CA"/>
    <w:rsid w:val="00B15F71"/>
    <w:rsid w:val="00B4071B"/>
    <w:rsid w:val="00B54BDC"/>
    <w:rsid w:val="00B5622A"/>
    <w:rsid w:val="00B67CD8"/>
    <w:rsid w:val="00B70BF5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2385"/>
    <w:rsid w:val="00CF6CF4"/>
    <w:rsid w:val="00D252E8"/>
    <w:rsid w:val="00D46C58"/>
    <w:rsid w:val="00D846B3"/>
    <w:rsid w:val="00D95ECB"/>
    <w:rsid w:val="00DB03AB"/>
    <w:rsid w:val="00DB321C"/>
    <w:rsid w:val="00DF2D82"/>
    <w:rsid w:val="00E23C7E"/>
    <w:rsid w:val="00E3495F"/>
    <w:rsid w:val="00E646AA"/>
    <w:rsid w:val="00E72255"/>
    <w:rsid w:val="00E979C9"/>
    <w:rsid w:val="00EB6FFA"/>
    <w:rsid w:val="00EC1431"/>
    <w:rsid w:val="00ED245A"/>
    <w:rsid w:val="00EE70EF"/>
    <w:rsid w:val="00EF2965"/>
    <w:rsid w:val="00F3649D"/>
    <w:rsid w:val="00F42751"/>
    <w:rsid w:val="00F9630E"/>
    <w:rsid w:val="00FC3D8E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53BEA2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uiPriority w:val="99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okadanzs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1755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spolu po covidu</vt:lpstr>
    </vt:vector>
  </TitlesOfParts>
  <Company>Severočeské doly a.s. Chomutov</Company>
  <LinksUpToDate>false</LinksUpToDate>
  <CharactersWithSpaces>12089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spolu po covidu</dc:title>
  <dc:creator>Ekonom1</dc:creator>
  <cp:lastModifiedBy>Petra Kouřilová</cp:lastModifiedBy>
  <cp:revision>4</cp:revision>
  <cp:lastPrinted>2021-09-09T06:07:00Z</cp:lastPrinted>
  <dcterms:created xsi:type="dcterms:W3CDTF">2021-09-09T06:02:00Z</dcterms:created>
  <dcterms:modified xsi:type="dcterms:W3CDTF">2021-09-09T06:54:00Z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