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52" w:rsidRDefault="00062815">
      <w:pPr>
        <w:pStyle w:val="Zkladntext30"/>
        <w:framePr w:wrap="none" w:vAnchor="page" w:hAnchor="page" w:x="433" w:y="970"/>
        <w:shd w:val="clear" w:color="auto" w:fill="auto"/>
        <w:tabs>
          <w:tab w:val="left" w:pos="4709"/>
        </w:tabs>
        <w:spacing w:after="0" w:line="210" w:lineRule="exact"/>
        <w:ind w:left="2460"/>
      </w:pPr>
      <w:r>
        <w:t xml:space="preserve">DODATEK </w:t>
      </w:r>
      <w:r w:rsidR="007355D8">
        <w:t xml:space="preserve">         č.</w:t>
      </w:r>
      <w:r>
        <w:tab/>
        <w:t>1</w:t>
      </w:r>
    </w:p>
    <w:p w:rsidR="00A02252" w:rsidRDefault="00062815">
      <w:pPr>
        <w:pStyle w:val="Zkladntext20"/>
        <w:framePr w:w="7405" w:h="241" w:hRule="exact" w:wrap="none" w:vAnchor="page" w:hAnchor="page" w:x="433" w:y="1415"/>
        <w:shd w:val="clear" w:color="auto" w:fill="auto"/>
        <w:spacing w:before="0" w:after="0" w:line="180" w:lineRule="exact"/>
        <w:ind w:right="260"/>
      </w:pPr>
      <w:r>
        <w:t>ke smlouvě mandátní ze dne 28.prosince 1998</w:t>
      </w:r>
    </w:p>
    <w:p w:rsidR="00A02252" w:rsidRDefault="00062815">
      <w:pPr>
        <w:pStyle w:val="Zkladntext20"/>
        <w:framePr w:wrap="none" w:vAnchor="page" w:hAnchor="page" w:x="433" w:y="2766"/>
        <w:shd w:val="clear" w:color="auto" w:fill="auto"/>
        <w:spacing w:before="0" w:after="0" w:line="180" w:lineRule="exact"/>
        <w:jc w:val="both"/>
      </w:pPr>
      <w:r>
        <w:t>Příloha č. 1, bod 3</w:t>
      </w:r>
    </w:p>
    <w:p w:rsidR="00A02252" w:rsidRDefault="00062815">
      <w:pPr>
        <w:pStyle w:val="Zkladntext20"/>
        <w:framePr w:w="7405" w:h="1816" w:hRule="exact" w:wrap="none" w:vAnchor="page" w:hAnchor="page" w:x="433" w:y="3402"/>
        <w:shd w:val="clear" w:color="auto" w:fill="auto"/>
        <w:spacing w:before="0" w:after="0" w:line="216" w:lineRule="exact"/>
        <w:ind w:left="5" w:right="2686"/>
        <w:jc w:val="both"/>
      </w:pPr>
      <w:r>
        <w:t>Cena služeb</w:t>
      </w:r>
    </w:p>
    <w:p w:rsidR="00A02252" w:rsidRDefault="00062815">
      <w:pPr>
        <w:pStyle w:val="Zkladntext20"/>
        <w:framePr w:w="7405" w:h="1816" w:hRule="exact" w:wrap="none" w:vAnchor="page" w:hAnchor="page" w:x="433" w:y="3402"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0" w:line="216" w:lineRule="exact"/>
        <w:ind w:left="5" w:right="2686"/>
        <w:jc w:val="both"/>
      </w:pPr>
      <w:r>
        <w:t>zpracování mzdy pro 1 zaměstnance</w:t>
      </w:r>
    </w:p>
    <w:p w:rsidR="00A02252" w:rsidRDefault="00062815">
      <w:pPr>
        <w:pStyle w:val="Zkladntext20"/>
        <w:framePr w:w="7405" w:h="1816" w:hRule="exact" w:wrap="none" w:vAnchor="page" w:hAnchor="page" w:x="433" w:y="3402"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0" w:line="216" w:lineRule="exact"/>
        <w:ind w:left="5" w:right="2686"/>
        <w:jc w:val="both"/>
      </w:pPr>
      <w:r>
        <w:t>zpracování mzdy pro 1 zaměstnance-dohoda</w:t>
      </w:r>
    </w:p>
    <w:p w:rsidR="00A02252" w:rsidRDefault="00062815">
      <w:pPr>
        <w:pStyle w:val="Zkladntext20"/>
        <w:framePr w:w="7405" w:h="1816" w:hRule="exact" w:wrap="none" w:vAnchor="page" w:hAnchor="page" w:x="433" w:y="3402"/>
        <w:numPr>
          <w:ilvl w:val="0"/>
          <w:numId w:val="1"/>
        </w:numPr>
        <w:shd w:val="clear" w:color="auto" w:fill="auto"/>
        <w:tabs>
          <w:tab w:val="left" w:pos="305"/>
        </w:tabs>
        <w:spacing w:before="0" w:after="0" w:line="216" w:lineRule="exact"/>
        <w:ind w:left="5" w:right="2686"/>
        <w:jc w:val="both"/>
      </w:pPr>
      <w:r>
        <w:t>nástup nového zaměstnance</w:t>
      </w:r>
    </w:p>
    <w:p w:rsidR="00A02252" w:rsidRDefault="00062815">
      <w:pPr>
        <w:pStyle w:val="Zkladntext20"/>
        <w:framePr w:w="7405" w:h="1816" w:hRule="exact" w:wrap="none" w:vAnchor="page" w:hAnchor="page" w:x="433" w:y="3402"/>
        <w:numPr>
          <w:ilvl w:val="0"/>
          <w:numId w:val="1"/>
        </w:numPr>
        <w:shd w:val="clear" w:color="auto" w:fill="auto"/>
        <w:tabs>
          <w:tab w:val="left" w:pos="305"/>
        </w:tabs>
        <w:spacing w:before="0" w:after="0" w:line="216" w:lineRule="exact"/>
        <w:ind w:left="5" w:right="2686"/>
        <w:jc w:val="both"/>
      </w:pPr>
      <w:r>
        <w:t>vystavení zápočtového listu</w:t>
      </w:r>
    </w:p>
    <w:p w:rsidR="00A02252" w:rsidRDefault="00062815">
      <w:pPr>
        <w:pStyle w:val="Zkladntext20"/>
        <w:framePr w:w="7405" w:h="1816" w:hRule="exact" w:wrap="none" w:vAnchor="page" w:hAnchor="page" w:x="433" w:y="3402"/>
        <w:numPr>
          <w:ilvl w:val="0"/>
          <w:numId w:val="1"/>
        </w:numPr>
        <w:shd w:val="clear" w:color="auto" w:fill="auto"/>
        <w:tabs>
          <w:tab w:val="left" w:pos="305"/>
        </w:tabs>
        <w:spacing w:before="0" w:after="0" w:line="216" w:lineRule="exact"/>
        <w:ind w:left="5" w:right="2686"/>
        <w:jc w:val="both"/>
      </w:pPr>
      <w:r>
        <w:t>předstihové důchodové řízení</w:t>
      </w:r>
    </w:p>
    <w:p w:rsidR="00A02252" w:rsidRDefault="00062815">
      <w:pPr>
        <w:pStyle w:val="Zkladntext20"/>
        <w:framePr w:w="7405" w:h="1816" w:hRule="exact" w:wrap="none" w:vAnchor="page" w:hAnchor="page" w:x="433" w:y="3402"/>
        <w:numPr>
          <w:ilvl w:val="0"/>
          <w:numId w:val="1"/>
        </w:numPr>
        <w:shd w:val="clear" w:color="auto" w:fill="auto"/>
        <w:tabs>
          <w:tab w:val="left" w:pos="305"/>
        </w:tabs>
        <w:spacing w:before="0" w:after="0" w:line="216" w:lineRule="exact"/>
        <w:ind w:left="5" w:right="2686"/>
        <w:jc w:val="both"/>
      </w:pPr>
      <w:r>
        <w:t>žádost o důchod</w:t>
      </w:r>
    </w:p>
    <w:p w:rsidR="00A02252" w:rsidRDefault="00062815">
      <w:pPr>
        <w:pStyle w:val="Zkladntext20"/>
        <w:framePr w:w="7405" w:h="1816" w:hRule="exact" w:wrap="none" w:vAnchor="page" w:hAnchor="page" w:x="433" w:y="3402"/>
        <w:numPr>
          <w:ilvl w:val="0"/>
          <w:numId w:val="1"/>
        </w:numPr>
        <w:shd w:val="clear" w:color="auto" w:fill="auto"/>
        <w:tabs>
          <w:tab w:val="left" w:pos="305"/>
        </w:tabs>
        <w:spacing w:before="0" w:after="0" w:line="216" w:lineRule="exact"/>
        <w:ind w:left="5" w:right="2686"/>
        <w:jc w:val="both"/>
      </w:pPr>
      <w:r>
        <w:t>vystavení nového platového výměru</w:t>
      </w:r>
    </w:p>
    <w:p w:rsidR="00A02252" w:rsidRDefault="00062815">
      <w:pPr>
        <w:pStyle w:val="Zkladntext20"/>
        <w:framePr w:wrap="none" w:vAnchor="page" w:hAnchor="page" w:x="433" w:y="5861"/>
        <w:shd w:val="clear" w:color="auto" w:fill="auto"/>
        <w:spacing w:before="0" w:after="0" w:line="180" w:lineRule="exact"/>
        <w:jc w:val="both"/>
      </w:pPr>
      <w:r>
        <w:t>Ostatní body zůstávájí nezměněny.</w:t>
      </w:r>
    </w:p>
    <w:p w:rsidR="00A02252" w:rsidRDefault="00062815">
      <w:pPr>
        <w:pStyle w:val="Zkladntext20"/>
        <w:framePr w:wrap="none" w:vAnchor="page" w:hAnchor="page" w:x="438" w:y="6311"/>
        <w:shd w:val="clear" w:color="auto" w:fill="auto"/>
        <w:spacing w:before="0" w:after="0" w:line="180" w:lineRule="exact"/>
        <w:jc w:val="left"/>
      </w:pPr>
      <w:r>
        <w:t>Tento dodatek nabývá platnost od</w:t>
      </w:r>
    </w:p>
    <w:p w:rsidR="00A02252" w:rsidRDefault="00062815">
      <w:pPr>
        <w:pStyle w:val="Zkladntext40"/>
        <w:framePr w:w="7405" w:h="797" w:hRule="exact" w:wrap="none" w:vAnchor="page" w:hAnchor="page" w:x="433" w:y="6765"/>
        <w:shd w:val="clear" w:color="auto" w:fill="auto"/>
        <w:tabs>
          <w:tab w:val="left" w:pos="2290"/>
        </w:tabs>
        <w:ind w:left="1140" w:right="4182"/>
        <w:jc w:val="both"/>
      </w:pPr>
      <w:r>
        <w:tab/>
      </w:r>
    </w:p>
    <w:p w:rsidR="00A02252" w:rsidRDefault="00062815">
      <w:pPr>
        <w:pStyle w:val="Zkladntext20"/>
        <w:framePr w:wrap="none" w:vAnchor="page" w:hAnchor="page" w:x="433" w:y="7640"/>
        <w:shd w:val="clear" w:color="auto" w:fill="auto"/>
        <w:spacing w:before="0" w:after="0" w:line="180" w:lineRule="exact"/>
        <w:ind w:left="780"/>
        <w:jc w:val="left"/>
      </w:pPr>
      <w:r>
        <w:rPr>
          <w:lang w:val="fr-FR" w:eastAsia="fr-FR" w:bidi="fr-FR"/>
        </w:rPr>
        <w:t>mandat</w:t>
      </w:r>
      <w:r>
        <w:t>ář</w:t>
      </w:r>
    </w:p>
    <w:p w:rsidR="00A02252" w:rsidRDefault="00A02252">
      <w:pPr>
        <w:pStyle w:val="Nadpis20"/>
        <w:framePr w:wrap="none" w:vAnchor="page" w:hAnchor="page" w:x="2543" w:y="8315"/>
        <w:shd w:val="clear" w:color="auto" w:fill="auto"/>
        <w:spacing w:line="340" w:lineRule="exact"/>
      </w:pPr>
    </w:p>
    <w:p w:rsidR="00A02252" w:rsidRDefault="007355D8">
      <w:pPr>
        <w:pStyle w:val="Zkladntext20"/>
        <w:framePr w:w="3367" w:h="202" w:hRule="exact" w:wrap="none" w:vAnchor="page" w:hAnchor="page" w:x="4470" w:y="6300"/>
        <w:shd w:val="clear" w:color="auto" w:fill="auto"/>
        <w:spacing w:before="0" w:after="0" w:line="180" w:lineRule="exact"/>
        <w:jc w:val="left"/>
      </w:pPr>
      <w:r>
        <w:t>1.1</w:t>
      </w:r>
      <w:r w:rsidR="00062815">
        <w:t>.2003</w:t>
      </w:r>
    </w:p>
    <w:p w:rsidR="00A02252" w:rsidRDefault="009767BD">
      <w:pPr>
        <w:framePr w:wrap="none" w:vAnchor="page" w:hAnchor="page" w:x="5052" w:y="7313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16.8pt">
            <v:imagedata r:id="rId7" r:href="rId8"/>
          </v:shape>
        </w:pict>
      </w:r>
    </w:p>
    <w:p w:rsidR="00A02252" w:rsidRDefault="00062815">
      <w:pPr>
        <w:pStyle w:val="Titulekobrzku30"/>
        <w:framePr w:w="1645" w:h="203" w:hRule="exact" w:wrap="none" w:vAnchor="page" w:hAnchor="page" w:x="5401" w:y="7623"/>
        <w:shd w:val="clear" w:color="auto" w:fill="auto"/>
        <w:spacing w:line="180" w:lineRule="exact"/>
      </w:pPr>
      <w:r>
        <w:t>mandant</w:t>
      </w:r>
    </w:p>
    <w:p w:rsidR="00A02252" w:rsidRDefault="00062815">
      <w:pPr>
        <w:pStyle w:val="Zkladntext20"/>
        <w:framePr w:wrap="none" w:vAnchor="page" w:hAnchor="page" w:x="444" w:y="8509"/>
        <w:shd w:val="clear" w:color="auto" w:fill="auto"/>
        <w:spacing w:before="0" w:after="0" w:line="180" w:lineRule="exact"/>
        <w:jc w:val="left"/>
      </w:pPr>
      <w:r>
        <w:t>V Kopřivnici dne</w:t>
      </w:r>
    </w:p>
    <w:p w:rsidR="00A02252" w:rsidRDefault="007355D8" w:rsidP="007355D8">
      <w:pPr>
        <w:pStyle w:val="Zkladntext20"/>
        <w:framePr w:wrap="none" w:vAnchor="page" w:hAnchor="page" w:x="3877" w:y="8509"/>
        <w:shd w:val="clear" w:color="auto" w:fill="auto"/>
        <w:spacing w:before="0" w:after="0" w:line="180" w:lineRule="exact"/>
        <w:jc w:val="left"/>
      </w:pPr>
      <w:r>
        <w:t>6.1.</w:t>
      </w:r>
      <w:r w:rsidR="00062815">
        <w:t>2003</w:t>
      </w:r>
    </w:p>
    <w:p w:rsidR="00A02252" w:rsidRDefault="007355D8">
      <w:pPr>
        <w:rPr>
          <w:sz w:val="2"/>
          <w:szCs w:val="2"/>
        </w:rPr>
      </w:pPr>
      <w:r>
        <w:rPr>
          <w:sz w:val="2"/>
          <w:szCs w:val="2"/>
        </w:rPr>
        <w:t>juuuřžý</w:t>
      </w:r>
    </w:p>
    <w:sectPr w:rsidR="00A02252" w:rsidSect="00A02252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BBE" w:rsidRDefault="003B7BBE" w:rsidP="00A02252">
      <w:r>
        <w:separator/>
      </w:r>
    </w:p>
  </w:endnote>
  <w:endnote w:type="continuationSeparator" w:id="1">
    <w:p w:rsidR="003B7BBE" w:rsidRDefault="003B7BBE" w:rsidP="00A02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BBE" w:rsidRDefault="003B7BBE"/>
  </w:footnote>
  <w:footnote w:type="continuationSeparator" w:id="1">
    <w:p w:rsidR="003B7BBE" w:rsidRDefault="003B7BB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E6E28"/>
    <w:multiLevelType w:val="multilevel"/>
    <w:tmpl w:val="3C282F00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02252"/>
    <w:rsid w:val="00062815"/>
    <w:rsid w:val="003B7BBE"/>
    <w:rsid w:val="004906E6"/>
    <w:rsid w:val="007355D8"/>
    <w:rsid w:val="00834CDE"/>
    <w:rsid w:val="009767BD"/>
    <w:rsid w:val="00A02252"/>
    <w:rsid w:val="00B811E3"/>
    <w:rsid w:val="00F2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0225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02252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A0225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w w:val="150"/>
      <w:sz w:val="18"/>
      <w:szCs w:val="18"/>
      <w:u w:val="none"/>
    </w:rPr>
  </w:style>
  <w:style w:type="character" w:customStyle="1" w:styleId="Zkladntext3CourierNew105ptKurzvadkovn-2ptMtko100">
    <w:name w:val="Základní text (3) + Courier New;10;5 pt;Kurzíva;Řádkování -2 pt;Měřítko 100%"/>
    <w:basedOn w:val="Zkladntext3"/>
    <w:rsid w:val="00A02252"/>
    <w:rPr>
      <w:rFonts w:ascii="Courier New" w:eastAsia="Courier New" w:hAnsi="Courier New" w:cs="Courier New"/>
      <w:b/>
      <w:bCs/>
      <w:i/>
      <w:iCs/>
      <w:color w:val="000000"/>
      <w:spacing w:val="-40"/>
      <w:w w:val="100"/>
      <w:position w:val="0"/>
      <w:sz w:val="21"/>
      <w:szCs w:val="21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A0225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sid w:val="00A02252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Zkladntext4BookAntiqua6ptNekurzvadkovn1pt">
    <w:name w:val="Základní text (4) + Book Antiqua;6 pt;Ne kurzíva;Řádkování 1 pt"/>
    <w:basedOn w:val="Zkladntext4"/>
    <w:rsid w:val="00A02252"/>
    <w:rPr>
      <w:rFonts w:ascii="Book Antiqua" w:eastAsia="Book Antiqua" w:hAnsi="Book Antiqua" w:cs="Book Antiqua"/>
      <w:i/>
      <w:iCs/>
      <w:color w:val="000000"/>
      <w:spacing w:val="20"/>
      <w:w w:val="100"/>
      <w:position w:val="0"/>
      <w:sz w:val="12"/>
      <w:szCs w:val="12"/>
      <w:lang w:val="cs-CZ" w:eastAsia="cs-CZ" w:bidi="cs-CZ"/>
    </w:rPr>
  </w:style>
  <w:style w:type="character" w:customStyle="1" w:styleId="Zkladntext495ptTunNekurzva">
    <w:name w:val="Základní text (4) + 9;5 pt;Tučné;Ne kurzíva"/>
    <w:basedOn w:val="Zkladntext4"/>
    <w:rsid w:val="00A02252"/>
    <w:rPr>
      <w:b/>
      <w:bCs/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A02252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dpis3Malpsmena">
    <w:name w:val="Nadpis #3 + Malá písmena"/>
    <w:basedOn w:val="Nadpis3"/>
    <w:rsid w:val="00A02252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A0225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Arial13ptNetunKurzva">
    <w:name w:val="Nadpis #2 + Arial;13 pt;Ne tučné;Kurzíva"/>
    <w:basedOn w:val="Nadpis2"/>
    <w:rsid w:val="00A0225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A0225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w w:val="15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sid w:val="00A0225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0"/>
      <w:w w:val="150"/>
      <w:sz w:val="16"/>
      <w:szCs w:val="16"/>
      <w:u w:val="none"/>
    </w:rPr>
  </w:style>
  <w:style w:type="character" w:customStyle="1" w:styleId="Titulekobrzku75ptdkovn0ptMtko100">
    <w:name w:val="Titulek obrázku + 7;5 pt;Řádkování 0 pt;Měřítko 100%"/>
    <w:basedOn w:val="Titulekobrzku"/>
    <w:rsid w:val="00A02252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TitulekobrzkuFranklinGothicHeavyKurzvadkovn0ptMtko100">
    <w:name w:val="Titulek obrázku + Franklin Gothic Heavy;Kurzíva;Řádkování 0 pt;Měřítko 100%"/>
    <w:basedOn w:val="Titulekobrzku"/>
    <w:rsid w:val="00A02252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TitulekobrzkuFranklinGothicHeavyKurzvaMtko100">
    <w:name w:val="Titulek obrázku + Franklin Gothic Heavy;Kurzíva;Měřítko 100%"/>
    <w:basedOn w:val="Titulekobrzku"/>
    <w:rsid w:val="00A02252"/>
    <w:rPr>
      <w:rFonts w:ascii="Franklin Gothic Heavy" w:eastAsia="Franklin Gothic Heavy" w:hAnsi="Franklin Gothic Heavy" w:cs="Franklin Gothic Heavy"/>
      <w:i/>
      <w:iCs/>
      <w:color w:val="000000"/>
      <w:w w:val="100"/>
      <w:position w:val="0"/>
      <w:sz w:val="16"/>
      <w:szCs w:val="16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A0225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18"/>
      <w:szCs w:val="18"/>
      <w:u w:val="none"/>
      <w:lang w:val="fr-FR" w:eastAsia="fr-FR" w:bidi="fr-FR"/>
    </w:rPr>
  </w:style>
  <w:style w:type="character" w:customStyle="1" w:styleId="Zkladntext5">
    <w:name w:val="Základní text (5)_"/>
    <w:basedOn w:val="Standardnpsmoodstavce"/>
    <w:link w:val="Zkladntext50"/>
    <w:rsid w:val="00A0225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">
    <w:name w:val="Nadpis #1_"/>
    <w:basedOn w:val="Standardnpsmoodstavce"/>
    <w:link w:val="Nadpis10"/>
    <w:rsid w:val="00A02252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30"/>
      <w:szCs w:val="30"/>
      <w:u w:val="none"/>
    </w:rPr>
  </w:style>
  <w:style w:type="character" w:customStyle="1" w:styleId="Nadpis1ArialNarrow17ptNetunKurzvadkovn-3pt">
    <w:name w:val="Nadpis #1 + Arial Narrow;17 pt;Ne tučné;Kurzíva;Řádkování -3 pt"/>
    <w:basedOn w:val="Nadpis1"/>
    <w:rsid w:val="00A02252"/>
    <w:rPr>
      <w:rFonts w:ascii="Arial Narrow" w:eastAsia="Arial Narrow" w:hAnsi="Arial Narrow" w:cs="Arial Narrow"/>
      <w:b/>
      <w:bCs/>
      <w:i/>
      <w:iCs/>
      <w:color w:val="000000"/>
      <w:spacing w:val="-70"/>
      <w:w w:val="100"/>
      <w:position w:val="0"/>
      <w:sz w:val="34"/>
      <w:szCs w:val="34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A02252"/>
    <w:pPr>
      <w:shd w:val="clear" w:color="auto" w:fill="FFFFFF"/>
      <w:spacing w:after="240" w:line="0" w:lineRule="atLeast"/>
      <w:jc w:val="both"/>
    </w:pPr>
    <w:rPr>
      <w:rFonts w:ascii="Book Antiqua" w:eastAsia="Book Antiqua" w:hAnsi="Book Antiqua" w:cs="Book Antiqua"/>
      <w:w w:val="150"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A02252"/>
    <w:pPr>
      <w:shd w:val="clear" w:color="auto" w:fill="FFFFFF"/>
      <w:spacing w:before="240" w:after="1140" w:line="0" w:lineRule="atLeast"/>
      <w:jc w:val="center"/>
    </w:pPr>
    <w:rPr>
      <w:rFonts w:ascii="Courier New" w:eastAsia="Courier New" w:hAnsi="Courier New" w:cs="Courier New"/>
      <w:spacing w:val="-10"/>
      <w:sz w:val="18"/>
      <w:szCs w:val="18"/>
    </w:rPr>
  </w:style>
  <w:style w:type="paragraph" w:customStyle="1" w:styleId="Zkladntext40">
    <w:name w:val="Základní text (4)"/>
    <w:basedOn w:val="Normln"/>
    <w:link w:val="Zkladntext4"/>
    <w:rsid w:val="00A02252"/>
    <w:pPr>
      <w:shd w:val="clear" w:color="auto" w:fill="FFFFFF"/>
      <w:spacing w:line="100" w:lineRule="exact"/>
    </w:pPr>
    <w:rPr>
      <w:rFonts w:ascii="Arial" w:eastAsia="Arial" w:hAnsi="Arial" w:cs="Arial"/>
      <w:i/>
      <w:iCs/>
      <w:sz w:val="9"/>
      <w:szCs w:val="9"/>
    </w:rPr>
  </w:style>
  <w:style w:type="paragraph" w:customStyle="1" w:styleId="Nadpis30">
    <w:name w:val="Nadpis #3"/>
    <w:basedOn w:val="Normln"/>
    <w:link w:val="Nadpis3"/>
    <w:rsid w:val="00A02252"/>
    <w:pPr>
      <w:shd w:val="clear" w:color="auto" w:fill="FFFFFF"/>
      <w:spacing w:before="60" w:after="120" w:line="0" w:lineRule="atLeast"/>
      <w:jc w:val="right"/>
      <w:outlineLvl w:val="2"/>
    </w:pPr>
    <w:rPr>
      <w:rFonts w:ascii="Arial" w:eastAsia="Arial" w:hAnsi="Arial" w:cs="Arial"/>
      <w:i/>
      <w:iCs/>
      <w:sz w:val="19"/>
      <w:szCs w:val="19"/>
    </w:rPr>
  </w:style>
  <w:style w:type="paragraph" w:customStyle="1" w:styleId="Nadpis20">
    <w:name w:val="Nadpis #2"/>
    <w:basedOn w:val="Normln"/>
    <w:link w:val="Nadpis2"/>
    <w:rsid w:val="00A02252"/>
    <w:pPr>
      <w:shd w:val="clear" w:color="auto" w:fill="FFFFFF"/>
      <w:spacing w:line="0" w:lineRule="atLeast"/>
      <w:outlineLvl w:val="1"/>
    </w:pPr>
    <w:rPr>
      <w:rFonts w:ascii="Trebuchet MS" w:eastAsia="Trebuchet MS" w:hAnsi="Trebuchet MS" w:cs="Trebuchet MS"/>
      <w:b/>
      <w:bCs/>
      <w:sz w:val="34"/>
      <w:szCs w:val="34"/>
    </w:rPr>
  </w:style>
  <w:style w:type="paragraph" w:customStyle="1" w:styleId="Titulekobrzku20">
    <w:name w:val="Titulek obrázku (2)"/>
    <w:basedOn w:val="Normln"/>
    <w:link w:val="Titulekobrzku2"/>
    <w:rsid w:val="00A02252"/>
    <w:pPr>
      <w:shd w:val="clear" w:color="auto" w:fill="FFFFFF"/>
      <w:spacing w:line="0" w:lineRule="atLeast"/>
      <w:jc w:val="center"/>
    </w:pPr>
    <w:rPr>
      <w:rFonts w:ascii="Book Antiqua" w:eastAsia="Book Antiqua" w:hAnsi="Book Antiqua" w:cs="Book Antiqua"/>
      <w:w w:val="150"/>
      <w:sz w:val="18"/>
      <w:szCs w:val="18"/>
    </w:rPr>
  </w:style>
  <w:style w:type="paragraph" w:customStyle="1" w:styleId="Titulekobrzku0">
    <w:name w:val="Titulek obrázku"/>
    <w:basedOn w:val="Normln"/>
    <w:link w:val="Titulekobrzku"/>
    <w:rsid w:val="00A02252"/>
    <w:pPr>
      <w:shd w:val="clear" w:color="auto" w:fill="FFFFFF"/>
      <w:spacing w:line="183" w:lineRule="exact"/>
      <w:jc w:val="center"/>
    </w:pPr>
    <w:rPr>
      <w:rFonts w:ascii="Book Antiqua" w:eastAsia="Book Antiqua" w:hAnsi="Book Antiqua" w:cs="Book Antiqua"/>
      <w:spacing w:val="-10"/>
      <w:w w:val="150"/>
      <w:sz w:val="16"/>
      <w:szCs w:val="16"/>
    </w:rPr>
  </w:style>
  <w:style w:type="paragraph" w:customStyle="1" w:styleId="Titulekobrzku30">
    <w:name w:val="Titulek obrázku (3)"/>
    <w:basedOn w:val="Normln"/>
    <w:link w:val="Titulekobrzku3"/>
    <w:rsid w:val="00A02252"/>
    <w:pPr>
      <w:shd w:val="clear" w:color="auto" w:fill="FFFFFF"/>
      <w:spacing w:line="0" w:lineRule="atLeast"/>
      <w:jc w:val="right"/>
    </w:pPr>
    <w:rPr>
      <w:rFonts w:ascii="Courier New" w:eastAsia="Courier New" w:hAnsi="Courier New" w:cs="Courier New"/>
      <w:spacing w:val="-10"/>
      <w:sz w:val="18"/>
      <w:szCs w:val="18"/>
      <w:lang w:val="fr-FR" w:eastAsia="fr-FR" w:bidi="fr-FR"/>
    </w:rPr>
  </w:style>
  <w:style w:type="paragraph" w:customStyle="1" w:styleId="Zkladntext50">
    <w:name w:val="Základní text (5)"/>
    <w:basedOn w:val="Normln"/>
    <w:link w:val="Zkladntext5"/>
    <w:rsid w:val="00A02252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Nadpis10">
    <w:name w:val="Nadpis #1"/>
    <w:basedOn w:val="Normln"/>
    <w:link w:val="Nadpis1"/>
    <w:rsid w:val="00A02252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2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Users/Admin/AppData/Local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475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Admin</dc:creator>
  <cp:lastModifiedBy>Admin</cp:lastModifiedBy>
  <cp:revision>4</cp:revision>
  <dcterms:created xsi:type="dcterms:W3CDTF">2017-03-24T08:47:00Z</dcterms:created>
  <dcterms:modified xsi:type="dcterms:W3CDTF">2017-03-24T09:19:00Z</dcterms:modified>
</cp:coreProperties>
</file>