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0D2BA" w14:textId="77777777" w:rsidR="008671C7" w:rsidRDefault="00FF423E" w:rsidP="0060579E">
      <w:pPr>
        <w:tabs>
          <w:tab w:val="right" w:pos="10632"/>
        </w:tabs>
        <w:spacing w:line="240" w:lineRule="auto"/>
        <w:ind w:right="-851"/>
        <w:rPr>
          <w:b/>
          <w:sz w:val="40"/>
          <w:lang w:val="en-US"/>
        </w:r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14053DA" wp14:editId="3BDD9508">
                <wp:simplePos x="0" y="0"/>
                <wp:positionH relativeFrom="column">
                  <wp:posOffset>1316355</wp:posOffset>
                </wp:positionH>
                <wp:positionV relativeFrom="paragraph">
                  <wp:posOffset>0</wp:posOffset>
                </wp:positionV>
                <wp:extent cx="1847850" cy="133350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10961" w14:textId="77777777" w:rsidR="008671C7" w:rsidRPr="0060579E" w:rsidRDefault="0060579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0579E">
                              <w:rPr>
                                <w:sz w:val="20"/>
                                <w:szCs w:val="20"/>
                              </w:rPr>
                              <w:t>OBECNÍ DŮM a.s.</w:t>
                            </w:r>
                            <w:r w:rsidRPr="0060579E">
                              <w:rPr>
                                <w:sz w:val="20"/>
                                <w:szCs w:val="20"/>
                              </w:rPr>
                              <w:br/>
                              <w:t>NÁMĚSTÍ REPUBLIKY 1090</w:t>
                            </w:r>
                            <w:r w:rsidRPr="0060579E">
                              <w:rPr>
                                <w:sz w:val="20"/>
                                <w:szCs w:val="20"/>
                                <w:lang w:val="en-US"/>
                              </w:rPr>
                              <w:t>/5</w:t>
                            </w:r>
                            <w:r w:rsidRPr="0060579E">
                              <w:rPr>
                                <w:sz w:val="20"/>
                                <w:szCs w:val="20"/>
                                <w:lang w:val="en-US"/>
                              </w:rPr>
                              <w:br/>
                              <w:t>111 21 PRAHA 1</w:t>
                            </w:r>
                            <w:r w:rsidRPr="0060579E">
                              <w:rPr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Pr="0060579E">
                              <w:rPr>
                                <w:sz w:val="20"/>
                                <w:szCs w:val="20"/>
                              </w:rPr>
                              <w:t>ČESKÁ REPUBLIKA</w:t>
                            </w:r>
                            <w:r w:rsidRPr="0060579E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hyperlink r:id="rId7" w:history="1">
                              <w:r w:rsidRPr="0060579E">
                                <w:rPr>
                                  <w:rStyle w:val="Hypertextovodkaz"/>
                                  <w:sz w:val="20"/>
                                  <w:szCs w:val="20"/>
                                </w:rPr>
                                <w:t>WWW.OBECNIDUM.CZ</w:t>
                              </w:r>
                            </w:hyperlink>
                            <w:r w:rsidRPr="0060579E">
                              <w:rPr>
                                <w:sz w:val="20"/>
                                <w:szCs w:val="20"/>
                              </w:rPr>
                              <w:br/>
                              <w:t xml:space="preserve">IČ: </w:t>
                            </w:r>
                            <w:r w:rsidRPr="0060579E">
                              <w:rPr>
                                <w:sz w:val="20"/>
                                <w:szCs w:val="20"/>
                                <w:lang w:val="en-US"/>
                              </w:rPr>
                              <w:t>27251918</w:t>
                            </w:r>
                            <w:r w:rsidRPr="0060579E">
                              <w:rPr>
                                <w:sz w:val="20"/>
                                <w:szCs w:val="20"/>
                                <w:lang w:val="en-US"/>
                              </w:rPr>
                              <w:br/>
                              <w:t>DI</w:t>
                            </w:r>
                            <w:r w:rsidRPr="0060579E">
                              <w:rPr>
                                <w:sz w:val="20"/>
                                <w:szCs w:val="20"/>
                              </w:rPr>
                              <w:t>Č: CZ</w:t>
                            </w:r>
                            <w:r w:rsidRPr="0060579E">
                              <w:rPr>
                                <w:sz w:val="20"/>
                                <w:szCs w:val="20"/>
                                <w:lang w:val="en-US"/>
                              </w:rPr>
                              <w:t>27251918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14053D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03.65pt;margin-top:0;width:145.5pt;height:10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" stroked="f">
                <v:textbox>
                  <w:txbxContent>
                    <w:p w14:paraId="0C010961" w14:textId="77777777" w:rsidR="008671C7" w:rsidRPr="0060579E" w:rsidRDefault="0060579E">
                      <w:pPr>
                        <w:rPr>
                          <w:sz w:val="20"/>
                          <w:szCs w:val="20"/>
                        </w:rPr>
                      </w:pPr>
                      <w:r w:rsidRPr="0060579E">
                        <w:rPr>
                          <w:sz w:val="20"/>
                          <w:szCs w:val="20"/>
                        </w:rPr>
                        <w:t>OBECNÍ DŮM a.s.</w:t>
                      </w:r>
                      <w:r w:rsidRPr="0060579E">
                        <w:rPr>
                          <w:sz w:val="20"/>
                          <w:szCs w:val="20"/>
                        </w:rPr>
                        <w:br/>
                        <w:t>NÁMĚSTÍ REPUBLIKY 1090</w:t>
                      </w:r>
                      <w:r w:rsidRPr="0060579E">
                        <w:rPr>
                          <w:sz w:val="20"/>
                          <w:szCs w:val="20"/>
                          <w:lang w:val="en-US"/>
                        </w:rPr>
                        <w:t>/5</w:t>
                      </w:r>
                      <w:r w:rsidRPr="0060579E">
                        <w:rPr>
                          <w:sz w:val="20"/>
                          <w:szCs w:val="20"/>
                          <w:lang w:val="en-US"/>
                        </w:rPr>
                        <w:br/>
                        <w:t>111 21 PRAHA 1</w:t>
                      </w:r>
                      <w:r w:rsidRPr="0060579E">
                        <w:rPr>
                          <w:sz w:val="20"/>
                          <w:szCs w:val="20"/>
                          <w:lang w:val="en-US"/>
                        </w:rPr>
                        <w:br/>
                      </w:r>
                      <w:r w:rsidRPr="0060579E">
                        <w:rPr>
                          <w:sz w:val="20"/>
                          <w:szCs w:val="20"/>
                        </w:rPr>
                        <w:t>ČESKÁ REPUBLIKA</w:t>
                      </w:r>
                      <w:r w:rsidRPr="0060579E">
                        <w:rPr>
                          <w:sz w:val="20"/>
                          <w:szCs w:val="20"/>
                        </w:rPr>
                        <w:br/>
                      </w:r>
                      <w:hyperlink r:id="rId8" w:history="1">
                        <w:r w:rsidRPr="0060579E">
                          <w:rPr>
                            <w:rStyle w:val="Hypertextovodkaz"/>
                            <w:sz w:val="20"/>
                            <w:szCs w:val="20"/>
                          </w:rPr>
                          <w:t>WWW.OBECNIDUM.CZ</w:t>
                        </w:r>
                      </w:hyperlink>
                      <w:r w:rsidRPr="0060579E">
                        <w:rPr>
                          <w:sz w:val="20"/>
                          <w:szCs w:val="20"/>
                        </w:rPr>
                        <w:br/>
                        <w:t xml:space="preserve">IČ: </w:t>
                      </w:r>
                      <w:r w:rsidRPr="0060579E">
                        <w:rPr>
                          <w:sz w:val="20"/>
                          <w:szCs w:val="20"/>
                          <w:lang w:val="en-US"/>
                        </w:rPr>
                        <w:t>27251918</w:t>
                      </w:r>
                      <w:r w:rsidRPr="0060579E">
                        <w:rPr>
                          <w:sz w:val="20"/>
                          <w:szCs w:val="20"/>
                          <w:lang w:val="en-US"/>
                        </w:rPr>
                        <w:br/>
                        <w:t>DI</w:t>
                      </w:r>
                      <w:r w:rsidRPr="0060579E">
                        <w:rPr>
                          <w:sz w:val="20"/>
                          <w:szCs w:val="20"/>
                        </w:rPr>
                        <w:t>Č: CZ</w:t>
                      </w:r>
                      <w:r w:rsidRPr="0060579E">
                        <w:rPr>
                          <w:sz w:val="20"/>
                          <w:szCs w:val="20"/>
                          <w:lang w:val="en-US"/>
                        </w:rPr>
                        <w:t>27251918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56704" behindDoc="0" locked="0" layoutInCell="1" allowOverlap="1" wp14:anchorId="3EAB2EA5" wp14:editId="4829488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19200" cy="1219200"/>
            <wp:effectExtent l="0" t="0" r="0" b="0"/>
            <wp:wrapSquare wrapText="bothSides"/>
            <wp:docPr id="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579E">
        <w:rPr>
          <w:b/>
          <w:sz w:val="40"/>
          <w:lang w:val="en-US"/>
        </w:rPr>
        <w:t>Objednávka</w:t>
      </w:r>
    </w:p>
    <w:p w14:paraId="44811445" w14:textId="77777777" w:rsidR="0060579E" w:rsidRDefault="0060579E" w:rsidP="0060579E">
      <w:pPr>
        <w:tabs>
          <w:tab w:val="left" w:pos="5670"/>
          <w:tab w:val="right" w:pos="10632"/>
        </w:tabs>
        <w:spacing w:line="240" w:lineRule="auto"/>
        <w:ind w:right="-851"/>
        <w:rPr>
          <w:b/>
          <w:sz w:val="20"/>
          <w:szCs w:val="20"/>
          <w:lang w:val="en-US"/>
        </w:rPr>
      </w:pPr>
    </w:p>
    <w:p w14:paraId="26F367B8" w14:textId="7683FC06" w:rsidR="0060579E" w:rsidRDefault="0060579E" w:rsidP="00250A45">
      <w:pPr>
        <w:tabs>
          <w:tab w:val="left" w:pos="5670"/>
          <w:tab w:val="left" w:pos="7938"/>
        </w:tabs>
        <w:spacing w:line="240" w:lineRule="auto"/>
        <w:ind w:right="-1"/>
      </w:pPr>
      <w:r w:rsidRPr="00F63A55">
        <w:rPr>
          <w:sz w:val="18"/>
          <w:szCs w:val="18"/>
        </w:rPr>
        <w:t>ČÍSLO OBJEDNÁVKY</w:t>
      </w:r>
      <w:r w:rsidR="00250A45" w:rsidRPr="00F83DCD">
        <w:rPr>
          <w:rFonts w:ascii="Times New Roman" w:hAnsi="Times New Roman"/>
          <w:sz w:val="24"/>
          <w:szCs w:val="24"/>
        </w:rPr>
        <w:t xml:space="preserve">        </w:t>
      </w:r>
      <w:r w:rsidR="00776525">
        <w:rPr>
          <w:rFonts w:ascii="Times New Roman" w:hAnsi="Times New Roman"/>
          <w:sz w:val="24"/>
          <w:szCs w:val="24"/>
        </w:rPr>
        <w:t>Sekr.-</w:t>
      </w:r>
      <w:r w:rsidR="00A063CA">
        <w:rPr>
          <w:rFonts w:ascii="Times New Roman" w:hAnsi="Times New Roman"/>
          <w:sz w:val="24"/>
          <w:szCs w:val="24"/>
        </w:rPr>
        <w:t>1</w:t>
      </w:r>
      <w:r w:rsidR="007A419D">
        <w:rPr>
          <w:rFonts w:ascii="Times New Roman" w:hAnsi="Times New Roman"/>
          <w:sz w:val="24"/>
          <w:szCs w:val="24"/>
        </w:rPr>
        <w:t>32</w:t>
      </w:r>
      <w:r w:rsidR="00776525">
        <w:rPr>
          <w:rFonts w:ascii="Times New Roman" w:hAnsi="Times New Roman"/>
          <w:sz w:val="24"/>
          <w:szCs w:val="24"/>
        </w:rPr>
        <w:t>-20</w:t>
      </w:r>
      <w:r w:rsidR="007F4190">
        <w:rPr>
          <w:rFonts w:ascii="Times New Roman" w:hAnsi="Times New Roman"/>
          <w:sz w:val="24"/>
          <w:szCs w:val="24"/>
        </w:rPr>
        <w:t>21</w:t>
      </w:r>
      <w:r>
        <w:br/>
      </w:r>
      <w:r w:rsidRPr="00F63A55">
        <w:rPr>
          <w:sz w:val="18"/>
          <w:szCs w:val="18"/>
        </w:rPr>
        <w:t>DATUM OBJEDNÁVKY</w:t>
      </w:r>
      <w:r w:rsidR="00250A45" w:rsidRPr="00F83DCD">
        <w:rPr>
          <w:rFonts w:ascii="Times New Roman" w:hAnsi="Times New Roman"/>
          <w:sz w:val="24"/>
          <w:szCs w:val="24"/>
        </w:rPr>
        <w:t xml:space="preserve">     </w:t>
      </w:r>
      <w:r w:rsidR="007A419D">
        <w:rPr>
          <w:rFonts w:ascii="Times New Roman" w:hAnsi="Times New Roman"/>
          <w:sz w:val="24"/>
          <w:szCs w:val="24"/>
        </w:rPr>
        <w:t>3.9</w:t>
      </w:r>
      <w:r w:rsidR="00A063CA">
        <w:rPr>
          <w:rFonts w:ascii="Times New Roman" w:hAnsi="Times New Roman"/>
          <w:sz w:val="24"/>
          <w:szCs w:val="24"/>
        </w:rPr>
        <w:t>.</w:t>
      </w:r>
      <w:r w:rsidR="00503141">
        <w:rPr>
          <w:rFonts w:ascii="Times New Roman" w:hAnsi="Times New Roman"/>
          <w:sz w:val="24"/>
          <w:szCs w:val="24"/>
        </w:rPr>
        <w:t xml:space="preserve"> </w:t>
      </w:r>
      <w:r w:rsidR="007F4190">
        <w:rPr>
          <w:rFonts w:ascii="Times New Roman" w:hAnsi="Times New Roman"/>
          <w:sz w:val="24"/>
          <w:szCs w:val="24"/>
        </w:rPr>
        <w:t>2021</w:t>
      </w:r>
    </w:p>
    <w:p w14:paraId="62DED0B6" w14:textId="77777777" w:rsidR="0060579E" w:rsidRDefault="0060579E" w:rsidP="0060579E">
      <w:pPr>
        <w:tabs>
          <w:tab w:val="left" w:pos="5670"/>
          <w:tab w:val="left" w:pos="7797"/>
          <w:tab w:val="right" w:pos="10632"/>
        </w:tabs>
        <w:spacing w:line="240" w:lineRule="auto"/>
        <w:ind w:right="-851"/>
      </w:pPr>
    </w:p>
    <w:p w14:paraId="18F9D247" w14:textId="77777777" w:rsidR="0060579E" w:rsidRDefault="006F0049" w:rsidP="00AD4601">
      <w:pPr>
        <w:tabs>
          <w:tab w:val="left" w:pos="5670"/>
          <w:tab w:val="left" w:pos="7797"/>
          <w:tab w:val="right" w:pos="10632"/>
        </w:tabs>
        <w:spacing w:line="240" w:lineRule="auto"/>
        <w:ind w:right="140"/>
      </w:pPr>
      <w:r>
        <w:pict w14:anchorId="72CF7186">
          <v:rect id="_x0000_i1025" style="width:0;height:1.5pt" o:hralign="center" o:hrstd="t" o:hr="t" fillcolor="#a0a0a0" stroked="f"/>
        </w:pict>
      </w:r>
    </w:p>
    <w:p w14:paraId="4304A072" w14:textId="64D68EBA" w:rsidR="0060579E" w:rsidRPr="005B7C5C" w:rsidRDefault="0060579E" w:rsidP="00DB4BDA">
      <w:pPr>
        <w:tabs>
          <w:tab w:val="right" w:pos="2694"/>
          <w:tab w:val="left" w:pos="2977"/>
          <w:tab w:val="left" w:pos="5670"/>
          <w:tab w:val="left" w:pos="7797"/>
          <w:tab w:val="right" w:pos="10632"/>
        </w:tabs>
        <w:spacing w:line="240" w:lineRule="auto"/>
        <w:ind w:right="-851"/>
        <w:rPr>
          <w:rFonts w:ascii="Times New Roman" w:hAnsi="Times New Roman"/>
          <w:sz w:val="24"/>
          <w:szCs w:val="24"/>
        </w:rPr>
      </w:pPr>
      <w:r>
        <w:tab/>
      </w:r>
      <w:r w:rsidRPr="00F63A55">
        <w:rPr>
          <w:sz w:val="18"/>
          <w:szCs w:val="18"/>
        </w:rPr>
        <w:t>DODAVATEL</w:t>
      </w:r>
      <w:r w:rsidRPr="00A16308">
        <w:rPr>
          <w:rFonts w:ascii="Times New Roman" w:hAnsi="Times New Roman"/>
          <w:sz w:val="24"/>
          <w:szCs w:val="24"/>
        </w:rPr>
        <w:tab/>
      </w:r>
      <w:r w:rsidR="005B7C5C">
        <w:rPr>
          <w:rFonts w:ascii="Times New Roman" w:hAnsi="Times New Roman"/>
          <w:sz w:val="24"/>
          <w:szCs w:val="24"/>
        </w:rPr>
        <w:t xml:space="preserve"> </w:t>
      </w:r>
      <w:r w:rsidR="00F65BED">
        <w:rPr>
          <w:rFonts w:ascii="Times New Roman" w:hAnsi="Times New Roman"/>
          <w:sz w:val="24"/>
          <w:szCs w:val="24"/>
        </w:rPr>
        <w:t>Bratři Horákové</w:t>
      </w:r>
      <w:r w:rsidR="006953C2">
        <w:rPr>
          <w:rFonts w:ascii="Times New Roman" w:hAnsi="Times New Roman"/>
          <w:sz w:val="24"/>
          <w:szCs w:val="24"/>
        </w:rPr>
        <w:t xml:space="preserve"> s r.o.</w:t>
      </w:r>
      <w:r w:rsidR="00F66AC7">
        <w:rPr>
          <w:rFonts w:ascii="Times New Roman" w:hAnsi="Times New Roman"/>
          <w:sz w:val="24"/>
          <w:szCs w:val="24"/>
        </w:rPr>
        <w:t xml:space="preserve"> </w:t>
      </w:r>
      <w:r>
        <w:br/>
      </w:r>
      <w:r>
        <w:tab/>
      </w:r>
      <w:r w:rsidRPr="00A16308">
        <w:rPr>
          <w:rFonts w:ascii="Times New Roman" w:hAnsi="Times New Roman"/>
          <w:sz w:val="24"/>
          <w:szCs w:val="24"/>
        </w:rPr>
        <w:tab/>
      </w:r>
      <w:r w:rsidR="005B7C5C">
        <w:rPr>
          <w:rFonts w:ascii="Times New Roman" w:hAnsi="Times New Roman"/>
          <w:sz w:val="24"/>
          <w:szCs w:val="24"/>
        </w:rPr>
        <w:t xml:space="preserve"> </w:t>
      </w:r>
      <w:r w:rsidR="00F65BED">
        <w:rPr>
          <w:rFonts w:ascii="Times New Roman" w:hAnsi="Times New Roman"/>
          <w:sz w:val="24"/>
          <w:szCs w:val="24"/>
        </w:rPr>
        <w:t>Mělnická</w:t>
      </w:r>
      <w:r w:rsidR="006953C2">
        <w:rPr>
          <w:rFonts w:ascii="Times New Roman" w:hAnsi="Times New Roman"/>
          <w:sz w:val="24"/>
          <w:szCs w:val="24"/>
        </w:rPr>
        <w:t xml:space="preserve"> </w:t>
      </w:r>
      <w:r w:rsidR="00F65BED">
        <w:rPr>
          <w:rFonts w:ascii="Times New Roman" w:hAnsi="Times New Roman"/>
          <w:sz w:val="24"/>
          <w:szCs w:val="24"/>
        </w:rPr>
        <w:t>150</w:t>
      </w:r>
      <w:r>
        <w:br/>
      </w:r>
      <w:r>
        <w:tab/>
      </w:r>
      <w:r w:rsidRPr="00A16308">
        <w:rPr>
          <w:rFonts w:ascii="Times New Roman" w:hAnsi="Times New Roman"/>
          <w:sz w:val="24"/>
          <w:szCs w:val="24"/>
        </w:rPr>
        <w:tab/>
      </w:r>
      <w:r w:rsidR="005B7C5C">
        <w:rPr>
          <w:rFonts w:ascii="Times New Roman" w:hAnsi="Times New Roman"/>
          <w:sz w:val="24"/>
          <w:szCs w:val="24"/>
        </w:rPr>
        <w:t xml:space="preserve"> </w:t>
      </w:r>
      <w:r w:rsidR="00F65BED">
        <w:rPr>
          <w:rFonts w:ascii="Times New Roman" w:hAnsi="Times New Roman"/>
          <w:sz w:val="24"/>
          <w:szCs w:val="24"/>
        </w:rPr>
        <w:t>277 06 Lužec nad Vltavou</w:t>
      </w:r>
      <w:r>
        <w:br/>
      </w:r>
      <w:r>
        <w:tab/>
      </w:r>
      <w:r w:rsidRPr="00F63A55">
        <w:rPr>
          <w:sz w:val="18"/>
          <w:szCs w:val="18"/>
        </w:rPr>
        <w:t>TEL</w:t>
      </w:r>
      <w:r w:rsidRPr="00A16308">
        <w:rPr>
          <w:rFonts w:ascii="Times New Roman" w:hAnsi="Times New Roman"/>
          <w:sz w:val="24"/>
          <w:szCs w:val="24"/>
        </w:rPr>
        <w:tab/>
      </w:r>
      <w:r w:rsidR="005B7C5C">
        <w:rPr>
          <w:rFonts w:ascii="Times New Roman" w:hAnsi="Times New Roman"/>
          <w:sz w:val="24"/>
          <w:szCs w:val="24"/>
        </w:rPr>
        <w:t xml:space="preserve"> </w:t>
      </w:r>
      <w:r w:rsidR="00BE443A">
        <w:rPr>
          <w:rFonts w:ascii="Times New Roman" w:hAnsi="Times New Roman"/>
          <w:sz w:val="24"/>
          <w:szCs w:val="24"/>
        </w:rPr>
        <w:t>xxx</w:t>
      </w:r>
      <w:r>
        <w:br/>
      </w:r>
      <w:r>
        <w:tab/>
      </w:r>
      <w:r w:rsidRPr="00F63A55">
        <w:rPr>
          <w:sz w:val="18"/>
          <w:szCs w:val="18"/>
        </w:rPr>
        <w:t>E-MAIL</w:t>
      </w:r>
      <w:r w:rsidRPr="00A16308">
        <w:rPr>
          <w:rFonts w:ascii="Times New Roman" w:hAnsi="Times New Roman"/>
          <w:sz w:val="24"/>
          <w:szCs w:val="24"/>
        </w:rPr>
        <w:tab/>
      </w:r>
      <w:r w:rsidR="005B7C5C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BE443A">
          <w:rPr>
            <w:rStyle w:val="Hypertextovodkaz"/>
            <w:rFonts w:ascii="Times New Roman" w:hAnsi="Times New Roman"/>
            <w:sz w:val="24"/>
            <w:szCs w:val="24"/>
          </w:rPr>
          <w:t>xxxxxx</w:t>
        </w:r>
      </w:hyperlink>
      <w:r>
        <w:br/>
      </w:r>
      <w:r>
        <w:tab/>
      </w:r>
      <w:r w:rsidRPr="00F63A55">
        <w:rPr>
          <w:sz w:val="18"/>
          <w:szCs w:val="18"/>
        </w:rPr>
        <w:t>IČ</w:t>
      </w:r>
      <w:r>
        <w:tab/>
      </w:r>
      <w:r w:rsidR="00C0797F">
        <w:rPr>
          <w:rFonts w:ascii="Times New Roman" w:hAnsi="Times New Roman"/>
          <w:sz w:val="24"/>
          <w:szCs w:val="24"/>
        </w:rPr>
        <w:t xml:space="preserve"> </w:t>
      </w:r>
      <w:r w:rsidR="00F65BED" w:rsidRPr="00F65BED">
        <w:rPr>
          <w:rStyle w:val="nowrap"/>
          <w:rFonts w:ascii="Times New Roman" w:hAnsi="Times New Roman"/>
          <w:sz w:val="24"/>
          <w:szCs w:val="24"/>
        </w:rPr>
        <w:t>45270805</w:t>
      </w:r>
      <w:r>
        <w:br/>
      </w:r>
      <w:r>
        <w:tab/>
      </w:r>
      <w:r w:rsidRPr="00F63A55">
        <w:rPr>
          <w:sz w:val="18"/>
          <w:szCs w:val="18"/>
        </w:rPr>
        <w:t>DIČ</w:t>
      </w:r>
      <w:r>
        <w:tab/>
      </w:r>
      <w:r w:rsidR="00C0797F">
        <w:t xml:space="preserve"> </w:t>
      </w:r>
    </w:p>
    <w:p w14:paraId="238C072A" w14:textId="77777777" w:rsidR="0060579E" w:rsidRDefault="006F0049" w:rsidP="00AD4601">
      <w:pPr>
        <w:tabs>
          <w:tab w:val="right" w:pos="1418"/>
          <w:tab w:val="left" w:pos="2268"/>
          <w:tab w:val="left" w:pos="5670"/>
          <w:tab w:val="left" w:pos="7797"/>
          <w:tab w:val="right" w:pos="10632"/>
        </w:tabs>
        <w:spacing w:line="240" w:lineRule="auto"/>
        <w:ind w:right="140"/>
      </w:pPr>
      <w:r>
        <w:pict w14:anchorId="1B431AC4">
          <v:rect id="_x0000_i1026" style="width:0;height:1.5pt" o:hralign="center" o:hrstd="t" o:hr="t" fillcolor="#a0a0a0" stroked="f"/>
        </w:pict>
      </w:r>
    </w:p>
    <w:p w14:paraId="4DFB9040" w14:textId="77777777" w:rsidR="0060579E" w:rsidRPr="00F63A55" w:rsidRDefault="004E18BB" w:rsidP="0060579E">
      <w:pPr>
        <w:tabs>
          <w:tab w:val="right" w:pos="1418"/>
          <w:tab w:val="left" w:pos="2268"/>
          <w:tab w:val="left" w:pos="5670"/>
          <w:tab w:val="left" w:pos="7797"/>
          <w:tab w:val="right" w:pos="10632"/>
        </w:tabs>
        <w:spacing w:line="240" w:lineRule="auto"/>
        <w:ind w:right="-851"/>
        <w:rPr>
          <w:sz w:val="18"/>
          <w:szCs w:val="18"/>
        </w:r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866990E" wp14:editId="130AB5B6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602095" cy="3686175"/>
                <wp:effectExtent l="0" t="0" r="8255" b="952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2095" cy="368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BAA15" w14:textId="77777777" w:rsidR="00B63450" w:rsidRDefault="00B6345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2E5CBA6" w14:textId="1B8F0CD3" w:rsidR="009451BA" w:rsidRDefault="007A419D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A419D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 xml:space="preserve">Dodaní a montáž nové chladící jednotky MSB 107EA11 XX </w:t>
                            </w:r>
                          </w:p>
                          <w:p w14:paraId="441BC9B9" w14:textId="6D813901" w:rsidR="00B63450" w:rsidRDefault="00B63450" w:rsidP="00B63450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Dodání, demontáž a montáž nové chladící jednotky – Chladírna </w:t>
                            </w:r>
                            <w:r w:rsidR="00937A7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studené kuchyně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 1. suterén, místnost č. 21</w:t>
                            </w:r>
                            <w:r w:rsidR="00937A7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15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jako náhrada za stávající kondenzační jednotku M</w:t>
                            </w:r>
                            <w:r w:rsidR="00937A7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GS 320 405F.</w:t>
                            </w:r>
                          </w:p>
                          <w:p w14:paraId="48148F46" w14:textId="7D114B9F" w:rsidR="007A419D" w:rsidRPr="00B63450" w:rsidRDefault="00B63450" w:rsidP="00B6345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Přílohou objednávky je cenová nabídka č. 0775_21 z 2.9.2021 a technická specifikace.</w:t>
                            </w:r>
                            <w:r w:rsidRPr="00B6345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E2AC225" w14:textId="77777777" w:rsidR="007A419D" w:rsidRPr="007A419D" w:rsidRDefault="007A419D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3590F73" w14:textId="164E2CD1" w:rsidR="009451BA" w:rsidRDefault="007A419D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C334BB0" w14:textId="77777777" w:rsidR="00B63450" w:rsidRDefault="00B6345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637F50B6" w14:textId="77777777" w:rsidR="00B63450" w:rsidRDefault="00B6345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3E165121" w14:textId="77777777" w:rsidR="00B63450" w:rsidRDefault="00B6345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0AB26C26" w14:textId="2648489C" w:rsidR="004E18BB" w:rsidRDefault="00230A9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Inter.</w:t>
                            </w:r>
                            <w:r w:rsidR="00B8419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pozn.: TU-</w:t>
                            </w:r>
                            <w:r w:rsidR="0070738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8</w:t>
                            </w:r>
                            <w:r w:rsidR="007A41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</w:t>
                            </w:r>
                            <w:r w:rsidR="007F419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-2021</w:t>
                            </w:r>
                          </w:p>
                          <w:p w14:paraId="79EB9836" w14:textId="77777777" w:rsidR="004E18BB" w:rsidRDefault="004E18B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E3B487A" w14:textId="77777777" w:rsidR="00697EA3" w:rsidRPr="00821161" w:rsidRDefault="004E18B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66990E" id="_x0000_s1027" type="#_x0000_t202" style="position:absolute;margin-left:0;margin-top:14.95pt;width:519.85pt;height:290.25pt;z-index:251658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" stroked="f">
                <v:textbox>
                  <w:txbxContent>
                    <w:p w14:paraId="59EBAA15" w14:textId="77777777" w:rsidR="00B63450" w:rsidRDefault="00B63450">
                      <w:pP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</w:p>
                    <w:p w14:paraId="22E5CBA6" w14:textId="1B8F0CD3" w:rsidR="009451BA" w:rsidRDefault="007A419D">
                      <w:pP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 w:rsidRPr="007A419D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 xml:space="preserve">Dodaní a montáž nové chladící jednotky MSB 107EA11 XX </w:t>
                      </w:r>
                    </w:p>
                    <w:p w14:paraId="441BC9B9" w14:textId="6D813901" w:rsidR="00B63450" w:rsidRDefault="00B63450" w:rsidP="00B63450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Dodání, demontáž a montáž nové chladící jednotky – Chladírna </w:t>
                      </w:r>
                      <w:r w:rsidR="00937A7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studené kuchyně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, 1. suterén, místnost č. 21</w:t>
                      </w:r>
                      <w:r w:rsidR="00937A7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15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jako náhrada za stávající kondenzační jednotku M</w:t>
                      </w:r>
                      <w:r w:rsidR="00937A7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GS 320 405F.</w:t>
                      </w:r>
                    </w:p>
                    <w:p w14:paraId="48148F46" w14:textId="7D114B9F" w:rsidR="007A419D" w:rsidRPr="00B63450" w:rsidRDefault="00B63450" w:rsidP="00B63450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Přílohou objednávky je cenová nabídka č. 0775_21 z 2.9.2021 a technická specifikace.</w:t>
                      </w:r>
                      <w:r w:rsidRPr="00B6345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E2AC225" w14:textId="77777777" w:rsidR="007A419D" w:rsidRPr="007A419D" w:rsidRDefault="007A419D">
                      <w:pP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</w:p>
                    <w:p w14:paraId="03590F73" w14:textId="164E2CD1" w:rsidR="009451BA" w:rsidRDefault="007A419D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C334BB0" w14:textId="77777777" w:rsidR="00B63450" w:rsidRDefault="00B63450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637F50B6" w14:textId="77777777" w:rsidR="00B63450" w:rsidRDefault="00B63450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3E165121" w14:textId="77777777" w:rsidR="00B63450" w:rsidRDefault="00B63450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0AB26C26" w14:textId="2648489C" w:rsidR="004E18BB" w:rsidRDefault="00230A9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Inter.</w:t>
                      </w:r>
                      <w:r w:rsidR="00B8419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pozn.: TU-</w:t>
                      </w:r>
                      <w:r w:rsidR="0070738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8</w:t>
                      </w:r>
                      <w:r w:rsidR="007A41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6</w:t>
                      </w:r>
                      <w:r w:rsidR="007F419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-2021</w:t>
                      </w:r>
                    </w:p>
                    <w:p w14:paraId="79EB9836" w14:textId="77777777" w:rsidR="004E18BB" w:rsidRDefault="004E18BB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E3B487A" w14:textId="77777777" w:rsidR="00697EA3" w:rsidRPr="00821161" w:rsidRDefault="004E18BB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0579E" w:rsidRPr="00F63A55">
        <w:rPr>
          <w:sz w:val="18"/>
          <w:szCs w:val="18"/>
        </w:rPr>
        <w:t>OBJEDNÁVÁME</w:t>
      </w:r>
    </w:p>
    <w:p w14:paraId="46D9D7B8" w14:textId="77777777" w:rsidR="004E18BB" w:rsidRDefault="00697EA3" w:rsidP="004E18BB">
      <w:pPr>
        <w:rPr>
          <w:sz w:val="18"/>
          <w:szCs w:val="18"/>
        </w:rPr>
      </w:pPr>
      <w:r>
        <w:t xml:space="preserve">            </w:t>
      </w:r>
      <w:r w:rsidR="004E18BB">
        <w:rPr>
          <w:sz w:val="18"/>
          <w:szCs w:val="18"/>
        </w:rPr>
        <w:t xml:space="preserve">                                                                                                                                           </w:t>
      </w:r>
    </w:p>
    <w:p w14:paraId="2E3579F9" w14:textId="77777777" w:rsidR="009041D9" w:rsidRDefault="004E18BB" w:rsidP="004E18B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</w:p>
    <w:p w14:paraId="54950DE9" w14:textId="4C413527" w:rsidR="00DB4BDA" w:rsidRDefault="00381C72" w:rsidP="004E18BB"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r w:rsidR="004E18BB" w:rsidRPr="00F63A55">
        <w:rPr>
          <w:sz w:val="18"/>
          <w:szCs w:val="18"/>
        </w:rPr>
        <w:t>CELKOVÁ ČÁSTKA</w:t>
      </w:r>
      <w:r w:rsidR="00484865">
        <w:rPr>
          <w:sz w:val="18"/>
          <w:szCs w:val="18"/>
        </w:rPr>
        <w:tab/>
      </w:r>
      <w:r w:rsidR="00484865">
        <w:t xml:space="preserve">   </w:t>
      </w:r>
      <w:r w:rsidR="004E18BB">
        <w:t xml:space="preserve">    </w:t>
      </w:r>
      <w:r w:rsidR="00484865" w:rsidRPr="00743D4D">
        <w:rPr>
          <w:rFonts w:ascii="Times New Roman" w:hAnsi="Times New Roman"/>
          <w:sz w:val="24"/>
          <w:szCs w:val="24"/>
        </w:rPr>
        <w:t>do</w:t>
      </w:r>
      <w:r w:rsidR="00484865" w:rsidRPr="00484865">
        <w:rPr>
          <w:rFonts w:ascii="Times New Roman" w:hAnsi="Times New Roman"/>
        </w:rPr>
        <w:t xml:space="preserve"> </w:t>
      </w:r>
      <w:r w:rsidR="007A419D">
        <w:rPr>
          <w:rFonts w:ascii="Times New Roman" w:hAnsi="Times New Roman"/>
          <w:sz w:val="24"/>
          <w:szCs w:val="24"/>
        </w:rPr>
        <w:t>65</w:t>
      </w:r>
      <w:r w:rsidR="0050299C">
        <w:rPr>
          <w:rFonts w:ascii="Times New Roman" w:hAnsi="Times New Roman"/>
          <w:sz w:val="24"/>
          <w:szCs w:val="24"/>
        </w:rPr>
        <w:t>.</w:t>
      </w:r>
      <w:r w:rsidR="006953C2">
        <w:rPr>
          <w:rFonts w:ascii="Times New Roman" w:hAnsi="Times New Roman"/>
          <w:sz w:val="24"/>
          <w:szCs w:val="24"/>
        </w:rPr>
        <w:t>0</w:t>
      </w:r>
      <w:r w:rsidR="004E18BB" w:rsidRPr="00484865">
        <w:rPr>
          <w:rFonts w:ascii="Times New Roman" w:hAnsi="Times New Roman"/>
          <w:sz w:val="24"/>
          <w:szCs w:val="24"/>
        </w:rPr>
        <w:t>00,- Kč bez DPH</w:t>
      </w:r>
      <w:r w:rsidR="004E18BB">
        <w:t xml:space="preserve">  </w:t>
      </w:r>
      <w:r w:rsidR="00697EA3">
        <w:t xml:space="preserve">                                                                                                        </w:t>
      </w:r>
    </w:p>
    <w:p w14:paraId="75439648" w14:textId="77777777" w:rsidR="00DB4BDA" w:rsidRDefault="006F0049" w:rsidP="00AD4601">
      <w:pPr>
        <w:tabs>
          <w:tab w:val="right" w:pos="10206"/>
        </w:tabs>
        <w:spacing w:line="240" w:lineRule="auto"/>
        <w:ind w:right="140"/>
      </w:pPr>
      <w:r>
        <w:pict w14:anchorId="1CE9B1E7">
          <v:rect id="_x0000_i1027" style="width:511.95pt;height:.25pt" o:hrpct="963" o:hralign="center" o:hrstd="t" o:hr="t" fillcolor="#a0a0a0" stroked="f"/>
        </w:pict>
      </w:r>
    </w:p>
    <w:p w14:paraId="3CE944EA" w14:textId="77777777" w:rsidR="00206D74" w:rsidRDefault="00DB4BDA" w:rsidP="00224D10">
      <w:pPr>
        <w:tabs>
          <w:tab w:val="right" w:pos="2694"/>
          <w:tab w:val="left" w:pos="2977"/>
        </w:tabs>
        <w:spacing w:line="360" w:lineRule="auto"/>
        <w:ind w:right="-851"/>
        <w:rPr>
          <w:rFonts w:ascii="Times New Roman" w:hAnsi="Times New Roman"/>
          <w:color w:val="FF0000"/>
          <w:sz w:val="24"/>
          <w:szCs w:val="24"/>
        </w:rPr>
      </w:pPr>
      <w:r>
        <w:tab/>
      </w:r>
      <w:r w:rsidRPr="00F63A55">
        <w:rPr>
          <w:sz w:val="18"/>
          <w:szCs w:val="18"/>
        </w:rPr>
        <w:t>DATUM A MÍSTO DODÁNÍ</w:t>
      </w:r>
      <w:r w:rsidRPr="00A16308">
        <w:rPr>
          <w:rFonts w:ascii="Times New Roman" w:hAnsi="Times New Roman"/>
          <w:sz w:val="24"/>
          <w:szCs w:val="24"/>
        </w:rPr>
        <w:tab/>
      </w:r>
      <w:r w:rsidR="00E6019E">
        <w:rPr>
          <w:rFonts w:ascii="Times New Roman" w:hAnsi="Times New Roman"/>
          <w:sz w:val="24"/>
          <w:szCs w:val="24"/>
        </w:rPr>
        <w:t>co nejdříve</w:t>
      </w:r>
      <w:r w:rsidR="00400C90">
        <w:rPr>
          <w:rFonts w:ascii="Times New Roman" w:hAnsi="Times New Roman"/>
          <w:sz w:val="24"/>
          <w:szCs w:val="24"/>
        </w:rPr>
        <w:t>, Obecní dům</w:t>
      </w:r>
      <w:r>
        <w:br/>
        <w:t xml:space="preserve"> </w:t>
      </w:r>
      <w:r>
        <w:tab/>
      </w:r>
      <w:r w:rsidRPr="00F63A55">
        <w:rPr>
          <w:sz w:val="18"/>
          <w:szCs w:val="18"/>
        </w:rPr>
        <w:t>ZPŮSOB PLATBY</w:t>
      </w:r>
      <w:r w:rsidRPr="00A16308">
        <w:rPr>
          <w:rFonts w:ascii="Times New Roman" w:hAnsi="Times New Roman"/>
          <w:sz w:val="24"/>
          <w:szCs w:val="24"/>
        </w:rPr>
        <w:tab/>
      </w:r>
      <w:r w:rsidR="00400C90">
        <w:rPr>
          <w:rFonts w:ascii="Times New Roman" w:hAnsi="Times New Roman"/>
          <w:sz w:val="24"/>
          <w:szCs w:val="24"/>
        </w:rPr>
        <w:t>bankovním převodem</w:t>
      </w:r>
    </w:p>
    <w:p w14:paraId="5C05891E" w14:textId="77777777" w:rsidR="00224D10" w:rsidRPr="00215B85" w:rsidRDefault="00224D10" w:rsidP="00DB4BDA">
      <w:pPr>
        <w:tabs>
          <w:tab w:val="right" w:pos="2694"/>
          <w:tab w:val="left" w:pos="2977"/>
        </w:tabs>
        <w:spacing w:line="240" w:lineRule="auto"/>
        <w:ind w:right="-851"/>
        <w:rPr>
          <w:rFonts w:ascii="Times New Roman" w:hAnsi="Times New Roman"/>
          <w:color w:val="FF0000"/>
          <w:sz w:val="24"/>
          <w:szCs w:val="24"/>
        </w:rPr>
      </w:pPr>
    </w:p>
    <w:p w14:paraId="5B6A2202" w14:textId="72AE4971" w:rsidR="00484865" w:rsidRPr="004937B5" w:rsidRDefault="00400C90" w:rsidP="00484865">
      <w:pPr>
        <w:tabs>
          <w:tab w:val="right" w:pos="2694"/>
          <w:tab w:val="left" w:pos="2977"/>
          <w:tab w:val="left" w:pos="5245"/>
        </w:tabs>
        <w:spacing w:line="240" w:lineRule="auto"/>
        <w:ind w:right="-851"/>
        <w:rPr>
          <w:sz w:val="18"/>
          <w:szCs w:val="18"/>
        </w:rPr>
      </w:pPr>
      <w:r>
        <w:t xml:space="preserve">                   </w:t>
      </w:r>
      <w:r w:rsidR="00206D74">
        <w:t xml:space="preserve">               </w:t>
      </w:r>
      <w:r>
        <w:t xml:space="preserve">     </w:t>
      </w:r>
      <w:r w:rsidR="00484865" w:rsidRPr="00F63A55">
        <w:rPr>
          <w:sz w:val="18"/>
          <w:szCs w:val="18"/>
        </w:rPr>
        <w:t>VYŘIZUJE</w:t>
      </w:r>
      <w:r w:rsidR="00484865">
        <w:t xml:space="preserve">    </w:t>
      </w:r>
      <w:r w:rsidR="00484865">
        <w:tab/>
      </w:r>
      <w:r w:rsidR="00BE443A">
        <w:rPr>
          <w:rFonts w:ascii="Times New Roman" w:hAnsi="Times New Roman"/>
          <w:sz w:val="24"/>
          <w:szCs w:val="24"/>
        </w:rPr>
        <w:t>xxxxxxx</w:t>
      </w:r>
      <w:r w:rsidR="00484865">
        <w:tab/>
        <w:t xml:space="preserve">                      </w:t>
      </w:r>
      <w:r w:rsidR="00484865">
        <w:rPr>
          <w:sz w:val="18"/>
          <w:szCs w:val="18"/>
        </w:rPr>
        <w:t>RAZÍTKO</w:t>
      </w:r>
      <w:r w:rsidR="00484865">
        <w:t xml:space="preserve">                                  </w:t>
      </w:r>
    </w:p>
    <w:p w14:paraId="11A785F7" w14:textId="125268C7" w:rsidR="004428D5" w:rsidRDefault="00484865" w:rsidP="00484865">
      <w:pPr>
        <w:tabs>
          <w:tab w:val="right" w:pos="2694"/>
          <w:tab w:val="left" w:pos="2977"/>
          <w:tab w:val="left" w:pos="5245"/>
        </w:tabs>
        <w:spacing w:line="240" w:lineRule="auto"/>
        <w:ind w:right="-851"/>
      </w:pPr>
      <w:r>
        <w:t xml:space="preserve">                                      </w:t>
      </w:r>
      <w:r w:rsidRPr="00F63A55">
        <w:rPr>
          <w:sz w:val="18"/>
          <w:szCs w:val="18"/>
        </w:rPr>
        <w:t>KONTAKT</w:t>
      </w:r>
      <w:r>
        <w:t xml:space="preserve">    </w:t>
      </w:r>
      <w:r>
        <w:tab/>
      </w:r>
      <w:r w:rsidR="00BE443A">
        <w:rPr>
          <w:rFonts w:ascii="Times New Roman" w:hAnsi="Times New Roman"/>
          <w:sz w:val="24"/>
          <w:szCs w:val="24"/>
        </w:rPr>
        <w:t xml:space="preserve">xxxxxx                              </w:t>
      </w:r>
      <w:bookmarkStart w:id="0" w:name="_GoBack"/>
      <w:bookmarkEnd w:id="0"/>
      <w:r w:rsidR="0058551B">
        <w:rPr>
          <w:rFonts w:ascii="Times New Roman" w:hAnsi="Times New Roman"/>
          <w:sz w:val="24"/>
          <w:szCs w:val="24"/>
        </w:rPr>
        <w:t xml:space="preserve">  </w:t>
      </w:r>
      <w:r>
        <w:t xml:space="preserve">               </w:t>
      </w:r>
      <w:r w:rsidRPr="00F63A55">
        <w:rPr>
          <w:sz w:val="18"/>
          <w:szCs w:val="18"/>
        </w:rPr>
        <w:t>PODPIS</w:t>
      </w:r>
    </w:p>
    <w:p w14:paraId="62CB0309" w14:textId="77777777" w:rsidR="00403E20" w:rsidRDefault="004428D5" w:rsidP="00571A52">
      <w:pPr>
        <w:tabs>
          <w:tab w:val="right" w:pos="2694"/>
          <w:tab w:val="left" w:pos="2977"/>
          <w:tab w:val="left" w:pos="5245"/>
          <w:tab w:val="left" w:pos="10348"/>
        </w:tabs>
        <w:spacing w:line="240" w:lineRule="auto"/>
        <w:ind w:right="-851"/>
      </w:pPr>
      <w:r>
        <w:t xml:space="preserve">                                                                                                            </w:t>
      </w:r>
      <w:r w:rsidR="00206D74">
        <w:t xml:space="preserve">                </w:t>
      </w:r>
      <w:r w:rsidR="00400C90">
        <w:t xml:space="preserve">   </w:t>
      </w:r>
      <w:r w:rsidR="00403E20">
        <w:t xml:space="preserve">                                                                                                                               </w:t>
      </w:r>
    </w:p>
    <w:sectPr w:rsidR="00403E20" w:rsidSect="008671C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94753B" w14:textId="77777777" w:rsidR="006F0049" w:rsidRDefault="006F0049" w:rsidP="008671C7">
      <w:pPr>
        <w:spacing w:after="0" w:line="240" w:lineRule="auto"/>
      </w:pPr>
      <w:r>
        <w:separator/>
      </w:r>
    </w:p>
  </w:endnote>
  <w:endnote w:type="continuationSeparator" w:id="0">
    <w:p w14:paraId="1DA0421A" w14:textId="77777777" w:rsidR="006F0049" w:rsidRDefault="006F0049" w:rsidP="00867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A7CDE1" w14:textId="77777777" w:rsidR="006F0049" w:rsidRDefault="006F0049" w:rsidP="008671C7">
      <w:pPr>
        <w:spacing w:after="0" w:line="240" w:lineRule="auto"/>
      </w:pPr>
      <w:r>
        <w:separator/>
      </w:r>
    </w:p>
  </w:footnote>
  <w:footnote w:type="continuationSeparator" w:id="0">
    <w:p w14:paraId="4A5CB5F5" w14:textId="77777777" w:rsidR="006F0049" w:rsidRDefault="006F0049" w:rsidP="00867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E6F76"/>
    <w:multiLevelType w:val="hybridMultilevel"/>
    <w:tmpl w:val="392EFBF4"/>
    <w:lvl w:ilvl="0" w:tplc="60D402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0D40D8"/>
    <w:multiLevelType w:val="hybridMultilevel"/>
    <w:tmpl w:val="496E8232"/>
    <w:lvl w:ilvl="0" w:tplc="A8BE1FB8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1C7"/>
    <w:rsid w:val="00015B5E"/>
    <w:rsid w:val="0004530D"/>
    <w:rsid w:val="00107699"/>
    <w:rsid w:val="001176F0"/>
    <w:rsid w:val="00130115"/>
    <w:rsid w:val="00130938"/>
    <w:rsid w:val="001B02DB"/>
    <w:rsid w:val="001C5F75"/>
    <w:rsid w:val="001E18CD"/>
    <w:rsid w:val="00206D74"/>
    <w:rsid w:val="00215B85"/>
    <w:rsid w:val="00224D10"/>
    <w:rsid w:val="00230A96"/>
    <w:rsid w:val="00247095"/>
    <w:rsid w:val="00250A45"/>
    <w:rsid w:val="002866FC"/>
    <w:rsid w:val="002A4C42"/>
    <w:rsid w:val="002A5D69"/>
    <w:rsid w:val="002E2592"/>
    <w:rsid w:val="00377648"/>
    <w:rsid w:val="00381C72"/>
    <w:rsid w:val="00400C90"/>
    <w:rsid w:val="00403E20"/>
    <w:rsid w:val="0043139B"/>
    <w:rsid w:val="004428D5"/>
    <w:rsid w:val="0045052B"/>
    <w:rsid w:val="004541DE"/>
    <w:rsid w:val="00455059"/>
    <w:rsid w:val="00484865"/>
    <w:rsid w:val="004A3192"/>
    <w:rsid w:val="004A767E"/>
    <w:rsid w:val="004B004D"/>
    <w:rsid w:val="004E18BB"/>
    <w:rsid w:val="0050299C"/>
    <w:rsid w:val="00503141"/>
    <w:rsid w:val="0054174A"/>
    <w:rsid w:val="00551A0B"/>
    <w:rsid w:val="00555683"/>
    <w:rsid w:val="00571A52"/>
    <w:rsid w:val="0058551B"/>
    <w:rsid w:val="005B7C5C"/>
    <w:rsid w:val="005C6CC8"/>
    <w:rsid w:val="005D02B7"/>
    <w:rsid w:val="005D04D9"/>
    <w:rsid w:val="005E5935"/>
    <w:rsid w:val="0060579E"/>
    <w:rsid w:val="006953C2"/>
    <w:rsid w:val="00697EA3"/>
    <w:rsid w:val="006F0049"/>
    <w:rsid w:val="00703221"/>
    <w:rsid w:val="00707381"/>
    <w:rsid w:val="0071020A"/>
    <w:rsid w:val="00716034"/>
    <w:rsid w:val="00743D4D"/>
    <w:rsid w:val="00765756"/>
    <w:rsid w:val="00776525"/>
    <w:rsid w:val="0078033D"/>
    <w:rsid w:val="007A419D"/>
    <w:rsid w:val="007F4190"/>
    <w:rsid w:val="0081508B"/>
    <w:rsid w:val="00821161"/>
    <w:rsid w:val="00847E9E"/>
    <w:rsid w:val="008671C7"/>
    <w:rsid w:val="008E12D7"/>
    <w:rsid w:val="008F4266"/>
    <w:rsid w:val="009041D9"/>
    <w:rsid w:val="00926085"/>
    <w:rsid w:val="009351F0"/>
    <w:rsid w:val="00937A7B"/>
    <w:rsid w:val="009451BA"/>
    <w:rsid w:val="009746F5"/>
    <w:rsid w:val="009836D6"/>
    <w:rsid w:val="00A063CA"/>
    <w:rsid w:val="00A16308"/>
    <w:rsid w:val="00A20049"/>
    <w:rsid w:val="00A415E4"/>
    <w:rsid w:val="00A45BCD"/>
    <w:rsid w:val="00A74141"/>
    <w:rsid w:val="00A968E7"/>
    <w:rsid w:val="00AD4601"/>
    <w:rsid w:val="00AE1838"/>
    <w:rsid w:val="00AF0FED"/>
    <w:rsid w:val="00B24311"/>
    <w:rsid w:val="00B50B8D"/>
    <w:rsid w:val="00B63450"/>
    <w:rsid w:val="00B8419F"/>
    <w:rsid w:val="00BE443A"/>
    <w:rsid w:val="00C0797F"/>
    <w:rsid w:val="00C35D98"/>
    <w:rsid w:val="00C5285D"/>
    <w:rsid w:val="00CB344A"/>
    <w:rsid w:val="00CF2E52"/>
    <w:rsid w:val="00CF3EFA"/>
    <w:rsid w:val="00D346E5"/>
    <w:rsid w:val="00D35DA0"/>
    <w:rsid w:val="00D36DAF"/>
    <w:rsid w:val="00D56873"/>
    <w:rsid w:val="00D657BE"/>
    <w:rsid w:val="00D65D23"/>
    <w:rsid w:val="00DB4BDA"/>
    <w:rsid w:val="00E02778"/>
    <w:rsid w:val="00E26AA0"/>
    <w:rsid w:val="00E31957"/>
    <w:rsid w:val="00E6019E"/>
    <w:rsid w:val="00E664E6"/>
    <w:rsid w:val="00E71365"/>
    <w:rsid w:val="00E71D16"/>
    <w:rsid w:val="00EA6EFD"/>
    <w:rsid w:val="00EB2A67"/>
    <w:rsid w:val="00EE087F"/>
    <w:rsid w:val="00F37C02"/>
    <w:rsid w:val="00F57A4F"/>
    <w:rsid w:val="00F63A55"/>
    <w:rsid w:val="00F642CA"/>
    <w:rsid w:val="00F65BED"/>
    <w:rsid w:val="00F66AC7"/>
    <w:rsid w:val="00F83DCD"/>
    <w:rsid w:val="00F96CE4"/>
    <w:rsid w:val="00F97CF1"/>
    <w:rsid w:val="00FB1555"/>
    <w:rsid w:val="00FF1B08"/>
    <w:rsid w:val="00FF3771"/>
    <w:rsid w:val="00FF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7D52E"/>
  <w15:docId w15:val="{2EA72809-45B8-43D4-8562-434380A4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67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71C7"/>
  </w:style>
  <w:style w:type="paragraph" w:styleId="Zpat">
    <w:name w:val="footer"/>
    <w:basedOn w:val="Normln"/>
    <w:link w:val="ZpatChar"/>
    <w:uiPriority w:val="99"/>
    <w:unhideWhenUsed/>
    <w:rsid w:val="00867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71C7"/>
  </w:style>
  <w:style w:type="character" w:styleId="Hypertextovodkaz">
    <w:name w:val="Hyperlink"/>
    <w:uiPriority w:val="99"/>
    <w:unhideWhenUsed/>
    <w:rsid w:val="008671C7"/>
    <w:rPr>
      <w:color w:val="0563C1"/>
      <w:u w:val="single"/>
    </w:rPr>
  </w:style>
  <w:style w:type="character" w:styleId="Zstupntext">
    <w:name w:val="Placeholder Text"/>
    <w:uiPriority w:val="99"/>
    <w:semiHidden/>
    <w:rsid w:val="00DB4BDA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311"/>
    <w:rPr>
      <w:rFonts w:ascii="Segoe UI" w:hAnsi="Segoe UI" w:cs="Segoe UI"/>
      <w:sz w:val="18"/>
      <w:szCs w:val="18"/>
      <w:lang w:eastAsia="en-US"/>
    </w:rPr>
  </w:style>
  <w:style w:type="character" w:customStyle="1" w:styleId="nowrap">
    <w:name w:val="nowrap"/>
    <w:basedOn w:val="Standardnpsmoodstavce"/>
    <w:rsid w:val="00F65BED"/>
  </w:style>
  <w:style w:type="paragraph" w:styleId="Odstavecseseznamem">
    <w:name w:val="List Paragraph"/>
    <w:basedOn w:val="Normln"/>
    <w:uiPriority w:val="34"/>
    <w:qFormat/>
    <w:rsid w:val="004B0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6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NIDU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BECNIDU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ontaz@horak-bros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</CharactersWithSpaces>
  <SharedDoc>false</SharedDoc>
  <HLinks>
    <vt:vector size="6" baseType="variant">
      <vt:variant>
        <vt:i4>655385</vt:i4>
      </vt:variant>
      <vt:variant>
        <vt:i4>0</vt:i4>
      </vt:variant>
      <vt:variant>
        <vt:i4>0</vt:i4>
      </vt:variant>
      <vt:variant>
        <vt:i4>5</vt:i4>
      </vt:variant>
      <vt:variant>
        <vt:lpwstr>http://www.obecnidum.cz/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Ptáček</dc:creator>
  <cp:lastModifiedBy>Žaneta Poláková</cp:lastModifiedBy>
  <cp:revision>2</cp:revision>
  <cp:lastPrinted>2020-05-12T10:49:00Z</cp:lastPrinted>
  <dcterms:created xsi:type="dcterms:W3CDTF">2021-09-08T10:10:00Z</dcterms:created>
  <dcterms:modified xsi:type="dcterms:W3CDTF">2021-09-08T10:10:00Z</dcterms:modified>
</cp:coreProperties>
</file>