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426F04">
        <w:rPr>
          <w:rFonts w:ascii="Arial" w:hAnsi="Arial" w:cs="Arial"/>
          <w:color w:val="000000"/>
          <w:sz w:val="20"/>
          <w:szCs w:val="20"/>
        </w:rPr>
        <w:t>OBJ - 0196/21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426F04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426F04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426F04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426F04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Zpracovatel</w:t>
      </w:r>
      <w:r w:rsidRPr="00EA22B2">
        <w:rPr>
          <w:rFonts w:ascii="Helv" w:hAnsi="Helv" w:cs="Helv"/>
          <w:color w:val="000000"/>
          <w:sz w:val="20"/>
          <w:szCs w:val="20"/>
        </w:rPr>
        <w:t xml:space="preserve">: </w:t>
      </w:r>
      <w:bookmarkStart w:id="6" w:name="hla7"/>
      <w:bookmarkEnd w:id="6"/>
      <w:r w:rsidR="00331A28">
        <w:rPr>
          <w:rFonts w:ascii="Helv" w:hAnsi="Helv" w:cs="Helv"/>
          <w:color w:val="000000"/>
          <w:sz w:val="20"/>
          <w:szCs w:val="20"/>
        </w:rPr>
        <w:t>xxxxx</w:t>
      </w:r>
      <w:bookmarkStart w:id="7" w:name="_GoBack"/>
      <w:bookmarkEnd w:id="7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8" w:name="hla8"/>
      <w:bookmarkEnd w:id="8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9" w:name="hla9"/>
      <w:bookmarkEnd w:id="9"/>
      <w:proofErr w:type="spellStart"/>
      <w:r w:rsidR="00426F04">
        <w:rPr>
          <w:rFonts w:ascii="Helv" w:hAnsi="Helv" w:cs="Helv"/>
          <w:color w:val="000000"/>
          <w:sz w:val="20"/>
          <w:szCs w:val="20"/>
        </w:rPr>
        <w:t>Enviroservis</w:t>
      </w:r>
      <w:proofErr w:type="spellEnd"/>
      <w:r w:rsidR="00426F04">
        <w:rPr>
          <w:rFonts w:ascii="Helv" w:hAnsi="Helv" w:cs="Helv"/>
          <w:color w:val="000000"/>
          <w:sz w:val="20"/>
          <w:szCs w:val="20"/>
        </w:rPr>
        <w:t xml:space="preserve">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10" w:name="hla10"/>
      <w:bookmarkEnd w:id="10"/>
      <w:r w:rsidR="00426F04">
        <w:rPr>
          <w:rFonts w:ascii="Helv" w:hAnsi="Helv" w:cs="Helv"/>
          <w:color w:val="000000"/>
          <w:sz w:val="20"/>
          <w:szCs w:val="20"/>
        </w:rPr>
        <w:t>Říkovice 31, Morašice 570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1"/>
      <w:bookmarkEnd w:id="11"/>
      <w:r w:rsidR="00426F04">
        <w:rPr>
          <w:rFonts w:ascii="Helv" w:hAnsi="Helv" w:cs="Helv"/>
          <w:color w:val="000000"/>
          <w:sz w:val="20"/>
          <w:szCs w:val="20"/>
        </w:rPr>
        <w:t>28808126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2" w:name="hla12"/>
      <w:bookmarkEnd w:id="12"/>
      <w:r w:rsidR="00426F04">
        <w:rPr>
          <w:rFonts w:ascii="Helv" w:hAnsi="Helv" w:cs="Helv"/>
          <w:color w:val="000000"/>
          <w:sz w:val="20"/>
          <w:szCs w:val="20"/>
        </w:rPr>
        <w:t>CZ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3" w:name="hla13"/>
      <w:bookmarkEnd w:id="13"/>
      <w:r w:rsidR="00426F04">
        <w:rPr>
          <w:rFonts w:ascii="Helv" w:hAnsi="Helv" w:cs="Helv"/>
          <w:color w:val="000000"/>
          <w:sz w:val="20"/>
          <w:szCs w:val="20"/>
        </w:rPr>
        <w:t xml:space="preserve">Objednáváme tímto u Vás zpracování projektové dokumentace pro stavební záměr - Rekultivace a úpravy ploch </w:t>
      </w:r>
      <w:proofErr w:type="spellStart"/>
      <w:r w:rsidR="00426F04">
        <w:rPr>
          <w:rFonts w:ascii="Helv" w:hAnsi="Helv" w:cs="Helv"/>
          <w:color w:val="000000"/>
          <w:sz w:val="20"/>
          <w:szCs w:val="20"/>
        </w:rPr>
        <w:t>parc.č</w:t>
      </w:r>
      <w:proofErr w:type="spellEnd"/>
      <w:r w:rsidR="00426F04">
        <w:rPr>
          <w:rFonts w:ascii="Helv" w:hAnsi="Helv" w:cs="Helv"/>
          <w:color w:val="000000"/>
          <w:sz w:val="20"/>
          <w:szCs w:val="20"/>
        </w:rPr>
        <w:t xml:space="preserve">. 3331, 3328/11, 3382, 3322 </w:t>
      </w:r>
      <w:proofErr w:type="spellStart"/>
      <w:proofErr w:type="gramStart"/>
      <w:r w:rsidR="00426F04">
        <w:rPr>
          <w:rFonts w:ascii="Helv" w:hAnsi="Helv" w:cs="Helv"/>
          <w:color w:val="000000"/>
          <w:sz w:val="20"/>
          <w:szCs w:val="20"/>
        </w:rPr>
        <w:t>k.ú</w:t>
      </w:r>
      <w:proofErr w:type="spellEnd"/>
      <w:r w:rsidR="00426F04">
        <w:rPr>
          <w:rFonts w:ascii="Helv" w:hAnsi="Helv" w:cs="Helv"/>
          <w:color w:val="000000"/>
          <w:sz w:val="20"/>
          <w:szCs w:val="20"/>
        </w:rPr>
        <w:t>.</w:t>
      </w:r>
      <w:proofErr w:type="gramEnd"/>
      <w:r w:rsidR="00426F04">
        <w:rPr>
          <w:rFonts w:ascii="Helv" w:hAnsi="Helv" w:cs="Helv"/>
          <w:color w:val="000000"/>
          <w:sz w:val="20"/>
          <w:szCs w:val="20"/>
        </w:rPr>
        <w:t xml:space="preserve"> Linhartice. Součástí bude PD pro stavební záměr a EIA. Dle cenové nabídky a harmonogramu ze dne </w:t>
      </w:r>
      <w:proofErr w:type="gramStart"/>
      <w:r w:rsidR="00426F04">
        <w:rPr>
          <w:rFonts w:ascii="Helv" w:hAnsi="Helv" w:cs="Helv"/>
          <w:color w:val="000000"/>
          <w:sz w:val="20"/>
          <w:szCs w:val="20"/>
        </w:rPr>
        <w:t>12.7.2021</w:t>
      </w:r>
      <w:proofErr w:type="gramEnd"/>
      <w:r w:rsidR="00426F04">
        <w:rPr>
          <w:rFonts w:ascii="Helv" w:hAnsi="Helv" w:cs="Helv"/>
          <w:color w:val="000000"/>
          <w:sz w:val="20"/>
          <w:szCs w:val="20"/>
        </w:rPr>
        <w:t>, který je součástí této objednávky.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4" w:name="hla14"/>
      <w:bookmarkEnd w:id="14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D83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5"/>
      <w:bookmarkEnd w:id="15"/>
      <w:r w:rsidR="00B417C9">
        <w:rPr>
          <w:rFonts w:ascii="Helv" w:hAnsi="Helv" w:cs="Helv"/>
          <w:color w:val="000000"/>
          <w:sz w:val="20"/>
          <w:szCs w:val="20"/>
        </w:rPr>
        <w:t>31</w:t>
      </w:r>
      <w:r w:rsidR="00426F04">
        <w:rPr>
          <w:rFonts w:ascii="Helv" w:hAnsi="Helv" w:cs="Helv"/>
          <w:color w:val="000000"/>
          <w:sz w:val="20"/>
          <w:szCs w:val="20"/>
        </w:rPr>
        <w:t>.</w:t>
      </w:r>
      <w:r w:rsidR="002B4C91">
        <w:rPr>
          <w:rFonts w:ascii="Helv" w:hAnsi="Helv" w:cs="Helv"/>
          <w:color w:val="000000"/>
          <w:sz w:val="20"/>
          <w:szCs w:val="20"/>
        </w:rPr>
        <w:t xml:space="preserve"> </w:t>
      </w:r>
      <w:r w:rsidR="00426F04">
        <w:rPr>
          <w:rFonts w:ascii="Helv" w:hAnsi="Helv" w:cs="Helv"/>
          <w:color w:val="000000"/>
          <w:sz w:val="20"/>
          <w:szCs w:val="20"/>
        </w:rPr>
        <w:t>1.</w:t>
      </w:r>
      <w:r w:rsidR="002B4C91">
        <w:rPr>
          <w:rFonts w:ascii="Helv" w:hAnsi="Helv" w:cs="Helv"/>
          <w:color w:val="000000"/>
          <w:sz w:val="20"/>
          <w:szCs w:val="20"/>
        </w:rPr>
        <w:t xml:space="preserve"> </w:t>
      </w:r>
      <w:r w:rsidR="00426F04">
        <w:rPr>
          <w:rFonts w:ascii="Helv" w:hAnsi="Helv" w:cs="Helv"/>
          <w:color w:val="000000"/>
          <w:sz w:val="20"/>
          <w:szCs w:val="20"/>
        </w:rPr>
        <w:t>202</w:t>
      </w:r>
      <w:r w:rsidR="00B417C9">
        <w:rPr>
          <w:rFonts w:ascii="Helv" w:hAnsi="Helv" w:cs="Helv"/>
          <w:color w:val="000000"/>
          <w:sz w:val="20"/>
          <w:szCs w:val="20"/>
        </w:rPr>
        <w:t>2 – blíže viz harmonogram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6" w:name="hla16"/>
      <w:bookmarkEnd w:id="16"/>
      <w:r w:rsidR="00426F04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24"/>
      <w:bookmarkEnd w:id="17"/>
      <w:r w:rsidR="00426F04">
        <w:rPr>
          <w:rFonts w:ascii="Helv" w:hAnsi="Helv" w:cs="Helv"/>
          <w:color w:val="000000"/>
          <w:sz w:val="20"/>
          <w:szCs w:val="20"/>
        </w:rPr>
        <w:t>149</w:t>
      </w:r>
      <w:r w:rsidR="00D0743E">
        <w:rPr>
          <w:rFonts w:ascii="Helv" w:hAnsi="Helv" w:cs="Helv"/>
          <w:color w:val="000000"/>
          <w:sz w:val="20"/>
          <w:szCs w:val="20"/>
        </w:rPr>
        <w:t xml:space="preserve"> </w:t>
      </w:r>
      <w:r w:rsidR="00426F04">
        <w:rPr>
          <w:rFonts w:ascii="Helv" w:hAnsi="Helv" w:cs="Helv"/>
          <w:color w:val="000000"/>
          <w:sz w:val="20"/>
          <w:szCs w:val="20"/>
        </w:rPr>
        <w:t>850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8" w:name="hla17"/>
      <w:bookmarkEnd w:id="18"/>
      <w:r w:rsidR="00426F04">
        <w:rPr>
          <w:rFonts w:ascii="Helv" w:hAnsi="Helv" w:cs="Helv"/>
          <w:color w:val="000000"/>
          <w:sz w:val="20"/>
          <w:szCs w:val="20"/>
        </w:rPr>
        <w:t>181</w:t>
      </w:r>
      <w:r w:rsidR="00D0743E">
        <w:rPr>
          <w:rFonts w:ascii="Helv" w:hAnsi="Helv" w:cs="Helv"/>
          <w:color w:val="000000"/>
          <w:sz w:val="20"/>
          <w:szCs w:val="20"/>
        </w:rPr>
        <w:t xml:space="preserve"> </w:t>
      </w:r>
      <w:r w:rsidR="00426F04">
        <w:rPr>
          <w:rFonts w:ascii="Helv" w:hAnsi="Helv" w:cs="Helv"/>
          <w:color w:val="000000"/>
          <w:sz w:val="20"/>
          <w:szCs w:val="20"/>
        </w:rPr>
        <w:t>318,5</w:t>
      </w:r>
      <w:r w:rsidR="00D0743E">
        <w:rPr>
          <w:rFonts w:ascii="Helv" w:hAnsi="Helv" w:cs="Helv"/>
          <w:color w:val="000000"/>
          <w:sz w:val="20"/>
          <w:szCs w:val="20"/>
        </w:rPr>
        <w:t>0</w:t>
      </w:r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9" w:name="hla18"/>
      <w:bookmarkEnd w:id="19"/>
      <w:r w:rsidR="00D0743E" w:rsidRPr="00D0743E">
        <w:rPr>
          <w:rFonts w:ascii="Arial" w:hAnsi="Arial" w:cs="Arial"/>
          <w:sz w:val="22"/>
          <w:szCs w:val="22"/>
        </w:rPr>
        <w:t>14 dní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20" w:name="hla19"/>
      <w:bookmarkEnd w:id="20"/>
      <w:r w:rsidR="00426F04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A601BD" w:rsidRDefault="00E95269" w:rsidP="00A601BD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1" w:name="hla20"/>
      <w:bookmarkEnd w:id="21"/>
      <w:r w:rsidR="00426F04">
        <w:rPr>
          <w:rFonts w:ascii="Helv" w:hAnsi="Helv" w:cs="Helv"/>
          <w:color w:val="000000"/>
          <w:sz w:val="20"/>
          <w:szCs w:val="20"/>
        </w:rPr>
        <w:t xml:space="preserve">Česká spořitelna, a.s. č. </w:t>
      </w:r>
      <w:proofErr w:type="spellStart"/>
      <w:r w:rsidR="00426F04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426F04"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 w:rsidR="00331A28">
        <w:rPr>
          <w:rFonts w:ascii="Helv" w:hAnsi="Helv" w:cs="Helv"/>
          <w:color w:val="000000"/>
          <w:sz w:val="20"/>
          <w:szCs w:val="20"/>
        </w:rPr>
        <w:t>xxxxx</w:t>
      </w:r>
      <w:proofErr w:type="spellEnd"/>
      <w:r w:rsidR="00426F04">
        <w:rPr>
          <w:rFonts w:ascii="Helv" w:hAnsi="Helv" w:cs="Helv"/>
          <w:color w:val="000000"/>
          <w:sz w:val="20"/>
          <w:szCs w:val="20"/>
        </w:rPr>
        <w:t>, na faktuře prosím uvádějte číslo objednávky.</w:t>
      </w:r>
      <w:r w:rsidR="00A601BD"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A601BD" w:rsidRPr="00A601BD" w:rsidRDefault="00A601BD" w:rsidP="00A601BD">
      <w:pPr>
        <w:rPr>
          <w:rFonts w:ascii="Helv" w:hAnsi="Helv" w:cs="Helv"/>
          <w:color w:val="000000"/>
          <w:sz w:val="20"/>
          <w:szCs w:val="20"/>
        </w:rPr>
      </w:pPr>
      <w:r w:rsidRPr="00A601BD">
        <w:rPr>
          <w:rFonts w:ascii="Helv" w:hAnsi="Helv" w:cs="Helv"/>
          <w:color w:val="000000"/>
          <w:sz w:val="20"/>
          <w:szCs w:val="20"/>
        </w:rPr>
        <w:t>Tato objednávka nabývá platnosti dnem podpisu oběma smluvními stranami a účinnosti dnem uveřejněním v registru smluv (§ 6 zák. č. 340/2015 Sb.). Smluvní strany s přihlédnutím k uveřejnění prohlašují, že skutečnosti uvedené v této objednávce nepovažují za obchodní tajemství ve smyslu ustanovení § 504 a násl. zák. č. 89/2012 Sb., občanský zákoník. Uveřejnění objednávky prostřednictvím registru smluv (§ 5 zák. č. 340/2015 Sb.) zabezpečí Město Moravská Třebová, a to nejpozději do 30 dnů od podpisu objednávky</w:t>
      </w:r>
      <w:r>
        <w:rPr>
          <w:rFonts w:ascii="Helv" w:hAnsi="Helv" w:cs="Helv"/>
          <w:color w:val="000000"/>
          <w:sz w:val="20"/>
          <w:szCs w:val="20"/>
        </w:rPr>
        <w:t>.</w:t>
      </w: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2" w:name="hla21"/>
      <w:bookmarkEnd w:id="22"/>
      <w:r w:rsidR="00D0743E">
        <w:rPr>
          <w:rFonts w:ascii="Arial" w:hAnsi="Arial" w:cs="Arial"/>
          <w:sz w:val="22"/>
          <w:szCs w:val="22"/>
        </w:rPr>
        <w:t>17. 8. 2021</w:t>
      </w:r>
    </w:p>
    <w:p w:rsidR="00A601BD" w:rsidRDefault="00A601BD" w:rsidP="00CA533B">
      <w:pPr>
        <w:rPr>
          <w:rFonts w:ascii="Arial" w:hAnsi="Arial" w:cs="Arial"/>
          <w:sz w:val="22"/>
          <w:szCs w:val="22"/>
        </w:rPr>
      </w:pPr>
    </w:p>
    <w:p w:rsidR="00A601BD" w:rsidRDefault="00A601BD" w:rsidP="00CA533B">
      <w:pPr>
        <w:rPr>
          <w:rFonts w:ascii="Arial" w:hAnsi="Arial" w:cs="Arial"/>
          <w:sz w:val="22"/>
          <w:szCs w:val="22"/>
        </w:rPr>
      </w:pPr>
    </w:p>
    <w:p w:rsidR="00A601BD" w:rsidRDefault="00A601BD" w:rsidP="00CA533B">
      <w:pPr>
        <w:rPr>
          <w:rFonts w:ascii="Arial" w:hAnsi="Arial" w:cs="Arial"/>
          <w:sz w:val="22"/>
          <w:szCs w:val="22"/>
        </w:rPr>
      </w:pPr>
    </w:p>
    <w:p w:rsidR="00A601BD" w:rsidRPr="00084322" w:rsidRDefault="00A601BD" w:rsidP="00CA533B">
      <w:pPr>
        <w:rPr>
          <w:rFonts w:ascii="Arial" w:hAnsi="Arial" w:cs="Arial"/>
          <w:sz w:val="22"/>
          <w:szCs w:val="22"/>
        </w:rPr>
      </w:pPr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  <w:r w:rsidR="00426F04">
        <w:rPr>
          <w:rFonts w:ascii="Helv" w:hAnsi="Helv" w:cs="Helv"/>
          <w:color w:val="000000"/>
          <w:sz w:val="20"/>
          <w:szCs w:val="20"/>
        </w:rPr>
        <w:t>Viera Mazalová</w:t>
      </w:r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lastRenderedPageBreak/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71"/>
        <w:gridCol w:w="2263"/>
        <w:gridCol w:w="2262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426F04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1BD" w:rsidRDefault="00A601BD" w:rsidP="00A601BD">
      <w:r>
        <w:separator/>
      </w:r>
    </w:p>
  </w:endnote>
  <w:endnote w:type="continuationSeparator" w:id="0">
    <w:p w:rsidR="00A601BD" w:rsidRDefault="00A601BD" w:rsidP="00A6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632227"/>
      <w:docPartObj>
        <w:docPartGallery w:val="Page Numbers (Bottom of Page)"/>
        <w:docPartUnique/>
      </w:docPartObj>
    </w:sdtPr>
    <w:sdtEndPr/>
    <w:sdtContent>
      <w:p w:rsidR="00A601BD" w:rsidRDefault="00A601B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A28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A601BD" w:rsidRDefault="00A601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1BD" w:rsidRDefault="00A601BD" w:rsidP="00A601BD">
      <w:r>
        <w:separator/>
      </w:r>
    </w:p>
  </w:footnote>
  <w:footnote w:type="continuationSeparator" w:id="0">
    <w:p w:rsidR="00A601BD" w:rsidRDefault="00A601BD" w:rsidP="00A60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2B4C91"/>
    <w:rsid w:val="00310396"/>
    <w:rsid w:val="00331A28"/>
    <w:rsid w:val="00341FF5"/>
    <w:rsid w:val="00360B47"/>
    <w:rsid w:val="003B075F"/>
    <w:rsid w:val="00426F04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C7346"/>
    <w:rsid w:val="008D0F54"/>
    <w:rsid w:val="008E35DC"/>
    <w:rsid w:val="00954A1F"/>
    <w:rsid w:val="009B29CF"/>
    <w:rsid w:val="009C6BEB"/>
    <w:rsid w:val="00A05F7C"/>
    <w:rsid w:val="00A20523"/>
    <w:rsid w:val="00A45AE4"/>
    <w:rsid w:val="00A601BD"/>
    <w:rsid w:val="00A81627"/>
    <w:rsid w:val="00A820E7"/>
    <w:rsid w:val="00AB73AA"/>
    <w:rsid w:val="00AE6211"/>
    <w:rsid w:val="00B1490E"/>
    <w:rsid w:val="00B417C9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0743E"/>
    <w:rsid w:val="00D401EA"/>
    <w:rsid w:val="00D7269F"/>
    <w:rsid w:val="00DD01BB"/>
    <w:rsid w:val="00DF18E8"/>
    <w:rsid w:val="00DF7E75"/>
    <w:rsid w:val="00E37D5F"/>
    <w:rsid w:val="00E95269"/>
    <w:rsid w:val="00EA22B2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7D6ABF3-61E1-4F3B-AFF7-39795218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01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1B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601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0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4810-DBB2-44B1-A770-F929055F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8</cp:revision>
  <cp:lastPrinted>2016-09-22T09:46:00Z</cp:lastPrinted>
  <dcterms:created xsi:type="dcterms:W3CDTF">2021-08-17T07:51:00Z</dcterms:created>
  <dcterms:modified xsi:type="dcterms:W3CDTF">2021-09-07T07:29:00Z</dcterms:modified>
</cp:coreProperties>
</file>