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70C2" w14:textId="77777777" w:rsidR="00B1320C" w:rsidRPr="00EC1F68" w:rsidRDefault="00B1320C" w:rsidP="00EC1F68">
      <w:pPr>
        <w:spacing w:after="120"/>
        <w:jc w:val="center"/>
        <w:rPr>
          <w:rFonts w:ascii="Arial Black" w:hAnsi="Arial Black"/>
          <w:caps/>
          <w:spacing w:val="4"/>
          <w:sz w:val="32"/>
          <w:szCs w:val="32"/>
        </w:rPr>
      </w:pPr>
      <w:r w:rsidRPr="00EC1F68">
        <w:rPr>
          <w:rFonts w:ascii="Arial Black" w:hAnsi="Arial Black"/>
          <w:caps/>
          <w:spacing w:val="4"/>
          <w:sz w:val="32"/>
          <w:szCs w:val="32"/>
        </w:rPr>
        <w:t xml:space="preserve">DODATEK Č. 1 </w:t>
      </w:r>
    </w:p>
    <w:p w14:paraId="320D99B2" w14:textId="58D23535" w:rsidR="00B22F2F" w:rsidRPr="00EC1F68" w:rsidRDefault="00C02775" w:rsidP="00EC1F68">
      <w:pPr>
        <w:spacing w:after="120"/>
        <w:jc w:val="center"/>
        <w:rPr>
          <w:rFonts w:ascii="Arial Black" w:hAnsi="Arial Black"/>
          <w:caps/>
          <w:spacing w:val="4"/>
          <w:sz w:val="32"/>
          <w:szCs w:val="32"/>
        </w:rPr>
      </w:pPr>
      <w:r w:rsidRPr="00EC1F68">
        <w:rPr>
          <w:rFonts w:ascii="Arial Black" w:hAnsi="Arial Black"/>
          <w:caps/>
          <w:spacing w:val="4"/>
          <w:sz w:val="32"/>
          <w:szCs w:val="32"/>
        </w:rPr>
        <w:t>Smlouvy o SDRUŽENÍ VE SPOLEČNOSTI</w:t>
      </w:r>
      <w:r w:rsidR="00B22F2F" w:rsidRPr="00EC1F68">
        <w:rPr>
          <w:rFonts w:ascii="Arial Black" w:hAnsi="Arial Black"/>
          <w:caps/>
          <w:spacing w:val="4"/>
          <w:sz w:val="32"/>
          <w:szCs w:val="32"/>
        </w:rPr>
        <w:t xml:space="preserve"> </w:t>
      </w:r>
    </w:p>
    <w:p w14:paraId="4ECE05A0" w14:textId="77777777" w:rsidR="0037453D" w:rsidRPr="00EC1F68" w:rsidRDefault="0037453D" w:rsidP="00EC1F68">
      <w:pPr>
        <w:spacing w:after="120"/>
        <w:jc w:val="center"/>
      </w:pPr>
      <w:r w:rsidRPr="00EC1F68">
        <w:t>uzavřen</w:t>
      </w:r>
      <w:r w:rsidR="00B22F2F" w:rsidRPr="00EC1F68">
        <w:t>é</w:t>
      </w:r>
      <w:r w:rsidRPr="00EC1F68">
        <w:t xml:space="preserve"> dle § 2716 a násl. zákona č. 89/2012 Sb.</w:t>
      </w:r>
    </w:p>
    <w:p w14:paraId="50BA9B4C" w14:textId="77777777" w:rsidR="00B1320C" w:rsidRPr="00EC1F68" w:rsidRDefault="00B1320C" w:rsidP="00EC1F68">
      <w:pPr>
        <w:spacing w:after="120"/>
        <w:jc w:val="center"/>
      </w:pPr>
      <w:r w:rsidRPr="00EC1F68">
        <w:t xml:space="preserve">ze dne </w:t>
      </w:r>
      <w:r w:rsidR="00157F54" w:rsidRPr="00EC1F68">
        <w:t>22</w:t>
      </w:r>
      <w:r w:rsidRPr="00EC1F68">
        <w:t xml:space="preserve">. </w:t>
      </w:r>
      <w:r w:rsidR="00157F54" w:rsidRPr="00EC1F68">
        <w:t>4</w:t>
      </w:r>
      <w:r w:rsidRPr="00EC1F68">
        <w:t>. 20</w:t>
      </w:r>
      <w:r w:rsidR="00157F54" w:rsidRPr="00EC1F68">
        <w:t>21</w:t>
      </w:r>
      <w:r w:rsidRPr="00EC1F68">
        <w:t>.</w:t>
      </w:r>
    </w:p>
    <w:p w14:paraId="21E49A16" w14:textId="77777777" w:rsidR="00B1320C" w:rsidRPr="00EC1F68" w:rsidRDefault="00B1320C" w:rsidP="00EC1F68">
      <w:pPr>
        <w:spacing w:after="120"/>
        <w:jc w:val="center"/>
      </w:pPr>
    </w:p>
    <w:p w14:paraId="59F811E9" w14:textId="77777777" w:rsidR="0037453D" w:rsidRPr="00EC1F68" w:rsidRDefault="0037453D" w:rsidP="00EC1F68">
      <w:pPr>
        <w:tabs>
          <w:tab w:val="center" w:pos="3686"/>
          <w:tab w:val="center" w:pos="5954"/>
        </w:tabs>
        <w:spacing w:before="120" w:after="0"/>
        <w:jc w:val="center"/>
      </w:pPr>
      <w:r w:rsidRPr="00EC1F68">
        <w:t>Číslo</w:t>
      </w:r>
    </w:p>
    <w:p w14:paraId="1CD40245" w14:textId="3D3F451F" w:rsidR="0037453D" w:rsidRPr="00EC1F68" w:rsidRDefault="0037453D" w:rsidP="00EC1F68">
      <w:pPr>
        <w:pStyle w:val="Nadpis"/>
        <w:tabs>
          <w:tab w:val="center" w:pos="3686"/>
          <w:tab w:val="center" w:pos="5103"/>
        </w:tabs>
        <w:spacing w:before="120" w:line="260" w:lineRule="atLeast"/>
        <w:jc w:val="left"/>
        <w:rPr>
          <w:rFonts w:ascii="Arial" w:hAnsi="Arial" w:cs="Arial"/>
          <w:b/>
          <w:caps w:val="0"/>
          <w:sz w:val="20"/>
        </w:rPr>
      </w:pPr>
      <w:r w:rsidRPr="00EC1F68">
        <w:rPr>
          <w:rFonts w:ascii="Arial" w:hAnsi="Arial" w:cs="Arial"/>
          <w:b/>
          <w:caps w:val="0"/>
          <w:sz w:val="20"/>
        </w:rPr>
        <w:t xml:space="preserve">Výzkumný ústav meliorací a ochrany půdy, </w:t>
      </w:r>
      <w:proofErr w:type="spellStart"/>
      <w:r w:rsidRPr="00EC1F68">
        <w:rPr>
          <w:rFonts w:ascii="Arial" w:hAnsi="Arial" w:cs="Arial"/>
          <w:b/>
          <w:caps w:val="0"/>
          <w:sz w:val="20"/>
        </w:rPr>
        <w:t>v.v.i</w:t>
      </w:r>
      <w:proofErr w:type="spellEnd"/>
      <w:r w:rsidRPr="00EC1F68">
        <w:rPr>
          <w:rFonts w:ascii="Arial" w:hAnsi="Arial" w:cs="Arial"/>
          <w:b/>
          <w:caps w:val="0"/>
          <w:sz w:val="20"/>
        </w:rPr>
        <w:t>.:</w:t>
      </w:r>
      <w:r w:rsidR="00705541" w:rsidRPr="00EC1F68">
        <w:rPr>
          <w:rFonts w:ascii="Arial" w:hAnsi="Arial" w:cs="Arial"/>
          <w:b/>
          <w:caps w:val="0"/>
          <w:sz w:val="20"/>
        </w:rPr>
        <w:tab/>
      </w:r>
      <w:r w:rsidR="000040D1" w:rsidRPr="00EC1F68">
        <w:rPr>
          <w:rFonts w:ascii="Arial" w:hAnsi="Arial" w:cs="Arial"/>
          <w:b/>
          <w:caps w:val="0"/>
          <w:sz w:val="20"/>
        </w:rPr>
        <w:tab/>
      </w:r>
      <w:r w:rsidR="00C02775" w:rsidRPr="00EC1F68">
        <w:rPr>
          <w:rFonts w:ascii="Arial" w:hAnsi="Arial" w:cs="Arial"/>
          <w:b/>
          <w:caps w:val="0"/>
          <w:sz w:val="20"/>
        </w:rPr>
        <w:t>N_sml_16_2021</w:t>
      </w:r>
      <w:r w:rsidRPr="00EC1F68">
        <w:rPr>
          <w:rFonts w:ascii="Arial" w:hAnsi="Arial" w:cs="Arial"/>
          <w:b/>
          <w:caps w:val="0"/>
          <w:sz w:val="20"/>
        </w:rPr>
        <w:tab/>
      </w:r>
    </w:p>
    <w:p w14:paraId="0C67D6C1" w14:textId="740B334E" w:rsidR="0037453D" w:rsidRPr="00EC1F68" w:rsidRDefault="0037453D" w:rsidP="00EC1F68">
      <w:pPr>
        <w:pStyle w:val="Nadpis"/>
        <w:tabs>
          <w:tab w:val="center" w:pos="3686"/>
          <w:tab w:val="center" w:pos="5103"/>
        </w:tabs>
        <w:spacing w:before="0" w:line="260" w:lineRule="atLeast"/>
        <w:jc w:val="left"/>
        <w:rPr>
          <w:rFonts w:ascii="Arial" w:hAnsi="Arial" w:cs="Arial"/>
          <w:b/>
          <w:sz w:val="20"/>
        </w:rPr>
      </w:pPr>
      <w:proofErr w:type="spellStart"/>
      <w:r w:rsidRPr="00EC1F68">
        <w:rPr>
          <w:rFonts w:ascii="Arial" w:hAnsi="Arial" w:cs="Arial"/>
          <w:b/>
          <w:caps w:val="0"/>
          <w:sz w:val="20"/>
        </w:rPr>
        <w:t>Sweco</w:t>
      </w:r>
      <w:proofErr w:type="spellEnd"/>
      <w:r w:rsidRPr="00EC1F68">
        <w:rPr>
          <w:rFonts w:ascii="Arial" w:hAnsi="Arial" w:cs="Arial"/>
          <w:b/>
          <w:caps w:val="0"/>
          <w:sz w:val="20"/>
        </w:rPr>
        <w:t xml:space="preserve"> </w:t>
      </w:r>
      <w:proofErr w:type="spellStart"/>
      <w:r w:rsidRPr="00EC1F68">
        <w:rPr>
          <w:rFonts w:ascii="Arial" w:hAnsi="Arial" w:cs="Arial"/>
          <w:b/>
          <w:caps w:val="0"/>
          <w:sz w:val="20"/>
        </w:rPr>
        <w:t>Hydroprojekt</w:t>
      </w:r>
      <w:proofErr w:type="spellEnd"/>
      <w:r w:rsidRPr="00EC1F68">
        <w:rPr>
          <w:rFonts w:ascii="Arial" w:hAnsi="Arial" w:cs="Arial"/>
          <w:b/>
          <w:caps w:val="0"/>
          <w:sz w:val="20"/>
        </w:rPr>
        <w:t xml:space="preserve"> a.s.:</w:t>
      </w:r>
      <w:r w:rsidRPr="00EC1F68">
        <w:rPr>
          <w:rFonts w:ascii="Arial" w:hAnsi="Arial" w:cs="Arial"/>
          <w:b/>
          <w:sz w:val="20"/>
        </w:rPr>
        <w:tab/>
      </w:r>
      <w:r w:rsidR="00705541" w:rsidRPr="00EC1F68">
        <w:rPr>
          <w:rFonts w:ascii="Arial" w:hAnsi="Arial" w:cs="Arial"/>
          <w:b/>
          <w:sz w:val="20"/>
        </w:rPr>
        <w:tab/>
      </w:r>
      <w:r w:rsidR="00705541" w:rsidRPr="00EC1F68">
        <w:rPr>
          <w:rFonts w:ascii="Arial" w:hAnsi="Arial" w:cs="Arial"/>
          <w:b/>
          <w:sz w:val="20"/>
        </w:rPr>
        <w:tab/>
      </w:r>
      <w:r w:rsidR="00DA7F9A" w:rsidRPr="00EC1F68">
        <w:rPr>
          <w:rFonts w:ascii="Arial" w:hAnsi="Arial" w:cs="Arial"/>
          <w:b/>
          <w:sz w:val="20"/>
        </w:rPr>
        <w:t>12-1138-0199</w:t>
      </w:r>
      <w:r w:rsidRPr="00EC1F68">
        <w:rPr>
          <w:rFonts w:ascii="Arial" w:hAnsi="Arial" w:cs="Arial"/>
          <w:b/>
          <w:sz w:val="20"/>
        </w:rPr>
        <w:tab/>
      </w:r>
    </w:p>
    <w:p w14:paraId="06A65ABF" w14:textId="4819EE25" w:rsidR="0037453D" w:rsidRPr="00EC1F68" w:rsidRDefault="0037453D" w:rsidP="00EC1F68">
      <w:pPr>
        <w:tabs>
          <w:tab w:val="left" w:pos="4253"/>
        </w:tabs>
        <w:rPr>
          <w:rFonts w:cs="Arial"/>
          <w:b/>
          <w:szCs w:val="26"/>
        </w:rPr>
      </w:pPr>
      <w:r w:rsidRPr="00EC1F68">
        <w:rPr>
          <w:rFonts w:cs="Arial"/>
          <w:b/>
          <w:szCs w:val="26"/>
        </w:rPr>
        <w:t>Vodohospodářský rozvoj a výstavba a.s.:</w:t>
      </w:r>
      <w:r w:rsidRPr="00EC1F68">
        <w:rPr>
          <w:rFonts w:cs="Arial"/>
          <w:b/>
          <w:szCs w:val="26"/>
        </w:rPr>
        <w:tab/>
      </w:r>
      <w:r w:rsidRPr="00EC1F68">
        <w:rPr>
          <w:rFonts w:cs="Arial"/>
          <w:b/>
          <w:szCs w:val="26"/>
        </w:rPr>
        <w:tab/>
      </w:r>
      <w:r w:rsidR="00705541" w:rsidRPr="00EC1F68">
        <w:rPr>
          <w:rFonts w:cs="Arial"/>
          <w:b/>
          <w:szCs w:val="26"/>
        </w:rPr>
        <w:tab/>
      </w:r>
      <w:r w:rsidR="00705541" w:rsidRPr="00EC1F68">
        <w:rPr>
          <w:rFonts w:cs="Arial"/>
          <w:b/>
          <w:szCs w:val="26"/>
        </w:rPr>
        <w:tab/>
      </w:r>
      <w:r w:rsidR="008F75C2" w:rsidRPr="00EC1F68">
        <w:rPr>
          <w:rFonts w:cs="Arial"/>
          <w:b/>
          <w:szCs w:val="26"/>
        </w:rPr>
        <w:t>06-O-654-11277/21</w:t>
      </w:r>
      <w:r w:rsidRPr="00EC1F68">
        <w:rPr>
          <w:rFonts w:cs="Arial"/>
          <w:b/>
          <w:szCs w:val="26"/>
        </w:rPr>
        <w:tab/>
      </w:r>
      <w:r w:rsidRPr="00EC1F68">
        <w:rPr>
          <w:rFonts w:cs="Arial"/>
          <w:b/>
          <w:szCs w:val="26"/>
        </w:rPr>
        <w:tab/>
      </w:r>
      <w:r w:rsidRPr="00EC1F68">
        <w:rPr>
          <w:rFonts w:cs="Arial"/>
          <w:b/>
          <w:szCs w:val="26"/>
        </w:rPr>
        <w:tab/>
      </w:r>
    </w:p>
    <w:p w14:paraId="36F40071" w14:textId="77777777" w:rsidR="00B22F2F" w:rsidRPr="00EC1F68" w:rsidRDefault="00B22F2F" w:rsidP="00EC1F68">
      <w:pPr>
        <w:tabs>
          <w:tab w:val="left" w:pos="4253"/>
        </w:tabs>
        <w:rPr>
          <w:rFonts w:cs="Arial"/>
          <w:b/>
          <w:szCs w:val="26"/>
        </w:rPr>
      </w:pPr>
    </w:p>
    <w:p w14:paraId="49C1CB96" w14:textId="77777777" w:rsidR="0037453D" w:rsidRPr="00EC1F68" w:rsidRDefault="0037453D" w:rsidP="00EC1F68">
      <w:pPr>
        <w:pStyle w:val="Nadpis"/>
        <w:spacing w:before="480" w:line="260" w:lineRule="atLeast"/>
      </w:pPr>
      <w:r w:rsidRPr="00EC1F68">
        <w:t>SMLUVNÍ STRANY</w:t>
      </w:r>
    </w:p>
    <w:p w14:paraId="2AAC1FD9" w14:textId="77777777" w:rsidR="002619B8" w:rsidRPr="00EC1F68" w:rsidRDefault="002619B8" w:rsidP="00EC1F68"/>
    <w:p w14:paraId="284E7FF5" w14:textId="77777777" w:rsidR="0042707C" w:rsidRPr="00EC1F68" w:rsidRDefault="0042707C" w:rsidP="00EC1F68"/>
    <w:p w14:paraId="668F8F5A" w14:textId="77777777" w:rsidR="002619B8" w:rsidRPr="00EC1F68" w:rsidRDefault="002619B8" w:rsidP="00EC1F68">
      <w:pPr>
        <w:widowControl w:val="0"/>
        <w:numPr>
          <w:ilvl w:val="0"/>
          <w:numId w:val="22"/>
        </w:numPr>
        <w:spacing w:before="57" w:after="0" w:line="276" w:lineRule="auto"/>
        <w:ind w:left="426" w:hanging="426"/>
        <w:rPr>
          <w:rFonts w:cs="Arial"/>
          <w:b/>
          <w:bCs/>
        </w:rPr>
      </w:pPr>
      <w:r w:rsidRPr="00EC1F68">
        <w:rPr>
          <w:rFonts w:cs="Arial"/>
          <w:b/>
          <w:bCs/>
        </w:rPr>
        <w:t xml:space="preserve">Výzkumný ústav meliorací a ochrany půdy, </w:t>
      </w:r>
      <w:proofErr w:type="spellStart"/>
      <w:r w:rsidRPr="00EC1F68">
        <w:rPr>
          <w:rFonts w:cs="Arial"/>
          <w:b/>
          <w:bCs/>
        </w:rPr>
        <w:t>v.v.i</w:t>
      </w:r>
      <w:proofErr w:type="spellEnd"/>
      <w:r w:rsidRPr="00EC1F68">
        <w:rPr>
          <w:rFonts w:cs="Arial"/>
          <w:b/>
          <w:bCs/>
        </w:rPr>
        <w:t>. (VÚMOP)</w:t>
      </w:r>
    </w:p>
    <w:p w14:paraId="2C7B5620" w14:textId="77777777" w:rsidR="002619B8" w:rsidRPr="00EC1F68" w:rsidRDefault="002619B8" w:rsidP="00EC1F68">
      <w:pPr>
        <w:spacing w:before="57" w:line="276" w:lineRule="auto"/>
        <w:ind w:left="426"/>
        <w:rPr>
          <w:rFonts w:cs="Arial"/>
          <w:b/>
        </w:rPr>
      </w:pPr>
      <w:r w:rsidRPr="00EC1F68">
        <w:rPr>
          <w:rFonts w:cs="Arial"/>
        </w:rPr>
        <w:t>Sídlo: Žabovřeská 250, 156 27 Praha 5 - Zbraslav</w:t>
      </w:r>
    </w:p>
    <w:p w14:paraId="12A3C8B8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  <w:b/>
        </w:rPr>
        <w:tab/>
      </w:r>
      <w:r w:rsidRPr="00EC1F68">
        <w:rPr>
          <w:rFonts w:cs="Arial"/>
        </w:rPr>
        <w:t>Statutární orgán: prof. Ing. Radim Vácha, Ph.D., ředitel</w:t>
      </w:r>
    </w:p>
    <w:p w14:paraId="3057EC13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 xml:space="preserve">zapsána v Rejstříku veřejných výzkumných institucí vedeném MŠMT </w:t>
      </w:r>
    </w:p>
    <w:p w14:paraId="38085557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IČO: 00027049</w:t>
      </w:r>
    </w:p>
    <w:p w14:paraId="32BECC8A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č. účtu: 24635051/0100</w:t>
      </w:r>
    </w:p>
    <w:p w14:paraId="5CB98D1E" w14:textId="77777777" w:rsidR="002619B8" w:rsidRPr="00EC1F68" w:rsidRDefault="002619B8" w:rsidP="00EC1F68">
      <w:pPr>
        <w:spacing w:line="276" w:lineRule="auto"/>
        <w:ind w:left="426" w:hanging="426"/>
        <w:rPr>
          <w:rFonts w:cs="Arial"/>
          <w:b/>
        </w:rPr>
      </w:pPr>
    </w:p>
    <w:p w14:paraId="5567A093" w14:textId="66501CFA" w:rsidR="002619B8" w:rsidRPr="00EC1F68" w:rsidRDefault="002619B8" w:rsidP="00EC1F68">
      <w:pPr>
        <w:spacing w:line="276" w:lineRule="auto"/>
        <w:ind w:left="426" w:hanging="426"/>
        <w:rPr>
          <w:rFonts w:cs="Arial"/>
          <w:bCs/>
        </w:rPr>
      </w:pPr>
      <w:r w:rsidRPr="00EC1F68">
        <w:rPr>
          <w:rFonts w:cs="Arial"/>
        </w:rPr>
        <w:tab/>
        <w:t>dále též jen jakožto „</w:t>
      </w:r>
      <w:r w:rsidRPr="00EC1F68">
        <w:rPr>
          <w:rFonts w:cs="Arial"/>
          <w:bCs/>
        </w:rPr>
        <w:t>vedoucí společník“</w:t>
      </w:r>
      <w:r w:rsidR="00D47D3D" w:rsidRPr="00EC1F68">
        <w:rPr>
          <w:rFonts w:cs="Arial"/>
          <w:bCs/>
        </w:rPr>
        <w:t xml:space="preserve"> nebo „VUMOP“</w:t>
      </w:r>
    </w:p>
    <w:p w14:paraId="0387F7BB" w14:textId="77777777" w:rsidR="002619B8" w:rsidRPr="00EC1F68" w:rsidRDefault="002619B8" w:rsidP="00EC1F68">
      <w:pPr>
        <w:spacing w:line="276" w:lineRule="auto"/>
        <w:ind w:left="426" w:hanging="426"/>
        <w:rPr>
          <w:rFonts w:cs="Arial"/>
        </w:rPr>
      </w:pPr>
    </w:p>
    <w:p w14:paraId="1237699F" w14:textId="77777777" w:rsidR="002619B8" w:rsidRPr="00EC1F68" w:rsidRDefault="002619B8" w:rsidP="00EC1F68">
      <w:pPr>
        <w:spacing w:line="276" w:lineRule="auto"/>
        <w:rPr>
          <w:rFonts w:cs="Arial"/>
        </w:rPr>
      </w:pPr>
    </w:p>
    <w:p w14:paraId="72DBC470" w14:textId="77777777" w:rsidR="002619B8" w:rsidRPr="00EC1F68" w:rsidRDefault="002619B8" w:rsidP="00EC1F68">
      <w:pPr>
        <w:widowControl w:val="0"/>
        <w:numPr>
          <w:ilvl w:val="0"/>
          <w:numId w:val="22"/>
        </w:numPr>
        <w:spacing w:after="0" w:line="276" w:lineRule="auto"/>
        <w:ind w:left="426" w:hanging="426"/>
        <w:rPr>
          <w:rFonts w:cs="Arial"/>
          <w:b/>
          <w:bCs/>
        </w:rPr>
      </w:pPr>
      <w:r w:rsidRPr="00EC1F68">
        <w:rPr>
          <w:rFonts w:cs="Arial"/>
          <w:b/>
          <w:bCs/>
        </w:rPr>
        <w:t>Vodohospodářský rozvoj a výstavba a.s. (VRV)</w:t>
      </w:r>
    </w:p>
    <w:p w14:paraId="740BE80F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Sídlo: Nábřežní 90/4, 150 56 Praha 5</w:t>
      </w:r>
    </w:p>
    <w:p w14:paraId="07D26C88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  <w:b/>
        </w:rPr>
        <w:tab/>
      </w:r>
      <w:r w:rsidRPr="00EC1F68">
        <w:rPr>
          <w:rFonts w:cs="Arial"/>
        </w:rPr>
        <w:t xml:space="preserve">Statutární orgán: </w:t>
      </w:r>
      <w:r w:rsidRPr="00EC1F68">
        <w:rPr>
          <w:rFonts w:cs="Arial"/>
        </w:rPr>
        <w:tab/>
        <w:t>Ing. Jan Plechatý, předseda představenstva</w:t>
      </w:r>
    </w:p>
    <w:p w14:paraId="2E9A523B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  <w:t xml:space="preserve">Ing. Šárka </w:t>
      </w:r>
      <w:proofErr w:type="spellStart"/>
      <w:r w:rsidRPr="00EC1F68">
        <w:rPr>
          <w:rFonts w:cs="Arial"/>
        </w:rPr>
        <w:t>Balšánková</w:t>
      </w:r>
      <w:proofErr w:type="spellEnd"/>
      <w:r w:rsidRPr="00EC1F68">
        <w:rPr>
          <w:rFonts w:cs="Arial"/>
        </w:rPr>
        <w:t>, místopředseda představenstva</w:t>
      </w:r>
    </w:p>
    <w:p w14:paraId="71517D71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  <w:t xml:space="preserve">Ing. Jiří </w:t>
      </w:r>
      <w:proofErr w:type="spellStart"/>
      <w:r w:rsidRPr="00EC1F68">
        <w:rPr>
          <w:rFonts w:cs="Arial"/>
        </w:rPr>
        <w:t>Valdhans</w:t>
      </w:r>
      <w:proofErr w:type="spellEnd"/>
      <w:r w:rsidRPr="00EC1F68">
        <w:rPr>
          <w:rFonts w:cs="Arial"/>
        </w:rPr>
        <w:t>, člen představenstva</w:t>
      </w:r>
    </w:p>
    <w:p w14:paraId="5E465A59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  <w:t>Ing. Jiří Frýba, člen představenstva</w:t>
      </w:r>
    </w:p>
    <w:p w14:paraId="4C0503BD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  <w:t>Ing. Jan Cihlář, člen představenstva</w:t>
      </w:r>
    </w:p>
    <w:p w14:paraId="776D49B7" w14:textId="77777777" w:rsidR="002619B8" w:rsidRPr="00EC1F68" w:rsidRDefault="002619B8" w:rsidP="00EC1F68">
      <w:pPr>
        <w:spacing w:before="57" w:line="276" w:lineRule="auto"/>
        <w:ind w:left="2127" w:hanging="426"/>
        <w:rPr>
          <w:rFonts w:cs="Arial"/>
        </w:rPr>
      </w:pPr>
      <w:r w:rsidRPr="00EC1F68">
        <w:rPr>
          <w:rFonts w:cs="Arial"/>
        </w:rPr>
        <w:tab/>
        <w:t>Za společnost jednají vždy dva členové představenstva společně. Kdo za společnost podepisuje, připojí k obchodní firmě společnosti svůj podpis, popřípadě i údaj o své funkci.</w:t>
      </w:r>
    </w:p>
    <w:p w14:paraId="36B1EC70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zapsána u Městského soudu v Praze pod spisovou značkou B 1930</w:t>
      </w:r>
    </w:p>
    <w:p w14:paraId="62C8615F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IČO: 47116901</w:t>
      </w:r>
    </w:p>
    <w:p w14:paraId="3C4C6DCD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č. účtu: 19-1583390227/0100</w:t>
      </w:r>
    </w:p>
    <w:p w14:paraId="5B1D27B7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</w:p>
    <w:p w14:paraId="088973F2" w14:textId="091AA44F" w:rsidR="002619B8" w:rsidRPr="00EC1F68" w:rsidRDefault="002619B8" w:rsidP="00EC1F68">
      <w:pPr>
        <w:spacing w:line="276" w:lineRule="auto"/>
        <w:ind w:left="426"/>
        <w:rPr>
          <w:rFonts w:cs="Arial"/>
        </w:rPr>
      </w:pPr>
      <w:r w:rsidRPr="00EC1F68">
        <w:rPr>
          <w:rFonts w:cs="Arial"/>
        </w:rPr>
        <w:t>dále též jen jakožto „společník 1“</w:t>
      </w:r>
      <w:r w:rsidR="00D47D3D" w:rsidRPr="00EC1F68">
        <w:rPr>
          <w:rFonts w:cs="Arial"/>
        </w:rPr>
        <w:t xml:space="preserve"> nebo „VRV“</w:t>
      </w:r>
    </w:p>
    <w:p w14:paraId="1C31C3F0" w14:textId="77777777" w:rsidR="002619B8" w:rsidRPr="00EC1F68" w:rsidRDefault="002619B8" w:rsidP="00EC1F68">
      <w:pPr>
        <w:spacing w:line="276" w:lineRule="auto"/>
        <w:rPr>
          <w:rFonts w:cs="Arial"/>
        </w:rPr>
      </w:pPr>
    </w:p>
    <w:p w14:paraId="3C368A6E" w14:textId="77777777" w:rsidR="002619B8" w:rsidRPr="00EC1F68" w:rsidRDefault="002619B8" w:rsidP="00EC1F68">
      <w:pPr>
        <w:spacing w:line="276" w:lineRule="auto"/>
        <w:ind w:left="426" w:hanging="426"/>
        <w:rPr>
          <w:rFonts w:cs="Arial"/>
        </w:rPr>
      </w:pPr>
      <w:r w:rsidRPr="00EC1F68">
        <w:rPr>
          <w:rFonts w:cs="Arial"/>
        </w:rPr>
        <w:lastRenderedPageBreak/>
        <w:tab/>
      </w:r>
    </w:p>
    <w:p w14:paraId="1369794D" w14:textId="77777777" w:rsidR="002619B8" w:rsidRPr="00EC1F68" w:rsidRDefault="002619B8" w:rsidP="00EC1F68">
      <w:pPr>
        <w:widowControl w:val="0"/>
        <w:numPr>
          <w:ilvl w:val="0"/>
          <w:numId w:val="22"/>
        </w:numPr>
        <w:spacing w:after="0" w:line="276" w:lineRule="auto"/>
        <w:ind w:left="426" w:hanging="426"/>
        <w:rPr>
          <w:rFonts w:cs="Arial"/>
          <w:b/>
          <w:bCs/>
        </w:rPr>
      </w:pPr>
      <w:proofErr w:type="spellStart"/>
      <w:r w:rsidRPr="00EC1F68">
        <w:rPr>
          <w:rFonts w:cs="Arial"/>
          <w:b/>
          <w:bCs/>
        </w:rPr>
        <w:t>Sweco</w:t>
      </w:r>
      <w:proofErr w:type="spellEnd"/>
      <w:r w:rsidRPr="00EC1F68">
        <w:rPr>
          <w:rFonts w:cs="Arial"/>
          <w:b/>
          <w:bCs/>
        </w:rPr>
        <w:t xml:space="preserve"> </w:t>
      </w:r>
      <w:proofErr w:type="spellStart"/>
      <w:r w:rsidRPr="00EC1F68">
        <w:rPr>
          <w:rFonts w:cs="Arial"/>
          <w:b/>
          <w:bCs/>
        </w:rPr>
        <w:t>Hydroprojekt</w:t>
      </w:r>
      <w:proofErr w:type="spellEnd"/>
      <w:r w:rsidRPr="00EC1F68">
        <w:rPr>
          <w:rFonts w:cs="Arial"/>
          <w:b/>
          <w:bCs/>
        </w:rPr>
        <w:t xml:space="preserve"> a.s. (SWECO)</w:t>
      </w:r>
    </w:p>
    <w:p w14:paraId="505F428F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 xml:space="preserve">       Sídlo: Praha 4, Táborská 31, PSČ 14016</w:t>
      </w:r>
    </w:p>
    <w:p w14:paraId="71893BA4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 xml:space="preserve">        Statutární orgán: </w:t>
      </w:r>
      <w:r w:rsidRPr="00EC1F68">
        <w:rPr>
          <w:rFonts w:cs="Arial"/>
        </w:rPr>
        <w:tab/>
        <w:t xml:space="preserve">Ing. Vladimír </w:t>
      </w:r>
      <w:proofErr w:type="spellStart"/>
      <w:r w:rsidRPr="00EC1F68">
        <w:rPr>
          <w:rFonts w:cs="Arial"/>
        </w:rPr>
        <w:t>Mikule</w:t>
      </w:r>
      <w:proofErr w:type="spellEnd"/>
      <w:r w:rsidRPr="00EC1F68">
        <w:rPr>
          <w:rFonts w:cs="Arial"/>
        </w:rPr>
        <w:t>, předseda představenstva</w:t>
      </w:r>
    </w:p>
    <w:p w14:paraId="38C1FEA9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  <w:t xml:space="preserve">Ing. Nikola </w:t>
      </w:r>
      <w:proofErr w:type="spellStart"/>
      <w:r w:rsidRPr="00EC1F68">
        <w:rPr>
          <w:rFonts w:cs="Arial"/>
        </w:rPr>
        <w:t>Gorelová</w:t>
      </w:r>
      <w:proofErr w:type="spellEnd"/>
      <w:r w:rsidRPr="00EC1F68">
        <w:rPr>
          <w:rFonts w:cs="Arial"/>
        </w:rPr>
        <w:t>, členka představenstva</w:t>
      </w:r>
    </w:p>
    <w:p w14:paraId="05536B72" w14:textId="2F8CC276" w:rsidR="002619B8" w:rsidRPr="00EC1F68" w:rsidRDefault="002619B8" w:rsidP="00EC1F68">
      <w:pPr>
        <w:spacing w:before="57" w:line="276" w:lineRule="auto"/>
        <w:ind w:left="2127"/>
        <w:rPr>
          <w:rFonts w:cs="Arial"/>
        </w:rPr>
      </w:pPr>
      <w:r w:rsidRPr="00EC1F68">
        <w:rPr>
          <w:rFonts w:cs="Arial"/>
        </w:rPr>
        <w:t>Za společnost jednají vždy dva členové představenstva společně</w:t>
      </w:r>
      <w:r w:rsidR="00DA7F9A" w:rsidRPr="00EC1F68">
        <w:rPr>
          <w:rFonts w:cs="Arial"/>
        </w:rPr>
        <w:t xml:space="preserve"> nebo písemně pověřený člen</w:t>
      </w:r>
      <w:r w:rsidRPr="00EC1F68">
        <w:rPr>
          <w:rFonts w:cs="Arial"/>
        </w:rPr>
        <w:t xml:space="preserve">. </w:t>
      </w:r>
    </w:p>
    <w:p w14:paraId="6C4DA3EB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zapsána u Městského soudu v Praze pod spisovou značkou B 7326</w:t>
      </w:r>
    </w:p>
    <w:p w14:paraId="79964E5A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 xml:space="preserve">        IČO: 26475081</w:t>
      </w:r>
      <w:r w:rsidRPr="00EC1F68">
        <w:rPr>
          <w:rFonts w:cs="Arial"/>
        </w:rPr>
        <w:tab/>
      </w:r>
    </w:p>
    <w:p w14:paraId="1648C6C3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č. účtu: 1700041/0100</w:t>
      </w:r>
    </w:p>
    <w:p w14:paraId="00FDE842" w14:textId="77777777" w:rsidR="002619B8" w:rsidRPr="00EC1F68" w:rsidRDefault="002619B8" w:rsidP="00EC1F68">
      <w:pPr>
        <w:spacing w:line="276" w:lineRule="auto"/>
        <w:ind w:left="426" w:hanging="426"/>
        <w:rPr>
          <w:rFonts w:cs="Arial"/>
          <w:b/>
        </w:rPr>
      </w:pPr>
    </w:p>
    <w:p w14:paraId="27C3CF0B" w14:textId="2DCFE572" w:rsidR="002619B8" w:rsidRPr="00EC1F68" w:rsidRDefault="002619B8" w:rsidP="00EC1F68">
      <w:pPr>
        <w:spacing w:line="276" w:lineRule="auto"/>
        <w:ind w:firstLine="426"/>
        <w:rPr>
          <w:rFonts w:cs="Arial"/>
        </w:rPr>
      </w:pPr>
      <w:r w:rsidRPr="00EC1F68">
        <w:rPr>
          <w:rFonts w:cs="Arial"/>
        </w:rPr>
        <w:t>dále též jen jakožto „společník 2“</w:t>
      </w:r>
      <w:r w:rsidR="00D47D3D" w:rsidRPr="00EC1F68">
        <w:rPr>
          <w:rFonts w:cs="Arial"/>
        </w:rPr>
        <w:t xml:space="preserve"> nebo „SWECO“</w:t>
      </w:r>
    </w:p>
    <w:p w14:paraId="1DEAB323" w14:textId="77777777" w:rsidR="002619B8" w:rsidRPr="00EC1F68" w:rsidRDefault="002619B8" w:rsidP="00EC1F68">
      <w:pPr>
        <w:spacing w:line="276" w:lineRule="auto"/>
        <w:ind w:firstLine="426"/>
        <w:rPr>
          <w:rFonts w:cs="Arial"/>
        </w:rPr>
      </w:pPr>
    </w:p>
    <w:p w14:paraId="4FE71866" w14:textId="77777777" w:rsidR="002619B8" w:rsidRPr="00EC1F68" w:rsidRDefault="002619B8" w:rsidP="00EC1F68">
      <w:pPr>
        <w:spacing w:line="276" w:lineRule="auto"/>
        <w:ind w:firstLine="426"/>
        <w:rPr>
          <w:rFonts w:cs="Arial"/>
        </w:rPr>
      </w:pPr>
      <w:r w:rsidRPr="00EC1F68">
        <w:rPr>
          <w:rFonts w:cs="Arial"/>
        </w:rPr>
        <w:t>společně též jen jakožto „společníci“ či jako „smluvní strany“</w:t>
      </w:r>
    </w:p>
    <w:p w14:paraId="6F9FD89B" w14:textId="77777777" w:rsidR="0042707C" w:rsidRPr="00EC1F68" w:rsidRDefault="0042707C" w:rsidP="00EC1F68">
      <w:pPr>
        <w:widowControl w:val="0"/>
        <w:tabs>
          <w:tab w:val="left" w:pos="2835"/>
          <w:tab w:val="left" w:pos="6237"/>
          <w:tab w:val="right" w:pos="9639"/>
        </w:tabs>
        <w:spacing w:before="120" w:after="0" w:line="240" w:lineRule="auto"/>
        <w:ind w:left="2694" w:hanging="2694"/>
        <w:jc w:val="center"/>
        <w:rPr>
          <w:b/>
        </w:rPr>
      </w:pPr>
    </w:p>
    <w:p w14:paraId="6245A8D8" w14:textId="4F7417AC" w:rsidR="00B22F2F" w:rsidRPr="00EC1F68" w:rsidRDefault="00B22F2F" w:rsidP="00EC1F68">
      <w:pPr>
        <w:spacing w:before="240"/>
        <w:jc w:val="center"/>
        <w:rPr>
          <w:b/>
        </w:rPr>
      </w:pPr>
      <w:r w:rsidRPr="00EC1F68">
        <w:rPr>
          <w:b/>
        </w:rPr>
        <w:t>Výše uvedené smluvní strany se dohodly na uzavření tohoto dodatku č. 1 smlouvy</w:t>
      </w:r>
      <w:r w:rsidR="004E7D04" w:rsidRPr="00EC1F68">
        <w:rPr>
          <w:b/>
        </w:rPr>
        <w:t xml:space="preserve"> o sdružení ve společnosti</w:t>
      </w:r>
      <w:r w:rsidRPr="00EC1F68">
        <w:rPr>
          <w:b/>
        </w:rPr>
        <w:t>, v následujícím znění.</w:t>
      </w:r>
    </w:p>
    <w:p w14:paraId="256B4E19" w14:textId="77777777" w:rsidR="00E30D19" w:rsidRPr="00EC1F68" w:rsidRDefault="00E30D19" w:rsidP="00EC1F68">
      <w:pPr>
        <w:spacing w:before="240"/>
        <w:jc w:val="center"/>
        <w:rPr>
          <w:b/>
        </w:rPr>
      </w:pPr>
    </w:p>
    <w:p w14:paraId="13BD4C5B" w14:textId="1BB7300E" w:rsidR="00027378" w:rsidRPr="00EC1F68" w:rsidRDefault="00027378" w:rsidP="00EC1F68">
      <w:pPr>
        <w:spacing w:before="120"/>
      </w:pPr>
      <w:r w:rsidRPr="00EC1F68">
        <w:t xml:space="preserve">Vedoucí společník, společník 1 a společník 2 se se jako společníci sdružili do společnosti s názvem „Společnost VÚMOP + VRV + SWECO,“ a to za účelem podání společné nabídky na zhotovení veřejné zakázky s názvem „Studie proveditelnosti realizace přírodě blízkých a technických opatření na zemědělské půdě v povodí VN Švihov na Želivce“, a (v případě, že společná nabídka bude zadavatelem, tj. Povodí Vltavy, státní podnik, Holečkova 3178/8, Smíchov, 150 00 Praha 5, IČO: 70889953 (dále jen „zadavatel“) vybrána jako nejvhodnější) rovněž za účelem uzavření smlouvy se zadavatelem a následné realizace veřejné zakázky. </w:t>
      </w:r>
    </w:p>
    <w:p w14:paraId="5DBB5B48" w14:textId="5601E619" w:rsidR="00027378" w:rsidRPr="00EC1F68" w:rsidRDefault="00027378" w:rsidP="00EC1F68">
      <w:pPr>
        <w:spacing w:before="120"/>
      </w:pPr>
      <w:r w:rsidRPr="00EC1F68">
        <w:t>Společná nabídka společnosti „Společnost VÚMOP + VRV + SWECO“ byla zadavatelem vybrána jako nejvýhodnější.</w:t>
      </w:r>
    </w:p>
    <w:p w14:paraId="209FD094" w14:textId="1151DBDB" w:rsidR="00B22F2F" w:rsidRPr="00EC1F68" w:rsidRDefault="00B22F2F" w:rsidP="00EC1F68">
      <w:pPr>
        <w:spacing w:before="120"/>
      </w:pPr>
      <w:r w:rsidRPr="00EC1F68">
        <w:t xml:space="preserve">Dne </w:t>
      </w:r>
      <w:r w:rsidR="002E517D" w:rsidRPr="00EC1F68">
        <w:t>18</w:t>
      </w:r>
      <w:r w:rsidRPr="00EC1F68">
        <w:t xml:space="preserve">. </w:t>
      </w:r>
      <w:r w:rsidR="002E517D" w:rsidRPr="00EC1F68">
        <w:t>6</w:t>
      </w:r>
      <w:r w:rsidRPr="00EC1F68">
        <w:t>. 20</w:t>
      </w:r>
      <w:r w:rsidR="002E517D" w:rsidRPr="00EC1F68">
        <w:t>21</w:t>
      </w:r>
      <w:r w:rsidRPr="00EC1F68">
        <w:t xml:space="preserve"> byla </w:t>
      </w:r>
      <w:r w:rsidR="00D47D3D" w:rsidRPr="00EC1F68">
        <w:t xml:space="preserve">tedy </w:t>
      </w:r>
      <w:r w:rsidRPr="00EC1F68">
        <w:t xml:space="preserve">uzavřena smlouva o dílo </w:t>
      </w:r>
      <w:r w:rsidRPr="00EC1F68">
        <w:rPr>
          <w:rFonts w:cs="Arial"/>
        </w:rPr>
        <w:t xml:space="preserve">na akci </w:t>
      </w:r>
      <w:r w:rsidR="002619B8" w:rsidRPr="00EC1F68">
        <w:rPr>
          <w:rFonts w:cs="Arial"/>
          <w:b/>
        </w:rPr>
        <w:t xml:space="preserve">„Studie proveditelnosti realizace přírodě blízkých a technických opatření na zemědělské půdě v povodí VN Švihov na Želivce“ </w:t>
      </w:r>
      <w:r w:rsidR="00D47D3D" w:rsidRPr="00EC1F68">
        <w:rPr>
          <w:rFonts w:cs="Arial"/>
          <w:b/>
        </w:rPr>
        <w:t xml:space="preserve">(dále jen „smlouva o dílo“) </w:t>
      </w:r>
      <w:r w:rsidRPr="00EC1F68">
        <w:rPr>
          <w:rFonts w:cs="Arial"/>
        </w:rPr>
        <w:t>mezi objednatelem  Povodím Vltavy, státní podnik (se sídlem: Holečkova 8, 150 24 Praha 5) a</w:t>
      </w:r>
      <w:r w:rsidRPr="00EC1F68">
        <w:t xml:space="preserve"> zhotovitelem</w:t>
      </w:r>
      <w:r w:rsidR="00DA7F9A" w:rsidRPr="00EC1F68">
        <w:t xml:space="preserve">, </w:t>
      </w:r>
      <w:r w:rsidR="00027378" w:rsidRPr="00EC1F68">
        <w:t xml:space="preserve">Společnost VÚMOP + VRV + SWECO, </w:t>
      </w:r>
      <w:r w:rsidR="00DA7F9A" w:rsidRPr="00EC1F68">
        <w:t xml:space="preserve">skládající se z </w:t>
      </w:r>
      <w:r w:rsidRPr="00EC1F68">
        <w:t>Výzkumn</w:t>
      </w:r>
      <w:r w:rsidR="00DA7F9A" w:rsidRPr="00EC1F68">
        <w:t>ého</w:t>
      </w:r>
      <w:r w:rsidRPr="00EC1F68">
        <w:t xml:space="preserve"> ústav</w:t>
      </w:r>
      <w:r w:rsidR="00DA7F9A" w:rsidRPr="00EC1F68">
        <w:t>u</w:t>
      </w:r>
      <w:r w:rsidRPr="00EC1F68">
        <w:t xml:space="preserve"> meliorací a ochrany půdy, </w:t>
      </w:r>
      <w:proofErr w:type="spellStart"/>
      <w:r w:rsidRPr="00EC1F68">
        <w:t>v.v.i</w:t>
      </w:r>
      <w:proofErr w:type="spellEnd"/>
      <w:r w:rsidRPr="00EC1F68">
        <w:t>. (vedoucí společník), společnost</w:t>
      </w:r>
      <w:r w:rsidR="00DA7F9A" w:rsidRPr="00EC1F68">
        <w:t>i</w:t>
      </w:r>
      <w:r w:rsidR="000040D1" w:rsidRPr="00EC1F68">
        <w:t xml:space="preserve"> </w:t>
      </w:r>
      <w:r w:rsidRPr="00EC1F68">
        <w:t xml:space="preserve">Vodohospodářský rozvoj a výstavba a.s. (společník </w:t>
      </w:r>
      <w:r w:rsidR="002619B8" w:rsidRPr="00EC1F68">
        <w:t>1</w:t>
      </w:r>
      <w:r w:rsidRPr="00EC1F68">
        <w:t>)</w:t>
      </w:r>
      <w:r w:rsidR="002619B8" w:rsidRPr="00EC1F68">
        <w:t xml:space="preserve"> a společnost</w:t>
      </w:r>
      <w:r w:rsidR="00DA7F9A" w:rsidRPr="00EC1F68">
        <w:t>i</w:t>
      </w:r>
      <w:r w:rsidR="002619B8" w:rsidRPr="00EC1F68">
        <w:t xml:space="preserve"> </w:t>
      </w:r>
      <w:proofErr w:type="spellStart"/>
      <w:r w:rsidR="002619B8" w:rsidRPr="00EC1F68">
        <w:t>Sweco</w:t>
      </w:r>
      <w:proofErr w:type="spellEnd"/>
      <w:r w:rsidR="002619B8" w:rsidRPr="00EC1F68">
        <w:t xml:space="preserve"> </w:t>
      </w:r>
      <w:proofErr w:type="spellStart"/>
      <w:r w:rsidR="002619B8" w:rsidRPr="00EC1F68">
        <w:t>Hydroprojekt</w:t>
      </w:r>
      <w:proofErr w:type="spellEnd"/>
      <w:r w:rsidR="002619B8" w:rsidRPr="00EC1F68">
        <w:t xml:space="preserve"> a.s. (společník 2)</w:t>
      </w:r>
      <w:r w:rsidRPr="00EC1F68">
        <w:t xml:space="preserve">. </w:t>
      </w:r>
    </w:p>
    <w:p w14:paraId="2E1179C9" w14:textId="77777777" w:rsidR="00D96842" w:rsidRPr="00EC1F68" w:rsidRDefault="00D96842" w:rsidP="00EC1F68">
      <w:pPr>
        <w:spacing w:before="120"/>
      </w:pPr>
    </w:p>
    <w:p w14:paraId="6F79DA73" w14:textId="1A9372B7" w:rsidR="00B22F2F" w:rsidRPr="00EC1F68" w:rsidRDefault="00B22F2F" w:rsidP="00EC1F68">
      <w:pPr>
        <w:spacing w:before="120"/>
      </w:pPr>
      <w:r w:rsidRPr="00EC1F68">
        <w:t xml:space="preserve">Smlouva </w:t>
      </w:r>
      <w:r w:rsidR="00D47D3D" w:rsidRPr="00EC1F68">
        <w:t xml:space="preserve">o dílo </w:t>
      </w:r>
      <w:r w:rsidRPr="00EC1F68">
        <w:t xml:space="preserve">je vedena pod evidenčním číslem smlouvy objednatele (Povodí Vltavy, státní podnik) </w:t>
      </w:r>
      <w:r w:rsidR="001D2A35" w:rsidRPr="00EC1F68">
        <w:rPr>
          <w:b/>
        </w:rPr>
        <w:t xml:space="preserve">PVL-1226/2021/SML </w:t>
      </w:r>
      <w:r w:rsidRPr="00EC1F68">
        <w:t xml:space="preserve">a číslem smlouvy </w:t>
      </w:r>
      <w:r w:rsidR="00027378" w:rsidRPr="00EC1F68">
        <w:t>vedoucího společníka</w:t>
      </w:r>
      <w:r w:rsidRPr="00EC1F68">
        <w:t xml:space="preserve"> (Výzkumný ústav meliorací a ochrany půdy, </w:t>
      </w:r>
      <w:proofErr w:type="spellStart"/>
      <w:r w:rsidRPr="00EC1F68">
        <w:t>v.v.i</w:t>
      </w:r>
      <w:proofErr w:type="spellEnd"/>
      <w:r w:rsidRPr="00EC1F68">
        <w:t>.</w:t>
      </w:r>
      <w:r w:rsidR="001D2A35" w:rsidRPr="00EC1F68">
        <w:t xml:space="preserve"> - </w:t>
      </w:r>
      <w:r w:rsidR="001D2A35" w:rsidRPr="00EC1F68">
        <w:rPr>
          <w:b/>
        </w:rPr>
        <w:t>15/2021</w:t>
      </w:r>
      <w:r w:rsidRPr="00EC1F68">
        <w:t xml:space="preserve">, </w:t>
      </w:r>
      <w:r w:rsidR="00027378" w:rsidRPr="00EC1F68">
        <w:t>společníka 2 (</w:t>
      </w:r>
      <w:proofErr w:type="spellStart"/>
      <w:r w:rsidRPr="00EC1F68">
        <w:t>Sweco</w:t>
      </w:r>
      <w:proofErr w:type="spellEnd"/>
      <w:r w:rsidRPr="00EC1F68">
        <w:t xml:space="preserve"> </w:t>
      </w:r>
      <w:proofErr w:type="spellStart"/>
      <w:r w:rsidRPr="00EC1F68">
        <w:t>Hydroprojekt</w:t>
      </w:r>
      <w:proofErr w:type="spellEnd"/>
      <w:r w:rsidRPr="00EC1F68">
        <w:t xml:space="preserve"> a.s.</w:t>
      </w:r>
      <w:r w:rsidR="00027378" w:rsidRPr="00EC1F68">
        <w:t xml:space="preserve">) </w:t>
      </w:r>
      <w:r w:rsidR="001D2A35" w:rsidRPr="00EC1F68">
        <w:t xml:space="preserve">- </w:t>
      </w:r>
      <w:r w:rsidR="001D2A35" w:rsidRPr="00EC1F68">
        <w:rPr>
          <w:b/>
        </w:rPr>
        <w:t>12-1138-0100,</w:t>
      </w:r>
      <w:r w:rsidRPr="00EC1F68">
        <w:rPr>
          <w:b/>
        </w:rPr>
        <w:t xml:space="preserve"> </w:t>
      </w:r>
      <w:r w:rsidRPr="00EC1F68">
        <w:t xml:space="preserve">a </w:t>
      </w:r>
      <w:r w:rsidR="00027378" w:rsidRPr="00EC1F68">
        <w:t>sp</w:t>
      </w:r>
      <w:r w:rsidR="000040D1" w:rsidRPr="00EC1F68">
        <w:t>o</w:t>
      </w:r>
      <w:r w:rsidR="00027378" w:rsidRPr="00EC1F68">
        <w:t>lečníka 1 (</w:t>
      </w:r>
      <w:r w:rsidRPr="00EC1F68">
        <w:t>Vodohospodářský rozvoj a výstavba a.s.</w:t>
      </w:r>
      <w:r w:rsidR="00027378" w:rsidRPr="00EC1F68">
        <w:t>)</w:t>
      </w:r>
      <w:r w:rsidR="001D2A35" w:rsidRPr="00EC1F68">
        <w:t xml:space="preserve"> - </w:t>
      </w:r>
      <w:r w:rsidR="001D2A35" w:rsidRPr="00EC1F68">
        <w:rPr>
          <w:b/>
        </w:rPr>
        <w:t>06-O-654-11278/21</w:t>
      </w:r>
      <w:r w:rsidR="001D2A35" w:rsidRPr="00EC1F68">
        <w:t>)</w:t>
      </w:r>
      <w:r w:rsidRPr="00EC1F68">
        <w:t xml:space="preserve">. Tato smlouva </w:t>
      </w:r>
      <w:r w:rsidR="00D47D3D" w:rsidRPr="00EC1F68">
        <w:t xml:space="preserve">o dílo </w:t>
      </w:r>
      <w:r w:rsidRPr="00EC1F68">
        <w:t xml:space="preserve">je pro společníky závazná. </w:t>
      </w:r>
    </w:p>
    <w:p w14:paraId="30BE6417" w14:textId="77777777" w:rsidR="00D96842" w:rsidRPr="00EC1F68" w:rsidRDefault="00D96842" w:rsidP="00EC1F68">
      <w:pPr>
        <w:spacing w:before="120"/>
      </w:pPr>
    </w:p>
    <w:p w14:paraId="13129901" w14:textId="33BCF149" w:rsidR="00B22F2F" w:rsidRPr="00EC1F68" w:rsidRDefault="00B22F2F" w:rsidP="00EC1F68">
      <w:pPr>
        <w:spacing w:before="120"/>
      </w:pPr>
      <w:r w:rsidRPr="00EC1F68">
        <w:rPr>
          <w:u w:val="single"/>
        </w:rPr>
        <w:t>Předmětem tohoto 1. dodatku</w:t>
      </w:r>
      <w:r w:rsidR="00C02775" w:rsidRPr="00EC1F68">
        <w:rPr>
          <w:u w:val="single"/>
        </w:rPr>
        <w:t xml:space="preserve"> smlouvy o sdružení ve společnosti</w:t>
      </w:r>
      <w:r w:rsidRPr="00EC1F68">
        <w:t xml:space="preserve"> je závazek </w:t>
      </w:r>
      <w:r w:rsidR="00027378" w:rsidRPr="00EC1F68">
        <w:t>jednotlivých společníků Společnosti VÚMOP + VRV + SWECO</w:t>
      </w:r>
      <w:r w:rsidRPr="00EC1F68">
        <w:t>, že bud</w:t>
      </w:r>
      <w:r w:rsidR="00027378" w:rsidRPr="00EC1F68">
        <w:t>ou</w:t>
      </w:r>
      <w:r w:rsidRPr="00EC1F68">
        <w:t xml:space="preserve"> respektovat všechna smluvní ustanovení smlouvy</w:t>
      </w:r>
      <w:r w:rsidR="00D47D3D" w:rsidRPr="00EC1F68">
        <w:t xml:space="preserve"> o dílo</w:t>
      </w:r>
      <w:r w:rsidRPr="00EC1F68">
        <w:t xml:space="preserve"> č. objednatele </w:t>
      </w:r>
      <w:r w:rsidR="001D2A35" w:rsidRPr="00EC1F68">
        <w:rPr>
          <w:b/>
        </w:rPr>
        <w:t>PVL-1226/2021/SML</w:t>
      </w:r>
      <w:r w:rsidR="00027378" w:rsidRPr="00EC1F68">
        <w:rPr>
          <w:b/>
        </w:rPr>
        <w:t xml:space="preserve">, </w:t>
      </w:r>
      <w:r w:rsidRPr="00EC1F68">
        <w:t xml:space="preserve">uzavřené dne </w:t>
      </w:r>
      <w:r w:rsidR="002E517D" w:rsidRPr="00EC1F68">
        <w:t>18</w:t>
      </w:r>
      <w:r w:rsidRPr="00EC1F68">
        <w:t xml:space="preserve">. </w:t>
      </w:r>
      <w:r w:rsidR="002E517D" w:rsidRPr="00EC1F68">
        <w:t>6</w:t>
      </w:r>
      <w:r w:rsidRPr="00EC1F68">
        <w:t>. 20</w:t>
      </w:r>
      <w:r w:rsidR="002E517D" w:rsidRPr="00EC1F68">
        <w:t>21</w:t>
      </w:r>
      <w:r w:rsidRPr="00EC1F68">
        <w:t xml:space="preserve"> a účel společenské smlouvy. Zároveň bude zhotovitel umožňovat splnění všech požadavků </w:t>
      </w:r>
      <w:r w:rsidRPr="00EC1F68">
        <w:lastRenderedPageBreak/>
        <w:t xml:space="preserve">vyplývajících ze smlouvy a zajišťovat, aby dílo bylo předáno objednateli v nejvyšší kvalitě, včas a bez jakýchkoli zjevných či skrytých vad. </w:t>
      </w:r>
    </w:p>
    <w:p w14:paraId="1734D9E1" w14:textId="77777777" w:rsidR="00027378" w:rsidRPr="00EC1F68" w:rsidRDefault="00027378" w:rsidP="00EC1F68">
      <w:pPr>
        <w:spacing w:before="120"/>
      </w:pPr>
    </w:p>
    <w:p w14:paraId="40778747" w14:textId="77777777" w:rsidR="00B22F2F" w:rsidRPr="00EC1F68" w:rsidRDefault="00B22F2F" w:rsidP="00EC1F68">
      <w:pPr>
        <w:spacing w:before="240"/>
        <w:jc w:val="center"/>
        <w:rPr>
          <w:rFonts w:ascii="Arial Black" w:hAnsi="Arial Black"/>
          <w:sz w:val="26"/>
          <w:szCs w:val="26"/>
        </w:rPr>
      </w:pPr>
      <w:r w:rsidRPr="00EC1F68">
        <w:rPr>
          <w:rFonts w:ascii="Arial Black" w:hAnsi="Arial Black"/>
          <w:sz w:val="26"/>
          <w:szCs w:val="26"/>
        </w:rPr>
        <w:t>VKLADY SPOLEČNÍKŮ</w:t>
      </w:r>
    </w:p>
    <w:p w14:paraId="05C514C2" w14:textId="51B067B9" w:rsidR="001D2A35" w:rsidRPr="00EC1F68" w:rsidRDefault="00B22F2F" w:rsidP="00EC1F68">
      <w:pPr>
        <w:rPr>
          <w:rFonts w:cs="Arial"/>
        </w:rPr>
      </w:pPr>
      <w:r w:rsidRPr="00EC1F68">
        <w:rPr>
          <w:rFonts w:cs="Arial"/>
        </w:rPr>
        <w:t>Každý ze společníků bude zpracovávat dohodnutou část prací (specifikovanou v zápisech z výrobních výborů) v dohodnutých termínech</w:t>
      </w:r>
      <w:r w:rsidR="00E30D19" w:rsidRPr="00EC1F68">
        <w:rPr>
          <w:rFonts w:cs="Arial"/>
        </w:rPr>
        <w:t>, přičemž dílčí odpovědnost společníků je rozdělena n</w:t>
      </w:r>
      <w:r w:rsidR="00027378" w:rsidRPr="00EC1F68">
        <w:rPr>
          <w:rFonts w:cs="Arial"/>
        </w:rPr>
        <w:t>ásledovně</w:t>
      </w:r>
    </w:p>
    <w:tbl>
      <w:tblPr>
        <w:tblStyle w:val="Mkatabulky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5532"/>
      </w:tblGrid>
      <w:tr w:rsidR="00EC1F68" w:rsidRPr="00EC1F68" w14:paraId="09584238" w14:textId="77777777" w:rsidTr="00F0250F">
        <w:trPr>
          <w:trHeight w:val="567"/>
          <w:jc w:val="center"/>
        </w:trPr>
        <w:tc>
          <w:tcPr>
            <w:tcW w:w="4106" w:type="dxa"/>
            <w:vAlign w:val="center"/>
          </w:tcPr>
          <w:p w14:paraId="74BA121E" w14:textId="77777777" w:rsidR="001D2A35" w:rsidRPr="00EC1F68" w:rsidRDefault="001D2A35" w:rsidP="00EC1F68">
            <w:pPr>
              <w:pStyle w:val="Tabulka"/>
            </w:pPr>
            <w:r w:rsidRPr="00EC1F68">
              <w:t xml:space="preserve">Výzkumný ústav meliorací </w:t>
            </w:r>
          </w:p>
          <w:p w14:paraId="2155F938" w14:textId="77777777" w:rsidR="001D2A35" w:rsidRPr="00EC1F68" w:rsidRDefault="001D2A35" w:rsidP="00EC1F68">
            <w:pPr>
              <w:pStyle w:val="Tabulka"/>
            </w:pPr>
            <w:r w:rsidRPr="00EC1F68">
              <w:t xml:space="preserve">a ochrany půdy, </w:t>
            </w:r>
            <w:proofErr w:type="spellStart"/>
            <w:r w:rsidRPr="00EC1F68">
              <w:t>v.v.i</w:t>
            </w:r>
            <w:proofErr w:type="spellEnd"/>
            <w:r w:rsidRPr="00EC1F68">
              <w:t>.</w:t>
            </w:r>
          </w:p>
          <w:p w14:paraId="7A46979B" w14:textId="77777777" w:rsidR="001D2A35" w:rsidRPr="00EC1F68" w:rsidRDefault="001D2A35" w:rsidP="00EC1F68">
            <w:pPr>
              <w:pStyle w:val="Tabulka"/>
            </w:pPr>
          </w:p>
        </w:tc>
        <w:tc>
          <w:tcPr>
            <w:tcW w:w="5532" w:type="dxa"/>
            <w:vAlign w:val="center"/>
          </w:tcPr>
          <w:p w14:paraId="01331358" w14:textId="77777777" w:rsidR="001D2A35" w:rsidRPr="00EC1F68" w:rsidRDefault="001D2A35" w:rsidP="00EC1F68">
            <w:pPr>
              <w:pStyle w:val="Tabulka"/>
            </w:pPr>
            <w:r w:rsidRPr="00EC1F68">
              <w:t>Výhradní zajištění:</w:t>
            </w:r>
          </w:p>
          <w:p w14:paraId="1F79B82A" w14:textId="77777777" w:rsidR="001D2A35" w:rsidRPr="00EC1F68" w:rsidRDefault="001D2A35" w:rsidP="00EC1F68">
            <w:pPr>
              <w:pStyle w:val="Tabulka"/>
              <w:numPr>
                <w:ilvl w:val="0"/>
                <w:numId w:val="23"/>
              </w:numPr>
            </w:pPr>
            <w:r w:rsidRPr="00EC1F68">
              <w:t>Manažerské vedení týmu zhotovitele a koordinace činností při plnění předmětu smlouvy.</w:t>
            </w:r>
          </w:p>
          <w:p w14:paraId="1B9AE8A5" w14:textId="77777777" w:rsidR="001D2A35" w:rsidRPr="00EC1F68" w:rsidRDefault="001D2A35" w:rsidP="00EC1F68">
            <w:pPr>
              <w:pStyle w:val="Tabulka"/>
              <w:numPr>
                <w:ilvl w:val="0"/>
                <w:numId w:val="23"/>
              </w:numPr>
            </w:pPr>
            <w:r w:rsidRPr="00EC1F68">
              <w:t>Komunikace s objednatelem.</w:t>
            </w:r>
          </w:p>
          <w:p w14:paraId="20DBC890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>Aktualizace majetkoprávních poměrů dle katastru nemovitostí.</w:t>
            </w:r>
            <w:r w:rsidRPr="00EC1F68">
              <w:rPr>
                <w:i/>
                <w:iCs/>
              </w:rPr>
              <w:t xml:space="preserve"> (</w:t>
            </w:r>
            <w:r w:rsidRPr="00EC1F68">
              <w:rPr>
                <w:b/>
                <w:bCs/>
                <w:i/>
                <w:iCs/>
              </w:rPr>
              <w:t>bod a předmětu díla</w:t>
            </w:r>
            <w:r w:rsidRPr="00EC1F68">
              <w:rPr>
                <w:i/>
                <w:iCs/>
              </w:rPr>
              <w:t>)</w:t>
            </w:r>
          </w:p>
          <w:p w14:paraId="2AAA0A80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>Aktualizace údajů o hospodařících subjektech v registru LPIS.</w:t>
            </w:r>
            <w:r w:rsidRPr="00EC1F68">
              <w:rPr>
                <w:i/>
                <w:iCs/>
              </w:rPr>
              <w:t xml:space="preserve"> (</w:t>
            </w:r>
            <w:r w:rsidRPr="00EC1F68">
              <w:rPr>
                <w:b/>
                <w:bCs/>
                <w:i/>
                <w:iCs/>
              </w:rPr>
              <w:t>bod b předmětu díla</w:t>
            </w:r>
            <w:r w:rsidRPr="00EC1F68">
              <w:rPr>
                <w:i/>
                <w:iCs/>
              </w:rPr>
              <w:t>)</w:t>
            </w:r>
          </w:p>
          <w:p w14:paraId="5861ABF3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 xml:space="preserve">Prověření možností a návrh zdrojů financování jednotlivých opatření z dotačních zdrojů po 1. 7. 2021. </w:t>
            </w:r>
            <w:r w:rsidRPr="00EC1F68">
              <w:rPr>
                <w:i/>
                <w:iCs/>
              </w:rPr>
              <w:t>(</w:t>
            </w:r>
            <w:r w:rsidRPr="00EC1F68">
              <w:rPr>
                <w:b/>
                <w:bCs/>
                <w:i/>
                <w:iCs/>
              </w:rPr>
              <w:t>bod g předmětu díla</w:t>
            </w:r>
            <w:r w:rsidRPr="00EC1F68">
              <w:rPr>
                <w:i/>
                <w:iCs/>
              </w:rPr>
              <w:t>)</w:t>
            </w:r>
          </w:p>
          <w:p w14:paraId="360E6A7F" w14:textId="77777777" w:rsidR="001D2A35" w:rsidRPr="00EC1F68" w:rsidRDefault="001D2A35" w:rsidP="00EC1F68">
            <w:pPr>
              <w:pStyle w:val="Tabulka"/>
            </w:pPr>
            <w:r w:rsidRPr="00EC1F68">
              <w:t>Participace:</w:t>
            </w:r>
          </w:p>
          <w:p w14:paraId="62186ACB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 xml:space="preserve">Obstarání předběžných souhlasů/nesouhlasů vlastníků pozemků a subjektů hospodařících na dotčených pozemcích s realizací opatření. </w:t>
            </w:r>
            <w:r w:rsidRPr="00EC1F68">
              <w:rPr>
                <w:i/>
                <w:iCs/>
              </w:rPr>
              <w:t>(</w:t>
            </w:r>
            <w:r w:rsidRPr="00EC1F68">
              <w:rPr>
                <w:b/>
                <w:bCs/>
                <w:i/>
                <w:iCs/>
              </w:rPr>
              <w:t>bod c předmětu díla</w:t>
            </w:r>
            <w:r w:rsidRPr="00EC1F68">
              <w:rPr>
                <w:i/>
                <w:iCs/>
              </w:rPr>
              <w:t>)</w:t>
            </w:r>
          </w:p>
          <w:p w14:paraId="5DC5D3B9" w14:textId="77777777" w:rsidR="001D2A35" w:rsidRPr="00EC1F68" w:rsidRDefault="001D2A35" w:rsidP="00EC1F68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jc w:val="left"/>
            </w:pPr>
            <w:r w:rsidRPr="00EC1F68">
              <w:t>Vyhodnocení realizovatelnosti jednotlivých opatření.</w:t>
            </w:r>
            <w:r w:rsidRPr="00EC1F68">
              <w:rPr>
                <w:i/>
                <w:iCs/>
              </w:rPr>
              <w:t xml:space="preserve"> (</w:t>
            </w:r>
            <w:r w:rsidRPr="00EC1F68">
              <w:rPr>
                <w:b/>
                <w:bCs/>
                <w:i/>
                <w:iCs/>
              </w:rPr>
              <w:t>bod h předmětu</w:t>
            </w:r>
            <w:r w:rsidRPr="00EC1F68">
              <w:t xml:space="preserve"> </w:t>
            </w:r>
            <w:r w:rsidRPr="00EC1F68">
              <w:rPr>
                <w:b/>
                <w:bCs/>
                <w:i/>
                <w:iCs/>
              </w:rPr>
              <w:t>díla)</w:t>
            </w:r>
          </w:p>
        </w:tc>
      </w:tr>
      <w:tr w:rsidR="00EC1F68" w:rsidRPr="00EC1F68" w14:paraId="1C102C8F" w14:textId="77777777" w:rsidTr="00F0250F">
        <w:trPr>
          <w:trHeight w:val="567"/>
          <w:jc w:val="center"/>
        </w:trPr>
        <w:tc>
          <w:tcPr>
            <w:tcW w:w="4106" w:type="dxa"/>
            <w:vAlign w:val="center"/>
          </w:tcPr>
          <w:p w14:paraId="19F101F0" w14:textId="77777777" w:rsidR="001D2A35" w:rsidRPr="00EC1F68" w:rsidRDefault="001D2A35" w:rsidP="00EC1F68">
            <w:pPr>
              <w:pStyle w:val="Tabulka"/>
            </w:pPr>
            <w:r w:rsidRPr="00EC1F68">
              <w:t xml:space="preserve">Vodohospodářský rozvoj </w:t>
            </w:r>
          </w:p>
          <w:p w14:paraId="4DE41261" w14:textId="77777777" w:rsidR="001D2A35" w:rsidRPr="00EC1F68" w:rsidRDefault="001D2A35" w:rsidP="00EC1F68">
            <w:pPr>
              <w:pStyle w:val="Tabulka"/>
            </w:pPr>
            <w:r w:rsidRPr="00EC1F68">
              <w:t>a výstavba a.s.</w:t>
            </w:r>
          </w:p>
        </w:tc>
        <w:tc>
          <w:tcPr>
            <w:tcW w:w="5532" w:type="dxa"/>
            <w:vAlign w:val="center"/>
          </w:tcPr>
          <w:p w14:paraId="41A1E3F0" w14:textId="77777777" w:rsidR="001D2A35" w:rsidRPr="00EC1F68" w:rsidRDefault="001D2A35" w:rsidP="00EC1F68">
            <w:pPr>
              <w:pStyle w:val="Tabulka"/>
            </w:pPr>
            <w:r w:rsidRPr="00EC1F68">
              <w:t>Participace:</w:t>
            </w:r>
          </w:p>
          <w:p w14:paraId="7AB239B6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>Obstarání předběžných souhlasů/nesouhlasů vlastníků pozemků a subjektů hospodařících na dotčených pozemcích s realizací opatření.</w:t>
            </w:r>
            <w:r w:rsidRPr="00EC1F68">
              <w:rPr>
                <w:i/>
                <w:iCs/>
              </w:rPr>
              <w:t xml:space="preserve"> (</w:t>
            </w:r>
            <w:r w:rsidRPr="00EC1F68">
              <w:rPr>
                <w:b/>
                <w:bCs/>
                <w:i/>
                <w:iCs/>
              </w:rPr>
              <w:t>bod c předmětu díla</w:t>
            </w:r>
            <w:r w:rsidRPr="00EC1F68">
              <w:rPr>
                <w:i/>
                <w:iCs/>
              </w:rPr>
              <w:t>)</w:t>
            </w:r>
          </w:p>
          <w:p w14:paraId="225CFEEB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 xml:space="preserve">Prověření způsobu povolování opatření dle stavebního zákona. </w:t>
            </w:r>
            <w:r w:rsidRPr="00EC1F68">
              <w:rPr>
                <w:i/>
                <w:iCs/>
              </w:rPr>
              <w:t>(</w:t>
            </w:r>
            <w:r w:rsidRPr="00EC1F68">
              <w:rPr>
                <w:b/>
                <w:bCs/>
                <w:i/>
                <w:iCs/>
              </w:rPr>
              <w:t>bod d předmětu díla</w:t>
            </w:r>
            <w:r w:rsidRPr="00EC1F68">
              <w:rPr>
                <w:i/>
                <w:iCs/>
              </w:rPr>
              <w:t>)</w:t>
            </w:r>
          </w:p>
          <w:p w14:paraId="64AC4454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 xml:space="preserve">Definice rozsahu projektové dokumentace jednotlivých opatření. </w:t>
            </w:r>
            <w:r w:rsidRPr="00EC1F68">
              <w:rPr>
                <w:i/>
                <w:iCs/>
              </w:rPr>
              <w:t>(</w:t>
            </w:r>
            <w:r w:rsidRPr="00EC1F68">
              <w:rPr>
                <w:b/>
                <w:bCs/>
                <w:i/>
                <w:iCs/>
              </w:rPr>
              <w:t>bod e předmětu díla</w:t>
            </w:r>
            <w:r w:rsidRPr="00EC1F68">
              <w:rPr>
                <w:i/>
                <w:iCs/>
              </w:rPr>
              <w:t>)</w:t>
            </w:r>
          </w:p>
          <w:p w14:paraId="3FC624E1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 xml:space="preserve">Uvedení odhadu nákladů na provedení realizace opatření včetně nákladů projektové dokumentace dle současných platných předpisů. </w:t>
            </w:r>
            <w:r w:rsidRPr="00EC1F68">
              <w:rPr>
                <w:b/>
                <w:bCs/>
                <w:i/>
                <w:iCs/>
              </w:rPr>
              <w:t>(bod f předmětu díla</w:t>
            </w:r>
            <w:r w:rsidRPr="00EC1F68">
              <w:rPr>
                <w:i/>
                <w:iCs/>
              </w:rPr>
              <w:t>)</w:t>
            </w:r>
          </w:p>
          <w:p w14:paraId="2F81A7D4" w14:textId="77777777" w:rsidR="001D2A35" w:rsidRPr="00EC1F68" w:rsidRDefault="001D2A35" w:rsidP="00EC1F68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left"/>
            </w:pPr>
            <w:r w:rsidRPr="00EC1F68">
              <w:t xml:space="preserve">Vyhodnocení realizovatelnosti jednotlivých opatření. </w:t>
            </w:r>
            <w:r w:rsidRPr="00EC1F68">
              <w:rPr>
                <w:i/>
                <w:iCs/>
              </w:rPr>
              <w:t>(</w:t>
            </w:r>
            <w:r w:rsidRPr="00EC1F68">
              <w:rPr>
                <w:b/>
                <w:bCs/>
                <w:i/>
                <w:iCs/>
              </w:rPr>
              <w:t>bod h předmětu díla</w:t>
            </w:r>
            <w:r w:rsidRPr="00EC1F68">
              <w:rPr>
                <w:i/>
                <w:iCs/>
              </w:rPr>
              <w:t>)</w:t>
            </w:r>
          </w:p>
        </w:tc>
      </w:tr>
      <w:tr w:rsidR="001D2A35" w:rsidRPr="00EC1F68" w14:paraId="4EDA0434" w14:textId="77777777" w:rsidTr="00F0250F">
        <w:trPr>
          <w:trHeight w:val="567"/>
          <w:jc w:val="center"/>
        </w:trPr>
        <w:tc>
          <w:tcPr>
            <w:tcW w:w="4106" w:type="dxa"/>
            <w:vAlign w:val="center"/>
          </w:tcPr>
          <w:p w14:paraId="338A3ACC" w14:textId="77777777" w:rsidR="001D2A35" w:rsidRPr="00EC1F68" w:rsidRDefault="001D2A35" w:rsidP="00EC1F68">
            <w:pPr>
              <w:pStyle w:val="Tabulka"/>
            </w:pPr>
            <w:proofErr w:type="spellStart"/>
            <w:r w:rsidRPr="00EC1F68">
              <w:t>Sweco</w:t>
            </w:r>
            <w:proofErr w:type="spellEnd"/>
            <w:r w:rsidRPr="00EC1F68">
              <w:t xml:space="preserve"> </w:t>
            </w:r>
            <w:proofErr w:type="spellStart"/>
            <w:r w:rsidRPr="00EC1F68">
              <w:t>Hydroprojekt</w:t>
            </w:r>
            <w:proofErr w:type="spellEnd"/>
            <w:r w:rsidRPr="00EC1F68">
              <w:t xml:space="preserve"> a.s.</w:t>
            </w:r>
          </w:p>
        </w:tc>
        <w:tc>
          <w:tcPr>
            <w:tcW w:w="5532" w:type="dxa"/>
            <w:vAlign w:val="center"/>
          </w:tcPr>
          <w:p w14:paraId="58FE7D93" w14:textId="77777777" w:rsidR="001D2A35" w:rsidRPr="00EC1F68" w:rsidRDefault="001D2A35" w:rsidP="00EC1F68">
            <w:pPr>
              <w:pStyle w:val="Tabulka"/>
            </w:pPr>
            <w:r w:rsidRPr="00EC1F68">
              <w:t>Participace:</w:t>
            </w:r>
          </w:p>
          <w:p w14:paraId="36244599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>Obstarání předběžných souhlasů/nesouhlasů vlastníků pozemků a subjektů hospodařících na dotčených pozemcích s realizací opatření.</w:t>
            </w:r>
            <w:r w:rsidRPr="00EC1F68">
              <w:rPr>
                <w:i/>
                <w:iCs/>
              </w:rPr>
              <w:t xml:space="preserve"> (</w:t>
            </w:r>
            <w:r w:rsidRPr="00EC1F68">
              <w:rPr>
                <w:b/>
                <w:bCs/>
                <w:i/>
                <w:iCs/>
              </w:rPr>
              <w:t>bod c předmětu díla</w:t>
            </w:r>
            <w:r w:rsidRPr="00EC1F68">
              <w:rPr>
                <w:i/>
                <w:iCs/>
              </w:rPr>
              <w:t>)</w:t>
            </w:r>
          </w:p>
          <w:p w14:paraId="288EC637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 xml:space="preserve">Prověření způsobu povolování opatření dle stavebního zákona. </w:t>
            </w:r>
            <w:r w:rsidRPr="00EC1F68">
              <w:rPr>
                <w:i/>
                <w:iCs/>
              </w:rPr>
              <w:t>(</w:t>
            </w:r>
            <w:r w:rsidRPr="00EC1F68">
              <w:rPr>
                <w:b/>
                <w:bCs/>
                <w:i/>
                <w:iCs/>
              </w:rPr>
              <w:t>bod d předmětu díla</w:t>
            </w:r>
            <w:r w:rsidRPr="00EC1F68">
              <w:rPr>
                <w:i/>
                <w:iCs/>
              </w:rPr>
              <w:t>)</w:t>
            </w:r>
          </w:p>
          <w:p w14:paraId="0856F856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 xml:space="preserve">Definice rozsahu projektové dokumentace jednotlivých opatření. </w:t>
            </w:r>
            <w:r w:rsidRPr="00EC1F68">
              <w:rPr>
                <w:i/>
                <w:iCs/>
              </w:rPr>
              <w:t>(</w:t>
            </w:r>
            <w:r w:rsidRPr="00EC1F68">
              <w:rPr>
                <w:b/>
                <w:bCs/>
                <w:i/>
                <w:iCs/>
              </w:rPr>
              <w:t>bod e předmětu díla</w:t>
            </w:r>
            <w:r w:rsidRPr="00EC1F68">
              <w:rPr>
                <w:i/>
                <w:iCs/>
              </w:rPr>
              <w:t>)</w:t>
            </w:r>
          </w:p>
          <w:p w14:paraId="0B81B23E" w14:textId="77777777" w:rsidR="001D2A35" w:rsidRPr="00EC1F68" w:rsidRDefault="001D2A35" w:rsidP="00EC1F68">
            <w:pPr>
              <w:pStyle w:val="Tabulka"/>
              <w:numPr>
                <w:ilvl w:val="0"/>
                <w:numId w:val="25"/>
              </w:numPr>
              <w:rPr>
                <w:i/>
                <w:iCs/>
              </w:rPr>
            </w:pPr>
            <w:r w:rsidRPr="00EC1F68">
              <w:t xml:space="preserve">Uvedení odhadu nákladů na provedení realizace opatření včetně nákladů projektové dokumentace dle současných platných předpisů. </w:t>
            </w:r>
            <w:r w:rsidRPr="00EC1F68">
              <w:rPr>
                <w:b/>
                <w:bCs/>
                <w:i/>
                <w:iCs/>
              </w:rPr>
              <w:t>(bod f předmětu díla</w:t>
            </w:r>
            <w:r w:rsidRPr="00EC1F68">
              <w:rPr>
                <w:i/>
                <w:iCs/>
              </w:rPr>
              <w:t>)</w:t>
            </w:r>
          </w:p>
          <w:p w14:paraId="099FB471" w14:textId="77777777" w:rsidR="001D2A35" w:rsidRPr="00EC1F68" w:rsidRDefault="001D2A35" w:rsidP="00EC1F68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left"/>
            </w:pPr>
            <w:r w:rsidRPr="00EC1F68">
              <w:t xml:space="preserve">Vyhodnocení realizovatelnosti jednotlivých opatření. </w:t>
            </w:r>
            <w:r w:rsidRPr="00EC1F68">
              <w:rPr>
                <w:i/>
                <w:iCs/>
              </w:rPr>
              <w:t>(</w:t>
            </w:r>
            <w:r w:rsidRPr="00EC1F68">
              <w:rPr>
                <w:b/>
                <w:bCs/>
                <w:i/>
                <w:iCs/>
              </w:rPr>
              <w:t>bod h předmětu díla</w:t>
            </w:r>
            <w:r w:rsidRPr="00EC1F68">
              <w:rPr>
                <w:i/>
                <w:iCs/>
              </w:rPr>
              <w:t>)</w:t>
            </w:r>
          </w:p>
        </w:tc>
      </w:tr>
    </w:tbl>
    <w:p w14:paraId="1CE01EBA" w14:textId="77777777" w:rsidR="00C871F6" w:rsidRPr="00EC1F68" w:rsidRDefault="00C871F6" w:rsidP="00EC1F68"/>
    <w:p w14:paraId="5D078542" w14:textId="77777777" w:rsidR="00B22F2F" w:rsidRPr="00EC1F68" w:rsidRDefault="00B22F2F" w:rsidP="00EC1F68">
      <w:pPr>
        <w:pStyle w:val="Nadpis"/>
        <w:spacing w:before="240" w:line="260" w:lineRule="atLeast"/>
      </w:pPr>
      <w:r w:rsidRPr="00EC1F68">
        <w:lastRenderedPageBreak/>
        <w:t>podíly společníků</w:t>
      </w:r>
    </w:p>
    <w:p w14:paraId="04901DF4" w14:textId="08EF6591" w:rsidR="00B22F2F" w:rsidRPr="00EC1F68" w:rsidRDefault="00B22F2F" w:rsidP="00EC1F68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  <w:r w:rsidRPr="00EC1F68">
        <w:rPr>
          <w:b w:val="0"/>
          <w:caps w:val="0"/>
          <w:sz w:val="20"/>
        </w:rPr>
        <w:t xml:space="preserve">Podle </w:t>
      </w:r>
      <w:r w:rsidR="004E7D04" w:rsidRPr="00EC1F68">
        <w:rPr>
          <w:b w:val="0"/>
          <w:caps w:val="0"/>
          <w:sz w:val="20"/>
        </w:rPr>
        <w:t xml:space="preserve">tohoto dodatku č. </w:t>
      </w:r>
      <w:r w:rsidRPr="00EC1F68">
        <w:rPr>
          <w:b w:val="0"/>
          <w:caps w:val="0"/>
          <w:sz w:val="20"/>
        </w:rPr>
        <w:t>1 smlouvy</w:t>
      </w:r>
      <w:r w:rsidR="00C02775" w:rsidRPr="00EC1F68">
        <w:rPr>
          <w:b w:val="0"/>
          <w:caps w:val="0"/>
          <w:sz w:val="20"/>
        </w:rPr>
        <w:t xml:space="preserve"> o sdružení </w:t>
      </w:r>
      <w:r w:rsidR="004E7D04" w:rsidRPr="00EC1F68">
        <w:rPr>
          <w:b w:val="0"/>
          <w:caps w:val="0"/>
          <w:sz w:val="20"/>
        </w:rPr>
        <w:t>ve společnosti</w:t>
      </w:r>
      <w:r w:rsidRPr="00EC1F68">
        <w:rPr>
          <w:b w:val="0"/>
          <w:caps w:val="0"/>
          <w:sz w:val="20"/>
        </w:rPr>
        <w:t xml:space="preserve"> bude celková cena ve výši bez DPH </w:t>
      </w:r>
      <w:r w:rsidR="001D2A35" w:rsidRPr="00EC1F68">
        <w:rPr>
          <w:caps w:val="0"/>
          <w:sz w:val="20"/>
        </w:rPr>
        <w:t>2</w:t>
      </w:r>
      <w:r w:rsidRPr="00EC1F68">
        <w:rPr>
          <w:caps w:val="0"/>
          <w:sz w:val="20"/>
        </w:rPr>
        <w:t> </w:t>
      </w:r>
      <w:r w:rsidR="001D2A35" w:rsidRPr="00EC1F68">
        <w:rPr>
          <w:caps w:val="0"/>
          <w:sz w:val="20"/>
        </w:rPr>
        <w:t>690</w:t>
      </w:r>
      <w:r w:rsidRPr="00EC1F68">
        <w:rPr>
          <w:caps w:val="0"/>
          <w:sz w:val="20"/>
        </w:rPr>
        <w:t xml:space="preserve"> 000 Kč </w:t>
      </w:r>
      <w:r w:rsidRPr="00EC1F68">
        <w:rPr>
          <w:b w:val="0"/>
          <w:caps w:val="0"/>
          <w:sz w:val="20"/>
        </w:rPr>
        <w:t>rozdělena mezi společníky dle tabulky č.</w:t>
      </w:r>
      <w:r w:rsidR="00126223" w:rsidRPr="00EC1F68">
        <w:rPr>
          <w:b w:val="0"/>
          <w:caps w:val="0"/>
          <w:sz w:val="20"/>
        </w:rPr>
        <w:t xml:space="preserve"> </w:t>
      </w:r>
      <w:r w:rsidRPr="00EC1F68">
        <w:rPr>
          <w:b w:val="0"/>
          <w:caps w:val="0"/>
          <w:sz w:val="20"/>
        </w:rPr>
        <w:t>1</w:t>
      </w:r>
      <w:r w:rsidR="00E30D19" w:rsidRPr="00EC1F68">
        <w:rPr>
          <w:b w:val="0"/>
          <w:caps w:val="0"/>
          <w:sz w:val="20"/>
        </w:rPr>
        <w:t xml:space="preserve"> </w:t>
      </w:r>
      <w:r w:rsidRPr="00EC1F68">
        <w:rPr>
          <w:b w:val="0"/>
          <w:caps w:val="0"/>
          <w:sz w:val="20"/>
        </w:rPr>
        <w:t xml:space="preserve">po </w:t>
      </w:r>
      <w:r w:rsidR="00E30D19" w:rsidRPr="00EC1F68">
        <w:rPr>
          <w:b w:val="0"/>
          <w:caps w:val="0"/>
          <w:sz w:val="20"/>
        </w:rPr>
        <w:t>realizaci jednotlivých částí (etap)</w:t>
      </w:r>
      <w:r w:rsidRPr="00EC1F68">
        <w:rPr>
          <w:b w:val="0"/>
          <w:caps w:val="0"/>
          <w:sz w:val="20"/>
        </w:rPr>
        <w:t xml:space="preserve">. </w:t>
      </w:r>
    </w:p>
    <w:p w14:paraId="27D9DF7A" w14:textId="77777777" w:rsidR="0021736D" w:rsidRPr="00EC1F68" w:rsidRDefault="0021736D" w:rsidP="00EC1F68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</w:p>
    <w:p w14:paraId="6C5F09E2" w14:textId="77777777" w:rsidR="00E30D19" w:rsidRPr="00EC1F68" w:rsidRDefault="00E30D19" w:rsidP="00EC1F68">
      <w:pPr>
        <w:spacing w:after="0"/>
      </w:pPr>
      <w:r w:rsidRPr="00EC1F68">
        <w:t>Tabulka č.</w:t>
      </w:r>
      <w:r w:rsidR="00126223" w:rsidRPr="00EC1F68">
        <w:t xml:space="preserve"> </w:t>
      </w:r>
      <w:r w:rsidRPr="00EC1F68">
        <w:t>1</w:t>
      </w:r>
    </w:p>
    <w:p w14:paraId="150B16A5" w14:textId="77777777" w:rsidR="00831EB4" w:rsidRPr="00EC1F68" w:rsidRDefault="00831EB4" w:rsidP="00EC1F68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</w:p>
    <w:tbl>
      <w:tblPr>
        <w:tblW w:w="8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469"/>
      </w:tblGrid>
      <w:tr w:rsidR="00EC1F68" w:rsidRPr="00EC1F68" w14:paraId="118F7D1D" w14:textId="77777777" w:rsidTr="00831EB4">
        <w:trPr>
          <w:trHeight w:val="68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06F03" w14:textId="77777777" w:rsidR="00831EB4" w:rsidRPr="00EC1F68" w:rsidRDefault="00831EB4" w:rsidP="00EC1F68">
            <w:pPr>
              <w:spacing w:after="0" w:line="240" w:lineRule="auto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5FB356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b/>
                <w:bCs/>
                <w:spacing w:val="0"/>
              </w:rPr>
            </w:pPr>
            <w:r w:rsidRPr="00EC1F68">
              <w:rPr>
                <w:rFonts w:cs="Arial"/>
                <w:b/>
                <w:bCs/>
                <w:spacing w:val="0"/>
              </w:rPr>
              <w:t>Část 1</w:t>
            </w:r>
          </w:p>
          <w:p w14:paraId="636FBDA3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bCs/>
                <w:spacing w:val="0"/>
              </w:rPr>
            </w:pPr>
            <w:r w:rsidRPr="00EC1F68">
              <w:rPr>
                <w:rFonts w:cs="Arial"/>
                <w:bCs/>
                <w:spacing w:val="0"/>
              </w:rPr>
              <w:t>(etapa 1)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CAF66C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b/>
                <w:bCs/>
                <w:spacing w:val="0"/>
              </w:rPr>
            </w:pPr>
            <w:r w:rsidRPr="00EC1F68">
              <w:rPr>
                <w:rFonts w:cs="Arial"/>
                <w:b/>
                <w:bCs/>
                <w:spacing w:val="0"/>
              </w:rPr>
              <w:t>Část 2</w:t>
            </w:r>
          </w:p>
          <w:p w14:paraId="155C6FC5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bCs/>
                <w:spacing w:val="0"/>
              </w:rPr>
            </w:pPr>
            <w:r w:rsidRPr="00EC1F68">
              <w:rPr>
                <w:rFonts w:cs="Arial"/>
                <w:bCs/>
                <w:spacing w:val="0"/>
              </w:rPr>
              <w:t>(etapa 2)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88693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b/>
                <w:bCs/>
                <w:spacing w:val="0"/>
              </w:rPr>
            </w:pPr>
            <w:r w:rsidRPr="00EC1F68">
              <w:rPr>
                <w:rFonts w:cs="Arial"/>
                <w:b/>
                <w:bCs/>
                <w:spacing w:val="0"/>
              </w:rPr>
              <w:t>CELKEM</w:t>
            </w:r>
          </w:p>
        </w:tc>
      </w:tr>
      <w:tr w:rsidR="00EC1F68" w:rsidRPr="00EC1F68" w14:paraId="35F399C9" w14:textId="77777777" w:rsidTr="00831EB4">
        <w:trPr>
          <w:trHeight w:val="6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6E7E" w14:textId="77777777" w:rsidR="00831EB4" w:rsidRPr="00EC1F68" w:rsidRDefault="00831EB4" w:rsidP="00EC1F68">
            <w:pPr>
              <w:spacing w:after="0" w:line="240" w:lineRule="auto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 xml:space="preserve">Výzkumný ústav meliorací a ochrany půdy, </w:t>
            </w:r>
            <w:proofErr w:type="spellStart"/>
            <w:r w:rsidRPr="00EC1F68">
              <w:rPr>
                <w:rFonts w:cs="Arial"/>
                <w:spacing w:val="0"/>
              </w:rPr>
              <w:t>v.v.i</w:t>
            </w:r>
            <w:proofErr w:type="spellEnd"/>
            <w:r w:rsidRPr="00EC1F68">
              <w:rPr>
                <w:rFonts w:cs="Arial"/>
                <w:spacing w:val="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B103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425 700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A6BE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864 300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9B2B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1 290 000</w:t>
            </w:r>
          </w:p>
        </w:tc>
      </w:tr>
      <w:tr w:rsidR="00EC1F68" w:rsidRPr="00EC1F68" w14:paraId="1BEC423E" w14:textId="77777777" w:rsidTr="00831EB4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F93B4" w14:textId="77777777" w:rsidR="00831EB4" w:rsidRPr="00EC1F68" w:rsidRDefault="00831EB4" w:rsidP="00EC1F68">
            <w:pPr>
              <w:spacing w:after="0" w:line="240" w:lineRule="auto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 xml:space="preserve">Vodohospodářský rozvoj a výstavba a.s.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3882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231 000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9E14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469 000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50B7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700 000</w:t>
            </w:r>
          </w:p>
        </w:tc>
      </w:tr>
      <w:tr w:rsidR="00EC1F68" w:rsidRPr="00EC1F68" w14:paraId="793A0BFD" w14:textId="77777777" w:rsidTr="00831EB4"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FC1F" w14:textId="77777777" w:rsidR="00831EB4" w:rsidRPr="00EC1F68" w:rsidRDefault="00831EB4" w:rsidP="00EC1F68">
            <w:pPr>
              <w:spacing w:after="0" w:line="240" w:lineRule="auto"/>
              <w:rPr>
                <w:rFonts w:cs="Arial"/>
                <w:spacing w:val="0"/>
              </w:rPr>
            </w:pPr>
            <w:proofErr w:type="spellStart"/>
            <w:r w:rsidRPr="00EC1F68">
              <w:rPr>
                <w:rFonts w:cs="Arial"/>
                <w:spacing w:val="0"/>
              </w:rPr>
              <w:t>Sweco</w:t>
            </w:r>
            <w:proofErr w:type="spellEnd"/>
            <w:r w:rsidRPr="00EC1F68">
              <w:rPr>
                <w:rFonts w:cs="Arial"/>
                <w:spacing w:val="0"/>
              </w:rPr>
              <w:t xml:space="preserve"> </w:t>
            </w:r>
            <w:proofErr w:type="spellStart"/>
            <w:r w:rsidRPr="00EC1F68">
              <w:rPr>
                <w:rFonts w:cs="Arial"/>
                <w:spacing w:val="0"/>
              </w:rPr>
              <w:t>Hydroprojekt</w:t>
            </w:r>
            <w:proofErr w:type="spellEnd"/>
            <w:r w:rsidRPr="00EC1F68">
              <w:rPr>
                <w:rFonts w:cs="Arial"/>
                <w:spacing w:val="0"/>
              </w:rPr>
              <w:t xml:space="preserve"> a.s.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028F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231 000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D04DD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469 000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4EC1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700 000</w:t>
            </w:r>
          </w:p>
        </w:tc>
      </w:tr>
      <w:tr w:rsidR="00EC1F68" w:rsidRPr="00EC1F68" w14:paraId="7EBDAB06" w14:textId="77777777" w:rsidTr="00831EB4">
        <w:trPr>
          <w:trHeight w:val="339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AECDC" w14:textId="77777777" w:rsidR="00831EB4" w:rsidRPr="00EC1F68" w:rsidRDefault="00831EB4" w:rsidP="00EC1F68">
            <w:pPr>
              <w:spacing w:after="0" w:line="240" w:lineRule="auto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8D88D1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887 700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5C68C0C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1 802 300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CF78532" w14:textId="77777777" w:rsidR="00831EB4" w:rsidRPr="00EC1F68" w:rsidRDefault="00831EB4" w:rsidP="00EC1F68">
            <w:pPr>
              <w:spacing w:after="0" w:line="240" w:lineRule="auto"/>
              <w:jc w:val="center"/>
              <w:rPr>
                <w:rFonts w:cs="Arial"/>
                <w:spacing w:val="0"/>
              </w:rPr>
            </w:pPr>
            <w:r w:rsidRPr="00EC1F68">
              <w:rPr>
                <w:rFonts w:cs="Arial"/>
                <w:spacing w:val="0"/>
              </w:rPr>
              <w:t>2 690 000</w:t>
            </w:r>
          </w:p>
        </w:tc>
      </w:tr>
    </w:tbl>
    <w:p w14:paraId="4D56F98B" w14:textId="77777777" w:rsidR="00E30D19" w:rsidRPr="00EC1F68" w:rsidRDefault="00E30D19" w:rsidP="00EC1F68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</w:p>
    <w:p w14:paraId="1CB026C9" w14:textId="77777777" w:rsidR="00C871F6" w:rsidRPr="00EC1F68" w:rsidRDefault="00C871F6" w:rsidP="00EC1F68">
      <w:pPr>
        <w:pStyle w:val="ObjednatelZhotovitel"/>
        <w:tabs>
          <w:tab w:val="center" w:pos="1701"/>
          <w:tab w:val="center" w:pos="6804"/>
        </w:tabs>
        <w:spacing w:before="240"/>
        <w:jc w:val="center"/>
        <w:rPr>
          <w:rFonts w:ascii="Arial Black" w:hAnsi="Arial Black"/>
          <w:b w:val="0"/>
          <w:sz w:val="26"/>
          <w:szCs w:val="26"/>
        </w:rPr>
      </w:pPr>
    </w:p>
    <w:p w14:paraId="2CCCA5F7" w14:textId="77777777" w:rsidR="00B22F2F" w:rsidRPr="00EC1F68" w:rsidRDefault="00B22F2F" w:rsidP="00EC1F68">
      <w:pPr>
        <w:pStyle w:val="ObjednatelZhotovitel"/>
        <w:tabs>
          <w:tab w:val="center" w:pos="1701"/>
          <w:tab w:val="center" w:pos="6804"/>
        </w:tabs>
        <w:spacing w:before="240"/>
        <w:jc w:val="center"/>
        <w:rPr>
          <w:rFonts w:ascii="Arial Black" w:hAnsi="Arial Black"/>
          <w:b w:val="0"/>
          <w:sz w:val="26"/>
          <w:szCs w:val="26"/>
        </w:rPr>
      </w:pPr>
      <w:r w:rsidRPr="00EC1F68">
        <w:rPr>
          <w:rFonts w:ascii="Arial Black" w:hAnsi="Arial Black"/>
          <w:b w:val="0"/>
          <w:sz w:val="26"/>
          <w:szCs w:val="26"/>
        </w:rPr>
        <w:t>PLATEBNÍ PODMÍNKY</w:t>
      </w:r>
    </w:p>
    <w:p w14:paraId="4207D05E" w14:textId="4CAE0120" w:rsidR="00B22F2F" w:rsidRPr="00EC1F68" w:rsidRDefault="00B22F2F" w:rsidP="00EC1F68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  <w:r w:rsidRPr="00EC1F68">
        <w:rPr>
          <w:b w:val="0"/>
          <w:caps w:val="0"/>
          <w:sz w:val="20"/>
        </w:rPr>
        <w:t>Dle tohoto dodatku č. 1 smlouvy</w:t>
      </w:r>
      <w:r w:rsidR="004E7D04" w:rsidRPr="00EC1F68">
        <w:rPr>
          <w:b w:val="0"/>
          <w:caps w:val="0"/>
          <w:sz w:val="20"/>
        </w:rPr>
        <w:t xml:space="preserve"> o sdružení ve společnosti</w:t>
      </w:r>
      <w:r w:rsidRPr="00EC1F68">
        <w:rPr>
          <w:b w:val="0"/>
          <w:caps w:val="0"/>
          <w:sz w:val="20"/>
        </w:rPr>
        <w:t xml:space="preserve"> budou společníkům SWECO a </w:t>
      </w:r>
      <w:r w:rsidR="0021736D" w:rsidRPr="00EC1F68">
        <w:rPr>
          <w:b w:val="0"/>
          <w:caps w:val="0"/>
          <w:sz w:val="20"/>
        </w:rPr>
        <w:t>VRV</w:t>
      </w:r>
      <w:r w:rsidRPr="00EC1F68">
        <w:rPr>
          <w:b w:val="0"/>
          <w:caps w:val="0"/>
          <w:sz w:val="20"/>
        </w:rPr>
        <w:t xml:space="preserve"> vedoucím společníkem VUMOP hrazeny příslušné částky v režimu a dle podmínek smlouvy </w:t>
      </w:r>
      <w:r w:rsidR="00D47D3D" w:rsidRPr="00EC1F68">
        <w:rPr>
          <w:b w:val="0"/>
          <w:caps w:val="0"/>
          <w:sz w:val="20"/>
        </w:rPr>
        <w:t xml:space="preserve">o dílo, </w:t>
      </w:r>
      <w:r w:rsidRPr="00EC1F68">
        <w:rPr>
          <w:b w:val="0"/>
          <w:caps w:val="0"/>
          <w:sz w:val="20"/>
        </w:rPr>
        <w:t xml:space="preserve">uzavřené s objednatelem, do </w:t>
      </w:r>
      <w:r w:rsidR="0021736D" w:rsidRPr="00EC1F68">
        <w:rPr>
          <w:b w:val="0"/>
          <w:caps w:val="0"/>
          <w:sz w:val="20"/>
        </w:rPr>
        <w:t>15</w:t>
      </w:r>
      <w:r w:rsidRPr="00EC1F68">
        <w:rPr>
          <w:b w:val="0"/>
          <w:caps w:val="0"/>
          <w:sz w:val="20"/>
        </w:rPr>
        <w:t xml:space="preserve"> kalendářních dnů po obdržení platby od objednatele. O obdržení platby od objednatele bude vedoucí společník VUMOP co nejdříve (e-mailem) informovat ostatní společníky. </w:t>
      </w:r>
    </w:p>
    <w:p w14:paraId="40D1859B" w14:textId="6093D59F" w:rsidR="00B22F2F" w:rsidRPr="00EC1F68" w:rsidRDefault="00B22F2F" w:rsidP="00EC1F68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caps w:val="0"/>
          <w:sz w:val="20"/>
        </w:rPr>
      </w:pPr>
      <w:r w:rsidRPr="00EC1F68">
        <w:rPr>
          <w:caps w:val="0"/>
          <w:sz w:val="20"/>
        </w:rPr>
        <w:t>Ujednání smlouvy</w:t>
      </w:r>
      <w:r w:rsidR="00634110" w:rsidRPr="00EC1F68">
        <w:rPr>
          <w:caps w:val="0"/>
          <w:sz w:val="20"/>
        </w:rPr>
        <w:t xml:space="preserve"> o sdružení </w:t>
      </w:r>
      <w:r w:rsidR="004E7D04" w:rsidRPr="00EC1F68">
        <w:rPr>
          <w:caps w:val="0"/>
          <w:sz w:val="20"/>
        </w:rPr>
        <w:t>ve společnosti</w:t>
      </w:r>
      <w:r w:rsidRPr="00EC1F68">
        <w:rPr>
          <w:caps w:val="0"/>
          <w:sz w:val="20"/>
        </w:rPr>
        <w:t xml:space="preserve">, která nejsou v rozporu s obsahem tohoto smluvního dodatku, zůstávají v platnosti. </w:t>
      </w:r>
      <w:r w:rsidRPr="00EC1F68">
        <w:rPr>
          <w:b w:val="0"/>
          <w:caps w:val="0"/>
          <w:sz w:val="20"/>
        </w:rPr>
        <w:t xml:space="preserve">Smluvní dodatek je vyhotoven ve </w:t>
      </w:r>
      <w:r w:rsidR="0021736D" w:rsidRPr="00EC1F68">
        <w:rPr>
          <w:b w:val="0"/>
          <w:caps w:val="0"/>
          <w:sz w:val="20"/>
        </w:rPr>
        <w:t>třech</w:t>
      </w:r>
      <w:r w:rsidRPr="00EC1F68">
        <w:rPr>
          <w:b w:val="0"/>
          <w:caps w:val="0"/>
          <w:sz w:val="20"/>
        </w:rPr>
        <w:t xml:space="preserve"> výtiscích, z nichž každý má platnost originálu. Každý společník obdrží jeden výtisk. Smluvní dodatek nabývá platnosti po podpisu zástupci všech smluvních stran. </w:t>
      </w:r>
    </w:p>
    <w:p w14:paraId="6B516081" w14:textId="5FE58B8C" w:rsidR="005E61F9" w:rsidRPr="00EC1F68" w:rsidRDefault="005E61F9" w:rsidP="00EC1F68">
      <w:pPr>
        <w:autoSpaceDE w:val="0"/>
        <w:autoSpaceDN w:val="0"/>
        <w:adjustRightInd w:val="0"/>
        <w:spacing w:after="0" w:line="240" w:lineRule="auto"/>
        <w:rPr>
          <w:spacing w:val="4"/>
        </w:rPr>
      </w:pPr>
      <w:r w:rsidRPr="00EC1F68">
        <w:rPr>
          <w:spacing w:val="4"/>
        </w:rPr>
        <w:t>Smluvní strany jsou srozuměny s tím, že v souladu s §8 Zákona č.340/2015 Sb. o Registru smluv bude elektronický obraz textového obsahu tohoto Dodatku č.</w:t>
      </w:r>
      <w:r w:rsidR="004E7D04" w:rsidRPr="00EC1F68">
        <w:rPr>
          <w:spacing w:val="4"/>
        </w:rPr>
        <w:t xml:space="preserve"> </w:t>
      </w:r>
      <w:r w:rsidRPr="00EC1F68">
        <w:rPr>
          <w:spacing w:val="4"/>
        </w:rPr>
        <w:t>1</w:t>
      </w:r>
      <w:r w:rsidR="004E7D04" w:rsidRPr="00EC1F68">
        <w:rPr>
          <w:spacing w:val="4"/>
        </w:rPr>
        <w:t xml:space="preserve"> </w:t>
      </w:r>
      <w:proofErr w:type="gramStart"/>
      <w:r w:rsidRPr="00EC1F68">
        <w:rPr>
          <w:spacing w:val="4"/>
        </w:rPr>
        <w:t>včetně  původní</w:t>
      </w:r>
      <w:proofErr w:type="gramEnd"/>
      <w:r w:rsidRPr="00EC1F68">
        <w:rPr>
          <w:spacing w:val="4"/>
        </w:rPr>
        <w:t xml:space="preserve"> Smlouvy o sdružení ve společnosti zveřejněn v registru smluv. Účinnost tohoto Dodatku č.</w:t>
      </w:r>
      <w:r w:rsidR="004E7D04" w:rsidRPr="00EC1F68">
        <w:rPr>
          <w:spacing w:val="4"/>
        </w:rPr>
        <w:t xml:space="preserve"> </w:t>
      </w:r>
      <w:r w:rsidRPr="00EC1F68">
        <w:rPr>
          <w:spacing w:val="4"/>
        </w:rPr>
        <w:t>1 je vázána na zveřejnění v registru smluv.</w:t>
      </w:r>
    </w:p>
    <w:p w14:paraId="1E8A528C" w14:textId="77777777" w:rsidR="00634110" w:rsidRPr="00EC1F68" w:rsidRDefault="00634110" w:rsidP="00EC1F68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caps w:val="0"/>
          <w:sz w:val="20"/>
        </w:rPr>
      </w:pPr>
    </w:p>
    <w:p w14:paraId="2A38D836" w14:textId="77777777" w:rsidR="00126223" w:rsidRPr="00EC1F68" w:rsidRDefault="00B22F2F" w:rsidP="00EC1F68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noProof/>
          <w:sz w:val="20"/>
        </w:rPr>
      </w:pPr>
      <w:r w:rsidRPr="00EC1F68">
        <w:rPr>
          <w:b w:val="0"/>
          <w:caps w:val="0"/>
          <w:sz w:val="20"/>
        </w:rPr>
        <w:t xml:space="preserve">V Praze </w:t>
      </w:r>
    </w:p>
    <w:p w14:paraId="61CB639C" w14:textId="77777777" w:rsidR="002B5677" w:rsidRPr="00EC1F68" w:rsidRDefault="002B5677" w:rsidP="00EC1F68">
      <w:pPr>
        <w:pStyle w:val="Datumnadpodpisy"/>
        <w:spacing w:before="120" w:line="260" w:lineRule="atLeast"/>
        <w:jc w:val="center"/>
      </w:pPr>
    </w:p>
    <w:p w14:paraId="0FB84313" w14:textId="77777777" w:rsidR="00705541" w:rsidRPr="00EC1F68" w:rsidRDefault="00705541" w:rsidP="00EC1F68">
      <w:pPr>
        <w:pStyle w:val="Funkcepodpodpisy"/>
        <w:tabs>
          <w:tab w:val="clear" w:pos="2268"/>
          <w:tab w:val="clear" w:pos="7372"/>
          <w:tab w:val="left" w:pos="3686"/>
          <w:tab w:val="center" w:pos="3828"/>
          <w:tab w:val="left" w:pos="6663"/>
        </w:tabs>
        <w:spacing w:before="120" w:line="260" w:lineRule="atLeast"/>
        <w:rPr>
          <w:rFonts w:ascii="Arial" w:hAnsi="Arial"/>
          <w:spacing w:val="2"/>
          <w:sz w:val="20"/>
        </w:rPr>
      </w:pPr>
    </w:p>
    <w:p w14:paraId="2AF1DB70" w14:textId="77777777" w:rsidR="00705541" w:rsidRPr="00EC1F68" w:rsidRDefault="00705541" w:rsidP="00EC1F68">
      <w:pPr>
        <w:pStyle w:val="Funkcepodpodpisy"/>
        <w:tabs>
          <w:tab w:val="clear" w:pos="2268"/>
          <w:tab w:val="clear" w:pos="7372"/>
          <w:tab w:val="left" w:pos="3686"/>
          <w:tab w:val="center" w:pos="3828"/>
          <w:tab w:val="left" w:pos="6663"/>
        </w:tabs>
        <w:spacing w:before="120" w:line="260" w:lineRule="atLeast"/>
        <w:rPr>
          <w:rFonts w:ascii="Arial" w:hAnsi="Arial"/>
          <w:spacing w:val="2"/>
          <w:sz w:val="20"/>
        </w:rPr>
      </w:pPr>
    </w:p>
    <w:p w14:paraId="1B7C1F9F" w14:textId="77777777" w:rsidR="00705541" w:rsidRPr="00EC1F68" w:rsidRDefault="00705541" w:rsidP="00EC1F68">
      <w:pPr>
        <w:pStyle w:val="Funkcepodpodpisy"/>
        <w:tabs>
          <w:tab w:val="clear" w:pos="2268"/>
          <w:tab w:val="clear" w:pos="7372"/>
          <w:tab w:val="left" w:pos="3686"/>
          <w:tab w:val="center" w:pos="3828"/>
          <w:tab w:val="left" w:pos="6663"/>
        </w:tabs>
        <w:spacing w:before="120" w:line="260" w:lineRule="atLeast"/>
        <w:rPr>
          <w:rFonts w:ascii="Arial" w:hAnsi="Arial"/>
          <w:spacing w:val="2"/>
          <w:sz w:val="20"/>
        </w:rPr>
      </w:pPr>
    </w:p>
    <w:p w14:paraId="03D5D8A1" w14:textId="77777777" w:rsidR="00705541" w:rsidRPr="00EC1F68" w:rsidRDefault="00705541" w:rsidP="00EC1F68">
      <w:pPr>
        <w:pStyle w:val="Bezmezer"/>
      </w:pPr>
      <w:r w:rsidRPr="00EC1F68">
        <w:t>…………………………………………</w:t>
      </w:r>
    </w:p>
    <w:p w14:paraId="3DE43F00" w14:textId="77777777" w:rsidR="00705541" w:rsidRPr="00EC1F68" w:rsidRDefault="00705541" w:rsidP="00EC1F68">
      <w:pPr>
        <w:pStyle w:val="Bezmezer"/>
      </w:pPr>
      <w:r w:rsidRPr="00EC1F68">
        <w:t>prof. Ing. Radim Vácha, Ph.D.</w:t>
      </w:r>
    </w:p>
    <w:p w14:paraId="7851CAC6" w14:textId="77777777" w:rsidR="00705541" w:rsidRPr="00EC1F68" w:rsidRDefault="00705541" w:rsidP="00EC1F68">
      <w:pPr>
        <w:pStyle w:val="Bezmezer"/>
      </w:pPr>
      <w:r w:rsidRPr="00EC1F68">
        <w:t>ředitel</w:t>
      </w:r>
    </w:p>
    <w:p w14:paraId="74DCFDB8" w14:textId="77777777" w:rsidR="00705541" w:rsidRPr="00EC1F68" w:rsidRDefault="00705541" w:rsidP="00EC1F68">
      <w:pPr>
        <w:pStyle w:val="Bezmezer"/>
        <w:rPr>
          <w:b/>
        </w:rPr>
      </w:pPr>
      <w:r w:rsidRPr="00EC1F68">
        <w:rPr>
          <w:b/>
        </w:rPr>
        <w:t xml:space="preserve">Výzkumný ústav meliorací a ochrany půdy, </w:t>
      </w:r>
      <w:proofErr w:type="spellStart"/>
      <w:r w:rsidRPr="00EC1F68">
        <w:rPr>
          <w:b/>
        </w:rPr>
        <w:t>v.v.i</w:t>
      </w:r>
      <w:proofErr w:type="spellEnd"/>
      <w:r w:rsidRPr="00EC1F68">
        <w:rPr>
          <w:b/>
        </w:rPr>
        <w:t>.</w:t>
      </w:r>
    </w:p>
    <w:p w14:paraId="5CFE7C58" w14:textId="77777777" w:rsidR="00705541" w:rsidRPr="00EC1F68" w:rsidRDefault="00705541" w:rsidP="00EC1F68">
      <w:pPr>
        <w:pStyle w:val="Bezmezer"/>
      </w:pPr>
      <w:r w:rsidRPr="00EC1F68">
        <w:t>vedoucí společník</w:t>
      </w:r>
    </w:p>
    <w:p w14:paraId="29F52997" w14:textId="77777777" w:rsidR="00705541" w:rsidRPr="00EC1F68" w:rsidRDefault="00705541" w:rsidP="00EC1F68">
      <w:pPr>
        <w:pStyle w:val="Bezmezer"/>
      </w:pPr>
    </w:p>
    <w:p w14:paraId="3D4955BB" w14:textId="77777777" w:rsidR="00705541" w:rsidRPr="00EC1F68" w:rsidRDefault="00705541" w:rsidP="00EC1F68">
      <w:pPr>
        <w:pStyle w:val="Bezmezer"/>
      </w:pPr>
    </w:p>
    <w:p w14:paraId="416AB289" w14:textId="77777777" w:rsidR="00705541" w:rsidRPr="00EC1F68" w:rsidRDefault="00705541" w:rsidP="00EC1F68">
      <w:pPr>
        <w:pStyle w:val="Bezmezer"/>
      </w:pPr>
    </w:p>
    <w:p w14:paraId="3550162D" w14:textId="77777777" w:rsidR="00705541" w:rsidRPr="00EC1F68" w:rsidRDefault="00705541" w:rsidP="00EC1F68">
      <w:pPr>
        <w:pStyle w:val="Bezmezer"/>
      </w:pPr>
    </w:p>
    <w:p w14:paraId="5C6F7F1B" w14:textId="77777777" w:rsidR="00705541" w:rsidRPr="00EC1F68" w:rsidRDefault="00705541" w:rsidP="00EC1F68">
      <w:pPr>
        <w:pStyle w:val="Bezmezer"/>
      </w:pPr>
    </w:p>
    <w:p w14:paraId="3C6C28F1" w14:textId="77777777" w:rsidR="00705541" w:rsidRPr="00EC1F68" w:rsidRDefault="00705541" w:rsidP="00EC1F68">
      <w:pPr>
        <w:pStyle w:val="Bezmezer"/>
      </w:pPr>
    </w:p>
    <w:p w14:paraId="1C6B823D" w14:textId="77777777" w:rsidR="00705541" w:rsidRPr="00EC1F68" w:rsidRDefault="00705541" w:rsidP="00EC1F68">
      <w:pPr>
        <w:pStyle w:val="Bezmezer"/>
      </w:pPr>
    </w:p>
    <w:p w14:paraId="63702C15" w14:textId="77777777" w:rsidR="00705541" w:rsidRPr="00EC1F68" w:rsidRDefault="00705541" w:rsidP="00EC1F68">
      <w:pPr>
        <w:pStyle w:val="Bezmezer"/>
      </w:pPr>
      <w:r w:rsidRPr="00EC1F68">
        <w:t>………………………………………………….………..</w:t>
      </w:r>
    </w:p>
    <w:p w14:paraId="61581E3C" w14:textId="77777777" w:rsidR="00705541" w:rsidRPr="00EC1F68" w:rsidRDefault="00705541" w:rsidP="00EC1F68">
      <w:pPr>
        <w:pStyle w:val="Bezmezer"/>
      </w:pPr>
      <w:r w:rsidRPr="00EC1F68">
        <w:t xml:space="preserve">Ing. Šárka </w:t>
      </w:r>
      <w:proofErr w:type="spellStart"/>
      <w:r w:rsidRPr="00EC1F68">
        <w:t>Balšánková</w:t>
      </w:r>
      <w:proofErr w:type="spellEnd"/>
    </w:p>
    <w:p w14:paraId="0C8CC043" w14:textId="77777777" w:rsidR="00705541" w:rsidRPr="00EC1F68" w:rsidRDefault="00705541" w:rsidP="00EC1F68">
      <w:pPr>
        <w:pStyle w:val="Bezmezer"/>
      </w:pPr>
      <w:r w:rsidRPr="00EC1F68">
        <w:t>místopředseda představenstva</w:t>
      </w:r>
    </w:p>
    <w:p w14:paraId="0EB8835D" w14:textId="77777777" w:rsidR="00705541" w:rsidRPr="00EC1F68" w:rsidRDefault="00705541" w:rsidP="00EC1F68">
      <w:pPr>
        <w:pStyle w:val="Bezmezer"/>
        <w:rPr>
          <w:b/>
        </w:rPr>
      </w:pPr>
      <w:r w:rsidRPr="00EC1F68">
        <w:rPr>
          <w:b/>
        </w:rPr>
        <w:t>Vodohospodářský rozvoj a výstavba a.s.</w:t>
      </w:r>
    </w:p>
    <w:p w14:paraId="57944307" w14:textId="77777777" w:rsidR="00705541" w:rsidRPr="00EC1F68" w:rsidRDefault="00705541" w:rsidP="00EC1F68">
      <w:pPr>
        <w:pStyle w:val="Bezmezer"/>
      </w:pPr>
      <w:r w:rsidRPr="00EC1F68">
        <w:t>společník 1</w:t>
      </w:r>
    </w:p>
    <w:p w14:paraId="6DDC3EE1" w14:textId="77777777" w:rsidR="00705541" w:rsidRPr="00EC1F68" w:rsidRDefault="00705541" w:rsidP="00EC1F68">
      <w:pPr>
        <w:pStyle w:val="Bezmezer"/>
      </w:pPr>
    </w:p>
    <w:p w14:paraId="356527B0" w14:textId="77777777" w:rsidR="00705541" w:rsidRPr="00EC1F68" w:rsidRDefault="00705541" w:rsidP="00EC1F68">
      <w:pPr>
        <w:pStyle w:val="Bezmezer"/>
      </w:pPr>
    </w:p>
    <w:p w14:paraId="04B05EC9" w14:textId="77777777" w:rsidR="00705541" w:rsidRPr="00EC1F68" w:rsidRDefault="00705541" w:rsidP="00EC1F68">
      <w:pPr>
        <w:pStyle w:val="Bezmezer"/>
      </w:pPr>
    </w:p>
    <w:p w14:paraId="7D31024F" w14:textId="77777777" w:rsidR="00705541" w:rsidRPr="00EC1F68" w:rsidRDefault="00705541" w:rsidP="00EC1F68">
      <w:pPr>
        <w:pStyle w:val="Bezmezer"/>
      </w:pPr>
    </w:p>
    <w:p w14:paraId="5C3280DE" w14:textId="77777777" w:rsidR="00705541" w:rsidRPr="00EC1F68" w:rsidRDefault="00705541" w:rsidP="00EC1F68">
      <w:pPr>
        <w:pStyle w:val="Bezmezer"/>
      </w:pPr>
    </w:p>
    <w:p w14:paraId="18869B58" w14:textId="77777777" w:rsidR="00705541" w:rsidRPr="00EC1F68" w:rsidRDefault="00705541" w:rsidP="00EC1F68">
      <w:pPr>
        <w:pStyle w:val="Bezmezer"/>
      </w:pPr>
    </w:p>
    <w:p w14:paraId="7F023883" w14:textId="77777777" w:rsidR="00705541" w:rsidRPr="00EC1F68" w:rsidRDefault="00705541" w:rsidP="00EC1F68">
      <w:pPr>
        <w:pStyle w:val="Bezmezer"/>
      </w:pPr>
    </w:p>
    <w:p w14:paraId="133EE69D" w14:textId="77777777" w:rsidR="00705541" w:rsidRPr="00EC1F68" w:rsidRDefault="00705541" w:rsidP="00EC1F68">
      <w:pPr>
        <w:pStyle w:val="Bezmezer"/>
      </w:pPr>
    </w:p>
    <w:p w14:paraId="6F21D399" w14:textId="77777777" w:rsidR="00705541" w:rsidRPr="00EC1F68" w:rsidRDefault="00705541" w:rsidP="00EC1F68">
      <w:pPr>
        <w:pStyle w:val="Bezmezer"/>
      </w:pPr>
      <w:r w:rsidRPr="00EC1F68">
        <w:t>………………………………………………….………..</w:t>
      </w:r>
    </w:p>
    <w:p w14:paraId="7FBF881E" w14:textId="77777777" w:rsidR="00705541" w:rsidRPr="00EC1F68" w:rsidRDefault="00705541" w:rsidP="00EC1F68">
      <w:pPr>
        <w:pStyle w:val="Bezmezer"/>
      </w:pPr>
      <w:r w:rsidRPr="00EC1F68">
        <w:t>Ing. Jan Cihlář</w:t>
      </w:r>
    </w:p>
    <w:p w14:paraId="71D5EAB2" w14:textId="77777777" w:rsidR="00705541" w:rsidRPr="00EC1F68" w:rsidRDefault="00705541" w:rsidP="00EC1F68">
      <w:pPr>
        <w:pStyle w:val="Bezmezer"/>
      </w:pPr>
      <w:r w:rsidRPr="00EC1F68">
        <w:t>člen představenstva</w:t>
      </w:r>
    </w:p>
    <w:p w14:paraId="36999BFC" w14:textId="77777777" w:rsidR="00705541" w:rsidRPr="00EC1F68" w:rsidRDefault="00705541" w:rsidP="00EC1F68">
      <w:pPr>
        <w:pStyle w:val="Bezmezer"/>
        <w:rPr>
          <w:b/>
        </w:rPr>
      </w:pPr>
      <w:r w:rsidRPr="00EC1F68">
        <w:rPr>
          <w:b/>
        </w:rPr>
        <w:t>Vodohospodářský rozvoj a výstavba a.s.</w:t>
      </w:r>
    </w:p>
    <w:p w14:paraId="3E01ECFC" w14:textId="77777777" w:rsidR="00705541" w:rsidRPr="00EC1F68" w:rsidRDefault="00705541" w:rsidP="00EC1F68">
      <w:pPr>
        <w:pStyle w:val="Bezmezer"/>
      </w:pPr>
      <w:r w:rsidRPr="00EC1F68">
        <w:t>společník 1</w:t>
      </w:r>
    </w:p>
    <w:p w14:paraId="6AED629A" w14:textId="77777777" w:rsidR="00705541" w:rsidRPr="00EC1F68" w:rsidRDefault="00705541" w:rsidP="00EC1F68">
      <w:pPr>
        <w:pStyle w:val="Bezmezer"/>
      </w:pPr>
    </w:p>
    <w:p w14:paraId="2FEC8CBB" w14:textId="77777777" w:rsidR="00705541" w:rsidRPr="00EC1F68" w:rsidRDefault="00705541" w:rsidP="00EC1F68">
      <w:pPr>
        <w:pStyle w:val="Bezmezer"/>
      </w:pPr>
    </w:p>
    <w:p w14:paraId="20DFB33C" w14:textId="77777777" w:rsidR="00705541" w:rsidRPr="00EC1F68" w:rsidRDefault="00705541" w:rsidP="00EC1F68">
      <w:pPr>
        <w:pStyle w:val="Bezmezer"/>
      </w:pPr>
    </w:p>
    <w:p w14:paraId="40EBBB58" w14:textId="77777777" w:rsidR="00705541" w:rsidRPr="00EC1F68" w:rsidRDefault="00705541" w:rsidP="00EC1F68">
      <w:pPr>
        <w:pStyle w:val="Bezmezer"/>
      </w:pPr>
    </w:p>
    <w:p w14:paraId="2E7F01CD" w14:textId="77777777" w:rsidR="00705541" w:rsidRPr="00EC1F68" w:rsidRDefault="00705541" w:rsidP="00EC1F68">
      <w:pPr>
        <w:pStyle w:val="Bezmezer"/>
      </w:pPr>
    </w:p>
    <w:p w14:paraId="5974DF5A" w14:textId="77777777" w:rsidR="00705541" w:rsidRPr="00EC1F68" w:rsidRDefault="00705541" w:rsidP="00EC1F68">
      <w:pPr>
        <w:pStyle w:val="Bezmezer"/>
      </w:pPr>
    </w:p>
    <w:p w14:paraId="73A95D47" w14:textId="77777777" w:rsidR="00705541" w:rsidRPr="00EC1F68" w:rsidRDefault="00705541" w:rsidP="00EC1F68">
      <w:pPr>
        <w:pStyle w:val="Bezmezer"/>
      </w:pPr>
    </w:p>
    <w:p w14:paraId="436C67FA" w14:textId="77777777" w:rsidR="00705541" w:rsidRPr="00EC1F68" w:rsidRDefault="00705541" w:rsidP="00EC1F68">
      <w:pPr>
        <w:pStyle w:val="Bezmezer"/>
      </w:pPr>
    </w:p>
    <w:p w14:paraId="30DDACFA" w14:textId="77777777" w:rsidR="00705541" w:rsidRPr="00EC1F68" w:rsidRDefault="00705541" w:rsidP="00EC1F68">
      <w:pPr>
        <w:pStyle w:val="Bezmezer"/>
      </w:pPr>
    </w:p>
    <w:p w14:paraId="4341AD6A" w14:textId="77777777" w:rsidR="00705541" w:rsidRPr="00EC1F68" w:rsidRDefault="00705541" w:rsidP="00EC1F68">
      <w:pPr>
        <w:pStyle w:val="Bezmezer"/>
      </w:pPr>
      <w:r w:rsidRPr="00EC1F68">
        <w:t>………………………………………………….………..</w:t>
      </w:r>
    </w:p>
    <w:p w14:paraId="49A696FF" w14:textId="7787F8B9" w:rsidR="00705541" w:rsidRPr="00EC1F68" w:rsidRDefault="00705541" w:rsidP="00EC1F68">
      <w:pPr>
        <w:pStyle w:val="Bezmezer"/>
      </w:pPr>
      <w:r w:rsidRPr="00EC1F68">
        <w:t>Ing.</w:t>
      </w:r>
      <w:r w:rsidR="00D47D3D" w:rsidRPr="00EC1F68">
        <w:t xml:space="preserve"> Vladimír </w:t>
      </w:r>
      <w:proofErr w:type="spellStart"/>
      <w:r w:rsidR="00D47D3D" w:rsidRPr="00EC1F68">
        <w:t>Mikule</w:t>
      </w:r>
      <w:proofErr w:type="spellEnd"/>
    </w:p>
    <w:p w14:paraId="16FB8629" w14:textId="365DCD37" w:rsidR="00705541" w:rsidRPr="00EC1F68" w:rsidRDefault="00D47D3D" w:rsidP="00EC1F68">
      <w:pPr>
        <w:pStyle w:val="Bezmezer"/>
      </w:pPr>
      <w:r w:rsidRPr="00EC1F68">
        <w:t>předseda</w:t>
      </w:r>
      <w:r w:rsidR="00705541" w:rsidRPr="00EC1F68">
        <w:t xml:space="preserve"> představenstva</w:t>
      </w:r>
    </w:p>
    <w:p w14:paraId="4A569E59" w14:textId="77777777" w:rsidR="00705541" w:rsidRPr="00EC1F68" w:rsidRDefault="00705541" w:rsidP="00EC1F68">
      <w:pPr>
        <w:pStyle w:val="Bezmezer"/>
        <w:rPr>
          <w:b/>
        </w:rPr>
      </w:pPr>
      <w:proofErr w:type="spellStart"/>
      <w:r w:rsidRPr="00EC1F68">
        <w:rPr>
          <w:b/>
        </w:rPr>
        <w:t>Sweco</w:t>
      </w:r>
      <w:proofErr w:type="spellEnd"/>
      <w:r w:rsidRPr="00EC1F68">
        <w:rPr>
          <w:b/>
        </w:rPr>
        <w:t xml:space="preserve"> </w:t>
      </w:r>
      <w:proofErr w:type="spellStart"/>
      <w:r w:rsidRPr="00EC1F68">
        <w:rPr>
          <w:b/>
        </w:rPr>
        <w:t>Hydroprojekt</w:t>
      </w:r>
      <w:proofErr w:type="spellEnd"/>
      <w:r w:rsidRPr="00EC1F68">
        <w:rPr>
          <w:b/>
        </w:rPr>
        <w:t xml:space="preserve"> a.s.</w:t>
      </w:r>
    </w:p>
    <w:p w14:paraId="780592CC" w14:textId="77777777" w:rsidR="00705541" w:rsidRPr="00EC1F68" w:rsidRDefault="00705541" w:rsidP="00EC1F68">
      <w:pPr>
        <w:pStyle w:val="Bezmezer"/>
      </w:pPr>
      <w:r w:rsidRPr="00EC1F68">
        <w:t>společník 2</w:t>
      </w:r>
    </w:p>
    <w:sectPr w:rsidR="00705541" w:rsidRPr="00EC1F68" w:rsidSect="002B5677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701" w:bottom="1418" w:left="1701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D928" w14:textId="77777777" w:rsidR="00096C30" w:rsidRDefault="00096C30" w:rsidP="00207A11">
      <w:r>
        <w:separator/>
      </w:r>
    </w:p>
  </w:endnote>
  <w:endnote w:type="continuationSeparator" w:id="0">
    <w:p w14:paraId="2461F062" w14:textId="77777777" w:rsidR="00096C30" w:rsidRDefault="00096C30" w:rsidP="002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14:paraId="36EFE768" w14:textId="77777777" w:rsidTr="00C276B3">
      <w:trPr>
        <w:trHeight w:hRule="exact" w:val="256"/>
      </w:trPr>
      <w:tc>
        <w:tcPr>
          <w:tcW w:w="8392" w:type="dxa"/>
        </w:tcPr>
        <w:p w14:paraId="785383B0" w14:textId="77777777" w:rsidR="00EA2F40" w:rsidRPr="008A2DB0" w:rsidRDefault="00176CC4" w:rsidP="00BE2800">
          <w:pPr>
            <w:pStyle w:val="zSidnummerH"/>
            <w:tabs>
              <w:tab w:val="clear" w:pos="8364"/>
            </w:tabs>
            <w:jc w:val="left"/>
          </w:pPr>
          <w:r>
            <w:fldChar w:fldCharType="begin"/>
          </w:r>
          <w:r w:rsidR="00E718C4">
            <w:instrText xml:space="preserve"> PAGE </w:instrText>
          </w:r>
          <w:r>
            <w:fldChar w:fldCharType="separate"/>
          </w:r>
          <w:r w:rsidR="00EC1F68">
            <w:rPr>
              <w:noProof/>
            </w:rPr>
            <w:t>2</w:t>
          </w:r>
          <w:r>
            <w:fldChar w:fldCharType="end"/>
          </w:r>
          <w:r w:rsidR="00EA2F40" w:rsidRPr="008A2DB0">
            <w:t xml:space="preserve"> </w:t>
          </w:r>
        </w:p>
      </w:tc>
    </w:tr>
  </w:tbl>
  <w:p w14:paraId="2C8D4CFC" w14:textId="77777777" w:rsidR="00EA2F40" w:rsidRDefault="00EA2F40" w:rsidP="002C5666">
    <w:pPr>
      <w:ind w:right="28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14:paraId="708833CD" w14:textId="77777777" w:rsidTr="006C1E87">
      <w:trPr>
        <w:trHeight w:hRule="exact" w:val="256"/>
      </w:trPr>
      <w:tc>
        <w:tcPr>
          <w:tcW w:w="8392" w:type="dxa"/>
        </w:tcPr>
        <w:p w14:paraId="7E49CE9C" w14:textId="77777777" w:rsidR="00EA2F40" w:rsidRPr="008A2DB0" w:rsidRDefault="00683AB2" w:rsidP="00BE2800">
          <w:pPr>
            <w:pStyle w:val="zSidnummerH"/>
            <w:tabs>
              <w:tab w:val="clear" w:pos="8364"/>
            </w:tabs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C1F68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34382680" w14:textId="77777777" w:rsidR="00EA2F40" w:rsidRPr="00BE2800" w:rsidRDefault="00EA2F40" w:rsidP="002C5666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2951" w14:textId="77777777" w:rsidR="00683AB2" w:rsidRPr="00690E11" w:rsidRDefault="00683AB2" w:rsidP="00683AB2">
    <w:pPr>
      <w:pStyle w:val="Zpat"/>
      <w:ind w:right="-1"/>
      <w:jc w:val="right"/>
      <w:rPr>
        <w:vanish/>
        <w:color w:val="000000" w:themeColor="text1"/>
        <w:sz w:val="16"/>
        <w:szCs w:val="16"/>
      </w:rPr>
    </w:pP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PAGE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EC1F68">
      <w:rPr>
        <w:noProof/>
        <w:vanish/>
        <w:color w:val="000000" w:themeColor="text1"/>
        <w:sz w:val="16"/>
        <w:szCs w:val="16"/>
      </w:rPr>
      <w:t>1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 xml:space="preserve"> (</w:t>
    </w: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NUMPAGES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EC1F68">
      <w:rPr>
        <w:noProof/>
        <w:vanish/>
        <w:color w:val="000000" w:themeColor="text1"/>
        <w:sz w:val="16"/>
        <w:szCs w:val="16"/>
      </w:rPr>
      <w:t>5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>)</w:t>
    </w:r>
  </w:p>
  <w:p w14:paraId="7EB9C7BD" w14:textId="77777777" w:rsidR="00963162" w:rsidRPr="00720FC2" w:rsidRDefault="00963162" w:rsidP="00963162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8D7B" w14:textId="77777777" w:rsidR="00096C30" w:rsidRDefault="00096C30" w:rsidP="00207A11">
      <w:r>
        <w:separator/>
      </w:r>
    </w:p>
  </w:footnote>
  <w:footnote w:type="continuationSeparator" w:id="0">
    <w:p w14:paraId="4D785135" w14:textId="77777777" w:rsidR="00096C30" w:rsidRDefault="00096C30" w:rsidP="0020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326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8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66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6D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00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6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29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63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EE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FCF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E7D9B"/>
    <w:multiLevelType w:val="hybridMultilevel"/>
    <w:tmpl w:val="D63C61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40DB3"/>
    <w:multiLevelType w:val="hybridMultilevel"/>
    <w:tmpl w:val="81DEA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D4880"/>
    <w:multiLevelType w:val="multilevel"/>
    <w:tmpl w:val="6E74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3" w15:restartNumberingAfterBreak="0">
    <w:nsid w:val="3EE04D70"/>
    <w:multiLevelType w:val="hybridMultilevel"/>
    <w:tmpl w:val="F0E04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23CDE"/>
    <w:multiLevelType w:val="hybridMultilevel"/>
    <w:tmpl w:val="6B54F6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4F5C05"/>
    <w:multiLevelType w:val="hybridMultilevel"/>
    <w:tmpl w:val="D548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C4475"/>
    <w:multiLevelType w:val="hybridMultilevel"/>
    <w:tmpl w:val="D69E1286"/>
    <w:lvl w:ilvl="0" w:tplc="BEDC8B06">
      <w:start w:val="1"/>
      <w:numFmt w:val="bullet"/>
      <w:lvlText w:val="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262C1"/>
    <w:multiLevelType w:val="hybridMultilevel"/>
    <w:tmpl w:val="100E289A"/>
    <w:lvl w:ilvl="0" w:tplc="F0688D94">
      <w:start w:val="1"/>
      <w:numFmt w:val="bullet"/>
      <w:pStyle w:val="Odrky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7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1"/>
  </w:num>
  <w:num w:numId="24">
    <w:abstractNumId w:val="15"/>
  </w:num>
  <w:num w:numId="25">
    <w:abstractNumId w:val="13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1B"/>
    <w:rsid w:val="00003015"/>
    <w:rsid w:val="000040D1"/>
    <w:rsid w:val="0001123F"/>
    <w:rsid w:val="00012A36"/>
    <w:rsid w:val="000250A6"/>
    <w:rsid w:val="00027378"/>
    <w:rsid w:val="00033F1B"/>
    <w:rsid w:val="000441AA"/>
    <w:rsid w:val="00057287"/>
    <w:rsid w:val="00063B37"/>
    <w:rsid w:val="00071069"/>
    <w:rsid w:val="00072B7C"/>
    <w:rsid w:val="00077945"/>
    <w:rsid w:val="00080905"/>
    <w:rsid w:val="00096C30"/>
    <w:rsid w:val="000A489C"/>
    <w:rsid w:val="000B1C39"/>
    <w:rsid w:val="000B469B"/>
    <w:rsid w:val="000C2F9C"/>
    <w:rsid w:val="000D359A"/>
    <w:rsid w:val="000D79B5"/>
    <w:rsid w:val="000E6247"/>
    <w:rsid w:val="000F75BA"/>
    <w:rsid w:val="00102C76"/>
    <w:rsid w:val="00105FEA"/>
    <w:rsid w:val="00112114"/>
    <w:rsid w:val="00120D4A"/>
    <w:rsid w:val="00126194"/>
    <w:rsid w:val="00126223"/>
    <w:rsid w:val="00133CA6"/>
    <w:rsid w:val="00135878"/>
    <w:rsid w:val="00137D5F"/>
    <w:rsid w:val="00141863"/>
    <w:rsid w:val="00141F34"/>
    <w:rsid w:val="00157F54"/>
    <w:rsid w:val="001635D3"/>
    <w:rsid w:val="001723A1"/>
    <w:rsid w:val="0017502D"/>
    <w:rsid w:val="00176CC4"/>
    <w:rsid w:val="001964FD"/>
    <w:rsid w:val="001B3010"/>
    <w:rsid w:val="001B4494"/>
    <w:rsid w:val="001C158C"/>
    <w:rsid w:val="001D2A35"/>
    <w:rsid w:val="001D76FE"/>
    <w:rsid w:val="001E5F0B"/>
    <w:rsid w:val="00202A43"/>
    <w:rsid w:val="00207A11"/>
    <w:rsid w:val="0021565A"/>
    <w:rsid w:val="0021736D"/>
    <w:rsid w:val="00225BB6"/>
    <w:rsid w:val="00230733"/>
    <w:rsid w:val="002478CD"/>
    <w:rsid w:val="002529F9"/>
    <w:rsid w:val="00256CEA"/>
    <w:rsid w:val="0026112B"/>
    <w:rsid w:val="002619B8"/>
    <w:rsid w:val="002667E3"/>
    <w:rsid w:val="00284897"/>
    <w:rsid w:val="00285F45"/>
    <w:rsid w:val="0029367F"/>
    <w:rsid w:val="002956F2"/>
    <w:rsid w:val="00297E4D"/>
    <w:rsid w:val="002A130B"/>
    <w:rsid w:val="002B4B0A"/>
    <w:rsid w:val="002B5677"/>
    <w:rsid w:val="002C3B0E"/>
    <w:rsid w:val="002C5666"/>
    <w:rsid w:val="002D06AB"/>
    <w:rsid w:val="002D4181"/>
    <w:rsid w:val="002E034A"/>
    <w:rsid w:val="002E517D"/>
    <w:rsid w:val="002F59AF"/>
    <w:rsid w:val="002F6002"/>
    <w:rsid w:val="002F6ECB"/>
    <w:rsid w:val="00332A04"/>
    <w:rsid w:val="00345CEF"/>
    <w:rsid w:val="00345DCB"/>
    <w:rsid w:val="00347A6A"/>
    <w:rsid w:val="00347ED5"/>
    <w:rsid w:val="00356A53"/>
    <w:rsid w:val="00360703"/>
    <w:rsid w:val="00372D67"/>
    <w:rsid w:val="0037453D"/>
    <w:rsid w:val="0039166A"/>
    <w:rsid w:val="00391957"/>
    <w:rsid w:val="0039201A"/>
    <w:rsid w:val="003934CC"/>
    <w:rsid w:val="003A2229"/>
    <w:rsid w:val="003A56E8"/>
    <w:rsid w:val="003B3C02"/>
    <w:rsid w:val="003B5B1D"/>
    <w:rsid w:val="003E6D08"/>
    <w:rsid w:val="003F5DB1"/>
    <w:rsid w:val="004073EF"/>
    <w:rsid w:val="00411BAD"/>
    <w:rsid w:val="0041251B"/>
    <w:rsid w:val="00425E6E"/>
    <w:rsid w:val="0042707C"/>
    <w:rsid w:val="00432C3E"/>
    <w:rsid w:val="00437252"/>
    <w:rsid w:val="00440B9B"/>
    <w:rsid w:val="0044351B"/>
    <w:rsid w:val="00446FF6"/>
    <w:rsid w:val="00447DE3"/>
    <w:rsid w:val="004613E0"/>
    <w:rsid w:val="004656C2"/>
    <w:rsid w:val="00472D5D"/>
    <w:rsid w:val="00472DFF"/>
    <w:rsid w:val="00474644"/>
    <w:rsid w:val="00476934"/>
    <w:rsid w:val="00477E8A"/>
    <w:rsid w:val="00480773"/>
    <w:rsid w:val="00494F47"/>
    <w:rsid w:val="004C2184"/>
    <w:rsid w:val="004C4EFA"/>
    <w:rsid w:val="004D0495"/>
    <w:rsid w:val="004D1EBC"/>
    <w:rsid w:val="004E79AE"/>
    <w:rsid w:val="004E7D04"/>
    <w:rsid w:val="00500C31"/>
    <w:rsid w:val="00517E24"/>
    <w:rsid w:val="00530740"/>
    <w:rsid w:val="0053245D"/>
    <w:rsid w:val="00537349"/>
    <w:rsid w:val="00540576"/>
    <w:rsid w:val="0054215B"/>
    <w:rsid w:val="005462E8"/>
    <w:rsid w:val="00546F66"/>
    <w:rsid w:val="005550F0"/>
    <w:rsid w:val="00555C85"/>
    <w:rsid w:val="0055719E"/>
    <w:rsid w:val="005577DE"/>
    <w:rsid w:val="00572868"/>
    <w:rsid w:val="00577117"/>
    <w:rsid w:val="0058701B"/>
    <w:rsid w:val="00596FDC"/>
    <w:rsid w:val="005B1CFE"/>
    <w:rsid w:val="005C4991"/>
    <w:rsid w:val="005C58E5"/>
    <w:rsid w:val="005E1A93"/>
    <w:rsid w:val="005E407C"/>
    <w:rsid w:val="005E50C9"/>
    <w:rsid w:val="005E61F9"/>
    <w:rsid w:val="005F222E"/>
    <w:rsid w:val="00604B14"/>
    <w:rsid w:val="00604EDD"/>
    <w:rsid w:val="00607B97"/>
    <w:rsid w:val="00615315"/>
    <w:rsid w:val="00634110"/>
    <w:rsid w:val="00636DE9"/>
    <w:rsid w:val="00642DAD"/>
    <w:rsid w:val="00651F5E"/>
    <w:rsid w:val="00660302"/>
    <w:rsid w:val="00683AB2"/>
    <w:rsid w:val="00687329"/>
    <w:rsid w:val="006B0355"/>
    <w:rsid w:val="006C1E87"/>
    <w:rsid w:val="006C3044"/>
    <w:rsid w:val="006C3385"/>
    <w:rsid w:val="006C6F91"/>
    <w:rsid w:val="006D4B5D"/>
    <w:rsid w:val="006E4502"/>
    <w:rsid w:val="006E6442"/>
    <w:rsid w:val="00703B46"/>
    <w:rsid w:val="00705541"/>
    <w:rsid w:val="007203A5"/>
    <w:rsid w:val="00753B14"/>
    <w:rsid w:val="007563F2"/>
    <w:rsid w:val="00761BE7"/>
    <w:rsid w:val="0077490E"/>
    <w:rsid w:val="0078136C"/>
    <w:rsid w:val="00794030"/>
    <w:rsid w:val="00795018"/>
    <w:rsid w:val="00797DB3"/>
    <w:rsid w:val="007A361B"/>
    <w:rsid w:val="007C13B4"/>
    <w:rsid w:val="007C3CD9"/>
    <w:rsid w:val="007D22E5"/>
    <w:rsid w:val="008031DA"/>
    <w:rsid w:val="008061F7"/>
    <w:rsid w:val="008069F4"/>
    <w:rsid w:val="00812470"/>
    <w:rsid w:val="00831C67"/>
    <w:rsid w:val="00831EB4"/>
    <w:rsid w:val="0083409C"/>
    <w:rsid w:val="00834947"/>
    <w:rsid w:val="00841162"/>
    <w:rsid w:val="00841247"/>
    <w:rsid w:val="00862AD0"/>
    <w:rsid w:val="008749E1"/>
    <w:rsid w:val="0088743C"/>
    <w:rsid w:val="00892A1D"/>
    <w:rsid w:val="008A4C22"/>
    <w:rsid w:val="008A76CB"/>
    <w:rsid w:val="008B0F04"/>
    <w:rsid w:val="008B131E"/>
    <w:rsid w:val="008B5884"/>
    <w:rsid w:val="008D4204"/>
    <w:rsid w:val="008D62C0"/>
    <w:rsid w:val="008E2E9A"/>
    <w:rsid w:val="008F75C2"/>
    <w:rsid w:val="00910114"/>
    <w:rsid w:val="00931D9B"/>
    <w:rsid w:val="009407FB"/>
    <w:rsid w:val="00944696"/>
    <w:rsid w:val="00954D2C"/>
    <w:rsid w:val="00957046"/>
    <w:rsid w:val="00963162"/>
    <w:rsid w:val="00963697"/>
    <w:rsid w:val="009658C3"/>
    <w:rsid w:val="00971A92"/>
    <w:rsid w:val="00987799"/>
    <w:rsid w:val="0099117B"/>
    <w:rsid w:val="009E6BAF"/>
    <w:rsid w:val="009F19B2"/>
    <w:rsid w:val="009F5485"/>
    <w:rsid w:val="00A123C1"/>
    <w:rsid w:val="00A12B1C"/>
    <w:rsid w:val="00A25A59"/>
    <w:rsid w:val="00A458FC"/>
    <w:rsid w:val="00A66758"/>
    <w:rsid w:val="00A730FE"/>
    <w:rsid w:val="00A80A84"/>
    <w:rsid w:val="00A875A2"/>
    <w:rsid w:val="00AA0299"/>
    <w:rsid w:val="00AA1BDC"/>
    <w:rsid w:val="00AA2AD6"/>
    <w:rsid w:val="00AA56F9"/>
    <w:rsid w:val="00AC0AB9"/>
    <w:rsid w:val="00AD3521"/>
    <w:rsid w:val="00AD7BF6"/>
    <w:rsid w:val="00AE7665"/>
    <w:rsid w:val="00AF2974"/>
    <w:rsid w:val="00B11911"/>
    <w:rsid w:val="00B11D12"/>
    <w:rsid w:val="00B1320C"/>
    <w:rsid w:val="00B172E8"/>
    <w:rsid w:val="00B22F2F"/>
    <w:rsid w:val="00B25AED"/>
    <w:rsid w:val="00B306D7"/>
    <w:rsid w:val="00B32672"/>
    <w:rsid w:val="00B67EFE"/>
    <w:rsid w:val="00B718B9"/>
    <w:rsid w:val="00B739C6"/>
    <w:rsid w:val="00B83224"/>
    <w:rsid w:val="00B84172"/>
    <w:rsid w:val="00B94035"/>
    <w:rsid w:val="00B97AE5"/>
    <w:rsid w:val="00BA17B1"/>
    <w:rsid w:val="00BA57F2"/>
    <w:rsid w:val="00BB543B"/>
    <w:rsid w:val="00BD041E"/>
    <w:rsid w:val="00BE2800"/>
    <w:rsid w:val="00BE548E"/>
    <w:rsid w:val="00BF0A61"/>
    <w:rsid w:val="00C02775"/>
    <w:rsid w:val="00C26677"/>
    <w:rsid w:val="00C276B3"/>
    <w:rsid w:val="00C27D1A"/>
    <w:rsid w:val="00C42684"/>
    <w:rsid w:val="00C52620"/>
    <w:rsid w:val="00C54CD6"/>
    <w:rsid w:val="00C6054E"/>
    <w:rsid w:val="00C6434B"/>
    <w:rsid w:val="00C71483"/>
    <w:rsid w:val="00C7155E"/>
    <w:rsid w:val="00C76C34"/>
    <w:rsid w:val="00C8050C"/>
    <w:rsid w:val="00C84554"/>
    <w:rsid w:val="00C871F6"/>
    <w:rsid w:val="00CB1C55"/>
    <w:rsid w:val="00CB37B2"/>
    <w:rsid w:val="00CB42E4"/>
    <w:rsid w:val="00CB7478"/>
    <w:rsid w:val="00CC22F9"/>
    <w:rsid w:val="00CF2D10"/>
    <w:rsid w:val="00D005BD"/>
    <w:rsid w:val="00D07C35"/>
    <w:rsid w:val="00D11C21"/>
    <w:rsid w:val="00D2503B"/>
    <w:rsid w:val="00D40DAA"/>
    <w:rsid w:val="00D47D3D"/>
    <w:rsid w:val="00D61B52"/>
    <w:rsid w:val="00D622D6"/>
    <w:rsid w:val="00D62D20"/>
    <w:rsid w:val="00D96842"/>
    <w:rsid w:val="00DA7F9A"/>
    <w:rsid w:val="00DB226E"/>
    <w:rsid w:val="00DC797D"/>
    <w:rsid w:val="00DC7C6F"/>
    <w:rsid w:val="00DD29EA"/>
    <w:rsid w:val="00DD3907"/>
    <w:rsid w:val="00DF00A8"/>
    <w:rsid w:val="00DF2D1A"/>
    <w:rsid w:val="00DF69F3"/>
    <w:rsid w:val="00E00192"/>
    <w:rsid w:val="00E01E6E"/>
    <w:rsid w:val="00E04E4F"/>
    <w:rsid w:val="00E1456F"/>
    <w:rsid w:val="00E27037"/>
    <w:rsid w:val="00E27AE0"/>
    <w:rsid w:val="00E30D19"/>
    <w:rsid w:val="00E32708"/>
    <w:rsid w:val="00E45AB0"/>
    <w:rsid w:val="00E4630C"/>
    <w:rsid w:val="00E524FA"/>
    <w:rsid w:val="00E718C4"/>
    <w:rsid w:val="00E94D31"/>
    <w:rsid w:val="00E969B8"/>
    <w:rsid w:val="00EA2F40"/>
    <w:rsid w:val="00EA3E44"/>
    <w:rsid w:val="00EB0DAC"/>
    <w:rsid w:val="00EB0FF7"/>
    <w:rsid w:val="00EB5717"/>
    <w:rsid w:val="00EB5D21"/>
    <w:rsid w:val="00EC1F68"/>
    <w:rsid w:val="00EC4CCF"/>
    <w:rsid w:val="00EC6B10"/>
    <w:rsid w:val="00EC7C48"/>
    <w:rsid w:val="00EC7C61"/>
    <w:rsid w:val="00ED3ACD"/>
    <w:rsid w:val="00EF2A45"/>
    <w:rsid w:val="00F00D13"/>
    <w:rsid w:val="00F00D16"/>
    <w:rsid w:val="00F23654"/>
    <w:rsid w:val="00F40DF2"/>
    <w:rsid w:val="00F85F5F"/>
    <w:rsid w:val="00FA3F69"/>
    <w:rsid w:val="00FA787A"/>
    <w:rsid w:val="00FB411D"/>
    <w:rsid w:val="00FC67F2"/>
    <w:rsid w:val="00FD3AB8"/>
    <w:rsid w:val="00FE581E"/>
    <w:rsid w:val="00FF19D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359398"/>
  <w15:docId w15:val="{4DE6F7ED-175E-4A98-BA74-9F9EAC9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semiHidden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99"/>
    <w:qFormat/>
    <w:rsid w:val="0037453D"/>
    <w:pPr>
      <w:ind w:left="720"/>
      <w:contextualSpacing/>
    </w:pPr>
  </w:style>
  <w:style w:type="paragraph" w:customStyle="1" w:styleId="tekynadpodpisy">
    <w:name w:val="tečkynadpodpisy"/>
    <w:basedOn w:val="Normln"/>
    <w:rsid w:val="0037453D"/>
    <w:pPr>
      <w:keepLines/>
      <w:tabs>
        <w:tab w:val="left" w:pos="567"/>
        <w:tab w:val="right" w:leader="dot" w:pos="3969"/>
        <w:tab w:val="left" w:pos="5670"/>
        <w:tab w:val="right" w:leader="dot" w:pos="9072"/>
      </w:tabs>
      <w:suppressAutoHyphens/>
      <w:spacing w:before="1800" w:after="0" w:line="240" w:lineRule="auto"/>
    </w:pPr>
    <w:rPr>
      <w:bCs/>
      <w:caps/>
      <w:spacing w:val="4"/>
      <w:sz w:val="22"/>
    </w:rPr>
  </w:style>
  <w:style w:type="character" w:customStyle="1" w:styleId="preformatted">
    <w:name w:val="preformatted"/>
    <w:basedOn w:val="Standardnpsmoodstavce"/>
    <w:rsid w:val="0037453D"/>
  </w:style>
  <w:style w:type="paragraph" w:styleId="Bezmezer">
    <w:name w:val="No Spacing"/>
    <w:link w:val="BezmezerChar"/>
    <w:uiPriority w:val="15"/>
    <w:qFormat/>
    <w:rsid w:val="00C871F6"/>
    <w:pPr>
      <w:jc w:val="both"/>
    </w:pPr>
    <w:rPr>
      <w:rFonts w:ascii="Arial" w:hAnsi="Arial"/>
      <w:spacing w:val="2"/>
    </w:rPr>
  </w:style>
  <w:style w:type="character" w:styleId="Odkaznakoment">
    <w:name w:val="annotation reference"/>
    <w:basedOn w:val="Standardnpsmoodstavce"/>
    <w:uiPriority w:val="99"/>
    <w:semiHidden/>
    <w:unhideWhenUsed/>
    <w:rsid w:val="004D1E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EBC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EBC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EBC"/>
    <w:rPr>
      <w:rFonts w:ascii="Arial" w:hAnsi="Arial"/>
      <w:b/>
      <w:bCs/>
      <w:spacing w:val="2"/>
    </w:rPr>
  </w:style>
  <w:style w:type="table" w:styleId="Mkatabulky">
    <w:name w:val="Table Grid"/>
    <w:basedOn w:val="Normlntabulka"/>
    <w:uiPriority w:val="39"/>
    <w:rsid w:val="001D2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1D2A35"/>
    <w:pPr>
      <w:keepNext/>
      <w:spacing w:after="0" w:line="240" w:lineRule="auto"/>
      <w:jc w:val="left"/>
    </w:pPr>
    <w:rPr>
      <w:spacing w:val="0"/>
    </w:rPr>
  </w:style>
  <w:style w:type="paragraph" w:customStyle="1" w:styleId="Tabulkastedtun">
    <w:name w:val="Tabulka střed tučně"/>
    <w:basedOn w:val="Tabulka"/>
    <w:link w:val="TabulkastedtunChar"/>
    <w:qFormat/>
    <w:rsid w:val="001D2A35"/>
    <w:pPr>
      <w:jc w:val="center"/>
    </w:pPr>
    <w:rPr>
      <w:b/>
    </w:rPr>
  </w:style>
  <w:style w:type="character" w:customStyle="1" w:styleId="TabulkaChar">
    <w:name w:val="Tabulka Char"/>
    <w:basedOn w:val="Standardnpsmoodstavce"/>
    <w:link w:val="Tabulka"/>
    <w:rsid w:val="001D2A35"/>
    <w:rPr>
      <w:rFonts w:ascii="Arial" w:hAnsi="Arial"/>
    </w:rPr>
  </w:style>
  <w:style w:type="character" w:customStyle="1" w:styleId="TabulkastedtunChar">
    <w:name w:val="Tabulka střed tučně Char"/>
    <w:basedOn w:val="TabulkaChar"/>
    <w:link w:val="Tabulkastedtun"/>
    <w:rsid w:val="001D2A35"/>
    <w:rPr>
      <w:rFonts w:ascii="Arial" w:hAnsi="Arial"/>
      <w:b/>
    </w:rPr>
  </w:style>
  <w:style w:type="character" w:customStyle="1" w:styleId="BezmezerChar">
    <w:name w:val="Bez mezer Char"/>
    <w:basedOn w:val="Standardnpsmoodstavce"/>
    <w:link w:val="Bezmezer"/>
    <w:uiPriority w:val="15"/>
    <w:rsid w:val="00705541"/>
    <w:rPr>
      <w:rFonts w:ascii="Arial" w:hAnsi="Arial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09CF-F6A9-4A00-9D52-933A26A1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</vt:lpstr>
    </vt:vector>
  </TitlesOfParts>
  <Company>HYDROPROJEKT CZ a.s.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</dc:title>
  <dc:subject>PŘEDMĚT (NÁZEV AKCE)</dc:subject>
  <dc:creator>DATUM</dc:creator>
  <cp:lastModifiedBy>Hana Zámečníková</cp:lastModifiedBy>
  <cp:revision>2</cp:revision>
  <cp:lastPrinted>2018-03-07T07:18:00Z</cp:lastPrinted>
  <dcterms:created xsi:type="dcterms:W3CDTF">2021-09-07T06:41:00Z</dcterms:created>
  <dcterms:modified xsi:type="dcterms:W3CDTF">2021-09-07T06:41:00Z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2021-08-09T07:00:18Z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551de3ad-fb76-4cab-8a59-25235b22429e</vt:lpwstr>
  </property>
  <property fmtid="{D5CDD505-2E9C-101B-9397-08002B2CF9AE}" pid="8" name="MSIP_Label_43f08ec5-d6d9-4227-8387-ccbfcb3632c4_ContentBits">
    <vt:lpwstr>0</vt:lpwstr>
  </property>
</Properties>
</file>