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B817" w14:textId="3566BAF8" w:rsidR="005C13F8" w:rsidRPr="00AA501B" w:rsidRDefault="005C13F8" w:rsidP="005C13F8">
      <w:pPr>
        <w:pStyle w:val="Nadpis8"/>
        <w:rPr>
          <w:rFonts w:ascii="Tahoma" w:hAnsi="Tahoma" w:cs="Tahoma"/>
          <w:b/>
          <w:i w:val="0"/>
          <w:sz w:val="26"/>
          <w:szCs w:val="26"/>
          <w:u w:val="none"/>
        </w:rPr>
      </w:pPr>
      <w:r w:rsidRPr="00AA501B">
        <w:rPr>
          <w:rFonts w:ascii="Tahoma" w:hAnsi="Tahoma" w:cs="Tahoma"/>
          <w:b/>
          <w:i w:val="0"/>
          <w:sz w:val="26"/>
          <w:szCs w:val="26"/>
          <w:u w:val="none"/>
        </w:rPr>
        <w:t xml:space="preserve">Příloha č. 1 </w:t>
      </w:r>
      <w:r w:rsidR="00E30633">
        <w:rPr>
          <w:rFonts w:ascii="Tahoma" w:hAnsi="Tahoma" w:cs="Tahoma"/>
          <w:b/>
          <w:i w:val="0"/>
          <w:sz w:val="26"/>
          <w:szCs w:val="26"/>
          <w:u w:val="none"/>
        </w:rPr>
        <w:t xml:space="preserve">- </w:t>
      </w:r>
      <w:r w:rsidRPr="00AA501B">
        <w:rPr>
          <w:rFonts w:ascii="Tahoma" w:hAnsi="Tahoma" w:cs="Tahoma"/>
          <w:b/>
          <w:i w:val="0"/>
          <w:sz w:val="26"/>
          <w:szCs w:val="26"/>
          <w:u w:val="none"/>
        </w:rPr>
        <w:t xml:space="preserve">Technická specifikace </w:t>
      </w:r>
      <w:r>
        <w:rPr>
          <w:rFonts w:ascii="Tahoma" w:hAnsi="Tahoma" w:cs="Tahoma"/>
          <w:b/>
          <w:i w:val="0"/>
          <w:sz w:val="26"/>
          <w:szCs w:val="26"/>
          <w:u w:val="none"/>
        </w:rPr>
        <w:t>sprchovacího lůžka</w:t>
      </w:r>
    </w:p>
    <w:p w14:paraId="5AE5FD88" w14:textId="77777777" w:rsidR="005C13F8" w:rsidRPr="00F716BB" w:rsidRDefault="005C13F8" w:rsidP="005C13F8">
      <w:pPr>
        <w:rPr>
          <w:rFonts w:ascii="Tahoma" w:hAnsi="Tahoma" w:cs="Tahoma"/>
          <w:sz w:val="22"/>
          <w:szCs w:val="22"/>
        </w:rPr>
      </w:pPr>
    </w:p>
    <w:p w14:paraId="52A0728C" w14:textId="77777777" w:rsidR="005C13F8" w:rsidRPr="00AA501B" w:rsidRDefault="005C13F8" w:rsidP="005C13F8">
      <w:pPr>
        <w:rPr>
          <w:rFonts w:ascii="Tahoma" w:hAnsi="Tahoma" w:cs="Tahoma"/>
          <w:sz w:val="22"/>
          <w:szCs w:val="22"/>
        </w:rPr>
      </w:pPr>
    </w:p>
    <w:p w14:paraId="705757F2" w14:textId="77777777" w:rsidR="005C13F8" w:rsidRPr="00AA501B" w:rsidRDefault="005C13F8" w:rsidP="005C13F8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Sprchovací lůžko</w:t>
      </w:r>
    </w:p>
    <w:p w14:paraId="61D5DF1D" w14:textId="77777777" w:rsidR="005C13F8" w:rsidRPr="00AA501B" w:rsidRDefault="005C13F8" w:rsidP="005C13F8">
      <w:pPr>
        <w:rPr>
          <w:rFonts w:ascii="Tahoma" w:hAnsi="Tahoma" w:cs="Tahoma"/>
          <w:b/>
          <w:sz w:val="22"/>
          <w:szCs w:val="22"/>
          <w:u w:val="single"/>
        </w:rPr>
      </w:pPr>
    </w:p>
    <w:p w14:paraId="64DD53A5" w14:textId="77777777" w:rsidR="005C13F8" w:rsidRPr="00AA501B" w:rsidRDefault="005C13F8" w:rsidP="005C13F8">
      <w:pPr>
        <w:rPr>
          <w:rFonts w:ascii="Tahoma" w:hAnsi="Tahoma" w:cs="Tahoma"/>
          <w:b/>
          <w:i/>
          <w:color w:val="3366FF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Název lůžka</w:t>
      </w:r>
      <w:r w:rsidRPr="00AA501B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F716BB">
        <w:rPr>
          <w:rFonts w:ascii="Tahoma" w:hAnsi="Tahoma" w:cs="Tahoma"/>
          <w:b/>
          <w:sz w:val="22"/>
          <w:szCs w:val="22"/>
        </w:rPr>
        <w:t>UDW 250 VRW</w:t>
      </w:r>
    </w:p>
    <w:p w14:paraId="19DEC14D" w14:textId="77777777" w:rsidR="005C13F8" w:rsidRPr="00AA501B" w:rsidRDefault="005C13F8" w:rsidP="005C13F8">
      <w:pPr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3311"/>
        <w:gridCol w:w="3147"/>
      </w:tblGrid>
      <w:tr w:rsidR="005C13F8" w:rsidRPr="005A7F50" w14:paraId="19FA7516" w14:textId="77777777" w:rsidTr="00B90A67">
        <w:trPr>
          <w:trHeight w:val="847"/>
        </w:trPr>
        <w:tc>
          <w:tcPr>
            <w:tcW w:w="1436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1AA7114" w14:textId="77777777" w:rsidR="005C13F8" w:rsidRPr="005A7F50" w:rsidRDefault="005C13F8" w:rsidP="00B90A6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A7F50">
              <w:rPr>
                <w:rFonts w:ascii="Tahoma" w:hAnsi="Tahoma" w:cs="Tahoma"/>
                <w:b/>
                <w:i/>
                <w:sz w:val="22"/>
                <w:szCs w:val="22"/>
              </w:rPr>
              <w:t>Parametr</w:t>
            </w:r>
          </w:p>
        </w:tc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C0D864" w14:textId="77777777" w:rsidR="005C13F8" w:rsidRPr="005A7F50" w:rsidRDefault="005C13F8" w:rsidP="00B90A6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7F50">
              <w:rPr>
                <w:rFonts w:ascii="Tahoma" w:hAnsi="Tahoma" w:cs="Tahoma"/>
                <w:b/>
                <w:sz w:val="22"/>
                <w:szCs w:val="22"/>
              </w:rPr>
              <w:t xml:space="preserve">Požadované parametry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lůžka</w:t>
            </w:r>
          </w:p>
        </w:tc>
        <w:tc>
          <w:tcPr>
            <w:tcW w:w="1737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B3A6326" w14:textId="77777777" w:rsidR="005C13F8" w:rsidRPr="005A7F50" w:rsidRDefault="005C13F8" w:rsidP="00B90A6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7F50">
              <w:rPr>
                <w:rFonts w:ascii="Tahoma" w:hAnsi="Tahoma" w:cs="Tahoma"/>
                <w:b/>
                <w:sz w:val="22"/>
                <w:szCs w:val="22"/>
              </w:rPr>
              <w:t xml:space="preserve">Parametry nabízeného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lůžka</w:t>
            </w:r>
          </w:p>
        </w:tc>
      </w:tr>
      <w:tr w:rsidR="005C13F8" w:rsidRPr="005A7F50" w14:paraId="0FD1149F" w14:textId="77777777" w:rsidTr="00B90A67">
        <w:trPr>
          <w:trHeight w:val="669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6A7D06" w14:textId="77777777" w:rsidR="005C13F8" w:rsidRPr="005A7F50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5A7F50">
              <w:rPr>
                <w:rFonts w:ascii="Tahoma" w:hAnsi="Tahoma" w:cs="Tahoma"/>
                <w:i/>
                <w:sz w:val="22"/>
                <w:szCs w:val="22"/>
              </w:rPr>
              <w:t>Počet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B1336" w14:textId="77777777" w:rsidR="005C13F8" w:rsidRPr="005A7F50" w:rsidRDefault="005C13F8" w:rsidP="00B90A6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5A7F50">
              <w:rPr>
                <w:rFonts w:ascii="Tahoma" w:hAnsi="Tahoma" w:cs="Tahoma"/>
                <w:sz w:val="22"/>
                <w:szCs w:val="22"/>
              </w:rPr>
              <w:t xml:space="preserve"> ks nového </w:t>
            </w:r>
            <w:r>
              <w:rPr>
                <w:rFonts w:ascii="Tahoma" w:hAnsi="Tahoma" w:cs="Tahoma"/>
                <w:sz w:val="22"/>
                <w:szCs w:val="22"/>
              </w:rPr>
              <w:t>sprchového lůžka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2CFC20" w14:textId="77777777" w:rsidR="005C13F8" w:rsidRPr="00F716BB" w:rsidRDefault="00F716BB" w:rsidP="00B90A6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716BB">
              <w:rPr>
                <w:rFonts w:ascii="Tahoma" w:hAnsi="Tahoma" w:cs="Tahoma"/>
                <w:b/>
                <w:sz w:val="22"/>
                <w:szCs w:val="22"/>
              </w:rPr>
              <w:t>1 ks</w:t>
            </w:r>
          </w:p>
        </w:tc>
      </w:tr>
      <w:tr w:rsidR="005C13F8" w:rsidRPr="005A7F50" w14:paraId="4F80ACC9" w14:textId="77777777" w:rsidTr="00B90A67">
        <w:trPr>
          <w:trHeight w:val="669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0C5B1" w14:textId="77777777" w:rsidR="005C13F8" w:rsidRPr="005A7F50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5A7F50">
              <w:rPr>
                <w:rFonts w:ascii="Tahoma" w:hAnsi="Tahoma" w:cs="Tahoma"/>
                <w:i/>
                <w:sz w:val="22"/>
                <w:szCs w:val="22"/>
              </w:rPr>
              <w:t>Rozměr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y (tolerance </w:t>
            </w:r>
            <w:r w:rsidR="00E150FD">
              <w:rPr>
                <w:rFonts w:ascii="Tahoma" w:hAnsi="Tahoma" w:cs="Tahoma"/>
                <w:i/>
                <w:sz w:val="22"/>
                <w:szCs w:val="22"/>
              </w:rPr>
              <w:t xml:space="preserve">údajů </w:t>
            </w:r>
            <w:r>
              <w:rPr>
                <w:rFonts w:ascii="Tahoma" w:hAnsi="Tahoma" w:cs="Tahoma"/>
                <w:i/>
                <w:sz w:val="22"/>
                <w:szCs w:val="22"/>
              </w:rPr>
              <w:t>+/- 5 cm):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7CFE68" w14:textId="77777777" w:rsidR="005C13F8" w:rsidRPr="005A7F50" w:rsidRDefault="005C13F8" w:rsidP="00B90A6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Určeno pro osoby vysoké alespoň 185 cm, vnitřní šířka 60 cm.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7388CDB" w14:textId="77777777" w:rsidR="005C13F8" w:rsidRPr="00F716BB" w:rsidRDefault="00F716BB" w:rsidP="00B90A6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Délka ložné plochy 185-200cm, vnitřní šířka 62 cm</w:t>
            </w:r>
          </w:p>
        </w:tc>
      </w:tr>
      <w:tr w:rsidR="005C13F8" w:rsidRPr="005A7F50" w14:paraId="60995081" w14:textId="77777777" w:rsidTr="00B90A67">
        <w:trPr>
          <w:trHeight w:val="343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18558" w14:textId="77777777" w:rsidR="005C13F8" w:rsidRPr="005A7F50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Materiál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155125" w14:textId="77777777" w:rsidR="005C13F8" w:rsidRPr="005A7F50" w:rsidRDefault="005C13F8" w:rsidP="00B90A6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Kov, nerezový rám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D6B98D" w14:textId="77777777" w:rsidR="005C13F8" w:rsidRPr="00F716BB" w:rsidRDefault="00F716BB" w:rsidP="00B90A6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Práškově lakovaný nerezový rám</w:t>
            </w:r>
          </w:p>
        </w:tc>
      </w:tr>
      <w:tr w:rsidR="005C13F8" w:rsidRPr="005A7F50" w14:paraId="5FCD025A" w14:textId="77777777" w:rsidTr="00B90A67">
        <w:trPr>
          <w:trHeight w:val="343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B24F7C" w14:textId="77777777" w:rsidR="005C13F8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Nosnost: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A03417" w14:textId="77777777" w:rsidR="005C13F8" w:rsidRDefault="005C13F8" w:rsidP="00B90A6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 kg"/>
              </w:smartTagPr>
              <w:r>
                <w:rPr>
                  <w:rFonts w:ascii="Tahoma" w:hAnsi="Tahoma" w:cs="Tahoma"/>
                  <w:sz w:val="22"/>
                  <w:szCs w:val="22"/>
                </w:rPr>
                <w:t>200 kg</w:t>
              </w:r>
            </w:smartTag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FB53DC" w14:textId="77777777" w:rsidR="005C13F8" w:rsidRPr="00F716BB" w:rsidRDefault="00F716BB" w:rsidP="00B90A6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200 kg</w:t>
            </w:r>
          </w:p>
        </w:tc>
      </w:tr>
      <w:tr w:rsidR="005C13F8" w:rsidRPr="005A7F50" w14:paraId="610D8A20" w14:textId="77777777" w:rsidTr="00B90A67">
        <w:trPr>
          <w:trHeight w:val="20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E011F5" w14:textId="77777777" w:rsidR="005C13F8" w:rsidRPr="005A7F50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Polstrovaná vana</w:t>
            </w:r>
            <w:r w:rsidRPr="005A7F50">
              <w:rPr>
                <w:rFonts w:ascii="Tahoma" w:hAnsi="Tahoma" w:cs="Tahoma"/>
                <w:i/>
                <w:sz w:val="22"/>
                <w:szCs w:val="22"/>
              </w:rPr>
              <w:t>: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1DC6FB" w14:textId="77777777" w:rsidR="005C13F8" w:rsidRPr="005A7F50" w:rsidRDefault="005C13F8" w:rsidP="00B90A6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67895D" w14:textId="77777777" w:rsidR="005C13F8" w:rsidRPr="00F716BB" w:rsidRDefault="00F716BB" w:rsidP="00B90A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Ano</w:t>
            </w:r>
          </w:p>
        </w:tc>
      </w:tr>
      <w:tr w:rsidR="005C13F8" w:rsidRPr="005A7F50" w14:paraId="6715A52E" w14:textId="77777777" w:rsidTr="00B90A67">
        <w:trPr>
          <w:trHeight w:val="20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78E98E" w14:textId="77777777" w:rsidR="005C13F8" w:rsidRPr="005A7F50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9F6FE7">
              <w:rPr>
                <w:rFonts w:ascii="Tahoma" w:hAnsi="Tahoma" w:cs="Tahoma"/>
                <w:i/>
                <w:sz w:val="22"/>
                <w:szCs w:val="22"/>
              </w:rPr>
              <w:t>Anti-/Trendelengurg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4D70F" w14:textId="77777777" w:rsidR="005C13F8" w:rsidRPr="005A7F50" w:rsidRDefault="005C13F8" w:rsidP="00B90A6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DB3890" w14:textId="77777777" w:rsidR="005C13F8" w:rsidRPr="00F716BB" w:rsidRDefault="00F716BB" w:rsidP="00B90A6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Ano</w:t>
            </w:r>
          </w:p>
        </w:tc>
      </w:tr>
      <w:tr w:rsidR="005C13F8" w:rsidRPr="005A7F50" w14:paraId="27C29B2E" w14:textId="77777777" w:rsidTr="00B90A67">
        <w:trPr>
          <w:trHeight w:val="20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6ED0BE" w14:textId="77777777" w:rsidR="005C13F8" w:rsidRPr="005A7F50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Nastavitelná výška lůžka: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AEC9A" w14:textId="77777777" w:rsidR="005C13F8" w:rsidRPr="005A7F50" w:rsidRDefault="005C13F8" w:rsidP="00B90A6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63B925" w14:textId="77777777" w:rsidR="005C13F8" w:rsidRPr="00F716BB" w:rsidRDefault="00F716BB" w:rsidP="00B90A6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Ano</w:t>
            </w:r>
          </w:p>
        </w:tc>
      </w:tr>
      <w:tr w:rsidR="005C13F8" w:rsidRPr="005A7F50" w14:paraId="5ED433C7" w14:textId="77777777" w:rsidTr="00B90A67">
        <w:trPr>
          <w:trHeight w:val="20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C80C46" w14:textId="77777777" w:rsidR="005C13F8" w:rsidRPr="009F6FE7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Výšková</w:t>
            </w:r>
            <w:r w:rsidR="00E150FD">
              <w:rPr>
                <w:rFonts w:ascii="Tahoma" w:hAnsi="Tahoma" w:cs="Tahoma"/>
                <w:i/>
                <w:sz w:val="22"/>
                <w:szCs w:val="22"/>
              </w:rPr>
              <w:t xml:space="preserve"> nastavitelnost (tolerance údajů +/- 10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cm):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8BCE17" w14:textId="77777777" w:rsidR="005C13F8" w:rsidRDefault="005C13F8" w:rsidP="005C13F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(50 - 90 cm)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66E4183" w14:textId="77777777" w:rsidR="005C13F8" w:rsidRPr="00F716BB" w:rsidRDefault="00F716BB" w:rsidP="005C13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49 – 89 cm</w:t>
            </w:r>
          </w:p>
        </w:tc>
      </w:tr>
      <w:tr w:rsidR="005C13F8" w:rsidRPr="005A7F50" w14:paraId="69639442" w14:textId="77777777" w:rsidTr="00B90A67">
        <w:trPr>
          <w:trHeight w:val="20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D3366F" w14:textId="77777777" w:rsidR="005C13F8" w:rsidRPr="005A7F50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5C13F8">
              <w:rPr>
                <w:rFonts w:ascii="Tahoma" w:hAnsi="Tahoma" w:cs="Tahoma"/>
                <w:i/>
                <w:sz w:val="22"/>
                <w:szCs w:val="22"/>
              </w:rPr>
              <w:t>L</w:t>
            </w:r>
            <w:r w:rsidR="00C4440A">
              <w:rPr>
                <w:rFonts w:ascii="Tahoma" w:hAnsi="Tahoma" w:cs="Tahoma"/>
                <w:i/>
                <w:sz w:val="22"/>
                <w:szCs w:val="22"/>
              </w:rPr>
              <w:t xml:space="preserve">ožná plocha s nastavením sklonu </w:t>
            </w:r>
            <w:r w:rsidRPr="005C13F8">
              <w:rPr>
                <w:rFonts w:ascii="Tahoma" w:hAnsi="Tahoma" w:cs="Tahoma"/>
                <w:i/>
                <w:sz w:val="22"/>
                <w:szCs w:val="22"/>
              </w:rPr>
              <w:t>v</w:t>
            </w:r>
            <w:r w:rsidR="00C4440A">
              <w:rPr>
                <w:rFonts w:ascii="Tahoma" w:hAnsi="Tahoma" w:cs="Tahoma"/>
                <w:i/>
                <w:sz w:val="22"/>
                <w:szCs w:val="22"/>
              </w:rPr>
              <w:t> </w:t>
            </w:r>
            <w:r w:rsidRPr="005C13F8">
              <w:rPr>
                <w:rFonts w:ascii="Tahoma" w:hAnsi="Tahoma" w:cs="Tahoma"/>
                <w:i/>
                <w:sz w:val="22"/>
                <w:szCs w:val="22"/>
              </w:rPr>
              <w:t>zádové</w:t>
            </w:r>
            <w:r w:rsidR="00C4440A">
              <w:rPr>
                <w:rFonts w:ascii="Tahoma" w:hAnsi="Tahoma" w:cs="Tahoma"/>
                <w:i/>
                <w:sz w:val="22"/>
                <w:szCs w:val="22"/>
              </w:rPr>
              <w:t xml:space="preserve"> č</w:t>
            </w:r>
            <w:r w:rsidRPr="005C13F8">
              <w:rPr>
                <w:rFonts w:ascii="Tahoma" w:hAnsi="Tahoma" w:cs="Tahoma"/>
                <w:i/>
                <w:sz w:val="22"/>
                <w:szCs w:val="22"/>
              </w:rPr>
              <w:t>ásti</w:t>
            </w:r>
            <w:r w:rsidR="00C4440A">
              <w:rPr>
                <w:rFonts w:ascii="Tahoma" w:hAnsi="Tahoma" w:cs="Tahoma"/>
                <w:i/>
                <w:sz w:val="22"/>
                <w:szCs w:val="22"/>
              </w:rPr>
              <w:t>: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DBEB54" w14:textId="77777777" w:rsidR="005C13F8" w:rsidRPr="005A7F50" w:rsidRDefault="005C13F8" w:rsidP="005C13F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DFFFC2" w14:textId="77777777" w:rsidR="005C13F8" w:rsidRPr="00F716BB" w:rsidRDefault="00F716BB" w:rsidP="005C13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Ano</w:t>
            </w:r>
          </w:p>
        </w:tc>
      </w:tr>
      <w:tr w:rsidR="005C13F8" w:rsidRPr="005A7F50" w14:paraId="195D6D2F" w14:textId="77777777" w:rsidTr="00B90A67">
        <w:trPr>
          <w:trHeight w:val="20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3B9F90" w14:textId="77777777" w:rsidR="005C13F8" w:rsidRPr="005A7F50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Odklápěcí boční postranice: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652D42" w14:textId="77777777" w:rsidR="005C13F8" w:rsidRPr="005A7F50" w:rsidRDefault="005C13F8" w:rsidP="005C13F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85FD90" w14:textId="77777777" w:rsidR="005C13F8" w:rsidRPr="00F716BB" w:rsidRDefault="00F716BB" w:rsidP="005C13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Ano</w:t>
            </w:r>
          </w:p>
        </w:tc>
      </w:tr>
      <w:tr w:rsidR="005C13F8" w:rsidRPr="005A7F50" w14:paraId="23FCCD3A" w14:textId="77777777" w:rsidTr="00B90A67">
        <w:trPr>
          <w:trHeight w:val="20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325EE5" w14:textId="77777777" w:rsidR="005C13F8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Odklápěcí nožní postranice: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F4139" w14:textId="77777777" w:rsidR="005C13F8" w:rsidRDefault="005C13F8" w:rsidP="005C13F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225ECDE" w14:textId="77777777" w:rsidR="005C13F8" w:rsidRPr="00F716BB" w:rsidRDefault="00F716BB" w:rsidP="005C13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Ano</w:t>
            </w:r>
          </w:p>
        </w:tc>
      </w:tr>
      <w:tr w:rsidR="00C4440A" w:rsidRPr="005A7F50" w14:paraId="6E961182" w14:textId="77777777" w:rsidTr="00B90A67">
        <w:trPr>
          <w:trHeight w:val="20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59F5F9" w14:textId="77777777" w:rsidR="00C4440A" w:rsidRDefault="00C4440A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Odtoková hadice: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3E2B5E" w14:textId="77777777" w:rsidR="00C4440A" w:rsidRDefault="00C4440A" w:rsidP="005C13F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E12B427" w14:textId="77777777" w:rsidR="00C4440A" w:rsidRPr="00F716BB" w:rsidRDefault="00F716BB" w:rsidP="005C13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Ano</w:t>
            </w:r>
          </w:p>
        </w:tc>
      </w:tr>
      <w:tr w:rsidR="00C4440A" w:rsidRPr="005A7F50" w14:paraId="0BD16DFA" w14:textId="77777777" w:rsidTr="00B90A67">
        <w:trPr>
          <w:trHeight w:val="20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2AA429" w14:textId="77777777" w:rsidR="00C4440A" w:rsidRDefault="00C4440A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Kola s brzdami: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E87D28" w14:textId="77777777" w:rsidR="00C4440A" w:rsidRDefault="00C4440A" w:rsidP="005C13F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162D37" w14:textId="77777777" w:rsidR="00C4440A" w:rsidRPr="00F716BB" w:rsidRDefault="00F716BB" w:rsidP="005C13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Ano</w:t>
            </w:r>
          </w:p>
        </w:tc>
      </w:tr>
      <w:tr w:rsidR="005C13F8" w:rsidRPr="005A7F50" w14:paraId="4218CFFE" w14:textId="77777777" w:rsidTr="00B90A67">
        <w:trPr>
          <w:trHeight w:val="343"/>
        </w:trPr>
        <w:tc>
          <w:tcPr>
            <w:tcW w:w="1436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74BEDF" w14:textId="77777777" w:rsidR="005C13F8" w:rsidRPr="005A7F50" w:rsidRDefault="005C13F8" w:rsidP="00C4440A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5A7F50">
              <w:rPr>
                <w:rFonts w:ascii="Tahoma" w:hAnsi="Tahoma" w:cs="Tahoma"/>
                <w:i/>
                <w:sz w:val="22"/>
                <w:szCs w:val="22"/>
              </w:rPr>
              <w:t>Česká jazyková verze vč. návodu k obsluze v češtině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CB73EA" w14:textId="77777777" w:rsidR="005C13F8" w:rsidRPr="005A7F50" w:rsidRDefault="005C13F8" w:rsidP="005C13F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A7F50">
              <w:rPr>
                <w:rFonts w:ascii="Tahoma" w:hAnsi="Tahoma" w:cs="Tahoma"/>
                <w:sz w:val="22"/>
                <w:szCs w:val="22"/>
              </w:rPr>
              <w:t>Ano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92A9813" w14:textId="77777777" w:rsidR="005C13F8" w:rsidRPr="00F716BB" w:rsidRDefault="00F716BB" w:rsidP="005C13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Ano</w:t>
            </w:r>
          </w:p>
        </w:tc>
      </w:tr>
    </w:tbl>
    <w:p w14:paraId="4CF01ADD" w14:textId="77777777" w:rsidR="005C13F8" w:rsidRDefault="005C13F8" w:rsidP="005C13F8">
      <w:pPr>
        <w:pStyle w:val="Nzev"/>
        <w:tabs>
          <w:tab w:val="left" w:pos="5529"/>
        </w:tabs>
        <w:spacing w:after="120"/>
        <w:jc w:val="left"/>
        <w:rPr>
          <w:b w:val="0"/>
          <w:sz w:val="24"/>
        </w:rPr>
      </w:pPr>
    </w:p>
    <w:p w14:paraId="32437717" w14:textId="77777777" w:rsidR="005C13F8" w:rsidRDefault="005C13F8" w:rsidP="005C13F8">
      <w:pPr>
        <w:pStyle w:val="Nzev"/>
        <w:tabs>
          <w:tab w:val="left" w:pos="5529"/>
        </w:tabs>
        <w:spacing w:after="120"/>
        <w:jc w:val="left"/>
        <w:rPr>
          <w:b w:val="0"/>
          <w:sz w:val="24"/>
        </w:rPr>
      </w:pPr>
    </w:p>
    <w:p w14:paraId="1EC81BCF" w14:textId="60D4D323" w:rsidR="00002CA4" w:rsidRDefault="00002CA4">
      <w:r>
        <w:t>Datum:</w:t>
      </w:r>
      <w:r w:rsidR="001A08B4">
        <w:t xml:space="preserve"> 1. 9. 2021</w:t>
      </w:r>
    </w:p>
    <w:p w14:paraId="60A9B568" w14:textId="69A13796" w:rsidR="00002CA4" w:rsidRDefault="00002CA4"/>
    <w:p w14:paraId="68DE6967" w14:textId="377E948C" w:rsidR="00002CA4" w:rsidRDefault="00002CA4"/>
    <w:p w14:paraId="0E158991" w14:textId="3619A5C2" w:rsidR="00002CA4" w:rsidRDefault="00002CA4">
      <w:r>
        <w:t>Podpis:</w:t>
      </w:r>
      <w:r w:rsidR="001A08B4">
        <w:t xml:space="preserve"> </w:t>
      </w:r>
      <w:r w:rsidR="001A08B4" w:rsidRPr="006D7CE2">
        <w:rPr>
          <w:rFonts w:ascii="Tahoma" w:hAnsi="Tahoma" w:cs="Tahoma"/>
          <w:i/>
          <w:iCs/>
          <w:snapToGrid w:val="0"/>
          <w:sz w:val="18"/>
          <w:szCs w:val="18"/>
        </w:rPr>
        <w:t>anonymizováno</w:t>
      </w:r>
    </w:p>
    <w:sectPr w:rsidR="00002CA4" w:rsidSect="00003F42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4018" w14:textId="77777777" w:rsidR="001619A4" w:rsidRDefault="00E150FD">
      <w:r>
        <w:separator/>
      </w:r>
    </w:p>
  </w:endnote>
  <w:endnote w:type="continuationSeparator" w:id="0">
    <w:p w14:paraId="27E2CD93" w14:textId="77777777" w:rsidR="001619A4" w:rsidRDefault="00E1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5806" w14:textId="77777777" w:rsidR="00103E8A" w:rsidRDefault="00965D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72BDDD" w14:textId="77777777" w:rsidR="00103E8A" w:rsidRDefault="001A08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FD46" w14:textId="77777777" w:rsidR="00103E8A" w:rsidRPr="001531E1" w:rsidRDefault="00965DE4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16"/>
        <w:szCs w:val="16"/>
      </w:rPr>
    </w:pPr>
    <w:r w:rsidRPr="001531E1">
      <w:rPr>
        <w:rStyle w:val="slostrnky"/>
        <w:rFonts w:ascii="Tahoma" w:hAnsi="Tahoma" w:cs="Tahoma"/>
        <w:sz w:val="16"/>
        <w:szCs w:val="16"/>
      </w:rPr>
      <w:fldChar w:fldCharType="begin"/>
    </w:r>
    <w:r w:rsidRPr="001531E1">
      <w:rPr>
        <w:rStyle w:val="slostrnky"/>
        <w:rFonts w:ascii="Tahoma" w:hAnsi="Tahoma" w:cs="Tahoma"/>
        <w:sz w:val="16"/>
        <w:szCs w:val="16"/>
      </w:rPr>
      <w:instrText xml:space="preserve">PAGE  </w:instrText>
    </w:r>
    <w:r w:rsidRPr="001531E1">
      <w:rPr>
        <w:rStyle w:val="slostrnky"/>
        <w:rFonts w:ascii="Tahoma" w:hAnsi="Tahoma" w:cs="Tahoma"/>
        <w:sz w:val="16"/>
        <w:szCs w:val="16"/>
      </w:rPr>
      <w:fldChar w:fldCharType="separate"/>
    </w:r>
    <w:r>
      <w:rPr>
        <w:rStyle w:val="slostrnky"/>
        <w:rFonts w:ascii="Tahoma" w:hAnsi="Tahoma" w:cs="Tahoma"/>
        <w:noProof/>
        <w:sz w:val="16"/>
        <w:szCs w:val="16"/>
      </w:rPr>
      <w:t>7</w:t>
    </w:r>
    <w:r w:rsidRPr="001531E1">
      <w:rPr>
        <w:rStyle w:val="slostrnky"/>
        <w:rFonts w:ascii="Tahoma" w:hAnsi="Tahoma" w:cs="Tahoma"/>
        <w:sz w:val="16"/>
        <w:szCs w:val="16"/>
      </w:rPr>
      <w:fldChar w:fldCharType="end"/>
    </w:r>
  </w:p>
  <w:p w14:paraId="1E8E2B84" w14:textId="77777777" w:rsidR="00103E8A" w:rsidRDefault="001A0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0F15" w14:textId="77777777" w:rsidR="001619A4" w:rsidRDefault="00E150FD">
      <w:r>
        <w:separator/>
      </w:r>
    </w:p>
  </w:footnote>
  <w:footnote w:type="continuationSeparator" w:id="0">
    <w:p w14:paraId="17C25DA9" w14:textId="77777777" w:rsidR="001619A4" w:rsidRDefault="00E1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F8"/>
    <w:rsid w:val="00002CA4"/>
    <w:rsid w:val="001619A4"/>
    <w:rsid w:val="001A08B4"/>
    <w:rsid w:val="0034336E"/>
    <w:rsid w:val="0059516B"/>
    <w:rsid w:val="005C13F8"/>
    <w:rsid w:val="00965DE4"/>
    <w:rsid w:val="009D0F21"/>
    <w:rsid w:val="00C4440A"/>
    <w:rsid w:val="00E150FD"/>
    <w:rsid w:val="00E30633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6980D1"/>
  <w15:chartTrackingRefBased/>
  <w15:docId w15:val="{5ACF89CE-48CE-4A00-B931-4B927066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C13F8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5C13F8"/>
    <w:rPr>
      <w:rFonts w:ascii="Times New Roman" w:eastAsia="Times New Roman" w:hAnsi="Times New Roman" w:cs="Times New Roman"/>
      <w:i/>
      <w:iCs/>
      <w:sz w:val="28"/>
      <w:szCs w:val="24"/>
      <w:u w:val="single"/>
      <w:lang w:eastAsia="cs-CZ"/>
    </w:rPr>
  </w:style>
  <w:style w:type="paragraph" w:styleId="Zpat">
    <w:name w:val="footer"/>
    <w:basedOn w:val="Normln"/>
    <w:link w:val="ZpatChar"/>
    <w:rsid w:val="005C1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13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C13F8"/>
  </w:style>
  <w:style w:type="paragraph" w:styleId="Nzev">
    <w:name w:val="Title"/>
    <w:basedOn w:val="Normln"/>
    <w:link w:val="NzevChar"/>
    <w:qFormat/>
    <w:rsid w:val="005C13F8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5C13F8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Spurný</dc:creator>
  <cp:keywords/>
  <dc:description/>
  <cp:lastModifiedBy>lukas.spurny</cp:lastModifiedBy>
  <cp:revision>7</cp:revision>
  <dcterms:created xsi:type="dcterms:W3CDTF">2018-03-27T13:04:00Z</dcterms:created>
  <dcterms:modified xsi:type="dcterms:W3CDTF">2021-09-07T07:02:00Z</dcterms:modified>
</cp:coreProperties>
</file>