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82" w:rsidRDefault="00AA7B82" w:rsidP="00AA7B82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ALBRA, spol. s r. o.</w:t>
      </w:r>
    </w:p>
    <w:p w:rsidR="00AA7B82" w:rsidRPr="00AA7B82" w:rsidRDefault="00AA7B82" w:rsidP="00AA7B82">
      <w:pPr>
        <w:pStyle w:val="Adresa"/>
        <w:rPr>
          <w:sz w:val="20"/>
          <w:szCs w:val="20"/>
        </w:rPr>
      </w:pPr>
      <w:r w:rsidRPr="00AA7B82">
        <w:rPr>
          <w:sz w:val="20"/>
          <w:szCs w:val="20"/>
        </w:rPr>
        <w:t>Havlíčkova 197</w:t>
      </w:r>
    </w:p>
    <w:p w:rsidR="00AA7B82" w:rsidRPr="00AA7B82" w:rsidRDefault="00AA7B82" w:rsidP="00AA7B82">
      <w:pPr>
        <w:pStyle w:val="Adresa"/>
        <w:rPr>
          <w:sz w:val="20"/>
          <w:szCs w:val="20"/>
        </w:rPr>
      </w:pPr>
      <w:r w:rsidRPr="00AA7B82">
        <w:rPr>
          <w:sz w:val="20"/>
          <w:szCs w:val="20"/>
        </w:rPr>
        <w:t>250 82 Úvaly</w:t>
      </w:r>
    </w:p>
    <w:p w:rsidR="00AA7B82" w:rsidRPr="00AA7B82" w:rsidRDefault="00AA7B82" w:rsidP="00AA7B82">
      <w:pPr>
        <w:pStyle w:val="Adresa"/>
        <w:rPr>
          <w:sz w:val="20"/>
          <w:szCs w:val="20"/>
        </w:rPr>
      </w:pPr>
      <w:r w:rsidRPr="00AA7B82">
        <w:rPr>
          <w:sz w:val="20"/>
          <w:szCs w:val="20"/>
        </w:rPr>
        <w:t xml:space="preserve">IČ: </w:t>
      </w:r>
      <w:r>
        <w:rPr>
          <w:sz w:val="20"/>
          <w:szCs w:val="20"/>
        </w:rPr>
        <w:t>25141732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C71B3D">
              <w:rPr>
                <w:sz w:val="16"/>
                <w:szCs w:val="16"/>
              </w:rPr>
              <w:t>127</w:t>
            </w:r>
            <w:r w:rsidR="00AA7B82">
              <w:rPr>
                <w:sz w:val="16"/>
                <w:szCs w:val="16"/>
              </w:rPr>
              <w:t>/2021</w:t>
            </w:r>
            <w:r>
              <w:rPr>
                <w:sz w:val="16"/>
                <w:szCs w:val="16"/>
              </w:rPr>
              <w:t>/</w:t>
            </w:r>
            <w:r w:rsidR="00AE7E0D">
              <w:rPr>
                <w:sz w:val="16"/>
                <w:szCs w:val="16"/>
              </w:rPr>
              <w:t>NOV</w:t>
            </w:r>
          </w:p>
        </w:tc>
        <w:tc>
          <w:tcPr>
            <w:tcW w:w="2266" w:type="dxa"/>
          </w:tcPr>
          <w:p w:rsidR="006D7B9E" w:rsidRDefault="00AE7E0D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Nováková</w:t>
            </w:r>
          </w:p>
        </w:tc>
        <w:tc>
          <w:tcPr>
            <w:tcW w:w="2266" w:type="dxa"/>
          </w:tcPr>
          <w:p w:rsidR="006D7B9E" w:rsidRDefault="00AA7B82" w:rsidP="006D7B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</w:t>
            </w:r>
            <w:r w:rsidR="004B1FA0">
              <w:rPr>
                <w:sz w:val="16"/>
                <w:szCs w:val="16"/>
              </w:rPr>
              <w:t>.08</w:t>
            </w:r>
            <w:r w:rsidR="006D7B9E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C71B3D">
        <w:rPr>
          <w:b/>
          <w:sz w:val="20"/>
          <w:szCs w:val="20"/>
          <w:u w:val="single"/>
        </w:rPr>
        <w:t>127</w:t>
      </w:r>
      <w:bookmarkStart w:id="0" w:name="_GoBack"/>
      <w:bookmarkEnd w:id="0"/>
      <w:r w:rsidR="000B2BA2">
        <w:rPr>
          <w:b/>
          <w:sz w:val="20"/>
          <w:szCs w:val="20"/>
          <w:u w:val="single"/>
        </w:rPr>
        <w:t>/20</w:t>
      </w:r>
      <w:r w:rsidR="00AA7B82">
        <w:rPr>
          <w:b/>
          <w:sz w:val="20"/>
          <w:szCs w:val="20"/>
          <w:u w:val="single"/>
        </w:rPr>
        <w:t>21</w:t>
      </w:r>
      <w:r w:rsidR="00AE7E0D">
        <w:rPr>
          <w:b/>
          <w:sz w:val="20"/>
          <w:szCs w:val="20"/>
          <w:u w:val="single"/>
        </w:rPr>
        <w:t>/NOV</w:t>
      </w:r>
    </w:p>
    <w:p w:rsidR="00FA45A9" w:rsidRDefault="00FA45A9" w:rsidP="00B46840">
      <w:pPr>
        <w:rPr>
          <w:sz w:val="20"/>
          <w:szCs w:val="20"/>
        </w:rPr>
      </w:pPr>
    </w:p>
    <w:p w:rsidR="00AE7E0D" w:rsidRDefault="00AE7E0D" w:rsidP="00B46840">
      <w:pPr>
        <w:rPr>
          <w:sz w:val="20"/>
          <w:szCs w:val="20"/>
        </w:rPr>
      </w:pPr>
      <w:r>
        <w:rPr>
          <w:sz w:val="20"/>
          <w:szCs w:val="20"/>
        </w:rPr>
        <w:t>Prostřednictvím internetového obchodu objednáváme u Vás níže uvedené tituly:</w:t>
      </w:r>
    </w:p>
    <w:p w:rsidR="00C71B3D" w:rsidRDefault="00C71B3D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ks</w:t>
      </w:r>
    </w:p>
    <w:tbl>
      <w:tblPr>
        <w:tblW w:w="28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25"/>
      </w:tblGrid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" w:tooltip="Zobrazit detail zboží: Happy House 2 (3.vydání) - pracovní sešit + CD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Happy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House 2 (3.vydání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) - pracovní sešit + CD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141-362-2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" w:tooltip="Zobrazit detail zboží: Project 1 Fourth edition - Pracovní sešit s poslechovým CD a Project Online Practice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1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 s poslechovým CD a Project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141-441-2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" w:tooltip="Zobrazit detail zboží: Project 1 Fourth edition - Class Audio CDs (3ks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1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Class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Audio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CDs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(3ks)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141-441-5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1" w:tooltip="Zobrazit detail zboží: Project 1 Fourth edition - učebnice 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1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2" w:tooltip="Zobrazit detail zboží: Project 1 Fourth edition - Teacher's Book with Online Practice Pack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1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Teacher's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Book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with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Pack</w:t>
              </w:r>
              <w:proofErr w:type="spellEnd"/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141-441-4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3" w:tooltip="Zobrazit detail zboží: Project 2  Fourth edition - učebnice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2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80 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4" w:tooltip="Zobrazit detail zboží: Project 2 Fourth edition - Pracovní sešit s poslechovým CD a Project Online Practice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2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 s poslechovým CD a Project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141-442-2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80 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5" w:tooltip="Zobrazit detail zboží: Project 2 Fourth edition - Teacher's Book with Online Practice Pack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2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Teacher's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Book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with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Pack</w:t>
              </w:r>
              <w:proofErr w:type="spellEnd"/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141-442-4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6" w:tooltip="Zobrazit detail zboží: Project 2 Fourth edition - Class Audio CDs (3ks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2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Class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Audio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CDs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(3ks)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141-442-5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7" w:tooltip="Zobrazit detail zboží: Project 3 Fourth edition -  Pracovní sešit s poslechovým CD a Project Online Practice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3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 s poslechovým CD a Project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141-443-2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8" w:tooltip="Zobrazit detail zboží: Project 3 Fourth edition - učebnice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3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9" w:tooltip="Zobrazit detail zboží: Project 3 Fourth edition - Class Audio CDs (4ks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3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Class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Audio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CDs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(4ks)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141-443-5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0" w:tooltip="Zobrazit detail zboží: Project 3 Fourth edition -  Teacher's Book with Online Practice Pack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3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Teacher's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Book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with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Pack</w:t>
              </w:r>
              <w:proofErr w:type="spellEnd"/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141-443-4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1" w:tooltip="Zobrazit detail zboží: Project 4 Fourth edition - učebnice 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4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2" w:tooltip="Zobrazit detail zboží: Project 4 Fourth edition - Pracovní sešit s poslechovým CD a Project Online Practice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4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 s poslechovým CD a Project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141-444-2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3" w:tooltip="Zobrazit detail zboží: Project 4 Fourth edition - Teacher's Book with Online Practice Pack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4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Teacher's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Book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with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Pack</w:t>
              </w:r>
              <w:proofErr w:type="spellEnd"/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141-444-4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4" w:tooltip="Zobrazit detail zboží: Project 4 Fourth edition - Class Audio CDs (4ks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4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Class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Audio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CDs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(4ks)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141-444-5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5" w:tooltip="Zobrazit detail zboží: Project 5 Fourth edition - Pracovní sešit s poslechovým CD a Project Online Practice (česká verze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Project 5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Fourth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edition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 s poslechovým CD a Project Online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Practice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(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141-445-2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47 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6" w:tooltip="Zobrazit detail zboží: Český jazyk pro 6.ročník ZŠ a VG - učebnice  NOVÁ GENERACE" w:history="1"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jazyk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6.ro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NOVÁ GENERACE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130-1600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7" w:tooltip="Zobrazit detail zboží: Matematika 6. ročník ZŠ - 3.díl - Úhel, trojúhleník,osová souměrnost,krychle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6. 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ník ZŠ - 3.díl - Úhel, </w:t>
              </w:r>
              <w:proofErr w:type="spell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trojúhleník,osová</w:t>
              </w:r>
              <w:proofErr w:type="spell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soum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rnost,krychle</w:t>
              </w:r>
              <w:proofErr w:type="spellEnd"/>
              <w:proofErr w:type="gramEnd"/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0001-011475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16 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8" w:tooltip="Zobrazit detail zboží: Matematika 6. ročník ZŠ - pracovní sešit  (soubor úloh)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6. 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 ZŠ - pracovní sešit (soubor úloh)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0001-011476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18 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9" w:tooltip="Zobrazit detail zboží: Tabulky pro základní školu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Tabulky pro základní školu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941-1036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0" w:tooltip="Zobrazit detail zboží: Dějepis pro 6. ročník ZŠ - učebnice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jepis pro 6. 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 ZŠ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200-5141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18 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1" w:tooltip="Zobrazit detail zboží: Přírodopis pro 6.ročník ZŠ a VG - učebnice  NOVÁ GENERACE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írodopis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6.ro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NOVÁ GENERACE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130-1610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76 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2" w:tooltip="Zobrazit detail zboží: Fyzika pro 6.ročník ZŠ a VG - učebnice  NOVÁ GENERACE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Fyzika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6.ro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NOVÁ GENERACE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130-1620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76 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3" w:tooltip="Zobrazit detail zboží: Zeměpis 6.ročník - 1.díl Vstupte na planetu Zemi - učebnice" w:history="1"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6.ro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Vstupte na planetu Zemi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19-675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23 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4" w:tooltip="Zobrazit detail zboží: Zeměpis 7.ročník - 1.díl Amerika, Afrika - učebnice" w:history="1"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7.ro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Amerika, Afrika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19-775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23 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5" w:tooltip="Zobrazit detail zboží: Český jazyk pro 8.ročník ZŠ a VG - učebnice NOVÁ GENERACE" w:history="1"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jazyk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NOVÁ GENERACE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130-1800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6" w:tooltip="Zobrazit detail zboží: Čítanka pro 8.ročník ZŠ a VG - učebnice" w:history="1"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ítanka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130-804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7" w:tooltip="Zobrazit detail zboží: Matematika 8.ročník ZŠ - 1.díl  - Mocniny a odmocniny, Pythagorova věta, výrazy" w:history="1"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- 1.díl - Mocniny a odmocniny, Pythagorova v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ta, výrazy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0001-011481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25 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8" w:tooltip="Zobrazit detail zboží: Matematika 8.ročník ZŠ - 2.díl - Lineární rovnice, základy statistiky" w:history="1"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- 2.díl - Lineární rovnice, základy statistiky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0001-011482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25 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9" w:tooltip="Zobrazit detail zboží: Matematika 8.ročník ZŠ - 3.díl - Kruh, kružnice, válec, konstrukční úlohy" w:history="1"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- 3.díl - Kruh, kružnice, válec, konstruk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 úlohy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0001-011483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26 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0" w:tooltip="Zobrazit detail zboží: Matematika 8.ročník ZŠ - pracovní sešit  (soubor úloh)" w:history="1"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pracovní sešit (soubor úloh)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0001-011484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25 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1" w:tooltip="Zobrazit detail zboží: Dějepis pro 8.ročník ZŠ - Novověk - učebnice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jepis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Novov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k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200-5883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2" w:tooltip="Zobrazit detail zboží: Přírodopis pro 8.ročník ZŠ a VG - učebnice  NOVÁ GENERACE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írodopis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NOVÁ GENERACE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130-1810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68 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3" w:tooltip="Zobrazit detail zboží: Základy chemie 1 - učebnice pro 2. stupeň ZŠ a gymnázia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Základy chemie 1 -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pro 2. stupe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ň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gymnázia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176-199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30 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4" w:tooltip="Zobrazit detail zboží: Fyzika pro 8.ročník ZŠ a VG - učebnice  NOVÁ GENERACE" w:history="1"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Fyzika </w:t>
              </w:r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NOVÁ GENERACE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130-1820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68  </w:t>
            </w:r>
          </w:p>
        </w:tc>
      </w:tr>
      <w:tr w:rsidR="00C71B3D" w:rsidTr="00B74A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Pr="00C71B3D" w:rsidRDefault="00C71B3D" w:rsidP="00C71B3D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5" w:tooltip="Zobrazit detail zboží: Zeměpis 8.ročník - Česká republika - 2.díl učebnice" w:history="1">
              <w:proofErr w:type="gramStart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8.ro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republika - 2.díl u</w:t>
              </w:r>
              <w:r w:rsidRPr="00C71B3D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Pr="00C71B3D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Pr="00C71B3D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19-876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B3D" w:rsidRDefault="00C71B3D" w:rsidP="00B74ACA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28  </w:t>
            </w:r>
          </w:p>
        </w:tc>
      </w:tr>
    </w:tbl>
    <w:p w:rsidR="00C71B3D" w:rsidRDefault="00C71B3D" w:rsidP="00B46840">
      <w:pPr>
        <w:rPr>
          <w:sz w:val="20"/>
          <w:szCs w:val="20"/>
        </w:rPr>
      </w:pPr>
    </w:p>
    <w:p w:rsidR="00326CA4" w:rsidRPr="00FA45A9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A93D8D" w:rsidRDefault="002F75C1" w:rsidP="00A93D8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E042A0">
        <w:rPr>
          <w:b/>
          <w:sz w:val="20"/>
          <w:szCs w:val="20"/>
        </w:rPr>
        <w:tab/>
      </w:r>
      <w:r w:rsidR="00E042A0">
        <w:rPr>
          <w:b/>
          <w:sz w:val="20"/>
          <w:szCs w:val="20"/>
        </w:rPr>
        <w:tab/>
        <w:t xml:space="preserve">           </w:t>
      </w:r>
      <w:r w:rsidR="00C71B3D">
        <w:rPr>
          <w:b/>
          <w:sz w:val="20"/>
          <w:szCs w:val="20"/>
        </w:rPr>
        <w:t>302 931</w:t>
      </w:r>
      <w:r w:rsidR="00AB7B9D">
        <w:rPr>
          <w:b/>
          <w:sz w:val="20"/>
          <w:szCs w:val="20"/>
        </w:rPr>
        <w:t xml:space="preserve">,00 </w:t>
      </w:r>
      <w:r w:rsidR="006B2612">
        <w:rPr>
          <w:b/>
          <w:sz w:val="20"/>
          <w:szCs w:val="20"/>
        </w:rPr>
        <w:t>Kč</w:t>
      </w:r>
    </w:p>
    <w:p w:rsidR="00A93D8D" w:rsidRDefault="00A93D8D" w:rsidP="001A0FF2">
      <w:pPr>
        <w:rPr>
          <w:sz w:val="20"/>
          <w:szCs w:val="20"/>
        </w:rPr>
      </w:pPr>
    </w:p>
    <w:p w:rsidR="00AB7B9D" w:rsidRDefault="00AB7B9D" w:rsidP="00AB7B9D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AB7B9D">
        <w:rPr>
          <w:sz w:val="20"/>
          <w:szCs w:val="20"/>
        </w:rPr>
        <w:t>bankovním</w:t>
      </w:r>
      <w:r>
        <w:rPr>
          <w:sz w:val="20"/>
          <w:szCs w:val="20"/>
        </w:rPr>
        <w:t xml:space="preserve"> převodem, pro uvedenou částku využijeme poskytnutí náhradního plnění dle zákona č. 435/2004 Sb., o zaměstnanosti v platném znění. </w:t>
      </w:r>
      <w:r w:rsidRPr="000A72F0">
        <w:rPr>
          <w:sz w:val="20"/>
          <w:szCs w:val="20"/>
        </w:rPr>
        <w:t xml:space="preserve">  </w:t>
      </w:r>
    </w:p>
    <w:p w:rsidR="00AB7B9D" w:rsidRDefault="00AB7B9D" w:rsidP="00AB7B9D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D505DC" w:rsidRDefault="00D505DC" w:rsidP="00D505DC">
      <w:pPr>
        <w:spacing w:after="600"/>
        <w:rPr>
          <w:i/>
          <w:sz w:val="20"/>
          <w:szCs w:val="20"/>
        </w:rPr>
      </w:pPr>
      <w:r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kasáren 19/1381, IČ 65993225.</w:t>
      </w:r>
    </w:p>
    <w:p w:rsidR="00355D1C" w:rsidRDefault="00355D1C" w:rsidP="006D7B9E">
      <w:pPr>
        <w:spacing w:after="100" w:afterAutospacing="1"/>
        <w:rPr>
          <w:sz w:val="20"/>
          <w:szCs w:val="20"/>
        </w:rPr>
      </w:pP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AB7B9D">
      <w:pPr>
        <w:pStyle w:val="Text"/>
        <w:spacing w:before="0"/>
        <w:ind w:firstLine="0"/>
        <w:rPr>
          <w:sz w:val="20"/>
          <w:szCs w:val="20"/>
        </w:rPr>
      </w:pPr>
    </w:p>
    <w:p w:rsidR="00FA45A9" w:rsidRDefault="00FA45A9" w:rsidP="00AB7B9D">
      <w:pPr>
        <w:pStyle w:val="Text"/>
        <w:spacing w:before="0"/>
        <w:rPr>
          <w:sz w:val="20"/>
          <w:szCs w:val="20"/>
        </w:rPr>
      </w:pPr>
    </w:p>
    <w:sectPr w:rsidR="00FA45A9" w:rsidSect="008A08A8">
      <w:footerReference w:type="even" r:id="rId46"/>
      <w:footerReference w:type="default" r:id="rId47"/>
      <w:headerReference w:type="first" r:id="rId48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6A" w:rsidRDefault="003A176A">
      <w:r>
        <w:separator/>
      </w:r>
    </w:p>
  </w:endnote>
  <w:endnote w:type="continuationSeparator" w:id="0">
    <w:p w:rsidR="003A176A" w:rsidRDefault="003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1B3D">
      <w:rPr>
        <w:rStyle w:val="slostrnky"/>
        <w:noProof/>
      </w:rPr>
      <w:t>3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6A" w:rsidRDefault="003A176A">
      <w:r>
        <w:separator/>
      </w:r>
    </w:p>
  </w:footnote>
  <w:footnote w:type="continuationSeparator" w:id="0">
    <w:p w:rsidR="003A176A" w:rsidRDefault="003A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48B7"/>
    <w:multiLevelType w:val="hybridMultilevel"/>
    <w:tmpl w:val="9DB6F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E67"/>
    <w:multiLevelType w:val="hybridMultilevel"/>
    <w:tmpl w:val="11042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169"/>
    <w:multiLevelType w:val="hybridMultilevel"/>
    <w:tmpl w:val="3AE8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2665B"/>
    <w:multiLevelType w:val="hybridMultilevel"/>
    <w:tmpl w:val="F998D88E"/>
    <w:lvl w:ilvl="0" w:tplc="59C416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D1251"/>
    <w:multiLevelType w:val="hybridMultilevel"/>
    <w:tmpl w:val="CCACA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290C"/>
    <w:multiLevelType w:val="hybridMultilevel"/>
    <w:tmpl w:val="F8964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2656C"/>
    <w:multiLevelType w:val="hybridMultilevel"/>
    <w:tmpl w:val="5F2E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6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11594"/>
    <w:multiLevelType w:val="hybridMultilevel"/>
    <w:tmpl w:val="2B4EA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0"/>
  </w:num>
  <w:num w:numId="4">
    <w:abstractNumId w:val="4"/>
  </w:num>
  <w:num w:numId="5">
    <w:abstractNumId w:val="38"/>
  </w:num>
  <w:num w:numId="6">
    <w:abstractNumId w:val="35"/>
  </w:num>
  <w:num w:numId="7">
    <w:abstractNumId w:val="11"/>
  </w:num>
  <w:num w:numId="8">
    <w:abstractNumId w:val="36"/>
  </w:num>
  <w:num w:numId="9">
    <w:abstractNumId w:val="13"/>
  </w:num>
  <w:num w:numId="10">
    <w:abstractNumId w:val="33"/>
  </w:num>
  <w:num w:numId="11">
    <w:abstractNumId w:val="39"/>
  </w:num>
  <w:num w:numId="12">
    <w:abstractNumId w:val="12"/>
  </w:num>
  <w:num w:numId="13">
    <w:abstractNumId w:val="7"/>
  </w:num>
  <w:num w:numId="14">
    <w:abstractNumId w:val="17"/>
  </w:num>
  <w:num w:numId="15">
    <w:abstractNumId w:val="16"/>
  </w:num>
  <w:num w:numId="16">
    <w:abstractNumId w:val="27"/>
  </w:num>
  <w:num w:numId="17">
    <w:abstractNumId w:val="22"/>
  </w:num>
  <w:num w:numId="18">
    <w:abstractNumId w:val="25"/>
  </w:num>
  <w:num w:numId="19">
    <w:abstractNumId w:val="30"/>
  </w:num>
  <w:num w:numId="20">
    <w:abstractNumId w:val="40"/>
  </w:num>
  <w:num w:numId="21">
    <w:abstractNumId w:val="8"/>
  </w:num>
  <w:num w:numId="22">
    <w:abstractNumId w:val="43"/>
  </w:num>
  <w:num w:numId="23">
    <w:abstractNumId w:val="24"/>
  </w:num>
  <w:num w:numId="24">
    <w:abstractNumId w:val="9"/>
  </w:num>
  <w:num w:numId="25">
    <w:abstractNumId w:val="41"/>
  </w:num>
  <w:num w:numId="26">
    <w:abstractNumId w:val="37"/>
  </w:num>
  <w:num w:numId="27">
    <w:abstractNumId w:val="26"/>
  </w:num>
  <w:num w:numId="28">
    <w:abstractNumId w:val="5"/>
  </w:num>
  <w:num w:numId="29">
    <w:abstractNumId w:val="10"/>
  </w:num>
  <w:num w:numId="30">
    <w:abstractNumId w:val="1"/>
  </w:num>
  <w:num w:numId="31">
    <w:abstractNumId w:val="29"/>
  </w:num>
  <w:num w:numId="32">
    <w:abstractNumId w:val="32"/>
  </w:num>
  <w:num w:numId="33">
    <w:abstractNumId w:val="6"/>
  </w:num>
  <w:num w:numId="34">
    <w:abstractNumId w:val="21"/>
  </w:num>
  <w:num w:numId="35">
    <w:abstractNumId w:val="23"/>
  </w:num>
  <w:num w:numId="36">
    <w:abstractNumId w:val="15"/>
  </w:num>
  <w:num w:numId="37">
    <w:abstractNumId w:val="42"/>
  </w:num>
  <w:num w:numId="38">
    <w:abstractNumId w:val="34"/>
  </w:num>
  <w:num w:numId="39">
    <w:abstractNumId w:val="2"/>
  </w:num>
  <w:num w:numId="40">
    <w:abstractNumId w:val="28"/>
  </w:num>
  <w:num w:numId="41">
    <w:abstractNumId w:val="20"/>
  </w:num>
  <w:num w:numId="42">
    <w:abstractNumId w:val="14"/>
  </w:num>
  <w:num w:numId="43">
    <w:abstractNumId w:val="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C0852"/>
    <w:rsid w:val="000C0F82"/>
    <w:rsid w:val="000D0C80"/>
    <w:rsid w:val="000D27B2"/>
    <w:rsid w:val="000D5AD5"/>
    <w:rsid w:val="000E18AD"/>
    <w:rsid w:val="000E2605"/>
    <w:rsid w:val="000E2AC1"/>
    <w:rsid w:val="00101FB4"/>
    <w:rsid w:val="001039E6"/>
    <w:rsid w:val="001063FD"/>
    <w:rsid w:val="00106881"/>
    <w:rsid w:val="001132D0"/>
    <w:rsid w:val="00117C1A"/>
    <w:rsid w:val="001231B0"/>
    <w:rsid w:val="00133EA2"/>
    <w:rsid w:val="00134F4A"/>
    <w:rsid w:val="001404C0"/>
    <w:rsid w:val="001436DB"/>
    <w:rsid w:val="001444A5"/>
    <w:rsid w:val="001464C1"/>
    <w:rsid w:val="0015140D"/>
    <w:rsid w:val="001555F0"/>
    <w:rsid w:val="00157E41"/>
    <w:rsid w:val="001728D7"/>
    <w:rsid w:val="00176D47"/>
    <w:rsid w:val="00180077"/>
    <w:rsid w:val="001834F5"/>
    <w:rsid w:val="0018498D"/>
    <w:rsid w:val="001927C1"/>
    <w:rsid w:val="001A0FF2"/>
    <w:rsid w:val="001A5961"/>
    <w:rsid w:val="001B0C27"/>
    <w:rsid w:val="001C520D"/>
    <w:rsid w:val="001C7600"/>
    <w:rsid w:val="001D108E"/>
    <w:rsid w:val="001E6D60"/>
    <w:rsid w:val="001F18FE"/>
    <w:rsid w:val="0020381F"/>
    <w:rsid w:val="00203906"/>
    <w:rsid w:val="00205542"/>
    <w:rsid w:val="002152E3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3E81"/>
    <w:rsid w:val="003040CE"/>
    <w:rsid w:val="00310D14"/>
    <w:rsid w:val="00310E95"/>
    <w:rsid w:val="00313FA2"/>
    <w:rsid w:val="003172E2"/>
    <w:rsid w:val="00324B93"/>
    <w:rsid w:val="00325640"/>
    <w:rsid w:val="003267A9"/>
    <w:rsid w:val="00326CA4"/>
    <w:rsid w:val="00332738"/>
    <w:rsid w:val="00332E39"/>
    <w:rsid w:val="003465E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76A"/>
    <w:rsid w:val="003A1AB3"/>
    <w:rsid w:val="003C4114"/>
    <w:rsid w:val="003C6481"/>
    <w:rsid w:val="003D028F"/>
    <w:rsid w:val="003D6F93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B31"/>
    <w:rsid w:val="00460840"/>
    <w:rsid w:val="00467713"/>
    <w:rsid w:val="00470EB9"/>
    <w:rsid w:val="004712A3"/>
    <w:rsid w:val="0048058A"/>
    <w:rsid w:val="00484C55"/>
    <w:rsid w:val="004916B9"/>
    <w:rsid w:val="0049639A"/>
    <w:rsid w:val="004B1FA0"/>
    <w:rsid w:val="004B39E7"/>
    <w:rsid w:val="004B5DEE"/>
    <w:rsid w:val="004C16C6"/>
    <w:rsid w:val="004D1817"/>
    <w:rsid w:val="004D20C8"/>
    <w:rsid w:val="004D3874"/>
    <w:rsid w:val="004D3F3A"/>
    <w:rsid w:val="004D4771"/>
    <w:rsid w:val="004D5027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359F"/>
    <w:rsid w:val="005837C1"/>
    <w:rsid w:val="00591A28"/>
    <w:rsid w:val="00595FB1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17098"/>
    <w:rsid w:val="00621505"/>
    <w:rsid w:val="006239E4"/>
    <w:rsid w:val="0062426A"/>
    <w:rsid w:val="00631AC8"/>
    <w:rsid w:val="00632E75"/>
    <w:rsid w:val="006335B6"/>
    <w:rsid w:val="00642D34"/>
    <w:rsid w:val="0064682B"/>
    <w:rsid w:val="00650631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356C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F4359"/>
    <w:rsid w:val="006F6668"/>
    <w:rsid w:val="00700706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151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6C74"/>
    <w:rsid w:val="007A6E78"/>
    <w:rsid w:val="007B1391"/>
    <w:rsid w:val="007B40E4"/>
    <w:rsid w:val="007B4B61"/>
    <w:rsid w:val="007C020D"/>
    <w:rsid w:val="007C3726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598C"/>
    <w:rsid w:val="008D0067"/>
    <w:rsid w:val="008D42C4"/>
    <w:rsid w:val="008E5F2A"/>
    <w:rsid w:val="008E7200"/>
    <w:rsid w:val="008F0DFA"/>
    <w:rsid w:val="008F3008"/>
    <w:rsid w:val="008F53E7"/>
    <w:rsid w:val="008F67DE"/>
    <w:rsid w:val="008F76B4"/>
    <w:rsid w:val="00900D1F"/>
    <w:rsid w:val="009023BC"/>
    <w:rsid w:val="0090365C"/>
    <w:rsid w:val="00904D0B"/>
    <w:rsid w:val="00905D15"/>
    <w:rsid w:val="00913BF1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A8B"/>
    <w:rsid w:val="00953D33"/>
    <w:rsid w:val="00957AEF"/>
    <w:rsid w:val="009605E3"/>
    <w:rsid w:val="009610BD"/>
    <w:rsid w:val="00962FB9"/>
    <w:rsid w:val="00963674"/>
    <w:rsid w:val="00966958"/>
    <w:rsid w:val="009702C5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40C20"/>
    <w:rsid w:val="00A4296A"/>
    <w:rsid w:val="00A42B5A"/>
    <w:rsid w:val="00A42DA6"/>
    <w:rsid w:val="00A42DF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5E27"/>
    <w:rsid w:val="00A779B2"/>
    <w:rsid w:val="00A878F5"/>
    <w:rsid w:val="00A92E1C"/>
    <w:rsid w:val="00A93532"/>
    <w:rsid w:val="00A93D8D"/>
    <w:rsid w:val="00A94D3E"/>
    <w:rsid w:val="00A9658A"/>
    <w:rsid w:val="00AA2DD5"/>
    <w:rsid w:val="00AA7B82"/>
    <w:rsid w:val="00AB3E2A"/>
    <w:rsid w:val="00AB7B9D"/>
    <w:rsid w:val="00AC1232"/>
    <w:rsid w:val="00AC437A"/>
    <w:rsid w:val="00AD13EF"/>
    <w:rsid w:val="00AD2FFD"/>
    <w:rsid w:val="00AD7ABE"/>
    <w:rsid w:val="00AE0F67"/>
    <w:rsid w:val="00AE7E0D"/>
    <w:rsid w:val="00AF09A7"/>
    <w:rsid w:val="00AF582A"/>
    <w:rsid w:val="00B00C5A"/>
    <w:rsid w:val="00B00F41"/>
    <w:rsid w:val="00B069C8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1412"/>
    <w:rsid w:val="00BB2F2D"/>
    <w:rsid w:val="00BC17B7"/>
    <w:rsid w:val="00BD1770"/>
    <w:rsid w:val="00BD42A7"/>
    <w:rsid w:val="00BE203F"/>
    <w:rsid w:val="00BE2A19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4E72"/>
    <w:rsid w:val="00C71B3D"/>
    <w:rsid w:val="00C73250"/>
    <w:rsid w:val="00C73885"/>
    <w:rsid w:val="00C75783"/>
    <w:rsid w:val="00C807F3"/>
    <w:rsid w:val="00C87373"/>
    <w:rsid w:val="00C9033B"/>
    <w:rsid w:val="00C9128E"/>
    <w:rsid w:val="00C9784A"/>
    <w:rsid w:val="00CA7444"/>
    <w:rsid w:val="00CA7CF8"/>
    <w:rsid w:val="00CB590F"/>
    <w:rsid w:val="00CB7AF4"/>
    <w:rsid w:val="00CC38E0"/>
    <w:rsid w:val="00CC78CF"/>
    <w:rsid w:val="00CD00DA"/>
    <w:rsid w:val="00CD02B4"/>
    <w:rsid w:val="00CD1559"/>
    <w:rsid w:val="00CD631D"/>
    <w:rsid w:val="00CE0D0C"/>
    <w:rsid w:val="00CE19A5"/>
    <w:rsid w:val="00CE2AF6"/>
    <w:rsid w:val="00CE7562"/>
    <w:rsid w:val="00CF2631"/>
    <w:rsid w:val="00CF7756"/>
    <w:rsid w:val="00D0211D"/>
    <w:rsid w:val="00D02D4B"/>
    <w:rsid w:val="00D03696"/>
    <w:rsid w:val="00D11B99"/>
    <w:rsid w:val="00D22D73"/>
    <w:rsid w:val="00D26AA8"/>
    <w:rsid w:val="00D272BA"/>
    <w:rsid w:val="00D27F90"/>
    <w:rsid w:val="00D30CAC"/>
    <w:rsid w:val="00D4099B"/>
    <w:rsid w:val="00D425A4"/>
    <w:rsid w:val="00D43A18"/>
    <w:rsid w:val="00D46080"/>
    <w:rsid w:val="00D505DC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97546"/>
    <w:rsid w:val="00DA5A7C"/>
    <w:rsid w:val="00DB6352"/>
    <w:rsid w:val="00DC7599"/>
    <w:rsid w:val="00DD29A4"/>
    <w:rsid w:val="00DD439C"/>
    <w:rsid w:val="00DD4D75"/>
    <w:rsid w:val="00DD6662"/>
    <w:rsid w:val="00DE7CED"/>
    <w:rsid w:val="00DF104E"/>
    <w:rsid w:val="00DF2C42"/>
    <w:rsid w:val="00DF526F"/>
    <w:rsid w:val="00E00C54"/>
    <w:rsid w:val="00E03CA4"/>
    <w:rsid w:val="00E042A0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0F3B"/>
    <w:rsid w:val="00EA27E5"/>
    <w:rsid w:val="00EA4CD0"/>
    <w:rsid w:val="00EB1082"/>
    <w:rsid w:val="00EB109F"/>
    <w:rsid w:val="00EC44EB"/>
    <w:rsid w:val="00EC4BC3"/>
    <w:rsid w:val="00EC50F8"/>
    <w:rsid w:val="00ED08F7"/>
    <w:rsid w:val="00ED0B6A"/>
    <w:rsid w:val="00EE310B"/>
    <w:rsid w:val="00F0026C"/>
    <w:rsid w:val="00F06867"/>
    <w:rsid w:val="00F120F8"/>
    <w:rsid w:val="00F14D45"/>
    <w:rsid w:val="00F21C08"/>
    <w:rsid w:val="00F23177"/>
    <w:rsid w:val="00F257EF"/>
    <w:rsid w:val="00F339AC"/>
    <w:rsid w:val="00F350FC"/>
    <w:rsid w:val="00F370F6"/>
    <w:rsid w:val="00F41866"/>
    <w:rsid w:val="00F45D77"/>
    <w:rsid w:val="00F4680D"/>
    <w:rsid w:val="00F47752"/>
    <w:rsid w:val="00F53B7B"/>
    <w:rsid w:val="00F55F5B"/>
    <w:rsid w:val="00F57DBE"/>
    <w:rsid w:val="00F67479"/>
    <w:rsid w:val="00F70D74"/>
    <w:rsid w:val="00F80172"/>
    <w:rsid w:val="00F81705"/>
    <w:rsid w:val="00F82892"/>
    <w:rsid w:val="00F92602"/>
    <w:rsid w:val="00FA0F79"/>
    <w:rsid w:val="00FA45A9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1787C91A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uiPriority w:val="99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  <w:style w:type="character" w:styleId="Sledovanodkaz">
    <w:name w:val="FollowedHyperlink"/>
    <w:basedOn w:val="Standardnpsmoodstavce"/>
    <w:uiPriority w:val="99"/>
    <w:semiHidden/>
    <w:unhideWhenUsed/>
    <w:rsid w:val="00AA7B82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AA7B82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kern w:val="0"/>
      <w:sz w:val="24"/>
    </w:rPr>
  </w:style>
  <w:style w:type="character" w:customStyle="1" w:styleId="pricevalue">
    <w:name w:val="pricevalue"/>
    <w:basedOn w:val="Standardnpsmoodstavce"/>
    <w:rsid w:val="00AA7B82"/>
  </w:style>
  <w:style w:type="character" w:customStyle="1" w:styleId="style-mailovzprvy20">
    <w:name w:val="style-mailovzprvy20"/>
    <w:basedOn w:val="Standardnpsmoodstavce"/>
    <w:semiHidden/>
    <w:rsid w:val="00AA7B82"/>
    <w:rPr>
      <w:rFonts w:ascii="Calibri" w:hAnsi="Calibri" w:cs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bra.cz/project-2-fourth-edition-ucebnice-ceska-verze.html" TargetMode="External"/><Relationship Id="rId18" Type="http://schemas.openxmlformats.org/officeDocument/2006/relationships/hyperlink" Target="https://www.albra.cz/project-3-fourth-edition-ucebnice-ceska-verze.html" TargetMode="External"/><Relationship Id="rId26" Type="http://schemas.openxmlformats.org/officeDocument/2006/relationships/hyperlink" Target="https://www.albra.cz/cesky-jazyk-pro-6-rocnik-zs-a-vg-ucebnice-nova-generace.html" TargetMode="External"/><Relationship Id="rId39" Type="http://schemas.openxmlformats.org/officeDocument/2006/relationships/hyperlink" Target="https://www.albra.cz/matematika-8-rocnik-zs-3-dil-kruh-kruznice-valec-konstrukcni-ulohy.html" TargetMode="External"/><Relationship Id="rId21" Type="http://schemas.openxmlformats.org/officeDocument/2006/relationships/hyperlink" Target="https://www.albra.cz/project-4-fourth-edition-ucebnice-ceska-verze.html" TargetMode="External"/><Relationship Id="rId34" Type="http://schemas.openxmlformats.org/officeDocument/2006/relationships/hyperlink" Target="https://www.albra.cz/zemepis-pro-7-rocnik-zs-amerika-afrika-1-dil-ucebnice.html" TargetMode="External"/><Relationship Id="rId42" Type="http://schemas.openxmlformats.org/officeDocument/2006/relationships/hyperlink" Target="https://www.albra.cz/prirodopis-pro-8-rocnik-zs-a-vg-ucebnice-nova-generace.html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lbra.cz/project-2-fourth-edition-class-audio-cds-3ks.html" TargetMode="External"/><Relationship Id="rId29" Type="http://schemas.openxmlformats.org/officeDocument/2006/relationships/hyperlink" Target="https://www.albra.cz/tabulky-pro-zakladni-skolu.html" TargetMode="External"/><Relationship Id="rId11" Type="http://schemas.openxmlformats.org/officeDocument/2006/relationships/hyperlink" Target="https://www.albra.cz/project-1-fourth-edition-ucebnice-ceska-verze.html" TargetMode="External"/><Relationship Id="rId24" Type="http://schemas.openxmlformats.org/officeDocument/2006/relationships/hyperlink" Target="https://www.albra.cz/project-4-fourth-edition-class-audio-cds-4ks.html" TargetMode="External"/><Relationship Id="rId32" Type="http://schemas.openxmlformats.org/officeDocument/2006/relationships/hyperlink" Target="https://www.albra.cz/fyzika-pro-6-rocnik-zs-a-vg-ucebnice-nova-generace.html" TargetMode="External"/><Relationship Id="rId37" Type="http://schemas.openxmlformats.org/officeDocument/2006/relationships/hyperlink" Target="https://www.albra.cz/matematika-8-rocnik-zs-1-dil-mocniny-a-odmocniny-pythagorova-veta-vyra.html" TargetMode="External"/><Relationship Id="rId40" Type="http://schemas.openxmlformats.org/officeDocument/2006/relationships/hyperlink" Target="https://www.albra.cz/matematika-8-rocnik-zs-pracovni-sesit-soubor-uloh.html" TargetMode="External"/><Relationship Id="rId45" Type="http://schemas.openxmlformats.org/officeDocument/2006/relationships/hyperlink" Target="https://www.albra.cz/zemepis-pro-8-rocnik-zs-ceska-republika-2-dil-ucebnic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bra.cz/project-2-fourth-edition-teacher-s-book-multi-rom-with-online-practice.html" TargetMode="External"/><Relationship Id="rId23" Type="http://schemas.openxmlformats.org/officeDocument/2006/relationships/hyperlink" Target="https://www.albra.cz/project-4-fourth-edition-teacher-s-book-with-online-practice.html" TargetMode="External"/><Relationship Id="rId28" Type="http://schemas.openxmlformats.org/officeDocument/2006/relationships/hyperlink" Target="https://www.albra.cz/matematika-6-rocnik-zs-pracovni-sesit-soubor-uloh.html" TargetMode="External"/><Relationship Id="rId36" Type="http://schemas.openxmlformats.org/officeDocument/2006/relationships/hyperlink" Target="https://www.albra.cz/citanka-pro-8-rocnik-zs-a-vg-ucebnice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albra.cz/project-1-fourth-edition-class-audio-cds-3ks.html" TargetMode="External"/><Relationship Id="rId19" Type="http://schemas.openxmlformats.org/officeDocument/2006/relationships/hyperlink" Target="https://www.albra.cz/project-3-fourth-edition-class-audio-cds-4ks.html" TargetMode="External"/><Relationship Id="rId31" Type="http://schemas.openxmlformats.org/officeDocument/2006/relationships/hyperlink" Target="https://www.albra.cz/prirodopis-pro-6-rocnik-zs-a-vg-ucebnice-nova-generace.html" TargetMode="External"/><Relationship Id="rId44" Type="http://schemas.openxmlformats.org/officeDocument/2006/relationships/hyperlink" Target="https://www.albra.cz/fyzika-pro-8-rocnik-zs-a-vg-ucebnice-nova-genera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bra.cz/project-1-fourth-edition-pracovni-sesit-cd-ceska-verze.html" TargetMode="External"/><Relationship Id="rId14" Type="http://schemas.openxmlformats.org/officeDocument/2006/relationships/hyperlink" Target="https://www.albra.cz/project-2-fourth-edition-pracovni-sesit-cd-ceska-verze.html" TargetMode="External"/><Relationship Id="rId22" Type="http://schemas.openxmlformats.org/officeDocument/2006/relationships/hyperlink" Target="https://www.albra.cz/project-4-fourth-edition-pracovni-sesit-cd-ceska-verze.html" TargetMode="External"/><Relationship Id="rId27" Type="http://schemas.openxmlformats.org/officeDocument/2006/relationships/hyperlink" Target="https://www.albra.cz/matematika-6-rocnik-zs-3-dil-uhel-trojuhlenik-osova-soumernost-krychle.html" TargetMode="External"/><Relationship Id="rId30" Type="http://schemas.openxmlformats.org/officeDocument/2006/relationships/hyperlink" Target="https://www.albra.cz/dejepis-pro-6-rocnik-zs-ucebnice.html" TargetMode="External"/><Relationship Id="rId35" Type="http://schemas.openxmlformats.org/officeDocument/2006/relationships/hyperlink" Target="https://www.albra.cz/cesky-jazyk-pro-8-rocnik-zs-a-vg-ucebnice-nova-generace.html" TargetMode="External"/><Relationship Id="rId43" Type="http://schemas.openxmlformats.org/officeDocument/2006/relationships/hyperlink" Target="https://www.albra.cz/zaklady-chemie-1-ucebnice-pro-2-stupen-zs-a-gymnazia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albra.cz/happy-house-2-3-vydani-pracovni-sesit-cd-ceska-verze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lbra.cz/project-1-fourth-edition-teacher-s-book-multi-rom-with-online-practice.html" TargetMode="External"/><Relationship Id="rId17" Type="http://schemas.openxmlformats.org/officeDocument/2006/relationships/hyperlink" Target="https://www.albra.cz/project-3-fourth-edition-pracovni-sesit-cd-ceska-verze.html" TargetMode="External"/><Relationship Id="rId25" Type="http://schemas.openxmlformats.org/officeDocument/2006/relationships/hyperlink" Target="https://www.albra.cz/project-5-fourth-edition-pracovni-sesit-cd-ceska-verze.html" TargetMode="External"/><Relationship Id="rId33" Type="http://schemas.openxmlformats.org/officeDocument/2006/relationships/hyperlink" Target="https://www.albra.cz/zemepis-pro-6-rocnik-zs-vstupte-na-planetu-zemi-1-dil-ucebnice.html" TargetMode="External"/><Relationship Id="rId38" Type="http://schemas.openxmlformats.org/officeDocument/2006/relationships/hyperlink" Target="https://www.albra.cz/matematika-8-rocnik-zs-2-dil-linearni-rovnice-zaklady-statistiky.html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albra.cz/project-3-fourth-edition-teacher-s-book-multi-rom-with-online-practice.html" TargetMode="External"/><Relationship Id="rId41" Type="http://schemas.openxmlformats.org/officeDocument/2006/relationships/hyperlink" Target="https://www.albra.cz/dejepis-pro-8-rocnik-zs-ucebnic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5CA5-0696-44D5-8528-36A03D31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1629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3</cp:revision>
  <cp:lastPrinted>2020-09-07T14:38:00Z</cp:lastPrinted>
  <dcterms:created xsi:type="dcterms:W3CDTF">2021-09-03T15:22:00Z</dcterms:created>
  <dcterms:modified xsi:type="dcterms:W3CDTF">2021-09-03T15:23:00Z</dcterms:modified>
</cp:coreProperties>
</file>