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BE" w:rsidRDefault="00CA0B23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Re: modifikovaná nabídka </w:t>
      </w:r>
      <w:proofErr w:type="spellStart"/>
      <w:r>
        <w:t>videolaryngoskop</w:t>
      </w:r>
      <w:proofErr w:type="spellEnd"/>
      <w:r>
        <w:t xml:space="preserve"> </w:t>
      </w:r>
      <w:proofErr w:type="spellStart"/>
      <w:r>
        <w:t>Glidescope</w:t>
      </w:r>
      <w:bookmarkEnd w:id="0"/>
      <w:bookmarkEnd w:id="1"/>
      <w:proofErr w:type="spellEnd"/>
    </w:p>
    <w:p w:rsidR="000C25BE" w:rsidRDefault="00CA0B23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XXXXGPS</w:t>
      </w:r>
      <w:r>
        <w:t>&gt;</w:t>
      </w:r>
      <w:bookmarkEnd w:id="2"/>
      <w:bookmarkEnd w:id="3"/>
    </w:p>
    <w:p w:rsidR="000C25BE" w:rsidRDefault="00CA0B23">
      <w:pPr>
        <w:pStyle w:val="Zkladntext30"/>
        <w:shd w:val="clear" w:color="auto" w:fill="auto"/>
      </w:pPr>
      <w:r>
        <w:t>pá 3. 9. 2021 11:02</w:t>
      </w:r>
    </w:p>
    <w:p w:rsidR="000C25BE" w:rsidRDefault="00CA0B23">
      <w:pPr>
        <w:pStyle w:val="Zkladntext20"/>
        <w:shd w:val="clear" w:color="auto" w:fill="auto"/>
      </w:pPr>
      <w:proofErr w:type="spellStart"/>
      <w:r>
        <w:rPr>
          <w:color w:val="666666"/>
          <w:sz w:val="15"/>
          <w:szCs w:val="15"/>
        </w:rPr>
        <w:t>KomuXXXXnnm</w:t>
      </w:r>
      <w:proofErr w:type="spellEnd"/>
      <w:r>
        <w:t>&gt;;</w:t>
      </w:r>
    </w:p>
    <w:p w:rsidR="000C25BE" w:rsidRDefault="00CA0B23">
      <w:pPr>
        <w:pStyle w:val="Zkladntext1"/>
        <w:shd w:val="clear" w:color="auto" w:fill="auto"/>
        <w:spacing w:after="500" w:line="230" w:lineRule="auto"/>
      </w:pPr>
      <w:r>
        <w:t xml:space="preserve">Dobrý den, </w:t>
      </w:r>
      <w:r>
        <w:t>paní XXXX</w:t>
      </w:r>
      <w:r>
        <w:t>,</w:t>
      </w:r>
    </w:p>
    <w:p w:rsidR="000C25BE" w:rsidRDefault="00CA0B23">
      <w:pPr>
        <w:pStyle w:val="Zkladntext1"/>
        <w:shd w:val="clear" w:color="auto" w:fill="auto"/>
        <w:spacing w:after="240" w:line="230" w:lineRule="auto"/>
      </w:pPr>
      <w:r>
        <w:t xml:space="preserve">děkujeme za objednávku a potvrzujeme tímto její přijetí. Pokusíme se zkompletovat přístroj pro Vás co nejdříve, nicméně dnes kolega na skladě zjistil, že nemáme nové PUR vystýlky do kufříku (tato konfigurace je méně </w:t>
      </w:r>
      <w:proofErr w:type="spellStart"/>
      <w:r>
        <w:t>frekventní</w:t>
      </w:r>
      <w:proofErr w:type="spellEnd"/>
      <w:r>
        <w:t>, takže nám to</w:t>
      </w:r>
      <w:r>
        <w:t xml:space="preserve"> omylem uniklo). Dnes byly objednány, příští týden potvrdím </w:t>
      </w:r>
      <w:proofErr w:type="spellStart"/>
      <w:r>
        <w:t>přesnějí</w:t>
      </w:r>
      <w:proofErr w:type="spellEnd"/>
      <w:r>
        <w:t xml:space="preserve"> termín dodání, do té doby budete mít k dispozici stávající přístroj v zápůjčce.</w:t>
      </w:r>
    </w:p>
    <w:p w:rsidR="000C25BE" w:rsidRDefault="00CA0B23">
      <w:pPr>
        <w:pStyle w:val="Zkladntext1"/>
        <w:shd w:val="clear" w:color="auto" w:fill="auto"/>
        <w:spacing w:after="240" w:line="230" w:lineRule="auto"/>
      </w:pPr>
      <w:r>
        <w:t>děkuji za pochopení a zdravím,</w:t>
      </w:r>
    </w:p>
    <w:p w:rsidR="000C25BE" w:rsidRDefault="00CA0B23" w:rsidP="00CA0B23">
      <w:pPr>
        <w:pStyle w:val="Zkladntext1"/>
        <w:shd w:val="clear" w:color="auto" w:fill="auto"/>
        <w:spacing w:after="2280" w:line="230" w:lineRule="auto"/>
      </w:pPr>
      <w:r>
        <w:t>XXX</w:t>
      </w:r>
      <w:bookmarkStart w:id="4" w:name="_GoBack"/>
      <w:bookmarkEnd w:id="4"/>
    </w:p>
    <w:sectPr w:rsidR="000C25BE">
      <w:headerReference w:type="default" r:id="rId8"/>
      <w:footerReference w:type="default" r:id="rId9"/>
      <w:pgSz w:w="11900" w:h="16840"/>
      <w:pgMar w:top="556" w:right="2645" w:bottom="578" w:left="53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0B23">
      <w:r>
        <w:separator/>
      </w:r>
    </w:p>
  </w:endnote>
  <w:endnote w:type="continuationSeparator" w:id="0">
    <w:p w:rsidR="00000000" w:rsidRDefault="00CA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BE" w:rsidRDefault="00CA0B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10393045</wp:posOffset>
              </wp:positionV>
              <wp:extent cx="688530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25BE" w:rsidRDefault="00CA0B23">
                          <w:pPr>
                            <w:pStyle w:val="Zhlavnebozpat20"/>
                            <w:shd w:val="clear" w:color="auto" w:fill="auto"/>
                            <w:tabs>
                              <w:tab w:val="right" w:pos="1084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https://mail.nnm.cz/owa/#path=/mail/inbox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A0B23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.4pt;margin-top:818.35pt;width:542.15pt;height:9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" filled="f" stroked="f">
              <v:textbox style="mso-fit-shape-to-text:t" inset="0,0,0,0">
                <w:txbxContent>
                  <w:p w:rsidR="000C25BE" w:rsidRDefault="00CA0B23">
                    <w:pPr>
                      <w:pStyle w:val="Zhlavnebozpat20"/>
                      <w:shd w:val="clear" w:color="auto" w:fill="auto"/>
                      <w:tabs>
                        <w:tab w:val="right" w:pos="1084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https://mail.nnm.cz/owa/#path=/mail/inbox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A0B23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BE" w:rsidRDefault="000C25BE"/>
  </w:footnote>
  <w:footnote w:type="continuationSeparator" w:id="0">
    <w:p w:rsidR="000C25BE" w:rsidRDefault="000C25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BE" w:rsidRDefault="00CA0B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185420</wp:posOffset>
              </wp:positionV>
              <wp:extent cx="461772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772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25BE" w:rsidRDefault="00CA0B23">
                          <w:pPr>
                            <w:pStyle w:val="Zhlavnebozpat20"/>
                            <w:shd w:val="clear" w:color="auto" w:fill="auto"/>
                            <w:tabs>
                              <w:tab w:val="right" w:pos="727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3. 9. 2021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Pošta 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.4pt;margin-top:14.6pt;width:363.6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" filled="f" stroked="f">
              <v:textbox style="mso-fit-shape-to-text:t" inset="0,0,0,0">
                <w:txbxContent>
                  <w:p w:rsidR="000C25BE" w:rsidRDefault="00CA0B23">
                    <w:pPr>
                      <w:pStyle w:val="Zhlavnebozpat20"/>
                      <w:shd w:val="clear" w:color="auto" w:fill="auto"/>
                      <w:tabs>
                        <w:tab w:val="right" w:pos="727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3. 9. 2021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Pošta 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B46"/>
    <w:multiLevelType w:val="multilevel"/>
    <w:tmpl w:val="39C6C4DC"/>
    <w:lvl w:ilvl="0">
      <w:start w:val="1"/>
      <w:numFmt w:val="bullet"/>
      <w:lvlText w:val="&gt;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C25BE"/>
    <w:rsid w:val="000C25BE"/>
    <w:rsid w:val="00C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outlineLvl w:val="0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ind w:firstLine="260"/>
      <w:outlineLvl w:val="1"/>
    </w:pPr>
    <w:rPr>
      <w:rFonts w:ascii="Segoe UI" w:eastAsia="Segoe UI" w:hAnsi="Segoe UI" w:cs="Segoe UI"/>
      <w:color w:val="33333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  <w:ind w:firstLine="26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/>
      <w:ind w:firstLine="26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Segoe UI" w:eastAsia="Segoe UI" w:hAnsi="Segoe UI" w:cs="Segoe UI"/>
      <w:color w:val="333333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A0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B2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A0B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B2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outlineLvl w:val="0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ind w:firstLine="260"/>
      <w:outlineLvl w:val="1"/>
    </w:pPr>
    <w:rPr>
      <w:rFonts w:ascii="Segoe UI" w:eastAsia="Segoe UI" w:hAnsi="Segoe UI" w:cs="Segoe UI"/>
      <w:color w:val="33333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  <w:ind w:firstLine="26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/>
      <w:ind w:firstLine="26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Segoe UI" w:eastAsia="Segoe UI" w:hAnsi="Segoe UI" w:cs="Segoe UI"/>
      <w:color w:val="333333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A0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B2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A0B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B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2021-09-03T12:16:00Z</dcterms:created>
  <dcterms:modified xsi:type="dcterms:W3CDTF">2021-09-03T12:19:00Z</dcterms:modified>
</cp:coreProperties>
</file>