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7C0BD" w14:textId="77777777" w:rsidR="00DB7BB0" w:rsidRPr="00BC3E6A" w:rsidRDefault="00485CD4" w:rsidP="00DB7BB0">
      <w:pPr>
        <w:ind w:left="2124" w:hanging="2124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Smlouv</w:t>
      </w:r>
      <w:r w:rsidR="00DB7BB0" w:rsidRPr="00BC3E6A">
        <w:rPr>
          <w:rFonts w:ascii="Times New Roman" w:hAnsi="Times New Roman"/>
          <w:b/>
          <w:sz w:val="28"/>
          <w:szCs w:val="28"/>
        </w:rPr>
        <w:t>a o reklamě a propagaci</w:t>
      </w:r>
    </w:p>
    <w:p w14:paraId="4189B594" w14:textId="142FF1CC" w:rsidR="00DB7BB0" w:rsidRPr="00BC3E6A" w:rsidRDefault="00DB7BB0" w:rsidP="00DB7BB0">
      <w:pPr>
        <w:ind w:left="2124" w:hanging="2124"/>
        <w:jc w:val="center"/>
        <w:outlineLvl w:val="0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číslo </w:t>
      </w:r>
      <w:r w:rsidR="00B723E5" w:rsidRPr="00B723E5">
        <w:rPr>
          <w:rFonts w:ascii="Times New Roman" w:hAnsi="Times New Roman"/>
          <w:sz w:val="24"/>
          <w:szCs w:val="24"/>
        </w:rPr>
        <w:t xml:space="preserve"> </w:t>
      </w:r>
      <w:r w:rsidR="0068722B" w:rsidRPr="0068722B">
        <w:rPr>
          <w:rFonts w:ascii="Times New Roman" w:hAnsi="Times New Roman"/>
          <w:sz w:val="24"/>
          <w:szCs w:val="24"/>
        </w:rPr>
        <w:t>202</w:t>
      </w:r>
      <w:r w:rsidR="0068722B">
        <w:rPr>
          <w:rFonts w:ascii="Times New Roman" w:hAnsi="Times New Roman"/>
          <w:sz w:val="24"/>
          <w:szCs w:val="24"/>
        </w:rPr>
        <w:t>1</w:t>
      </w:r>
      <w:r w:rsidR="0068722B" w:rsidRPr="0068722B">
        <w:rPr>
          <w:rFonts w:ascii="Times New Roman" w:hAnsi="Times New Roman"/>
          <w:sz w:val="24"/>
          <w:szCs w:val="24"/>
        </w:rPr>
        <w:t xml:space="preserve"> 8026S10658</w:t>
      </w:r>
      <w:r w:rsidR="00B74C46">
        <w:rPr>
          <w:rFonts w:ascii="Times New Roman" w:hAnsi="Times New Roman"/>
          <w:sz w:val="24"/>
          <w:szCs w:val="24"/>
        </w:rPr>
        <w:t xml:space="preserve"> </w:t>
      </w:r>
      <w:r w:rsidR="003252A1">
        <w:rPr>
          <w:rFonts w:ascii="Times New Roman" w:hAnsi="Times New Roman"/>
          <w:sz w:val="24"/>
          <w:szCs w:val="24"/>
        </w:rPr>
        <w:t>100</w:t>
      </w:r>
      <w:r w:rsidR="0068722B" w:rsidRPr="0068722B">
        <w:rPr>
          <w:rFonts w:ascii="Times New Roman" w:hAnsi="Times New Roman"/>
          <w:sz w:val="24"/>
          <w:szCs w:val="24"/>
        </w:rPr>
        <w:t xml:space="preserve"> RZP </w:t>
      </w:r>
      <w:r w:rsidR="00B723E5" w:rsidRPr="00B723E5">
        <w:rPr>
          <w:rFonts w:ascii="Times New Roman" w:hAnsi="Times New Roman"/>
          <w:sz w:val="24"/>
          <w:szCs w:val="24"/>
        </w:rPr>
        <w:t xml:space="preserve"> </w:t>
      </w:r>
      <w:r w:rsidR="00544891" w:rsidRPr="00BC3E6A">
        <w:rPr>
          <w:rFonts w:ascii="Times New Roman" w:hAnsi="Times New Roman"/>
          <w:sz w:val="24"/>
          <w:szCs w:val="24"/>
        </w:rPr>
        <w:t xml:space="preserve"> </w:t>
      </w:r>
    </w:p>
    <w:p w14:paraId="5B07BAF8" w14:textId="77777777" w:rsidR="00DB7BB0" w:rsidRPr="00BC3E6A" w:rsidRDefault="00DB7BB0" w:rsidP="00DB7BB0">
      <w:pPr>
        <w:rPr>
          <w:rFonts w:ascii="Times New Roman" w:hAnsi="Times New Roman"/>
          <w:sz w:val="24"/>
          <w:szCs w:val="24"/>
        </w:rPr>
      </w:pPr>
    </w:p>
    <w:p w14:paraId="529C99E7" w14:textId="77777777" w:rsidR="00DB7BB0" w:rsidRPr="00BC3E6A" w:rsidRDefault="00DB7BB0" w:rsidP="00DB7BB0">
      <w:pPr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>Níže uvedeného dne, měsíce a roku uzavřely:</w:t>
      </w:r>
    </w:p>
    <w:p w14:paraId="5CC91CA4" w14:textId="77777777" w:rsidR="00DB7BB0" w:rsidRPr="00BC3E6A" w:rsidRDefault="00DB7BB0" w:rsidP="00DB7BB0">
      <w:pPr>
        <w:rPr>
          <w:rFonts w:ascii="Times New Roman" w:hAnsi="Times New Roman"/>
          <w:sz w:val="24"/>
          <w:szCs w:val="24"/>
        </w:rPr>
      </w:pPr>
    </w:p>
    <w:p w14:paraId="2A5CA4BC" w14:textId="77777777" w:rsidR="00DB7BB0" w:rsidRPr="00BC3E6A" w:rsidRDefault="00DB7BB0" w:rsidP="00DB7BB0">
      <w:pPr>
        <w:ind w:left="2835" w:hanging="2835"/>
        <w:rPr>
          <w:rFonts w:ascii="Times New Roman" w:hAnsi="Times New Roman"/>
          <w:b/>
          <w:sz w:val="24"/>
          <w:szCs w:val="24"/>
        </w:rPr>
      </w:pPr>
      <w:r w:rsidRPr="00BC3E6A">
        <w:rPr>
          <w:rFonts w:ascii="Times New Roman" w:hAnsi="Times New Roman"/>
          <w:b/>
          <w:bCs/>
          <w:sz w:val="24"/>
          <w:szCs w:val="24"/>
        </w:rPr>
        <w:t>Obchodní společnost</w:t>
      </w:r>
      <w:r w:rsidRPr="00BC3E6A">
        <w:rPr>
          <w:rFonts w:ascii="Times New Roman" w:hAnsi="Times New Roman"/>
          <w:sz w:val="24"/>
          <w:szCs w:val="24"/>
        </w:rPr>
        <w:t>:</w:t>
      </w:r>
      <w:r w:rsidRPr="00BC3E6A">
        <w:rPr>
          <w:rFonts w:ascii="Times New Roman" w:hAnsi="Times New Roman"/>
          <w:sz w:val="24"/>
          <w:szCs w:val="24"/>
        </w:rPr>
        <w:tab/>
      </w:r>
      <w:r w:rsidRPr="00BC3E6A">
        <w:rPr>
          <w:rFonts w:ascii="Times New Roman" w:hAnsi="Times New Roman"/>
          <w:b/>
          <w:sz w:val="24"/>
          <w:szCs w:val="24"/>
        </w:rPr>
        <w:t>Plzeňský Prazdroj, a.s.</w:t>
      </w:r>
    </w:p>
    <w:p w14:paraId="3F287C04" w14:textId="77777777" w:rsidR="008959A5" w:rsidRPr="00BC3E6A" w:rsidRDefault="00DB7BB0" w:rsidP="00DB7BB0">
      <w:pPr>
        <w:ind w:left="2835" w:hanging="2835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b/>
          <w:bCs/>
          <w:sz w:val="24"/>
          <w:szCs w:val="24"/>
        </w:rPr>
        <w:t>se sídlem</w:t>
      </w:r>
      <w:r w:rsidRPr="00BC3E6A">
        <w:rPr>
          <w:rFonts w:ascii="Times New Roman" w:hAnsi="Times New Roman"/>
          <w:sz w:val="24"/>
          <w:szCs w:val="24"/>
        </w:rPr>
        <w:t>:</w:t>
      </w:r>
      <w:r w:rsidRPr="00BC3E6A">
        <w:rPr>
          <w:rFonts w:ascii="Times New Roman" w:hAnsi="Times New Roman"/>
          <w:sz w:val="24"/>
          <w:szCs w:val="24"/>
        </w:rPr>
        <w:tab/>
      </w:r>
      <w:r w:rsidR="005E025A" w:rsidRPr="00BC3E6A">
        <w:rPr>
          <w:rFonts w:ascii="Times New Roman" w:hAnsi="Times New Roman"/>
          <w:sz w:val="24"/>
          <w:szCs w:val="24"/>
        </w:rPr>
        <w:t>U Prazdroje 64/7, Východní Předměstí, 301 00 Plzeň</w:t>
      </w:r>
    </w:p>
    <w:p w14:paraId="3701DA28" w14:textId="77777777" w:rsidR="001E1EC2" w:rsidRDefault="00DB7BB0" w:rsidP="00DB7BB0">
      <w:pPr>
        <w:ind w:left="2835" w:hanging="2835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b/>
          <w:bCs/>
          <w:sz w:val="24"/>
          <w:szCs w:val="24"/>
        </w:rPr>
        <w:t>zastoupená</w:t>
      </w:r>
      <w:r w:rsidRPr="00BC3E6A">
        <w:rPr>
          <w:rFonts w:ascii="Times New Roman" w:hAnsi="Times New Roman"/>
          <w:sz w:val="24"/>
          <w:szCs w:val="24"/>
        </w:rPr>
        <w:t>:</w:t>
      </w:r>
      <w:r w:rsidRPr="00BC3E6A">
        <w:rPr>
          <w:rFonts w:ascii="Times New Roman" w:hAnsi="Times New Roman"/>
          <w:sz w:val="24"/>
          <w:szCs w:val="24"/>
        </w:rPr>
        <w:tab/>
      </w:r>
      <w:r w:rsidR="001E1EC2" w:rsidRPr="001E1EC2">
        <w:rPr>
          <w:rFonts w:ascii="Times New Roman" w:hAnsi="Times New Roman"/>
          <w:sz w:val="24"/>
          <w:szCs w:val="24"/>
        </w:rPr>
        <w:t xml:space="preserve">Vladimírem Kleisnerem, vedoucím Speciálních akcí CZ </w:t>
      </w:r>
    </w:p>
    <w:p w14:paraId="6B0C214E" w14:textId="7BAD00BA" w:rsidR="00DB7BB0" w:rsidRPr="00BC3E6A" w:rsidRDefault="00DB7BB0" w:rsidP="00DB7BB0">
      <w:pPr>
        <w:ind w:left="2835" w:hanging="2835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b/>
          <w:bCs/>
          <w:sz w:val="24"/>
          <w:szCs w:val="24"/>
        </w:rPr>
        <w:t>IČO</w:t>
      </w:r>
      <w:r w:rsidRPr="00BC3E6A">
        <w:rPr>
          <w:rFonts w:ascii="Times New Roman" w:hAnsi="Times New Roman"/>
          <w:sz w:val="24"/>
          <w:szCs w:val="24"/>
        </w:rPr>
        <w:t>:</w:t>
      </w:r>
      <w:r w:rsidRPr="00BC3E6A">
        <w:rPr>
          <w:rFonts w:ascii="Times New Roman" w:hAnsi="Times New Roman"/>
          <w:sz w:val="24"/>
          <w:szCs w:val="24"/>
        </w:rPr>
        <w:tab/>
        <w:t>45357366</w:t>
      </w:r>
    </w:p>
    <w:p w14:paraId="4B66A4C5" w14:textId="77777777" w:rsidR="00DB7BB0" w:rsidRPr="00BC3E6A" w:rsidRDefault="00DB7BB0" w:rsidP="00DB7BB0">
      <w:pPr>
        <w:ind w:left="2835" w:hanging="2835"/>
        <w:rPr>
          <w:rFonts w:ascii="Times New Roman" w:hAnsi="Times New Roman"/>
          <w:b/>
          <w:sz w:val="24"/>
          <w:szCs w:val="24"/>
        </w:rPr>
      </w:pPr>
      <w:r w:rsidRPr="00BC3E6A">
        <w:rPr>
          <w:rFonts w:ascii="Times New Roman" w:hAnsi="Times New Roman"/>
          <w:b/>
          <w:bCs/>
          <w:sz w:val="24"/>
          <w:szCs w:val="24"/>
        </w:rPr>
        <w:t>DIČ</w:t>
      </w:r>
      <w:r w:rsidRPr="00BC3E6A">
        <w:rPr>
          <w:rFonts w:ascii="Times New Roman" w:hAnsi="Times New Roman"/>
          <w:b/>
          <w:sz w:val="24"/>
          <w:szCs w:val="24"/>
        </w:rPr>
        <w:t>:</w:t>
      </w:r>
      <w:r w:rsidRPr="00BC3E6A">
        <w:rPr>
          <w:rFonts w:ascii="Times New Roman" w:hAnsi="Times New Roman"/>
          <w:b/>
          <w:sz w:val="24"/>
          <w:szCs w:val="24"/>
        </w:rPr>
        <w:tab/>
      </w:r>
      <w:r w:rsidRPr="00BC3E6A">
        <w:rPr>
          <w:rFonts w:ascii="Times New Roman" w:hAnsi="Times New Roman"/>
          <w:sz w:val="24"/>
          <w:szCs w:val="24"/>
        </w:rPr>
        <w:t>CZ45357366</w:t>
      </w:r>
    </w:p>
    <w:p w14:paraId="3BCC0816" w14:textId="77777777" w:rsidR="00DB7BB0" w:rsidRPr="00BC3E6A" w:rsidRDefault="00DB7BB0" w:rsidP="00DB7BB0">
      <w:pPr>
        <w:ind w:left="2835" w:hanging="2835"/>
        <w:rPr>
          <w:rFonts w:ascii="Times New Roman" w:hAnsi="Times New Roman"/>
          <w:b/>
          <w:bCs/>
          <w:sz w:val="24"/>
          <w:szCs w:val="24"/>
        </w:rPr>
      </w:pPr>
      <w:r w:rsidRPr="00BC3E6A">
        <w:rPr>
          <w:rFonts w:ascii="Times New Roman" w:hAnsi="Times New Roman"/>
          <w:b/>
          <w:bCs/>
          <w:sz w:val="24"/>
          <w:szCs w:val="24"/>
        </w:rPr>
        <w:t>zapsána:</w:t>
      </w:r>
      <w:r w:rsidRPr="00BC3E6A">
        <w:rPr>
          <w:rFonts w:ascii="Times New Roman" w:hAnsi="Times New Roman"/>
          <w:b/>
          <w:bCs/>
          <w:sz w:val="24"/>
          <w:szCs w:val="24"/>
        </w:rPr>
        <w:tab/>
      </w:r>
      <w:r w:rsidRPr="00BC3E6A">
        <w:rPr>
          <w:rFonts w:ascii="Times New Roman" w:hAnsi="Times New Roman"/>
          <w:sz w:val="24"/>
          <w:szCs w:val="24"/>
        </w:rPr>
        <w:t>v Obchodním rejstříku KS v Plzni, sp. zn. B 227</w:t>
      </w:r>
    </w:p>
    <w:p w14:paraId="66DCCE76" w14:textId="7158AFF1" w:rsidR="00DB7BB0" w:rsidRPr="00BC3E6A" w:rsidRDefault="00AE18AE" w:rsidP="00DB7BB0">
      <w:pPr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 </w:t>
      </w:r>
      <w:r w:rsidR="00DB7BB0" w:rsidRPr="00BC3E6A">
        <w:rPr>
          <w:rFonts w:ascii="Times New Roman" w:hAnsi="Times New Roman"/>
          <w:sz w:val="24"/>
          <w:szCs w:val="24"/>
        </w:rPr>
        <w:t>(dále „</w:t>
      </w:r>
      <w:r w:rsidR="00485CD4">
        <w:rPr>
          <w:rFonts w:ascii="Times New Roman" w:hAnsi="Times New Roman"/>
          <w:b/>
          <w:sz w:val="24"/>
          <w:szCs w:val="24"/>
        </w:rPr>
        <w:t>Objednate</w:t>
      </w:r>
      <w:r w:rsidR="00DB7BB0" w:rsidRPr="00BC3E6A">
        <w:rPr>
          <w:rFonts w:ascii="Times New Roman" w:hAnsi="Times New Roman"/>
          <w:b/>
          <w:sz w:val="24"/>
          <w:szCs w:val="24"/>
        </w:rPr>
        <w:t>l</w:t>
      </w:r>
      <w:r w:rsidR="00DB7BB0" w:rsidRPr="00BC3E6A">
        <w:rPr>
          <w:rFonts w:ascii="Times New Roman" w:hAnsi="Times New Roman"/>
          <w:sz w:val="24"/>
          <w:szCs w:val="24"/>
        </w:rPr>
        <w:t xml:space="preserve">“) </w:t>
      </w:r>
    </w:p>
    <w:p w14:paraId="3FE97808" w14:textId="77777777" w:rsidR="00DB7BB0" w:rsidRPr="00BC3E6A" w:rsidRDefault="00DB7BB0" w:rsidP="00DB7BB0">
      <w:pPr>
        <w:rPr>
          <w:rFonts w:ascii="Times New Roman" w:hAnsi="Times New Roman"/>
          <w:sz w:val="24"/>
          <w:szCs w:val="24"/>
        </w:rPr>
      </w:pPr>
    </w:p>
    <w:p w14:paraId="4DAAD48D" w14:textId="77777777" w:rsidR="007C2298" w:rsidRDefault="007C2298" w:rsidP="007C2298">
      <w:pPr>
        <w:ind w:left="2835" w:hanging="2835"/>
        <w:rPr>
          <w:rFonts w:ascii="Times New Roman" w:hAnsi="Times New Roman"/>
          <w:b/>
          <w:bCs/>
          <w:sz w:val="24"/>
          <w:szCs w:val="24"/>
        </w:rPr>
      </w:pPr>
      <w:r w:rsidRPr="006D2469">
        <w:rPr>
          <w:rFonts w:ascii="Times New Roman" w:hAnsi="Times New Roman"/>
          <w:b/>
          <w:bCs/>
          <w:sz w:val="24"/>
          <w:szCs w:val="24"/>
        </w:rPr>
        <w:t xml:space="preserve">Obchodní společnost: </w:t>
      </w:r>
      <w:r w:rsidRPr="006D2469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Městské kulturní středisko Havířov</w:t>
      </w:r>
    </w:p>
    <w:p w14:paraId="2DA8F9E5" w14:textId="77777777" w:rsidR="007C2298" w:rsidRPr="006D2469" w:rsidRDefault="007C2298" w:rsidP="007C2298">
      <w:pPr>
        <w:ind w:left="2835" w:hanging="2835"/>
        <w:rPr>
          <w:rFonts w:ascii="Times New Roman" w:hAnsi="Times New Roman"/>
          <w:bCs/>
          <w:sz w:val="24"/>
          <w:szCs w:val="24"/>
        </w:rPr>
      </w:pPr>
      <w:r w:rsidRPr="006D2469">
        <w:rPr>
          <w:rFonts w:ascii="Times New Roman" w:hAnsi="Times New Roman"/>
          <w:b/>
          <w:bCs/>
          <w:sz w:val="24"/>
          <w:szCs w:val="24"/>
        </w:rPr>
        <w:t>se sídlem:</w:t>
      </w:r>
      <w:r w:rsidRPr="006D2469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Hlavní třída 31a, 736 01 Havířov -Město</w:t>
      </w:r>
    </w:p>
    <w:p w14:paraId="46878368" w14:textId="77777777" w:rsidR="007C2298" w:rsidRPr="006D2469" w:rsidRDefault="007C2298" w:rsidP="007C2298">
      <w:pPr>
        <w:ind w:left="2835" w:hanging="2835"/>
        <w:rPr>
          <w:rFonts w:ascii="Times New Roman" w:hAnsi="Times New Roman"/>
          <w:bCs/>
          <w:sz w:val="24"/>
          <w:szCs w:val="24"/>
        </w:rPr>
      </w:pPr>
      <w:r w:rsidRPr="006D2469">
        <w:rPr>
          <w:rFonts w:ascii="Times New Roman" w:hAnsi="Times New Roman"/>
          <w:b/>
          <w:bCs/>
          <w:sz w:val="24"/>
          <w:szCs w:val="24"/>
        </w:rPr>
        <w:t>zastoupená:</w:t>
      </w:r>
      <w:r w:rsidRPr="006D2469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Mgr. Yvonou</w:t>
      </w:r>
      <w:r w:rsidRPr="001D6633">
        <w:rPr>
          <w:rFonts w:ascii="Times New Roman" w:hAnsi="Times New Roman"/>
          <w:bCs/>
          <w:sz w:val="24"/>
          <w:szCs w:val="24"/>
        </w:rPr>
        <w:t xml:space="preserve"> Dlábkov</w:t>
      </w:r>
      <w:r>
        <w:rPr>
          <w:rFonts w:ascii="Times New Roman" w:hAnsi="Times New Roman"/>
          <w:bCs/>
          <w:sz w:val="24"/>
          <w:szCs w:val="24"/>
        </w:rPr>
        <w:t>ou, ředitelkou MKS</w:t>
      </w:r>
    </w:p>
    <w:p w14:paraId="57C915FB" w14:textId="77777777" w:rsidR="007C2298" w:rsidRPr="006D2469" w:rsidRDefault="007C2298" w:rsidP="007C2298">
      <w:pPr>
        <w:ind w:left="2835" w:hanging="2835"/>
        <w:rPr>
          <w:rFonts w:ascii="Times New Roman" w:hAnsi="Times New Roman"/>
          <w:bCs/>
          <w:sz w:val="24"/>
          <w:szCs w:val="24"/>
        </w:rPr>
      </w:pPr>
      <w:r w:rsidRPr="006D2469">
        <w:rPr>
          <w:rFonts w:ascii="Times New Roman" w:hAnsi="Times New Roman"/>
          <w:b/>
          <w:bCs/>
          <w:sz w:val="24"/>
          <w:szCs w:val="24"/>
        </w:rPr>
        <w:t>IČO:</w:t>
      </w:r>
      <w:r w:rsidRPr="006D2469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00317985</w:t>
      </w:r>
    </w:p>
    <w:p w14:paraId="585D18EC" w14:textId="77777777" w:rsidR="007C2298" w:rsidRPr="006D2469" w:rsidRDefault="007C2298" w:rsidP="007C2298">
      <w:pPr>
        <w:ind w:left="2835" w:hanging="2835"/>
        <w:rPr>
          <w:rFonts w:ascii="Times New Roman" w:hAnsi="Times New Roman"/>
          <w:bCs/>
          <w:sz w:val="24"/>
          <w:szCs w:val="24"/>
        </w:rPr>
      </w:pPr>
      <w:r w:rsidRPr="006D2469">
        <w:rPr>
          <w:rFonts w:ascii="Times New Roman" w:hAnsi="Times New Roman"/>
          <w:b/>
          <w:bCs/>
          <w:sz w:val="24"/>
          <w:szCs w:val="24"/>
        </w:rPr>
        <w:t>DIČ:</w:t>
      </w:r>
      <w:r w:rsidRPr="006D2469">
        <w:rPr>
          <w:rFonts w:ascii="Times New Roman" w:hAnsi="Times New Roman"/>
          <w:b/>
          <w:bCs/>
          <w:sz w:val="24"/>
          <w:szCs w:val="24"/>
        </w:rPr>
        <w:tab/>
      </w:r>
      <w:r w:rsidRPr="001D6633">
        <w:rPr>
          <w:rFonts w:ascii="Times New Roman" w:hAnsi="Times New Roman"/>
          <w:bCs/>
          <w:sz w:val="24"/>
          <w:szCs w:val="24"/>
        </w:rPr>
        <w:t>CZ00317985</w:t>
      </w:r>
    </w:p>
    <w:p w14:paraId="0691EE4E" w14:textId="77777777" w:rsidR="007C2298" w:rsidRPr="006D2469" w:rsidRDefault="007C2298" w:rsidP="007C2298">
      <w:pPr>
        <w:ind w:left="2835" w:hanging="2835"/>
        <w:rPr>
          <w:rFonts w:ascii="Times New Roman" w:hAnsi="Times New Roman"/>
          <w:b/>
          <w:bCs/>
          <w:sz w:val="24"/>
          <w:szCs w:val="24"/>
        </w:rPr>
      </w:pPr>
      <w:r w:rsidRPr="006D2469">
        <w:rPr>
          <w:rFonts w:ascii="Times New Roman" w:hAnsi="Times New Roman"/>
          <w:b/>
          <w:bCs/>
          <w:sz w:val="24"/>
          <w:szCs w:val="24"/>
        </w:rPr>
        <w:t>zapsána:</w:t>
      </w:r>
      <w:r w:rsidRPr="006D2469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P</w:t>
      </w:r>
      <w:r w:rsidRPr="001D6633">
        <w:rPr>
          <w:rFonts w:ascii="Times New Roman" w:hAnsi="Times New Roman"/>
          <w:bCs/>
          <w:sz w:val="24"/>
          <w:szCs w:val="24"/>
        </w:rPr>
        <w:t>říspěvková organizace, Zřizovací listina ze dne 3.12.1993, v platném znění ze dne 1.1.2013</w:t>
      </w:r>
      <w:r w:rsidRPr="006D2469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31DA8CF7" w14:textId="77777777" w:rsidR="00544891" w:rsidRPr="00BC3E6A" w:rsidRDefault="00544891" w:rsidP="00544891">
      <w:pPr>
        <w:rPr>
          <w:rFonts w:ascii="Times New Roman" w:hAnsi="Times New Roman"/>
          <w:bCs/>
          <w:sz w:val="24"/>
          <w:szCs w:val="24"/>
        </w:rPr>
      </w:pPr>
    </w:p>
    <w:p w14:paraId="285EB5C0" w14:textId="779290DC" w:rsidR="00DB7BB0" w:rsidRPr="00BC3E6A" w:rsidRDefault="00DB7BB0" w:rsidP="00DB7BB0">
      <w:pPr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>(dále jen „</w:t>
      </w:r>
      <w:r w:rsidR="00485CD4">
        <w:rPr>
          <w:rFonts w:ascii="Times New Roman" w:hAnsi="Times New Roman"/>
          <w:b/>
          <w:sz w:val="24"/>
          <w:szCs w:val="24"/>
        </w:rPr>
        <w:t>Dodavate</w:t>
      </w:r>
      <w:r w:rsidRPr="00BC3E6A">
        <w:rPr>
          <w:rFonts w:ascii="Times New Roman" w:hAnsi="Times New Roman"/>
          <w:b/>
          <w:sz w:val="24"/>
          <w:szCs w:val="24"/>
        </w:rPr>
        <w:t>l</w:t>
      </w:r>
      <w:r w:rsidRPr="00BC3E6A">
        <w:rPr>
          <w:rFonts w:ascii="Times New Roman" w:hAnsi="Times New Roman"/>
          <w:sz w:val="24"/>
          <w:szCs w:val="24"/>
        </w:rPr>
        <w:t xml:space="preserve">“) </w:t>
      </w:r>
    </w:p>
    <w:p w14:paraId="546F4E4E" w14:textId="77777777" w:rsidR="00544891" w:rsidRPr="00BC3E6A" w:rsidRDefault="00544891" w:rsidP="00DB7BB0">
      <w:pPr>
        <w:rPr>
          <w:rFonts w:ascii="Times New Roman" w:hAnsi="Times New Roman"/>
          <w:sz w:val="24"/>
          <w:szCs w:val="24"/>
        </w:rPr>
      </w:pPr>
    </w:p>
    <w:p w14:paraId="4D1BF215" w14:textId="5176C223" w:rsidR="00DB7BB0" w:rsidRPr="00BC3E6A" w:rsidRDefault="00485CD4" w:rsidP="00DB7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(Objednate</w:t>
      </w:r>
      <w:r w:rsidR="00544891" w:rsidRPr="00BC3E6A">
        <w:rPr>
          <w:rFonts w:ascii="Times New Roman" w:hAnsi="Times New Roman"/>
          <w:sz w:val="24"/>
          <w:szCs w:val="24"/>
        </w:rPr>
        <w:t xml:space="preserve">l a </w:t>
      </w:r>
      <w:r>
        <w:rPr>
          <w:rFonts w:ascii="Times New Roman" w:hAnsi="Times New Roman"/>
          <w:sz w:val="24"/>
          <w:szCs w:val="24"/>
        </w:rPr>
        <w:t>Dodavate</w:t>
      </w:r>
      <w:r w:rsidR="00544891" w:rsidRPr="00BC3E6A">
        <w:rPr>
          <w:rFonts w:ascii="Times New Roman" w:hAnsi="Times New Roman"/>
          <w:sz w:val="24"/>
          <w:szCs w:val="24"/>
        </w:rPr>
        <w:t xml:space="preserve">l </w:t>
      </w:r>
      <w:r w:rsidR="00DB7BB0" w:rsidRPr="00BC3E6A">
        <w:rPr>
          <w:rFonts w:ascii="Times New Roman" w:hAnsi="Times New Roman"/>
          <w:sz w:val="24"/>
          <w:szCs w:val="24"/>
        </w:rPr>
        <w:t>společně či jednotlivě též</w:t>
      </w:r>
      <w:r w:rsidR="00DB7BB0" w:rsidRPr="00BC3E6A">
        <w:rPr>
          <w:rFonts w:ascii="Times New Roman" w:hAnsi="Times New Roman"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>Smluvn</w:t>
      </w:r>
      <w:r w:rsidR="00DB7BB0" w:rsidRPr="00BC3E6A">
        <w:rPr>
          <w:rFonts w:ascii="Times New Roman" w:hAnsi="Times New Roman"/>
          <w:b/>
          <w:bCs/>
          <w:sz w:val="24"/>
          <w:szCs w:val="24"/>
        </w:rPr>
        <w:t>í strany</w:t>
      </w:r>
      <w:r w:rsidR="00DB7BB0" w:rsidRPr="00BC3E6A">
        <w:rPr>
          <w:rFonts w:ascii="Times New Roman" w:hAnsi="Times New Roman"/>
          <w:bCs/>
          <w:sz w:val="24"/>
          <w:szCs w:val="24"/>
        </w:rPr>
        <w:t>“ resp. „</w:t>
      </w:r>
      <w:r>
        <w:rPr>
          <w:rFonts w:ascii="Times New Roman" w:hAnsi="Times New Roman"/>
          <w:b/>
          <w:bCs/>
          <w:sz w:val="24"/>
          <w:szCs w:val="24"/>
        </w:rPr>
        <w:t>Smluvn</w:t>
      </w:r>
      <w:r w:rsidR="00DB7BB0" w:rsidRPr="00BC3E6A">
        <w:rPr>
          <w:rFonts w:ascii="Times New Roman" w:hAnsi="Times New Roman"/>
          <w:b/>
          <w:bCs/>
          <w:sz w:val="24"/>
          <w:szCs w:val="24"/>
        </w:rPr>
        <w:t>í strana</w:t>
      </w:r>
      <w:r w:rsidR="00DB7BB0" w:rsidRPr="00BC3E6A">
        <w:rPr>
          <w:rFonts w:ascii="Times New Roman" w:hAnsi="Times New Roman"/>
          <w:bCs/>
          <w:sz w:val="24"/>
          <w:szCs w:val="24"/>
        </w:rPr>
        <w:t>“</w:t>
      </w:r>
      <w:r w:rsidR="00544891" w:rsidRPr="00BC3E6A">
        <w:rPr>
          <w:rFonts w:ascii="Times New Roman" w:hAnsi="Times New Roman"/>
          <w:bCs/>
          <w:sz w:val="24"/>
          <w:szCs w:val="24"/>
        </w:rPr>
        <w:t>)</w:t>
      </w:r>
    </w:p>
    <w:p w14:paraId="4422F11C" w14:textId="77777777" w:rsidR="00DB7BB0" w:rsidRPr="00BC3E6A" w:rsidRDefault="00DB7BB0" w:rsidP="00DB7BB0">
      <w:pPr>
        <w:ind w:left="2124" w:hanging="2124"/>
        <w:rPr>
          <w:rFonts w:ascii="Times New Roman" w:hAnsi="Times New Roman"/>
          <w:sz w:val="24"/>
          <w:szCs w:val="24"/>
        </w:rPr>
      </w:pPr>
    </w:p>
    <w:p w14:paraId="0B88A514" w14:textId="77777777" w:rsidR="00DB7BB0" w:rsidRPr="00BC3E6A" w:rsidRDefault="00DB7BB0" w:rsidP="00DB7BB0">
      <w:pPr>
        <w:ind w:left="2124" w:hanging="2124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podle ust. § 1746 odst. 2. občanského zákoníku v platném znění následující </w:t>
      </w:r>
    </w:p>
    <w:p w14:paraId="1431A4F1" w14:textId="77777777" w:rsidR="00DB7BB0" w:rsidRPr="00BC3E6A" w:rsidRDefault="00DB7BB0" w:rsidP="00DB7BB0">
      <w:pPr>
        <w:ind w:left="2124" w:hanging="2124"/>
        <w:rPr>
          <w:rFonts w:ascii="Times New Roman" w:hAnsi="Times New Roman"/>
          <w:b/>
          <w:sz w:val="24"/>
          <w:szCs w:val="24"/>
        </w:rPr>
      </w:pPr>
    </w:p>
    <w:p w14:paraId="4F917FA0" w14:textId="77777777" w:rsidR="00DB7BB0" w:rsidRPr="00BC3E6A" w:rsidRDefault="00485CD4" w:rsidP="00DB7BB0">
      <w:pPr>
        <w:ind w:left="2124" w:hanging="212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Smlouv</w:t>
      </w:r>
      <w:r w:rsidR="00DB7BB0" w:rsidRPr="00BC3E6A">
        <w:rPr>
          <w:rFonts w:ascii="Times New Roman" w:hAnsi="Times New Roman"/>
          <w:b/>
          <w:sz w:val="24"/>
          <w:szCs w:val="24"/>
        </w:rPr>
        <w:t>u o reklamě a propagaci</w:t>
      </w:r>
    </w:p>
    <w:p w14:paraId="1570E18F" w14:textId="77777777" w:rsidR="00DB7BB0" w:rsidRPr="00BC3E6A" w:rsidRDefault="00DB7BB0" w:rsidP="00DB7BB0">
      <w:pPr>
        <w:ind w:left="2124" w:hanging="2124"/>
        <w:jc w:val="center"/>
        <w:rPr>
          <w:rFonts w:ascii="Times New Roman" w:hAnsi="Times New Roman"/>
          <w:sz w:val="24"/>
          <w:szCs w:val="24"/>
        </w:rPr>
      </w:pPr>
    </w:p>
    <w:p w14:paraId="2689E4B9" w14:textId="77777777" w:rsidR="00DB7BB0" w:rsidRPr="00BC3E6A" w:rsidRDefault="00DB7BB0" w:rsidP="00DB7BB0">
      <w:pPr>
        <w:ind w:left="2124" w:hanging="212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C3E6A">
        <w:rPr>
          <w:rFonts w:ascii="Times New Roman" w:hAnsi="Times New Roman"/>
          <w:b/>
          <w:sz w:val="24"/>
          <w:szCs w:val="24"/>
        </w:rPr>
        <w:t>Preambule</w:t>
      </w:r>
    </w:p>
    <w:p w14:paraId="13184269" w14:textId="52047589" w:rsidR="00DB7BB0" w:rsidRPr="00BC3E6A" w:rsidRDefault="00DB7BB0" w:rsidP="00DB7BB0">
      <w:pPr>
        <w:spacing w:before="120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Společným zájmem </w:t>
      </w:r>
      <w:r w:rsidR="00485CD4">
        <w:rPr>
          <w:rFonts w:ascii="Times New Roman" w:hAnsi="Times New Roman"/>
          <w:sz w:val="24"/>
          <w:szCs w:val="24"/>
        </w:rPr>
        <w:t>Smluvn</w:t>
      </w:r>
      <w:r w:rsidRPr="00BC3E6A">
        <w:rPr>
          <w:rFonts w:ascii="Times New Roman" w:hAnsi="Times New Roman"/>
          <w:sz w:val="24"/>
          <w:szCs w:val="24"/>
        </w:rPr>
        <w:t xml:space="preserve">ích stran je zvyšování úrovně prodeje výrobků </w:t>
      </w:r>
      <w:r w:rsidR="00485CD4">
        <w:rPr>
          <w:rFonts w:ascii="Times New Roman" w:hAnsi="Times New Roman"/>
          <w:sz w:val="24"/>
          <w:szCs w:val="24"/>
        </w:rPr>
        <w:t>Objednate</w:t>
      </w:r>
      <w:r w:rsidRPr="00BC3E6A">
        <w:rPr>
          <w:rFonts w:ascii="Times New Roman" w:hAnsi="Times New Roman"/>
          <w:sz w:val="24"/>
          <w:szCs w:val="24"/>
        </w:rPr>
        <w:t xml:space="preserve">le, zvyšování kvality souvisejících poskytovaných služeb a tím zvyšování </w:t>
      </w:r>
      <w:r w:rsidRPr="00BC3E6A">
        <w:rPr>
          <w:rFonts w:ascii="Times New Roman" w:hAnsi="Times New Roman"/>
          <w:color w:val="000000"/>
          <w:sz w:val="24"/>
          <w:szCs w:val="24"/>
        </w:rPr>
        <w:t>spoko</w:t>
      </w:r>
      <w:smartTag w:uri="urn:schemas-microsoft-com:office:smarttags" w:element="PersonName">
        <w:r w:rsidRPr="00BC3E6A">
          <w:rPr>
            <w:rFonts w:ascii="Times New Roman" w:hAnsi="Times New Roman"/>
            <w:color w:val="000000"/>
            <w:sz w:val="24"/>
            <w:szCs w:val="24"/>
          </w:rPr>
          <w:t>jen</w:t>
        </w:r>
      </w:smartTag>
      <w:r w:rsidRPr="00BC3E6A">
        <w:rPr>
          <w:rFonts w:ascii="Times New Roman" w:hAnsi="Times New Roman"/>
          <w:color w:val="000000"/>
          <w:sz w:val="24"/>
          <w:szCs w:val="24"/>
        </w:rPr>
        <w:t xml:space="preserve">osti spotřebitelů. Zájmem </w:t>
      </w:r>
      <w:r w:rsidR="00485CD4">
        <w:rPr>
          <w:rFonts w:ascii="Times New Roman" w:hAnsi="Times New Roman"/>
          <w:color w:val="000000"/>
          <w:sz w:val="24"/>
          <w:szCs w:val="24"/>
        </w:rPr>
        <w:t>Objednate</w:t>
      </w:r>
      <w:r w:rsidRPr="00BC3E6A">
        <w:rPr>
          <w:rFonts w:ascii="Times New Roman" w:hAnsi="Times New Roman"/>
          <w:color w:val="000000"/>
          <w:sz w:val="24"/>
          <w:szCs w:val="24"/>
        </w:rPr>
        <w:t>le je propagovat svou obchodní firmu a značky svých výrobků</w:t>
      </w:r>
      <w:r w:rsidRPr="00BC3E6A">
        <w:rPr>
          <w:rFonts w:ascii="Times New Roman" w:hAnsi="Times New Roman"/>
          <w:sz w:val="24"/>
          <w:szCs w:val="24"/>
        </w:rPr>
        <w:t xml:space="preserve">. Tyto cíle měly </w:t>
      </w:r>
      <w:r w:rsidR="00485CD4">
        <w:rPr>
          <w:rFonts w:ascii="Times New Roman" w:hAnsi="Times New Roman"/>
          <w:sz w:val="24"/>
          <w:szCs w:val="24"/>
        </w:rPr>
        <w:t>Smluvn</w:t>
      </w:r>
      <w:r w:rsidRPr="00BC3E6A">
        <w:rPr>
          <w:rFonts w:ascii="Times New Roman" w:hAnsi="Times New Roman"/>
          <w:sz w:val="24"/>
          <w:szCs w:val="24"/>
        </w:rPr>
        <w:t xml:space="preserve">í strany na mysli při uzavírání této </w:t>
      </w:r>
      <w:r w:rsidR="00FA5368">
        <w:rPr>
          <w:rFonts w:ascii="Times New Roman" w:hAnsi="Times New Roman"/>
          <w:sz w:val="24"/>
          <w:szCs w:val="24"/>
        </w:rPr>
        <w:t>s</w:t>
      </w:r>
      <w:r w:rsidR="00485CD4">
        <w:rPr>
          <w:rFonts w:ascii="Times New Roman" w:hAnsi="Times New Roman"/>
          <w:sz w:val="24"/>
          <w:szCs w:val="24"/>
        </w:rPr>
        <w:t>mlouv</w:t>
      </w:r>
      <w:r w:rsidRPr="00BC3E6A">
        <w:rPr>
          <w:rFonts w:ascii="Times New Roman" w:hAnsi="Times New Roman"/>
          <w:sz w:val="24"/>
          <w:szCs w:val="24"/>
        </w:rPr>
        <w:t>y (dále také jako „</w:t>
      </w:r>
      <w:r w:rsidR="00485CD4">
        <w:rPr>
          <w:rFonts w:ascii="Times New Roman" w:hAnsi="Times New Roman"/>
          <w:b/>
          <w:sz w:val="24"/>
          <w:szCs w:val="24"/>
        </w:rPr>
        <w:t>Smlouv</w:t>
      </w:r>
      <w:r w:rsidRPr="00BC3E6A">
        <w:rPr>
          <w:rFonts w:ascii="Times New Roman" w:hAnsi="Times New Roman"/>
          <w:b/>
          <w:sz w:val="24"/>
          <w:szCs w:val="24"/>
        </w:rPr>
        <w:t>a</w:t>
      </w:r>
      <w:r w:rsidRPr="00BC3E6A">
        <w:rPr>
          <w:rFonts w:ascii="Times New Roman" w:hAnsi="Times New Roman"/>
          <w:sz w:val="24"/>
          <w:szCs w:val="24"/>
        </w:rPr>
        <w:t>“).</w:t>
      </w:r>
    </w:p>
    <w:p w14:paraId="24B86846" w14:textId="77777777" w:rsidR="00DB7BB0" w:rsidRPr="00BC3E6A" w:rsidRDefault="00DB7BB0" w:rsidP="00DB7BB0">
      <w:pPr>
        <w:rPr>
          <w:rFonts w:ascii="Times New Roman" w:hAnsi="Times New Roman"/>
          <w:sz w:val="24"/>
          <w:szCs w:val="24"/>
        </w:rPr>
      </w:pPr>
    </w:p>
    <w:p w14:paraId="78476BAE" w14:textId="77777777" w:rsidR="00DB7BB0" w:rsidRPr="00BC3E6A" w:rsidRDefault="00DB7BB0" w:rsidP="00DB7BB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C3E6A">
        <w:rPr>
          <w:rFonts w:ascii="Times New Roman" w:hAnsi="Times New Roman"/>
          <w:b/>
          <w:sz w:val="24"/>
          <w:szCs w:val="24"/>
        </w:rPr>
        <w:t>Čl. I</w:t>
      </w:r>
    </w:p>
    <w:p w14:paraId="66FAE00E" w14:textId="04887F48" w:rsidR="00DB7BB0" w:rsidRDefault="00DB7BB0" w:rsidP="00DB7BB0">
      <w:pPr>
        <w:jc w:val="center"/>
        <w:rPr>
          <w:rFonts w:ascii="Times New Roman" w:hAnsi="Times New Roman"/>
          <w:b/>
          <w:sz w:val="24"/>
          <w:szCs w:val="24"/>
        </w:rPr>
      </w:pPr>
      <w:r w:rsidRPr="00BC3E6A">
        <w:rPr>
          <w:rFonts w:ascii="Times New Roman" w:hAnsi="Times New Roman"/>
          <w:b/>
          <w:sz w:val="24"/>
          <w:szCs w:val="24"/>
        </w:rPr>
        <w:t xml:space="preserve">Předmět </w:t>
      </w:r>
      <w:r w:rsidR="00485CD4">
        <w:rPr>
          <w:rFonts w:ascii="Times New Roman" w:hAnsi="Times New Roman"/>
          <w:b/>
          <w:sz w:val="24"/>
          <w:szCs w:val="24"/>
        </w:rPr>
        <w:t>Smlouv</w:t>
      </w:r>
      <w:r w:rsidRPr="00BC3E6A">
        <w:rPr>
          <w:rFonts w:ascii="Times New Roman" w:hAnsi="Times New Roman"/>
          <w:b/>
          <w:sz w:val="24"/>
          <w:szCs w:val="24"/>
        </w:rPr>
        <w:t>y</w:t>
      </w:r>
    </w:p>
    <w:p w14:paraId="03879074" w14:textId="77777777" w:rsidR="00135FA9" w:rsidRPr="00BC3E6A" w:rsidRDefault="00135FA9" w:rsidP="00DB7BB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B8D8CA1" w14:textId="16880D0C" w:rsidR="00387899" w:rsidRDefault="00DB7BB0" w:rsidP="00135FA9">
      <w:pPr>
        <w:numPr>
          <w:ilvl w:val="0"/>
          <w:numId w:val="1"/>
        </w:numPr>
        <w:tabs>
          <w:tab w:val="clear" w:pos="720"/>
        </w:tabs>
        <w:ind w:hanging="720"/>
        <w:contextualSpacing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Předmětem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BC3E6A">
        <w:rPr>
          <w:rFonts w:ascii="Times New Roman" w:hAnsi="Times New Roman"/>
          <w:sz w:val="24"/>
          <w:szCs w:val="24"/>
        </w:rPr>
        <w:t xml:space="preserve">y je závazek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 xml:space="preserve">le zajistit ve sjednaném rozsahu a za dále uvedených podmínek reklamu a propagaci obchodní firmy, zboží a značek </w:t>
      </w:r>
      <w:r w:rsidR="00485CD4">
        <w:rPr>
          <w:rFonts w:ascii="Times New Roman" w:hAnsi="Times New Roman"/>
          <w:sz w:val="24"/>
          <w:szCs w:val="24"/>
        </w:rPr>
        <w:t>Objednate</w:t>
      </w:r>
      <w:r w:rsidRPr="00BC3E6A">
        <w:rPr>
          <w:rFonts w:ascii="Times New Roman" w:hAnsi="Times New Roman"/>
          <w:sz w:val="24"/>
          <w:szCs w:val="24"/>
        </w:rPr>
        <w:t>le jakož i</w:t>
      </w:r>
      <w:r w:rsidR="00B15E32" w:rsidRPr="00BC3E6A">
        <w:rPr>
          <w:rFonts w:ascii="Times New Roman" w:hAnsi="Times New Roman"/>
          <w:sz w:val="24"/>
          <w:szCs w:val="24"/>
        </w:rPr>
        <w:t xml:space="preserve"> </w:t>
      </w:r>
      <w:r w:rsidR="00F03070" w:rsidRPr="00BC3E6A">
        <w:rPr>
          <w:rFonts w:ascii="Times New Roman" w:hAnsi="Times New Roman"/>
          <w:sz w:val="24"/>
          <w:szCs w:val="24"/>
        </w:rPr>
        <w:t>zajistit a případně zprostředkovat</w:t>
      </w:r>
      <w:r w:rsidRPr="00BC3E6A">
        <w:rPr>
          <w:rFonts w:ascii="Times New Roman" w:hAnsi="Times New Roman"/>
          <w:sz w:val="24"/>
          <w:szCs w:val="24"/>
        </w:rPr>
        <w:t xml:space="preserve"> čepování piva z výrobního programu </w:t>
      </w:r>
      <w:r w:rsidR="00485CD4">
        <w:rPr>
          <w:rFonts w:ascii="Times New Roman" w:hAnsi="Times New Roman"/>
          <w:sz w:val="24"/>
          <w:szCs w:val="24"/>
        </w:rPr>
        <w:t>Objednate</w:t>
      </w:r>
      <w:r w:rsidRPr="00BC3E6A">
        <w:rPr>
          <w:rFonts w:ascii="Times New Roman" w:hAnsi="Times New Roman"/>
          <w:sz w:val="24"/>
          <w:szCs w:val="24"/>
        </w:rPr>
        <w:t xml:space="preserve">le </w:t>
      </w:r>
      <w:r w:rsidR="003E3ACA">
        <w:rPr>
          <w:rFonts w:ascii="Times New Roman" w:hAnsi="Times New Roman"/>
          <w:sz w:val="24"/>
          <w:szCs w:val="24"/>
        </w:rPr>
        <w:t>(dále jen „</w:t>
      </w:r>
      <w:r w:rsidR="009349FD" w:rsidRPr="002B2AA2">
        <w:rPr>
          <w:rFonts w:ascii="Times New Roman" w:hAnsi="Times New Roman"/>
          <w:b/>
          <w:sz w:val="24"/>
          <w:szCs w:val="24"/>
        </w:rPr>
        <w:t>R</w:t>
      </w:r>
      <w:r w:rsidR="003E3ACA" w:rsidRPr="002B2AA2">
        <w:rPr>
          <w:rFonts w:ascii="Times New Roman" w:hAnsi="Times New Roman"/>
          <w:b/>
          <w:sz w:val="24"/>
          <w:szCs w:val="24"/>
        </w:rPr>
        <w:t>eklama</w:t>
      </w:r>
      <w:r w:rsidR="00E1062B">
        <w:rPr>
          <w:rFonts w:ascii="Times New Roman" w:hAnsi="Times New Roman"/>
          <w:b/>
          <w:sz w:val="24"/>
          <w:szCs w:val="24"/>
        </w:rPr>
        <w:t xml:space="preserve"> a propagace</w:t>
      </w:r>
      <w:r w:rsidR="003E3ACA">
        <w:rPr>
          <w:rFonts w:ascii="Times New Roman" w:hAnsi="Times New Roman"/>
          <w:sz w:val="24"/>
          <w:szCs w:val="24"/>
        </w:rPr>
        <w:t xml:space="preserve">“) </w:t>
      </w:r>
      <w:r w:rsidRPr="00BC3E6A">
        <w:rPr>
          <w:rFonts w:ascii="Times New Roman" w:hAnsi="Times New Roman"/>
          <w:sz w:val="24"/>
          <w:szCs w:val="24"/>
        </w:rPr>
        <w:t xml:space="preserve">v rámci pořádání </w:t>
      </w:r>
      <w:r w:rsidR="001C79F5">
        <w:rPr>
          <w:rFonts w:ascii="Times New Roman" w:hAnsi="Times New Roman"/>
          <w:sz w:val="24"/>
          <w:szCs w:val="24"/>
        </w:rPr>
        <w:t>kulturně – společenské ak</w:t>
      </w:r>
      <w:r w:rsidR="00B972E5">
        <w:rPr>
          <w:rFonts w:ascii="Times New Roman" w:hAnsi="Times New Roman"/>
          <w:sz w:val="24"/>
          <w:szCs w:val="24"/>
        </w:rPr>
        <w:t xml:space="preserve">ce </w:t>
      </w:r>
      <w:r w:rsidR="004209FC" w:rsidRPr="000913F1">
        <w:rPr>
          <w:rFonts w:ascii="Times New Roman" w:hAnsi="Times New Roman"/>
          <w:b/>
          <w:sz w:val="24"/>
          <w:szCs w:val="24"/>
        </w:rPr>
        <w:t>„Havířovské slavnosti“</w:t>
      </w:r>
      <w:r w:rsidR="00B972E5">
        <w:rPr>
          <w:rFonts w:ascii="Times New Roman" w:hAnsi="Times New Roman"/>
          <w:sz w:val="24"/>
          <w:szCs w:val="24"/>
        </w:rPr>
        <w:t xml:space="preserve"> </w:t>
      </w:r>
      <w:r w:rsidRPr="00BC3E6A">
        <w:rPr>
          <w:rFonts w:ascii="Times New Roman" w:hAnsi="Times New Roman"/>
          <w:sz w:val="24"/>
          <w:szCs w:val="24"/>
        </w:rPr>
        <w:t xml:space="preserve">(dále </w:t>
      </w:r>
      <w:smartTag w:uri="urn:schemas-microsoft-com:office:smarttags" w:element="PersonName">
        <w:r w:rsidRPr="00BC3E6A">
          <w:rPr>
            <w:rFonts w:ascii="Times New Roman" w:hAnsi="Times New Roman"/>
            <w:sz w:val="24"/>
            <w:szCs w:val="24"/>
          </w:rPr>
          <w:t>jen</w:t>
        </w:r>
      </w:smartTag>
      <w:r w:rsidRPr="00BC3E6A">
        <w:rPr>
          <w:rFonts w:ascii="Times New Roman" w:hAnsi="Times New Roman"/>
          <w:sz w:val="24"/>
          <w:szCs w:val="24"/>
        </w:rPr>
        <w:t xml:space="preserve"> </w:t>
      </w:r>
      <w:r w:rsidR="00B373C4" w:rsidRPr="00BC3E6A">
        <w:rPr>
          <w:rFonts w:ascii="Times New Roman" w:hAnsi="Times New Roman"/>
          <w:sz w:val="24"/>
          <w:szCs w:val="24"/>
        </w:rPr>
        <w:t>„</w:t>
      </w:r>
      <w:r w:rsidR="00485CD4">
        <w:rPr>
          <w:rFonts w:ascii="Times New Roman" w:hAnsi="Times New Roman"/>
          <w:b/>
          <w:sz w:val="24"/>
          <w:szCs w:val="24"/>
        </w:rPr>
        <w:t>Akc</w:t>
      </w:r>
      <w:r w:rsidRPr="00BC3E6A">
        <w:rPr>
          <w:rFonts w:ascii="Times New Roman" w:hAnsi="Times New Roman"/>
          <w:b/>
          <w:sz w:val="24"/>
          <w:szCs w:val="24"/>
        </w:rPr>
        <w:t>e</w:t>
      </w:r>
      <w:r w:rsidR="00B373C4" w:rsidRPr="00BC3E6A">
        <w:rPr>
          <w:rFonts w:ascii="Times New Roman" w:hAnsi="Times New Roman"/>
          <w:sz w:val="24"/>
          <w:szCs w:val="24"/>
        </w:rPr>
        <w:t>“</w:t>
      </w:r>
      <w:r w:rsidRPr="00BC3E6A">
        <w:rPr>
          <w:rFonts w:ascii="Times New Roman" w:hAnsi="Times New Roman"/>
          <w:sz w:val="24"/>
          <w:szCs w:val="24"/>
        </w:rPr>
        <w:t xml:space="preserve">), která se uskuteční </w:t>
      </w:r>
      <w:r w:rsidR="004209FC">
        <w:rPr>
          <w:rFonts w:ascii="Times New Roman" w:hAnsi="Times New Roman"/>
          <w:sz w:val="24"/>
          <w:szCs w:val="24"/>
        </w:rPr>
        <w:t xml:space="preserve">ve </w:t>
      </w:r>
      <w:r w:rsidRPr="00BC3E6A">
        <w:rPr>
          <w:rFonts w:ascii="Times New Roman" w:hAnsi="Times New Roman"/>
          <w:sz w:val="24"/>
          <w:szCs w:val="24"/>
        </w:rPr>
        <w:t>dne</w:t>
      </w:r>
      <w:r w:rsidR="004209FC">
        <w:rPr>
          <w:rFonts w:ascii="Times New Roman" w:hAnsi="Times New Roman"/>
          <w:sz w:val="24"/>
          <w:szCs w:val="24"/>
        </w:rPr>
        <w:t xml:space="preserve">ch </w:t>
      </w:r>
      <w:r w:rsidR="004209FC" w:rsidRPr="004209FC">
        <w:rPr>
          <w:rFonts w:ascii="Times New Roman" w:hAnsi="Times New Roman"/>
          <w:b/>
          <w:bCs/>
          <w:sz w:val="24"/>
          <w:szCs w:val="24"/>
        </w:rPr>
        <w:t>3.-4.9.2021 v Havířově</w:t>
      </w:r>
      <w:r w:rsidRPr="00BC3E6A">
        <w:rPr>
          <w:rFonts w:ascii="Times New Roman" w:hAnsi="Times New Roman"/>
          <w:sz w:val="24"/>
          <w:szCs w:val="24"/>
        </w:rPr>
        <w:t xml:space="preserve"> a jejímž je </w:t>
      </w:r>
      <w:r w:rsidR="00485CD4" w:rsidRPr="004209FC">
        <w:rPr>
          <w:rFonts w:ascii="Times New Roman" w:hAnsi="Times New Roman"/>
          <w:sz w:val="24"/>
          <w:szCs w:val="24"/>
        </w:rPr>
        <w:lastRenderedPageBreak/>
        <w:t>Dodavate</w:t>
      </w:r>
      <w:r w:rsidRPr="004209FC">
        <w:rPr>
          <w:rFonts w:ascii="Times New Roman" w:hAnsi="Times New Roman"/>
          <w:sz w:val="24"/>
          <w:szCs w:val="24"/>
        </w:rPr>
        <w:t>l výhradním pořadatelem</w:t>
      </w:r>
      <w:r w:rsidR="00590CE9" w:rsidRPr="004209FC">
        <w:rPr>
          <w:rFonts w:ascii="Times New Roman" w:hAnsi="Times New Roman"/>
          <w:sz w:val="24"/>
          <w:szCs w:val="24"/>
        </w:rPr>
        <w:t>.</w:t>
      </w:r>
      <w:r w:rsidRPr="00BC3E6A">
        <w:rPr>
          <w:rFonts w:ascii="Times New Roman" w:hAnsi="Times New Roman"/>
          <w:sz w:val="24"/>
          <w:szCs w:val="24"/>
        </w:rPr>
        <w:t xml:space="preserve"> Současně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 xml:space="preserve">l potvrzuje, že je bez jakýchkoli omezení oprávněn užívat název </w:t>
      </w:r>
      <w:r w:rsidR="00485CD4">
        <w:rPr>
          <w:rFonts w:ascii="Times New Roman" w:hAnsi="Times New Roman"/>
          <w:sz w:val="24"/>
          <w:szCs w:val="24"/>
        </w:rPr>
        <w:t>Akc</w:t>
      </w:r>
      <w:r w:rsidRPr="00BC3E6A">
        <w:rPr>
          <w:rFonts w:ascii="Times New Roman" w:hAnsi="Times New Roman"/>
          <w:sz w:val="24"/>
          <w:szCs w:val="24"/>
        </w:rPr>
        <w:t>e a označení spolu s </w:t>
      </w:r>
      <w:r w:rsidR="00485CD4">
        <w:rPr>
          <w:rFonts w:ascii="Times New Roman" w:hAnsi="Times New Roman"/>
          <w:sz w:val="24"/>
          <w:szCs w:val="24"/>
        </w:rPr>
        <w:t>Akc</w:t>
      </w:r>
      <w:r w:rsidRPr="00BC3E6A">
        <w:rPr>
          <w:rFonts w:ascii="Times New Roman" w:hAnsi="Times New Roman"/>
          <w:sz w:val="24"/>
          <w:szCs w:val="24"/>
        </w:rPr>
        <w:t xml:space="preserve">í používaná za účelem reklamy, propagace či samotné realizace </w:t>
      </w:r>
      <w:r w:rsidR="00485CD4">
        <w:rPr>
          <w:rFonts w:ascii="Times New Roman" w:hAnsi="Times New Roman"/>
          <w:sz w:val="24"/>
          <w:szCs w:val="24"/>
        </w:rPr>
        <w:t>Akc</w:t>
      </w:r>
      <w:r w:rsidR="00FA5368">
        <w:rPr>
          <w:rFonts w:ascii="Times New Roman" w:hAnsi="Times New Roman"/>
          <w:sz w:val="24"/>
          <w:szCs w:val="24"/>
        </w:rPr>
        <w:t>e.</w:t>
      </w:r>
      <w:r w:rsidR="00135FA9">
        <w:rPr>
          <w:rFonts w:ascii="Times New Roman" w:hAnsi="Times New Roman"/>
          <w:sz w:val="24"/>
          <w:szCs w:val="24"/>
        </w:rPr>
        <w:t xml:space="preserve"> </w:t>
      </w:r>
      <w:r w:rsidR="002A6E77">
        <w:rPr>
          <w:rFonts w:ascii="Times New Roman" w:hAnsi="Times New Roman"/>
          <w:sz w:val="24"/>
          <w:szCs w:val="24"/>
        </w:rPr>
        <w:t>Dodavate</w:t>
      </w:r>
      <w:r w:rsidR="007B34C6">
        <w:rPr>
          <w:rFonts w:ascii="Times New Roman" w:hAnsi="Times New Roman"/>
          <w:sz w:val="24"/>
          <w:szCs w:val="24"/>
        </w:rPr>
        <w:t>l</w:t>
      </w:r>
      <w:r w:rsidR="00387899" w:rsidRPr="00FC03D0">
        <w:rPr>
          <w:rFonts w:ascii="Times New Roman" w:hAnsi="Times New Roman"/>
          <w:sz w:val="24"/>
          <w:szCs w:val="24"/>
        </w:rPr>
        <w:t xml:space="preserve"> </w:t>
      </w:r>
      <w:r w:rsidR="007B34C6">
        <w:rPr>
          <w:rFonts w:ascii="Times New Roman" w:hAnsi="Times New Roman"/>
          <w:sz w:val="24"/>
          <w:szCs w:val="24"/>
        </w:rPr>
        <w:t>prohlašuje</w:t>
      </w:r>
      <w:r w:rsidR="00387899" w:rsidRPr="00FC03D0">
        <w:rPr>
          <w:rFonts w:ascii="Times New Roman" w:hAnsi="Times New Roman"/>
          <w:sz w:val="24"/>
          <w:szCs w:val="24"/>
        </w:rPr>
        <w:t xml:space="preserve">, že na základě předchozích ročníků konání </w:t>
      </w:r>
      <w:r w:rsidR="002A6E77">
        <w:rPr>
          <w:rFonts w:ascii="Times New Roman" w:hAnsi="Times New Roman"/>
          <w:sz w:val="24"/>
          <w:szCs w:val="24"/>
        </w:rPr>
        <w:t>Akc</w:t>
      </w:r>
      <w:r w:rsidR="00387899" w:rsidRPr="00FC03D0">
        <w:rPr>
          <w:rFonts w:ascii="Times New Roman" w:hAnsi="Times New Roman"/>
          <w:sz w:val="24"/>
          <w:szCs w:val="24"/>
        </w:rPr>
        <w:t>e očekáv</w:t>
      </w:r>
      <w:r w:rsidR="007B34C6">
        <w:rPr>
          <w:rFonts w:ascii="Times New Roman" w:hAnsi="Times New Roman"/>
          <w:sz w:val="24"/>
          <w:szCs w:val="24"/>
        </w:rPr>
        <w:t>á</w:t>
      </w:r>
      <w:r w:rsidR="00B81CD3">
        <w:rPr>
          <w:rFonts w:ascii="Times New Roman" w:hAnsi="Times New Roman"/>
          <w:sz w:val="24"/>
          <w:szCs w:val="24"/>
        </w:rPr>
        <w:t xml:space="preserve"> </w:t>
      </w:r>
      <w:r w:rsidR="004E7AC3">
        <w:rPr>
          <w:rFonts w:ascii="Times New Roman" w:hAnsi="Times New Roman"/>
          <w:sz w:val="24"/>
          <w:szCs w:val="24"/>
        </w:rPr>
        <w:t>v souvislosti s obvyklou návštěvností</w:t>
      </w:r>
      <w:r w:rsidR="00B81CD3">
        <w:rPr>
          <w:rFonts w:ascii="Times New Roman" w:hAnsi="Times New Roman"/>
          <w:sz w:val="24"/>
          <w:szCs w:val="24"/>
        </w:rPr>
        <w:t xml:space="preserve"> Akce</w:t>
      </w:r>
      <w:r w:rsidR="00011A4F">
        <w:rPr>
          <w:rFonts w:ascii="Times New Roman" w:hAnsi="Times New Roman"/>
          <w:sz w:val="24"/>
          <w:szCs w:val="24"/>
        </w:rPr>
        <w:t xml:space="preserve"> prodej </w:t>
      </w:r>
      <w:r w:rsidR="00E37BE4">
        <w:rPr>
          <w:rFonts w:ascii="Times New Roman" w:hAnsi="Times New Roman"/>
          <w:sz w:val="24"/>
          <w:szCs w:val="24"/>
        </w:rPr>
        <w:t xml:space="preserve">200 </w:t>
      </w:r>
      <w:r w:rsidR="00011A4F">
        <w:rPr>
          <w:rFonts w:ascii="Times New Roman" w:hAnsi="Times New Roman"/>
          <w:sz w:val="24"/>
          <w:szCs w:val="24"/>
        </w:rPr>
        <w:t>hl</w:t>
      </w:r>
      <w:r w:rsidR="00D93703">
        <w:rPr>
          <w:rFonts w:ascii="Times New Roman" w:hAnsi="Times New Roman"/>
          <w:sz w:val="24"/>
          <w:szCs w:val="24"/>
        </w:rPr>
        <w:t xml:space="preserve"> </w:t>
      </w:r>
      <w:r w:rsidR="00D93703" w:rsidRPr="00590CE9">
        <w:rPr>
          <w:rFonts w:ascii="Times New Roman" w:hAnsi="Times New Roman"/>
          <w:sz w:val="24"/>
          <w:szCs w:val="24"/>
        </w:rPr>
        <w:t>piva z nabídky Objednatele</w:t>
      </w:r>
      <w:r w:rsidR="00D93703" w:rsidRPr="0022285D" w:rsidDel="00011A4F">
        <w:rPr>
          <w:rFonts w:ascii="Times New Roman" w:hAnsi="Times New Roman"/>
          <w:sz w:val="24"/>
          <w:szCs w:val="24"/>
        </w:rPr>
        <w:t xml:space="preserve"> </w:t>
      </w:r>
      <w:r w:rsidR="00011A4F">
        <w:rPr>
          <w:rFonts w:ascii="Times New Roman" w:hAnsi="Times New Roman"/>
          <w:sz w:val="24"/>
          <w:szCs w:val="24"/>
        </w:rPr>
        <w:t xml:space="preserve">na dané </w:t>
      </w:r>
      <w:r w:rsidR="00485CD4" w:rsidRPr="00E37BE4">
        <w:rPr>
          <w:rFonts w:ascii="Times New Roman" w:hAnsi="Times New Roman"/>
          <w:sz w:val="24"/>
          <w:szCs w:val="24"/>
        </w:rPr>
        <w:t>Akc</w:t>
      </w:r>
      <w:r w:rsidR="00011A4F" w:rsidRPr="00E37BE4">
        <w:rPr>
          <w:rFonts w:ascii="Times New Roman" w:hAnsi="Times New Roman"/>
          <w:sz w:val="24"/>
          <w:szCs w:val="24"/>
        </w:rPr>
        <w:t>i</w:t>
      </w:r>
      <w:r w:rsidR="00011A4F" w:rsidRPr="00E37BE4" w:rsidDel="00011A4F">
        <w:rPr>
          <w:rFonts w:ascii="Times New Roman" w:hAnsi="Times New Roman"/>
          <w:sz w:val="24"/>
          <w:szCs w:val="24"/>
        </w:rPr>
        <w:t xml:space="preserve"> </w:t>
      </w:r>
      <w:r w:rsidR="00387899" w:rsidRPr="00E37BE4">
        <w:rPr>
          <w:rFonts w:ascii="Times New Roman" w:hAnsi="Times New Roman"/>
          <w:sz w:val="24"/>
          <w:szCs w:val="24"/>
        </w:rPr>
        <w:t>(d</w:t>
      </w:r>
      <w:r w:rsidR="00387899" w:rsidRPr="00A81650">
        <w:rPr>
          <w:rFonts w:ascii="Times New Roman" w:hAnsi="Times New Roman"/>
          <w:sz w:val="24"/>
          <w:szCs w:val="24"/>
        </w:rPr>
        <w:t>ále jen „</w:t>
      </w:r>
      <w:r w:rsidR="00011A4F" w:rsidRPr="002B2AA2">
        <w:rPr>
          <w:rFonts w:ascii="Times New Roman" w:hAnsi="Times New Roman"/>
          <w:b/>
          <w:sz w:val="24"/>
          <w:szCs w:val="24"/>
        </w:rPr>
        <w:t>Očekávan</w:t>
      </w:r>
      <w:r w:rsidR="00011A4F">
        <w:rPr>
          <w:rFonts w:ascii="Times New Roman" w:hAnsi="Times New Roman"/>
          <w:b/>
          <w:sz w:val="24"/>
          <w:szCs w:val="24"/>
        </w:rPr>
        <w:t>ý</w:t>
      </w:r>
      <w:r w:rsidR="00011A4F" w:rsidRPr="002B2AA2">
        <w:rPr>
          <w:rFonts w:ascii="Times New Roman" w:hAnsi="Times New Roman"/>
          <w:b/>
          <w:sz w:val="24"/>
          <w:szCs w:val="24"/>
        </w:rPr>
        <w:t xml:space="preserve"> </w:t>
      </w:r>
      <w:r w:rsidR="00011A4F">
        <w:rPr>
          <w:rFonts w:ascii="Times New Roman" w:hAnsi="Times New Roman"/>
          <w:b/>
          <w:sz w:val="24"/>
          <w:szCs w:val="24"/>
        </w:rPr>
        <w:t>prodej</w:t>
      </w:r>
      <w:r w:rsidR="00387899" w:rsidRPr="00FC03D0">
        <w:rPr>
          <w:rFonts w:ascii="Times New Roman" w:hAnsi="Times New Roman"/>
          <w:sz w:val="24"/>
          <w:szCs w:val="24"/>
        </w:rPr>
        <w:t>“</w:t>
      </w:r>
      <w:r w:rsidR="003A73F0" w:rsidRPr="00FC03D0">
        <w:rPr>
          <w:rFonts w:ascii="Times New Roman" w:hAnsi="Times New Roman"/>
          <w:sz w:val="24"/>
          <w:szCs w:val="24"/>
        </w:rPr>
        <w:t xml:space="preserve">). </w:t>
      </w:r>
    </w:p>
    <w:p w14:paraId="6058D9C6" w14:textId="77777777" w:rsidR="00FA5368" w:rsidRPr="00FC03D0" w:rsidRDefault="00FA5368" w:rsidP="00FA5368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14:paraId="6F23DFCB" w14:textId="7CBF8EEC" w:rsidR="00DB7BB0" w:rsidRDefault="00DB7BB0" w:rsidP="00135FA9">
      <w:pPr>
        <w:numPr>
          <w:ilvl w:val="0"/>
          <w:numId w:val="1"/>
        </w:numPr>
        <w:tabs>
          <w:tab w:val="clear" w:pos="720"/>
        </w:tabs>
        <w:ind w:hanging="720"/>
        <w:contextualSpacing/>
        <w:rPr>
          <w:rFonts w:ascii="Times New Roman" w:hAnsi="Times New Roman"/>
          <w:sz w:val="24"/>
          <w:szCs w:val="24"/>
        </w:rPr>
      </w:pPr>
      <w:r w:rsidRPr="00F147A6">
        <w:rPr>
          <w:rFonts w:ascii="Times New Roman" w:hAnsi="Times New Roman"/>
          <w:sz w:val="24"/>
          <w:szCs w:val="24"/>
        </w:rPr>
        <w:t xml:space="preserve">Předmětem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F147A6">
        <w:rPr>
          <w:rFonts w:ascii="Times New Roman" w:hAnsi="Times New Roman"/>
          <w:sz w:val="24"/>
          <w:szCs w:val="24"/>
        </w:rPr>
        <w:t xml:space="preserve">y je dále závazek </w:t>
      </w:r>
      <w:r w:rsidR="00485CD4">
        <w:rPr>
          <w:rFonts w:ascii="Times New Roman" w:hAnsi="Times New Roman"/>
          <w:sz w:val="24"/>
          <w:szCs w:val="24"/>
        </w:rPr>
        <w:t>Objednate</w:t>
      </w:r>
      <w:r w:rsidRPr="00F147A6">
        <w:rPr>
          <w:rFonts w:ascii="Times New Roman" w:hAnsi="Times New Roman"/>
          <w:sz w:val="24"/>
          <w:szCs w:val="24"/>
        </w:rPr>
        <w:t xml:space="preserve">le zaplatit za </w:t>
      </w:r>
      <w:r w:rsidR="00FA5368">
        <w:rPr>
          <w:rFonts w:ascii="Times New Roman" w:hAnsi="Times New Roman"/>
          <w:sz w:val="24"/>
          <w:szCs w:val="24"/>
        </w:rPr>
        <w:t>R</w:t>
      </w:r>
      <w:r w:rsidRPr="00F147A6">
        <w:rPr>
          <w:rFonts w:ascii="Times New Roman" w:hAnsi="Times New Roman"/>
          <w:sz w:val="24"/>
          <w:szCs w:val="24"/>
        </w:rPr>
        <w:t xml:space="preserve">eklamu a propagaci </w:t>
      </w:r>
      <w:r w:rsidR="007B505B">
        <w:rPr>
          <w:rFonts w:ascii="Times New Roman" w:hAnsi="Times New Roman"/>
          <w:sz w:val="24"/>
          <w:szCs w:val="24"/>
        </w:rPr>
        <w:t>odměnu</w:t>
      </w:r>
      <w:r w:rsidR="007B505B" w:rsidRPr="000B6762">
        <w:rPr>
          <w:rFonts w:ascii="Times New Roman" w:hAnsi="Times New Roman"/>
          <w:sz w:val="24"/>
          <w:szCs w:val="24"/>
        </w:rPr>
        <w:t xml:space="preserve"> </w:t>
      </w:r>
      <w:r w:rsidRPr="000B6762">
        <w:rPr>
          <w:rFonts w:ascii="Times New Roman" w:hAnsi="Times New Roman"/>
          <w:sz w:val="24"/>
          <w:szCs w:val="24"/>
        </w:rPr>
        <w:t xml:space="preserve">stanovenou touto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0B6762">
        <w:rPr>
          <w:rFonts w:ascii="Times New Roman" w:hAnsi="Times New Roman"/>
          <w:sz w:val="24"/>
          <w:szCs w:val="24"/>
        </w:rPr>
        <w:t>ou</w:t>
      </w:r>
      <w:r w:rsidR="003E3ACA" w:rsidRPr="00485CD4">
        <w:rPr>
          <w:rFonts w:ascii="Times New Roman" w:hAnsi="Times New Roman"/>
          <w:sz w:val="24"/>
          <w:szCs w:val="24"/>
        </w:rPr>
        <w:t>.</w:t>
      </w:r>
    </w:p>
    <w:p w14:paraId="4E4D7491" w14:textId="3B139244" w:rsidR="00DB7BB0" w:rsidRPr="00BC3E6A" w:rsidRDefault="00DB7BB0" w:rsidP="00DB7BB0">
      <w:pPr>
        <w:spacing w:before="120"/>
        <w:ind w:left="720"/>
        <w:rPr>
          <w:rFonts w:ascii="Times New Roman" w:hAnsi="Times New Roman"/>
          <w:sz w:val="24"/>
          <w:szCs w:val="24"/>
        </w:rPr>
      </w:pPr>
    </w:p>
    <w:p w14:paraId="0C7DC867" w14:textId="77777777" w:rsidR="00DB7BB0" w:rsidRPr="00BC3E6A" w:rsidRDefault="00DB7BB0" w:rsidP="00DB7BB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C3E6A">
        <w:rPr>
          <w:rFonts w:ascii="Times New Roman" w:hAnsi="Times New Roman"/>
          <w:b/>
          <w:sz w:val="24"/>
          <w:szCs w:val="24"/>
        </w:rPr>
        <w:t>Čl. II.</w:t>
      </w:r>
    </w:p>
    <w:p w14:paraId="507DD635" w14:textId="0118D680" w:rsidR="00DB7BB0" w:rsidRPr="00BC3E6A" w:rsidRDefault="00DB7BB0" w:rsidP="00DB7BB0">
      <w:pPr>
        <w:jc w:val="center"/>
        <w:rPr>
          <w:rFonts w:ascii="Times New Roman" w:hAnsi="Times New Roman"/>
          <w:b/>
          <w:sz w:val="24"/>
          <w:szCs w:val="24"/>
        </w:rPr>
      </w:pPr>
      <w:r w:rsidRPr="00BC3E6A">
        <w:rPr>
          <w:rFonts w:ascii="Times New Roman" w:hAnsi="Times New Roman"/>
          <w:b/>
          <w:sz w:val="24"/>
          <w:szCs w:val="24"/>
        </w:rPr>
        <w:t xml:space="preserve">Povinnosti </w:t>
      </w:r>
      <w:r w:rsidR="00485CD4">
        <w:rPr>
          <w:rFonts w:ascii="Times New Roman" w:hAnsi="Times New Roman"/>
          <w:b/>
          <w:sz w:val="24"/>
          <w:szCs w:val="24"/>
        </w:rPr>
        <w:t>Dodavate</w:t>
      </w:r>
      <w:r w:rsidRPr="00BC3E6A">
        <w:rPr>
          <w:rFonts w:ascii="Times New Roman" w:hAnsi="Times New Roman"/>
          <w:b/>
          <w:sz w:val="24"/>
          <w:szCs w:val="24"/>
        </w:rPr>
        <w:t>le</w:t>
      </w:r>
    </w:p>
    <w:p w14:paraId="068F9157" w14:textId="77777777" w:rsidR="00DB7BB0" w:rsidRPr="00BC3E6A" w:rsidRDefault="00DB7BB0" w:rsidP="00DB7BB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CC7612A" w14:textId="77777777" w:rsidR="00DB7BB0" w:rsidRPr="00BC3E6A" w:rsidRDefault="00DB7BB0" w:rsidP="00B46238">
      <w:pPr>
        <w:numPr>
          <w:ilvl w:val="1"/>
          <w:numId w:val="11"/>
        </w:numPr>
        <w:tabs>
          <w:tab w:val="clear" w:pos="540"/>
          <w:tab w:val="num" w:pos="720"/>
        </w:tabs>
        <w:rPr>
          <w:rFonts w:ascii="Times New Roman" w:hAnsi="Times New Roman"/>
          <w:b/>
          <w:sz w:val="24"/>
          <w:szCs w:val="24"/>
        </w:rPr>
      </w:pPr>
      <w:bookmarkStart w:id="1" w:name="_Ref191693112"/>
      <w:r w:rsidRPr="00BC3E6A">
        <w:rPr>
          <w:rFonts w:ascii="Times New Roman" w:hAnsi="Times New Roman"/>
          <w:b/>
          <w:sz w:val="24"/>
          <w:szCs w:val="24"/>
        </w:rPr>
        <w:t>Obecné závazky</w:t>
      </w:r>
      <w:bookmarkEnd w:id="1"/>
    </w:p>
    <w:p w14:paraId="17E768B1" w14:textId="77777777" w:rsidR="00DB7BB0" w:rsidRPr="00BC3E6A" w:rsidRDefault="00DB7BB0" w:rsidP="00DB7BB0">
      <w:pPr>
        <w:ind w:left="720"/>
        <w:rPr>
          <w:rFonts w:ascii="Times New Roman" w:hAnsi="Times New Roman"/>
          <w:sz w:val="24"/>
          <w:szCs w:val="24"/>
        </w:rPr>
      </w:pPr>
      <w:bookmarkStart w:id="2" w:name="_Ref156786995"/>
    </w:p>
    <w:bookmarkEnd w:id="2"/>
    <w:p w14:paraId="23A81F60" w14:textId="663130B9" w:rsidR="00DB7BB0" w:rsidRPr="00BC3E6A" w:rsidRDefault="00485CD4" w:rsidP="00B46238">
      <w:pPr>
        <w:numPr>
          <w:ilvl w:val="2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 xml:space="preserve">l se zavazuje dbát oprávněných zájmů </w:t>
      </w:r>
      <w:r>
        <w:rPr>
          <w:rFonts w:ascii="Times New Roman" w:hAnsi="Times New Roman"/>
          <w:sz w:val="24"/>
          <w:szCs w:val="24"/>
        </w:rPr>
        <w:t>Objednate</w:t>
      </w:r>
      <w:r w:rsidR="00DB7BB0" w:rsidRPr="00BC3E6A">
        <w:rPr>
          <w:rFonts w:ascii="Times New Roman" w:hAnsi="Times New Roman"/>
          <w:sz w:val="24"/>
          <w:szCs w:val="24"/>
        </w:rPr>
        <w:t xml:space="preserve">le, zejména se vyvarovat veškerých jednání, která by bylo možno kvalifikovat jako střet zájmů, dále se vyvaruje veškerých konkurenčních jednání, která by mohla způsobit </w:t>
      </w:r>
      <w:r>
        <w:rPr>
          <w:rFonts w:ascii="Times New Roman" w:hAnsi="Times New Roman"/>
          <w:sz w:val="24"/>
          <w:szCs w:val="24"/>
        </w:rPr>
        <w:t>Objednate</w:t>
      </w:r>
      <w:r w:rsidR="00DB7BB0" w:rsidRPr="00BC3E6A">
        <w:rPr>
          <w:rFonts w:ascii="Times New Roman" w:hAnsi="Times New Roman"/>
          <w:sz w:val="24"/>
          <w:szCs w:val="24"/>
        </w:rPr>
        <w:t xml:space="preserve">li majetkovou i nemajetkovou újmu, zejména nebude poskytovat po dobu trvání této </w:t>
      </w:r>
      <w:r>
        <w:rPr>
          <w:rFonts w:ascii="Times New Roman" w:hAnsi="Times New Roman"/>
          <w:sz w:val="24"/>
          <w:szCs w:val="24"/>
        </w:rPr>
        <w:t>Smlouv</w:t>
      </w:r>
      <w:r w:rsidR="00DB7BB0" w:rsidRPr="00BC3E6A">
        <w:rPr>
          <w:rFonts w:ascii="Times New Roman" w:hAnsi="Times New Roman"/>
          <w:sz w:val="24"/>
          <w:szCs w:val="24"/>
        </w:rPr>
        <w:t>y totožné či obdobné služby jinému podnikateli zabývajícímu se výrobou či prodejem piva či alkoholických i nealkoholických nápojů na bázi sladu.</w:t>
      </w:r>
    </w:p>
    <w:p w14:paraId="03C86DE3" w14:textId="77777777" w:rsidR="00DB7BB0" w:rsidRPr="00BC3E6A" w:rsidRDefault="00DB7BB0" w:rsidP="00DB7BB0">
      <w:pPr>
        <w:ind w:left="720"/>
        <w:rPr>
          <w:rFonts w:ascii="Times New Roman" w:hAnsi="Times New Roman"/>
          <w:sz w:val="24"/>
          <w:szCs w:val="24"/>
        </w:rPr>
      </w:pPr>
    </w:p>
    <w:p w14:paraId="3B2C3FEF" w14:textId="587A4043" w:rsidR="00DB7BB0" w:rsidRPr="00BC3E6A" w:rsidRDefault="00485CD4" w:rsidP="00B46238">
      <w:pPr>
        <w:numPr>
          <w:ilvl w:val="2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 xml:space="preserve">l se zavazuje zajistit, aby veškeré věci (zboží, technika a další materiál), které budou na </w:t>
      </w:r>
      <w:r>
        <w:rPr>
          <w:rFonts w:ascii="Times New Roman" w:hAnsi="Times New Roman"/>
          <w:sz w:val="24"/>
          <w:szCs w:val="24"/>
        </w:rPr>
        <w:t>Akc</w:t>
      </w:r>
      <w:r w:rsidR="00DB7BB0" w:rsidRPr="00BC3E6A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Objednate</w:t>
      </w:r>
      <w:r w:rsidR="00DB7BB0" w:rsidRPr="00BC3E6A">
        <w:rPr>
          <w:rFonts w:ascii="Times New Roman" w:hAnsi="Times New Roman"/>
          <w:sz w:val="24"/>
          <w:szCs w:val="24"/>
        </w:rPr>
        <w:t xml:space="preserve">lem dodány, bylo možno složit na jednom místě, kde je převezme </w:t>
      </w:r>
      <w:r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 xml:space="preserve">l. Takové místo musí být dostupné pro vozidla o celkové hmotnosti do 10 tun. Bezodkladně po skončení  </w:t>
      </w:r>
      <w:r>
        <w:rPr>
          <w:rFonts w:ascii="Times New Roman" w:hAnsi="Times New Roman"/>
          <w:sz w:val="24"/>
          <w:szCs w:val="24"/>
        </w:rPr>
        <w:t>Akc</w:t>
      </w:r>
      <w:r w:rsidR="00DB7BB0" w:rsidRPr="00BC3E6A">
        <w:rPr>
          <w:rFonts w:ascii="Times New Roman" w:hAnsi="Times New Roman"/>
          <w:sz w:val="24"/>
          <w:szCs w:val="24"/>
        </w:rPr>
        <w:t xml:space="preserve">e se </w:t>
      </w:r>
      <w:r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 xml:space="preserve">l zavazuje tyto věci shromáždit na stejném místě a vrátit </w:t>
      </w:r>
      <w:r>
        <w:rPr>
          <w:rFonts w:ascii="Times New Roman" w:hAnsi="Times New Roman"/>
          <w:sz w:val="24"/>
          <w:szCs w:val="24"/>
        </w:rPr>
        <w:t>Objednate</w:t>
      </w:r>
      <w:r w:rsidR="00DB7BB0" w:rsidRPr="00BC3E6A">
        <w:rPr>
          <w:rFonts w:ascii="Times New Roman" w:hAnsi="Times New Roman"/>
          <w:sz w:val="24"/>
          <w:szCs w:val="24"/>
        </w:rPr>
        <w:t>li.</w:t>
      </w:r>
      <w:r w:rsidR="003A7F4E" w:rsidRPr="00BC3E6A">
        <w:rPr>
          <w:rFonts w:ascii="Times New Roman" w:hAnsi="Times New Roman"/>
          <w:sz w:val="24"/>
          <w:szCs w:val="24"/>
        </w:rPr>
        <w:t xml:space="preserve"> V případě, že </w:t>
      </w:r>
      <w:r>
        <w:rPr>
          <w:rFonts w:ascii="Times New Roman" w:hAnsi="Times New Roman"/>
          <w:sz w:val="24"/>
          <w:szCs w:val="24"/>
        </w:rPr>
        <w:t>Dodavate</w:t>
      </w:r>
      <w:r w:rsidR="003A7F4E" w:rsidRPr="00BC3E6A">
        <w:rPr>
          <w:rFonts w:ascii="Times New Roman" w:hAnsi="Times New Roman"/>
          <w:sz w:val="24"/>
          <w:szCs w:val="24"/>
        </w:rPr>
        <w:t xml:space="preserve">l nesplní </w:t>
      </w:r>
      <w:r w:rsidR="004D6481" w:rsidRPr="00BC3E6A">
        <w:rPr>
          <w:rFonts w:ascii="Times New Roman" w:hAnsi="Times New Roman"/>
          <w:sz w:val="24"/>
          <w:szCs w:val="24"/>
        </w:rPr>
        <w:t>výše uvedený</w:t>
      </w:r>
      <w:r w:rsidR="003A7F4E" w:rsidRPr="00BC3E6A">
        <w:rPr>
          <w:rFonts w:ascii="Times New Roman" w:hAnsi="Times New Roman"/>
          <w:sz w:val="24"/>
          <w:szCs w:val="24"/>
        </w:rPr>
        <w:t xml:space="preserve"> závazek a </w:t>
      </w:r>
      <w:r>
        <w:rPr>
          <w:rFonts w:ascii="Times New Roman" w:hAnsi="Times New Roman"/>
          <w:sz w:val="24"/>
          <w:szCs w:val="24"/>
        </w:rPr>
        <w:t>Objednate</w:t>
      </w:r>
      <w:r w:rsidR="003A7F4E" w:rsidRPr="00BC3E6A">
        <w:rPr>
          <w:rFonts w:ascii="Times New Roman" w:hAnsi="Times New Roman"/>
          <w:sz w:val="24"/>
          <w:szCs w:val="24"/>
        </w:rPr>
        <w:t xml:space="preserve">li vzniknou </w:t>
      </w:r>
      <w:r w:rsidR="004D6481" w:rsidRPr="00BC3E6A">
        <w:rPr>
          <w:rFonts w:ascii="Times New Roman" w:hAnsi="Times New Roman"/>
          <w:sz w:val="24"/>
          <w:szCs w:val="24"/>
        </w:rPr>
        <w:t xml:space="preserve">dodatečné </w:t>
      </w:r>
      <w:r w:rsidR="003A7F4E" w:rsidRPr="00BC3E6A">
        <w:rPr>
          <w:rFonts w:ascii="Times New Roman" w:hAnsi="Times New Roman"/>
          <w:sz w:val="24"/>
          <w:szCs w:val="24"/>
        </w:rPr>
        <w:t>náklady</w:t>
      </w:r>
      <w:r w:rsidR="004D6481" w:rsidRPr="00BC3E6A">
        <w:rPr>
          <w:rFonts w:ascii="Times New Roman" w:hAnsi="Times New Roman"/>
          <w:sz w:val="24"/>
          <w:szCs w:val="24"/>
        </w:rPr>
        <w:t xml:space="preserve"> s tím spojené</w:t>
      </w:r>
      <w:r w:rsidR="003A7F4E" w:rsidRPr="00BC3E6A">
        <w:rPr>
          <w:rFonts w:ascii="Times New Roman" w:hAnsi="Times New Roman"/>
          <w:sz w:val="24"/>
          <w:szCs w:val="24"/>
        </w:rPr>
        <w:t xml:space="preserve">, </w:t>
      </w:r>
      <w:r w:rsidR="005362DB" w:rsidRPr="00BC3E6A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Dodavate</w:t>
      </w:r>
      <w:r w:rsidR="005362DB" w:rsidRPr="00BC3E6A">
        <w:rPr>
          <w:rFonts w:ascii="Times New Roman" w:hAnsi="Times New Roman"/>
          <w:sz w:val="24"/>
          <w:szCs w:val="24"/>
        </w:rPr>
        <w:t xml:space="preserve">l tyto náklady povinen </w:t>
      </w:r>
      <w:r>
        <w:rPr>
          <w:rFonts w:ascii="Times New Roman" w:hAnsi="Times New Roman"/>
          <w:sz w:val="24"/>
          <w:szCs w:val="24"/>
        </w:rPr>
        <w:t>Objednate</w:t>
      </w:r>
      <w:r w:rsidR="005362DB" w:rsidRPr="00BC3E6A">
        <w:rPr>
          <w:rFonts w:ascii="Times New Roman" w:hAnsi="Times New Roman"/>
          <w:sz w:val="24"/>
          <w:szCs w:val="24"/>
        </w:rPr>
        <w:t>li uhradit</w:t>
      </w:r>
      <w:r w:rsidR="003A7F4E" w:rsidRPr="00BC3E6A">
        <w:rPr>
          <w:rFonts w:ascii="Times New Roman" w:hAnsi="Times New Roman"/>
          <w:sz w:val="24"/>
          <w:szCs w:val="24"/>
        </w:rPr>
        <w:t>.</w:t>
      </w:r>
    </w:p>
    <w:p w14:paraId="2B9D7C95" w14:textId="77777777" w:rsidR="00DB7BB0" w:rsidRPr="00BC3E6A" w:rsidRDefault="00DB7BB0" w:rsidP="00DB7BB0">
      <w:pPr>
        <w:rPr>
          <w:rFonts w:ascii="Times New Roman" w:hAnsi="Times New Roman"/>
          <w:sz w:val="24"/>
          <w:szCs w:val="24"/>
        </w:rPr>
      </w:pPr>
    </w:p>
    <w:p w14:paraId="53C121EA" w14:textId="7B1AAE13" w:rsidR="007078C6" w:rsidRDefault="007078C6" w:rsidP="00250318">
      <w:pPr>
        <w:numPr>
          <w:ilvl w:val="2"/>
          <w:numId w:val="8"/>
        </w:numPr>
        <w:rPr>
          <w:rFonts w:ascii="Times New Roman" w:hAnsi="Times New Roman"/>
          <w:sz w:val="24"/>
          <w:szCs w:val="24"/>
        </w:rPr>
      </w:pPr>
      <w:r w:rsidRPr="007078C6">
        <w:rPr>
          <w:rFonts w:ascii="Times New Roman" w:hAnsi="Times New Roman"/>
          <w:sz w:val="24"/>
          <w:szCs w:val="24"/>
        </w:rPr>
        <w:t xml:space="preserve">V případě, že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7078C6">
        <w:rPr>
          <w:rFonts w:ascii="Times New Roman" w:hAnsi="Times New Roman"/>
          <w:sz w:val="24"/>
          <w:szCs w:val="24"/>
        </w:rPr>
        <w:t>l nesplní svůj závazek dle odst. 2.3.</w:t>
      </w:r>
      <w:r>
        <w:rPr>
          <w:rFonts w:ascii="Times New Roman" w:hAnsi="Times New Roman"/>
          <w:sz w:val="24"/>
          <w:szCs w:val="24"/>
        </w:rPr>
        <w:t>10</w:t>
      </w:r>
      <w:r w:rsidRPr="007078C6">
        <w:rPr>
          <w:rFonts w:ascii="Times New Roman" w:hAnsi="Times New Roman"/>
          <w:sz w:val="24"/>
          <w:szCs w:val="24"/>
        </w:rPr>
        <w:t xml:space="preserve">.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7078C6">
        <w:rPr>
          <w:rFonts w:ascii="Times New Roman" w:hAnsi="Times New Roman"/>
          <w:sz w:val="24"/>
          <w:szCs w:val="24"/>
        </w:rPr>
        <w:t xml:space="preserve">y a následkem toho vzniknou </w:t>
      </w:r>
      <w:r w:rsidR="00485CD4">
        <w:rPr>
          <w:rFonts w:ascii="Times New Roman" w:hAnsi="Times New Roman"/>
          <w:sz w:val="24"/>
          <w:szCs w:val="24"/>
        </w:rPr>
        <w:t>Objednate</w:t>
      </w:r>
      <w:r w:rsidRPr="007078C6">
        <w:rPr>
          <w:rFonts w:ascii="Times New Roman" w:hAnsi="Times New Roman"/>
          <w:sz w:val="24"/>
          <w:szCs w:val="24"/>
        </w:rPr>
        <w:t xml:space="preserve">li zvýšené náklady v důsledku čekání na nakládku nebo vykládku po dobu delší než jednu hodinu je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7078C6">
        <w:rPr>
          <w:rFonts w:ascii="Times New Roman" w:hAnsi="Times New Roman"/>
          <w:sz w:val="24"/>
          <w:szCs w:val="24"/>
        </w:rPr>
        <w:t xml:space="preserve">l povinen zaplatit </w:t>
      </w:r>
      <w:r w:rsidR="00485CD4">
        <w:rPr>
          <w:rFonts w:ascii="Times New Roman" w:hAnsi="Times New Roman"/>
          <w:sz w:val="24"/>
          <w:szCs w:val="24"/>
        </w:rPr>
        <w:t>Objednate</w:t>
      </w:r>
      <w:r w:rsidRPr="007078C6">
        <w:rPr>
          <w:rFonts w:ascii="Times New Roman" w:hAnsi="Times New Roman"/>
          <w:sz w:val="24"/>
          <w:szCs w:val="24"/>
        </w:rPr>
        <w:t xml:space="preserve">li </w:t>
      </w:r>
      <w:r w:rsidR="00790212">
        <w:rPr>
          <w:rFonts w:ascii="Times New Roman" w:hAnsi="Times New Roman"/>
          <w:sz w:val="24"/>
          <w:szCs w:val="24"/>
        </w:rPr>
        <w:t>s</w:t>
      </w:r>
      <w:r w:rsidR="00485CD4">
        <w:rPr>
          <w:rFonts w:ascii="Times New Roman" w:hAnsi="Times New Roman"/>
          <w:sz w:val="24"/>
          <w:szCs w:val="24"/>
        </w:rPr>
        <w:t>mluvn</w:t>
      </w:r>
      <w:r w:rsidRPr="007078C6">
        <w:rPr>
          <w:rFonts w:ascii="Times New Roman" w:hAnsi="Times New Roman"/>
          <w:sz w:val="24"/>
          <w:szCs w:val="24"/>
        </w:rPr>
        <w:t xml:space="preserve">í pokutu ve výši </w:t>
      </w:r>
      <w:r w:rsidR="00050632">
        <w:rPr>
          <w:rFonts w:ascii="Times New Roman" w:hAnsi="Times New Roman"/>
          <w:sz w:val="24"/>
          <w:szCs w:val="24"/>
        </w:rPr>
        <w:t>3</w:t>
      </w:r>
      <w:r w:rsidR="00050632" w:rsidRPr="007078C6">
        <w:rPr>
          <w:rFonts w:ascii="Times New Roman" w:hAnsi="Times New Roman"/>
          <w:sz w:val="24"/>
          <w:szCs w:val="24"/>
        </w:rPr>
        <w:t>50</w:t>
      </w:r>
      <w:r w:rsidRPr="007078C6">
        <w:rPr>
          <w:rFonts w:ascii="Times New Roman" w:hAnsi="Times New Roman"/>
          <w:sz w:val="24"/>
          <w:szCs w:val="24"/>
        </w:rPr>
        <w:t>,-</w:t>
      </w:r>
      <w:r w:rsidR="002E6B79">
        <w:rPr>
          <w:rFonts w:ascii="Times New Roman" w:hAnsi="Times New Roman"/>
          <w:sz w:val="24"/>
          <w:szCs w:val="24"/>
        </w:rPr>
        <w:t> </w:t>
      </w:r>
      <w:r w:rsidRPr="007078C6">
        <w:rPr>
          <w:rFonts w:ascii="Times New Roman" w:hAnsi="Times New Roman"/>
          <w:sz w:val="24"/>
          <w:szCs w:val="24"/>
        </w:rPr>
        <w:t>Kč za každou započatou hodinu čekání</w:t>
      </w:r>
      <w:r>
        <w:rPr>
          <w:rFonts w:ascii="Times New Roman" w:hAnsi="Times New Roman"/>
          <w:sz w:val="24"/>
          <w:szCs w:val="24"/>
        </w:rPr>
        <w:t>.</w:t>
      </w:r>
    </w:p>
    <w:p w14:paraId="333EFA48" w14:textId="77777777" w:rsidR="007078C6" w:rsidRDefault="007078C6" w:rsidP="007078C6">
      <w:pPr>
        <w:pStyle w:val="Odstavecseseznamem"/>
        <w:rPr>
          <w:sz w:val="24"/>
          <w:szCs w:val="24"/>
        </w:rPr>
      </w:pPr>
    </w:p>
    <w:p w14:paraId="121461B1" w14:textId="2AFA5225" w:rsidR="00624F75" w:rsidRPr="00BC3E6A" w:rsidRDefault="00485CD4" w:rsidP="00250318">
      <w:pPr>
        <w:numPr>
          <w:ilvl w:val="2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</w:t>
      </w:r>
      <w:r w:rsidR="00624F75" w:rsidRPr="00BC3E6A">
        <w:rPr>
          <w:rFonts w:ascii="Times New Roman" w:hAnsi="Times New Roman"/>
          <w:sz w:val="24"/>
          <w:szCs w:val="24"/>
        </w:rPr>
        <w:t xml:space="preserve">l odpovídá za škody způsobené na </w:t>
      </w:r>
      <w:r>
        <w:rPr>
          <w:rFonts w:ascii="Times New Roman" w:hAnsi="Times New Roman"/>
          <w:sz w:val="24"/>
          <w:szCs w:val="24"/>
        </w:rPr>
        <w:t>Akc</w:t>
      </w:r>
      <w:r w:rsidR="00624F75" w:rsidRPr="00BC3E6A">
        <w:rPr>
          <w:rFonts w:ascii="Times New Roman" w:hAnsi="Times New Roman"/>
          <w:sz w:val="24"/>
          <w:szCs w:val="24"/>
        </w:rPr>
        <w:t xml:space="preserve">i nebo v souvislosti s ní osobě, která bude zajišťovat pro </w:t>
      </w:r>
      <w:r>
        <w:rPr>
          <w:rFonts w:ascii="Times New Roman" w:hAnsi="Times New Roman"/>
          <w:sz w:val="24"/>
          <w:szCs w:val="24"/>
        </w:rPr>
        <w:t>Objednate</w:t>
      </w:r>
      <w:r w:rsidR="00624F75" w:rsidRPr="00BC3E6A">
        <w:rPr>
          <w:rFonts w:ascii="Times New Roman" w:hAnsi="Times New Roman"/>
          <w:sz w:val="24"/>
          <w:szCs w:val="24"/>
        </w:rPr>
        <w:t xml:space="preserve">le nebo místo něj závazky vyplývající z této </w:t>
      </w:r>
      <w:r>
        <w:rPr>
          <w:rFonts w:ascii="Times New Roman" w:hAnsi="Times New Roman"/>
          <w:sz w:val="24"/>
          <w:szCs w:val="24"/>
        </w:rPr>
        <w:t>Smlouv</w:t>
      </w:r>
      <w:r w:rsidR="00624F75" w:rsidRPr="00BC3E6A">
        <w:rPr>
          <w:rFonts w:ascii="Times New Roman" w:hAnsi="Times New Roman"/>
          <w:sz w:val="24"/>
          <w:szCs w:val="24"/>
        </w:rPr>
        <w:t>y.</w:t>
      </w:r>
    </w:p>
    <w:p w14:paraId="32F48C5B" w14:textId="77777777" w:rsidR="00624F75" w:rsidRPr="00BC3E6A" w:rsidRDefault="00624F75" w:rsidP="00624F75">
      <w:pPr>
        <w:pStyle w:val="Odstavecseseznamem"/>
        <w:rPr>
          <w:sz w:val="24"/>
          <w:szCs w:val="24"/>
        </w:rPr>
      </w:pPr>
    </w:p>
    <w:p w14:paraId="6AB95CB7" w14:textId="63C51243" w:rsidR="00DB7BB0" w:rsidRPr="00BC3E6A" w:rsidRDefault="00485CD4" w:rsidP="00B46238">
      <w:pPr>
        <w:numPr>
          <w:ilvl w:val="2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 xml:space="preserve">l se zavazuje zajistit, aby návštěvníci </w:t>
      </w:r>
      <w:r>
        <w:rPr>
          <w:rFonts w:ascii="Times New Roman" w:hAnsi="Times New Roman"/>
          <w:sz w:val="24"/>
          <w:szCs w:val="24"/>
        </w:rPr>
        <w:t>Akc</w:t>
      </w:r>
      <w:r w:rsidR="00DB7BB0" w:rsidRPr="00BC3E6A">
        <w:rPr>
          <w:rFonts w:ascii="Times New Roman" w:hAnsi="Times New Roman"/>
          <w:sz w:val="24"/>
          <w:szCs w:val="24"/>
        </w:rPr>
        <w:t xml:space="preserve">e měli možnost vstupu do areálu min. 1 hodinu před začátkem konání </w:t>
      </w:r>
      <w:r>
        <w:rPr>
          <w:rFonts w:ascii="Times New Roman" w:hAnsi="Times New Roman"/>
          <w:sz w:val="24"/>
          <w:szCs w:val="24"/>
        </w:rPr>
        <w:t>Akc</w:t>
      </w:r>
      <w:r w:rsidR="00DB7BB0" w:rsidRPr="00BC3E6A">
        <w:rPr>
          <w:rFonts w:ascii="Times New Roman" w:hAnsi="Times New Roman"/>
          <w:sz w:val="24"/>
          <w:szCs w:val="24"/>
        </w:rPr>
        <w:t>e.</w:t>
      </w:r>
    </w:p>
    <w:p w14:paraId="6426DAA1" w14:textId="77777777" w:rsidR="00DB7BB0" w:rsidRPr="00BC3E6A" w:rsidRDefault="00DB7BB0" w:rsidP="00DB7BB0">
      <w:pPr>
        <w:rPr>
          <w:rFonts w:ascii="Times New Roman" w:hAnsi="Times New Roman"/>
          <w:sz w:val="24"/>
          <w:szCs w:val="24"/>
        </w:rPr>
      </w:pPr>
    </w:p>
    <w:p w14:paraId="419E3FE2" w14:textId="6FE85D5F" w:rsidR="00DB7BB0" w:rsidRPr="00BC3E6A" w:rsidRDefault="00485CD4" w:rsidP="00B46238">
      <w:pPr>
        <w:numPr>
          <w:ilvl w:val="2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 xml:space="preserve">l se zavazuje umožnit bezplatný vstup do areálu pracovníkům </w:t>
      </w:r>
      <w:r>
        <w:rPr>
          <w:rFonts w:ascii="Times New Roman" w:hAnsi="Times New Roman"/>
          <w:sz w:val="24"/>
          <w:szCs w:val="24"/>
        </w:rPr>
        <w:t>Objednate</w:t>
      </w:r>
      <w:r w:rsidR="00DB7BB0" w:rsidRPr="00BC3E6A">
        <w:rPr>
          <w:rFonts w:ascii="Times New Roman" w:hAnsi="Times New Roman"/>
          <w:sz w:val="24"/>
          <w:szCs w:val="24"/>
        </w:rPr>
        <w:t xml:space="preserve">le za účelem kontroly plnění </w:t>
      </w:r>
      <w:r>
        <w:rPr>
          <w:rFonts w:ascii="Times New Roman" w:hAnsi="Times New Roman"/>
          <w:sz w:val="24"/>
          <w:szCs w:val="24"/>
        </w:rPr>
        <w:t>Smluvn</w:t>
      </w:r>
      <w:r w:rsidR="00DB7BB0" w:rsidRPr="00BC3E6A">
        <w:rPr>
          <w:rFonts w:ascii="Times New Roman" w:hAnsi="Times New Roman"/>
          <w:sz w:val="24"/>
          <w:szCs w:val="24"/>
        </w:rPr>
        <w:t xml:space="preserve">ích ujednání, kontroly přípravy </w:t>
      </w:r>
      <w:r>
        <w:rPr>
          <w:rFonts w:ascii="Times New Roman" w:hAnsi="Times New Roman"/>
          <w:sz w:val="24"/>
          <w:szCs w:val="24"/>
        </w:rPr>
        <w:t>Akc</w:t>
      </w:r>
      <w:r w:rsidR="00DB7BB0" w:rsidRPr="00BC3E6A">
        <w:rPr>
          <w:rFonts w:ascii="Times New Roman" w:hAnsi="Times New Roman"/>
          <w:sz w:val="24"/>
          <w:szCs w:val="24"/>
        </w:rPr>
        <w:t>e apod.</w:t>
      </w:r>
    </w:p>
    <w:p w14:paraId="6F05A26E" w14:textId="77777777" w:rsidR="00DB7BB0" w:rsidRPr="00BC3E6A" w:rsidRDefault="00DB7BB0" w:rsidP="00DB7BB0">
      <w:pPr>
        <w:rPr>
          <w:rFonts w:ascii="Times New Roman" w:hAnsi="Times New Roman"/>
          <w:sz w:val="24"/>
          <w:szCs w:val="24"/>
        </w:rPr>
      </w:pPr>
    </w:p>
    <w:p w14:paraId="06EF7E51" w14:textId="07A9A214" w:rsidR="00DB7BB0" w:rsidRDefault="00485CD4" w:rsidP="00562D71">
      <w:pPr>
        <w:numPr>
          <w:ilvl w:val="2"/>
          <w:numId w:val="8"/>
        </w:numPr>
        <w:rPr>
          <w:rFonts w:ascii="Times New Roman" w:hAnsi="Times New Roman"/>
          <w:sz w:val="24"/>
          <w:szCs w:val="24"/>
        </w:rPr>
      </w:pPr>
      <w:r w:rsidRPr="00DC0332">
        <w:rPr>
          <w:rFonts w:ascii="Times New Roman" w:hAnsi="Times New Roman"/>
          <w:sz w:val="24"/>
          <w:szCs w:val="24"/>
        </w:rPr>
        <w:t>Dodavate</w:t>
      </w:r>
      <w:r w:rsidR="00DB7BB0" w:rsidRPr="00DC0332">
        <w:rPr>
          <w:rFonts w:ascii="Times New Roman" w:hAnsi="Times New Roman"/>
          <w:sz w:val="24"/>
          <w:szCs w:val="24"/>
        </w:rPr>
        <w:t xml:space="preserve">l se zavazuje umožnit </w:t>
      </w:r>
      <w:r w:rsidRPr="00DC0332">
        <w:rPr>
          <w:rFonts w:ascii="Times New Roman" w:hAnsi="Times New Roman"/>
          <w:sz w:val="24"/>
          <w:szCs w:val="24"/>
        </w:rPr>
        <w:t>Objednate</w:t>
      </w:r>
      <w:r w:rsidR="00DB7BB0" w:rsidRPr="00DC0332">
        <w:rPr>
          <w:rFonts w:ascii="Times New Roman" w:hAnsi="Times New Roman"/>
          <w:sz w:val="24"/>
          <w:szCs w:val="24"/>
        </w:rPr>
        <w:t xml:space="preserve">li vstup jeho technického personálu na místo konání </w:t>
      </w:r>
      <w:r w:rsidRPr="00DC0332">
        <w:rPr>
          <w:rFonts w:ascii="Times New Roman" w:hAnsi="Times New Roman"/>
          <w:sz w:val="24"/>
          <w:szCs w:val="24"/>
        </w:rPr>
        <w:t>Akc</w:t>
      </w:r>
      <w:r w:rsidR="00DB7BB0" w:rsidRPr="00DC0332">
        <w:rPr>
          <w:rFonts w:ascii="Times New Roman" w:hAnsi="Times New Roman"/>
          <w:sz w:val="24"/>
          <w:szCs w:val="24"/>
        </w:rPr>
        <w:t xml:space="preserve">e v počtu, který bude předmětem společné dohody dva týdny před danou </w:t>
      </w:r>
      <w:r w:rsidRPr="00DC0332">
        <w:rPr>
          <w:rFonts w:ascii="Times New Roman" w:hAnsi="Times New Roman"/>
          <w:sz w:val="24"/>
          <w:szCs w:val="24"/>
        </w:rPr>
        <w:t>Akc</w:t>
      </w:r>
      <w:r w:rsidR="00DB7BB0" w:rsidRPr="00DC0332">
        <w:rPr>
          <w:rFonts w:ascii="Times New Roman" w:hAnsi="Times New Roman"/>
          <w:sz w:val="24"/>
          <w:szCs w:val="24"/>
        </w:rPr>
        <w:t xml:space="preserve">í. Vstupy budou předány </w:t>
      </w:r>
      <w:r w:rsidRPr="00DC0332">
        <w:rPr>
          <w:rFonts w:ascii="Times New Roman" w:hAnsi="Times New Roman"/>
          <w:sz w:val="24"/>
          <w:szCs w:val="24"/>
        </w:rPr>
        <w:t>Objednate</w:t>
      </w:r>
      <w:r w:rsidR="00DB7BB0" w:rsidRPr="00DC0332">
        <w:rPr>
          <w:rFonts w:ascii="Times New Roman" w:hAnsi="Times New Roman"/>
          <w:sz w:val="24"/>
          <w:szCs w:val="24"/>
        </w:rPr>
        <w:t xml:space="preserve">li nejpozději jeden týden před začátkem konání </w:t>
      </w:r>
      <w:r w:rsidRPr="00DC0332">
        <w:rPr>
          <w:rFonts w:ascii="Times New Roman" w:hAnsi="Times New Roman"/>
          <w:sz w:val="24"/>
          <w:szCs w:val="24"/>
        </w:rPr>
        <w:t>Akc</w:t>
      </w:r>
      <w:r w:rsidR="00DB7BB0" w:rsidRPr="00DC0332">
        <w:rPr>
          <w:rFonts w:ascii="Times New Roman" w:hAnsi="Times New Roman"/>
          <w:sz w:val="24"/>
          <w:szCs w:val="24"/>
        </w:rPr>
        <w:t xml:space="preserve">e na adresu: Plzeňský Prazdroj, a. s., </w:t>
      </w:r>
      <w:r w:rsidR="00DC0332">
        <w:rPr>
          <w:rFonts w:ascii="Times New Roman" w:hAnsi="Times New Roman"/>
          <w:sz w:val="24"/>
          <w:szCs w:val="24"/>
        </w:rPr>
        <w:t>Pivovar Radegast, 73951 Nošovice</w:t>
      </w:r>
    </w:p>
    <w:p w14:paraId="526FBF80" w14:textId="77777777" w:rsidR="00DC0332" w:rsidRPr="00DC0332" w:rsidRDefault="00DC0332" w:rsidP="00DC0332">
      <w:pPr>
        <w:rPr>
          <w:rFonts w:ascii="Times New Roman" w:hAnsi="Times New Roman"/>
          <w:sz w:val="24"/>
          <w:szCs w:val="24"/>
        </w:rPr>
      </w:pPr>
    </w:p>
    <w:p w14:paraId="2CCD9E54" w14:textId="62F33F07" w:rsidR="00DB7BB0" w:rsidRPr="00BC3E6A" w:rsidRDefault="00485CD4" w:rsidP="00B46238">
      <w:pPr>
        <w:numPr>
          <w:ilvl w:val="2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 xml:space="preserve">l se zavazuje předat </w:t>
      </w:r>
      <w:r>
        <w:rPr>
          <w:rFonts w:ascii="Times New Roman" w:hAnsi="Times New Roman"/>
          <w:sz w:val="24"/>
          <w:szCs w:val="24"/>
        </w:rPr>
        <w:t>Objednate</w:t>
      </w:r>
      <w:r w:rsidR="00DB7BB0" w:rsidRPr="00BC3E6A">
        <w:rPr>
          <w:rFonts w:ascii="Times New Roman" w:hAnsi="Times New Roman"/>
          <w:sz w:val="24"/>
          <w:szCs w:val="24"/>
        </w:rPr>
        <w:t xml:space="preserve">li vjezdové karty do areálu </w:t>
      </w:r>
      <w:r>
        <w:rPr>
          <w:rFonts w:ascii="Times New Roman" w:hAnsi="Times New Roman"/>
          <w:sz w:val="24"/>
          <w:szCs w:val="24"/>
        </w:rPr>
        <w:t>Akc</w:t>
      </w:r>
      <w:r w:rsidR="00DB7BB0" w:rsidRPr="00BC3E6A">
        <w:rPr>
          <w:rFonts w:ascii="Times New Roman" w:hAnsi="Times New Roman"/>
          <w:sz w:val="24"/>
          <w:szCs w:val="24"/>
        </w:rPr>
        <w:t>e v počtu, který bude předmětem společné dohody.</w:t>
      </w:r>
    </w:p>
    <w:p w14:paraId="673FB921" w14:textId="77777777" w:rsidR="0075337A" w:rsidRPr="00BC3E6A" w:rsidRDefault="0075337A" w:rsidP="00250318">
      <w:pPr>
        <w:pStyle w:val="Odstavecseseznamem"/>
        <w:rPr>
          <w:sz w:val="24"/>
          <w:szCs w:val="24"/>
        </w:rPr>
      </w:pPr>
    </w:p>
    <w:p w14:paraId="12AE252C" w14:textId="3E1A9964" w:rsidR="00DB7BB0" w:rsidRPr="00BC3E6A" w:rsidRDefault="00DB7BB0" w:rsidP="00B46238">
      <w:pPr>
        <w:numPr>
          <w:ilvl w:val="2"/>
          <w:numId w:val="8"/>
        </w:numPr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bCs/>
          <w:sz w:val="24"/>
          <w:szCs w:val="24"/>
        </w:rPr>
        <w:t xml:space="preserve">Při příp. realizaci soutěžně – reklamních </w:t>
      </w:r>
      <w:r w:rsidR="00790212">
        <w:rPr>
          <w:rFonts w:ascii="Times New Roman" w:hAnsi="Times New Roman"/>
          <w:bCs/>
          <w:sz w:val="24"/>
          <w:szCs w:val="24"/>
        </w:rPr>
        <w:t>a</w:t>
      </w:r>
      <w:r w:rsidR="00485CD4">
        <w:rPr>
          <w:rFonts w:ascii="Times New Roman" w:hAnsi="Times New Roman"/>
          <w:bCs/>
          <w:sz w:val="24"/>
          <w:szCs w:val="24"/>
        </w:rPr>
        <w:t>kc</w:t>
      </w:r>
      <w:r w:rsidRPr="00BC3E6A">
        <w:rPr>
          <w:rFonts w:ascii="Times New Roman" w:hAnsi="Times New Roman"/>
          <w:bCs/>
          <w:sz w:val="24"/>
          <w:szCs w:val="24"/>
        </w:rPr>
        <w:t xml:space="preserve">í, kde jako ceny budou propagační materiály </w:t>
      </w:r>
      <w:r w:rsidR="00485CD4">
        <w:rPr>
          <w:rFonts w:ascii="Times New Roman" w:hAnsi="Times New Roman"/>
          <w:bCs/>
          <w:sz w:val="24"/>
          <w:szCs w:val="24"/>
        </w:rPr>
        <w:t>Objednate</w:t>
      </w:r>
      <w:r w:rsidRPr="00BC3E6A">
        <w:rPr>
          <w:rFonts w:ascii="Times New Roman" w:hAnsi="Times New Roman"/>
          <w:bCs/>
          <w:sz w:val="24"/>
          <w:szCs w:val="24"/>
        </w:rPr>
        <w:t xml:space="preserve">le nebo jeho výrobky (vč. alkoholických výrobků z nabídky </w:t>
      </w:r>
      <w:r w:rsidR="00485CD4">
        <w:rPr>
          <w:rFonts w:ascii="Times New Roman" w:hAnsi="Times New Roman"/>
          <w:bCs/>
          <w:sz w:val="24"/>
          <w:szCs w:val="24"/>
        </w:rPr>
        <w:t>Objednate</w:t>
      </w:r>
      <w:r w:rsidRPr="00BC3E6A">
        <w:rPr>
          <w:rFonts w:ascii="Times New Roman" w:hAnsi="Times New Roman"/>
          <w:bCs/>
          <w:sz w:val="24"/>
          <w:szCs w:val="24"/>
        </w:rPr>
        <w:t xml:space="preserve">le), se </w:t>
      </w:r>
      <w:r w:rsidR="00485CD4">
        <w:rPr>
          <w:rFonts w:ascii="Times New Roman" w:hAnsi="Times New Roman"/>
          <w:bCs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>l zavazuje</w:t>
      </w:r>
      <w:r w:rsidR="00C7206F" w:rsidRPr="00BC3E6A">
        <w:rPr>
          <w:rFonts w:ascii="Times New Roman" w:hAnsi="Times New Roman"/>
          <w:bCs/>
          <w:sz w:val="24"/>
          <w:szCs w:val="24"/>
        </w:rPr>
        <w:t xml:space="preserve"> dbát na to, aby nebyly</w:t>
      </w:r>
      <w:r w:rsidRPr="00BC3E6A">
        <w:rPr>
          <w:rFonts w:ascii="Times New Roman" w:hAnsi="Times New Roman"/>
          <w:bCs/>
          <w:sz w:val="24"/>
          <w:szCs w:val="24"/>
        </w:rPr>
        <w:t xml:space="preserve"> zapojeny do této soutěže osoby mladší 18 let. </w:t>
      </w:r>
    </w:p>
    <w:p w14:paraId="24A2544D" w14:textId="5BC1E9B1" w:rsidR="00DB62F1" w:rsidRPr="004B3982" w:rsidRDefault="00DB62F1" w:rsidP="00135FA9">
      <w:pPr>
        <w:ind w:left="720"/>
        <w:rPr>
          <w:sz w:val="24"/>
          <w:szCs w:val="24"/>
        </w:rPr>
      </w:pPr>
    </w:p>
    <w:p w14:paraId="0288D216" w14:textId="3ECC4A5E" w:rsidR="00B373C4" w:rsidRPr="00BC46ED" w:rsidRDefault="00DB7BB0" w:rsidP="00472F28">
      <w:pPr>
        <w:numPr>
          <w:ilvl w:val="2"/>
          <w:numId w:val="8"/>
        </w:numPr>
        <w:rPr>
          <w:rFonts w:ascii="Times New Roman" w:hAnsi="Times New Roman"/>
          <w:sz w:val="24"/>
          <w:szCs w:val="24"/>
        </w:rPr>
      </w:pPr>
      <w:r w:rsidRPr="00BC46ED">
        <w:rPr>
          <w:rFonts w:ascii="Times New Roman" w:hAnsi="Times New Roman"/>
          <w:sz w:val="24"/>
          <w:szCs w:val="24"/>
        </w:rPr>
        <w:t xml:space="preserve">Do jednoho měsíce od skončení </w:t>
      </w:r>
      <w:r w:rsidR="00485CD4" w:rsidRPr="00BC46ED">
        <w:rPr>
          <w:rFonts w:ascii="Times New Roman" w:hAnsi="Times New Roman"/>
          <w:sz w:val="24"/>
          <w:szCs w:val="24"/>
        </w:rPr>
        <w:t>Akc</w:t>
      </w:r>
      <w:r w:rsidRPr="00BC46ED">
        <w:rPr>
          <w:rFonts w:ascii="Times New Roman" w:hAnsi="Times New Roman"/>
          <w:sz w:val="24"/>
          <w:szCs w:val="24"/>
        </w:rPr>
        <w:t xml:space="preserve">e se </w:t>
      </w:r>
      <w:r w:rsidR="00485CD4" w:rsidRPr="00BC46ED">
        <w:rPr>
          <w:rFonts w:ascii="Times New Roman" w:hAnsi="Times New Roman"/>
          <w:sz w:val="24"/>
          <w:szCs w:val="24"/>
        </w:rPr>
        <w:t>Dodavate</w:t>
      </w:r>
      <w:r w:rsidRPr="00BC46ED">
        <w:rPr>
          <w:rFonts w:ascii="Times New Roman" w:hAnsi="Times New Roman"/>
          <w:sz w:val="24"/>
          <w:szCs w:val="24"/>
        </w:rPr>
        <w:t xml:space="preserve">l zavazuje zaslat </w:t>
      </w:r>
      <w:r w:rsidR="00485CD4" w:rsidRPr="00BC46ED">
        <w:rPr>
          <w:rFonts w:ascii="Times New Roman" w:hAnsi="Times New Roman"/>
          <w:sz w:val="24"/>
          <w:szCs w:val="24"/>
        </w:rPr>
        <w:t>Objednate</w:t>
      </w:r>
      <w:r w:rsidRPr="00BC46ED">
        <w:rPr>
          <w:rFonts w:ascii="Times New Roman" w:hAnsi="Times New Roman"/>
          <w:sz w:val="24"/>
          <w:szCs w:val="24"/>
        </w:rPr>
        <w:t xml:space="preserve">li dokumentaci o </w:t>
      </w:r>
      <w:r w:rsidR="00485CD4" w:rsidRPr="00BC46ED">
        <w:rPr>
          <w:rFonts w:ascii="Times New Roman" w:hAnsi="Times New Roman"/>
          <w:sz w:val="24"/>
          <w:szCs w:val="24"/>
        </w:rPr>
        <w:t>Akc</w:t>
      </w:r>
      <w:r w:rsidRPr="00BC46ED">
        <w:rPr>
          <w:rFonts w:ascii="Times New Roman" w:hAnsi="Times New Roman"/>
          <w:sz w:val="24"/>
          <w:szCs w:val="24"/>
        </w:rPr>
        <w:t xml:space="preserve">i. </w:t>
      </w:r>
      <w:r w:rsidR="00136955" w:rsidRPr="00BC46ED">
        <w:rPr>
          <w:rFonts w:ascii="Times New Roman" w:hAnsi="Times New Roman"/>
          <w:sz w:val="24"/>
          <w:szCs w:val="24"/>
        </w:rPr>
        <w:t xml:space="preserve">Přesný </w:t>
      </w:r>
      <w:r w:rsidR="00D93703">
        <w:rPr>
          <w:rFonts w:ascii="Times New Roman" w:hAnsi="Times New Roman"/>
          <w:sz w:val="24"/>
          <w:szCs w:val="24"/>
        </w:rPr>
        <w:t xml:space="preserve">prodej hl z </w:t>
      </w:r>
      <w:r w:rsidR="00136955" w:rsidRPr="00BC46ED">
        <w:rPr>
          <w:rFonts w:ascii="Times New Roman" w:hAnsi="Times New Roman"/>
          <w:sz w:val="24"/>
          <w:szCs w:val="24"/>
        </w:rPr>
        <w:t xml:space="preserve"> </w:t>
      </w:r>
      <w:r w:rsidR="00485CD4" w:rsidRPr="00BC46ED">
        <w:rPr>
          <w:rFonts w:ascii="Times New Roman" w:hAnsi="Times New Roman"/>
          <w:sz w:val="24"/>
          <w:szCs w:val="24"/>
        </w:rPr>
        <w:t>Akc</w:t>
      </w:r>
      <w:r w:rsidR="00136955" w:rsidRPr="00BC46ED">
        <w:rPr>
          <w:rFonts w:ascii="Times New Roman" w:hAnsi="Times New Roman"/>
          <w:sz w:val="24"/>
          <w:szCs w:val="24"/>
        </w:rPr>
        <w:t xml:space="preserve">e </w:t>
      </w:r>
      <w:r w:rsidR="00386E59" w:rsidRPr="00BC46ED">
        <w:rPr>
          <w:rFonts w:ascii="Times New Roman" w:hAnsi="Times New Roman"/>
          <w:sz w:val="24"/>
          <w:szCs w:val="24"/>
        </w:rPr>
        <w:t>(dále jen „</w:t>
      </w:r>
      <w:r w:rsidR="009C19F8" w:rsidRPr="00BC46ED">
        <w:rPr>
          <w:rFonts w:ascii="Times New Roman" w:hAnsi="Times New Roman"/>
          <w:b/>
          <w:sz w:val="24"/>
          <w:szCs w:val="24"/>
        </w:rPr>
        <w:t>Reáln</w:t>
      </w:r>
      <w:r w:rsidR="00D93703">
        <w:rPr>
          <w:rFonts w:ascii="Times New Roman" w:hAnsi="Times New Roman"/>
          <w:b/>
          <w:sz w:val="24"/>
          <w:szCs w:val="24"/>
        </w:rPr>
        <w:t>ý</w:t>
      </w:r>
      <w:r w:rsidR="00386E59" w:rsidRPr="000F7F85">
        <w:rPr>
          <w:rFonts w:ascii="Times New Roman" w:hAnsi="Times New Roman"/>
          <w:b/>
          <w:sz w:val="24"/>
          <w:szCs w:val="24"/>
        </w:rPr>
        <w:t xml:space="preserve"> </w:t>
      </w:r>
      <w:r w:rsidR="00D93703">
        <w:rPr>
          <w:rFonts w:ascii="Times New Roman" w:hAnsi="Times New Roman"/>
          <w:b/>
          <w:sz w:val="24"/>
          <w:szCs w:val="24"/>
        </w:rPr>
        <w:t>prodej</w:t>
      </w:r>
      <w:r w:rsidR="00386E59" w:rsidRPr="000F7F85">
        <w:rPr>
          <w:rFonts w:ascii="Times New Roman" w:hAnsi="Times New Roman"/>
          <w:sz w:val="24"/>
          <w:szCs w:val="24"/>
        </w:rPr>
        <w:t xml:space="preserve">“) </w:t>
      </w:r>
      <w:r w:rsidR="00136955" w:rsidRPr="000F7F85">
        <w:rPr>
          <w:rFonts w:ascii="Times New Roman" w:hAnsi="Times New Roman"/>
          <w:sz w:val="24"/>
          <w:szCs w:val="24"/>
        </w:rPr>
        <w:t xml:space="preserve">je </w:t>
      </w:r>
      <w:r w:rsidR="00485CD4" w:rsidRPr="000F7F85">
        <w:rPr>
          <w:rFonts w:ascii="Times New Roman" w:hAnsi="Times New Roman"/>
          <w:sz w:val="24"/>
          <w:szCs w:val="24"/>
        </w:rPr>
        <w:t>Dodavate</w:t>
      </w:r>
      <w:r w:rsidR="00136955" w:rsidRPr="000F7F85">
        <w:rPr>
          <w:rFonts w:ascii="Times New Roman" w:hAnsi="Times New Roman"/>
          <w:sz w:val="24"/>
          <w:szCs w:val="24"/>
        </w:rPr>
        <w:t xml:space="preserve">l povinen </w:t>
      </w:r>
      <w:r w:rsidR="00485CD4" w:rsidRPr="000F7F85">
        <w:rPr>
          <w:rFonts w:ascii="Times New Roman" w:hAnsi="Times New Roman"/>
          <w:sz w:val="24"/>
          <w:szCs w:val="24"/>
        </w:rPr>
        <w:t>Objednate</w:t>
      </w:r>
      <w:r w:rsidR="00E72AD0" w:rsidRPr="000F7F85">
        <w:rPr>
          <w:rFonts w:ascii="Times New Roman" w:hAnsi="Times New Roman"/>
          <w:sz w:val="24"/>
          <w:szCs w:val="24"/>
        </w:rPr>
        <w:t>li sdělit nejpozději do 5 kalendářních</w:t>
      </w:r>
      <w:r w:rsidR="00136955" w:rsidRPr="00E36021">
        <w:rPr>
          <w:rFonts w:ascii="Times New Roman" w:hAnsi="Times New Roman"/>
          <w:sz w:val="24"/>
          <w:szCs w:val="24"/>
        </w:rPr>
        <w:t xml:space="preserve"> dnů od skončení </w:t>
      </w:r>
      <w:r w:rsidR="00485CD4" w:rsidRPr="00E36021">
        <w:rPr>
          <w:rFonts w:ascii="Times New Roman" w:hAnsi="Times New Roman"/>
          <w:sz w:val="24"/>
          <w:szCs w:val="24"/>
        </w:rPr>
        <w:t>Akc</w:t>
      </w:r>
      <w:r w:rsidR="00136955" w:rsidRPr="00E36021">
        <w:rPr>
          <w:rFonts w:ascii="Times New Roman" w:hAnsi="Times New Roman"/>
          <w:sz w:val="24"/>
          <w:szCs w:val="24"/>
        </w:rPr>
        <w:t>e.</w:t>
      </w:r>
      <w:r w:rsidR="00136955" w:rsidRPr="007818CA">
        <w:rPr>
          <w:rFonts w:ascii="Times New Roman" w:hAnsi="Times New Roman"/>
          <w:sz w:val="24"/>
          <w:szCs w:val="24"/>
        </w:rPr>
        <w:t xml:space="preserve"> </w:t>
      </w:r>
      <w:r w:rsidR="00BC46ED" w:rsidRPr="003410AC">
        <w:rPr>
          <w:rFonts w:ascii="Times New Roman" w:hAnsi="Times New Roman"/>
          <w:sz w:val="24"/>
          <w:szCs w:val="24"/>
        </w:rPr>
        <w:t>Dokumentace</w:t>
      </w:r>
      <w:r w:rsidR="00BC46ED" w:rsidRPr="00BC46ED">
        <w:rPr>
          <w:rFonts w:ascii="Times New Roman" w:hAnsi="Times New Roman"/>
          <w:sz w:val="24"/>
          <w:szCs w:val="24"/>
        </w:rPr>
        <w:t xml:space="preserve"> </w:t>
      </w:r>
      <w:r w:rsidRPr="00BC46ED">
        <w:rPr>
          <w:rFonts w:ascii="Times New Roman" w:hAnsi="Times New Roman"/>
          <w:sz w:val="24"/>
          <w:szCs w:val="24"/>
        </w:rPr>
        <w:t xml:space="preserve">bude obsahovat fotografie </w:t>
      </w:r>
      <w:r w:rsidR="00BC46ED" w:rsidRPr="003410AC">
        <w:rPr>
          <w:rFonts w:ascii="Times New Roman" w:hAnsi="Times New Roman"/>
          <w:sz w:val="24"/>
          <w:szCs w:val="24"/>
        </w:rPr>
        <w:t xml:space="preserve">nebo videozáznam </w:t>
      </w:r>
      <w:r w:rsidRPr="00BC46ED">
        <w:rPr>
          <w:rFonts w:ascii="Times New Roman" w:hAnsi="Times New Roman"/>
          <w:sz w:val="24"/>
          <w:szCs w:val="24"/>
        </w:rPr>
        <w:t xml:space="preserve">zachycující použití reklamních prvků </w:t>
      </w:r>
      <w:r w:rsidR="00485CD4" w:rsidRPr="00BC46ED">
        <w:rPr>
          <w:rFonts w:ascii="Times New Roman" w:hAnsi="Times New Roman"/>
          <w:sz w:val="24"/>
          <w:szCs w:val="24"/>
        </w:rPr>
        <w:t>Objednate</w:t>
      </w:r>
      <w:r w:rsidRPr="00BC46ED">
        <w:rPr>
          <w:rFonts w:ascii="Times New Roman" w:hAnsi="Times New Roman"/>
          <w:sz w:val="24"/>
          <w:szCs w:val="24"/>
        </w:rPr>
        <w:t xml:space="preserve">le </w:t>
      </w:r>
      <w:r w:rsidR="006D6640">
        <w:rPr>
          <w:rFonts w:ascii="Times New Roman" w:hAnsi="Times New Roman"/>
          <w:sz w:val="24"/>
          <w:szCs w:val="24"/>
        </w:rPr>
        <w:t>. Dokumentace bude zasláná v elektronické podobě</w:t>
      </w:r>
      <w:r w:rsidR="00BC46ED" w:rsidRPr="003410AC">
        <w:rPr>
          <w:rFonts w:ascii="Times New Roman" w:hAnsi="Times New Roman"/>
          <w:sz w:val="24"/>
          <w:szCs w:val="24"/>
        </w:rPr>
        <w:t>na e-mail</w:t>
      </w:r>
      <w:r w:rsidR="00AE18AE">
        <w:rPr>
          <w:rFonts w:ascii="Times New Roman" w:hAnsi="Times New Roman"/>
          <w:sz w:val="24"/>
          <w:szCs w:val="24"/>
        </w:rPr>
        <w:t>.</w:t>
      </w:r>
      <w:r w:rsidR="00472F28" w:rsidRPr="00BC46ED">
        <w:rPr>
          <w:rFonts w:ascii="Times New Roman" w:hAnsi="Times New Roman"/>
          <w:sz w:val="24"/>
          <w:szCs w:val="24"/>
        </w:rPr>
        <w:t xml:space="preserve">, že to bude </w:t>
      </w:r>
      <w:r w:rsidR="00485CD4" w:rsidRPr="00BC46ED">
        <w:rPr>
          <w:rFonts w:ascii="Times New Roman" w:hAnsi="Times New Roman"/>
          <w:sz w:val="24"/>
          <w:szCs w:val="24"/>
        </w:rPr>
        <w:t>Objednate</w:t>
      </w:r>
      <w:r w:rsidR="00472F28" w:rsidRPr="00BC46ED">
        <w:rPr>
          <w:rFonts w:ascii="Times New Roman" w:hAnsi="Times New Roman"/>
          <w:sz w:val="24"/>
          <w:szCs w:val="24"/>
        </w:rPr>
        <w:t xml:space="preserve">l požadovat, bude součástí materiálu též řádně vyplněný </w:t>
      </w:r>
      <w:r w:rsidR="00164EF5" w:rsidRPr="000F7F85">
        <w:rPr>
          <w:rFonts w:ascii="Times New Roman" w:hAnsi="Times New Roman"/>
          <w:sz w:val="24"/>
          <w:szCs w:val="24"/>
        </w:rPr>
        <w:t>s</w:t>
      </w:r>
      <w:r w:rsidR="00472F28" w:rsidRPr="000F7F85">
        <w:rPr>
          <w:rFonts w:ascii="Times New Roman" w:hAnsi="Times New Roman"/>
          <w:sz w:val="24"/>
          <w:szCs w:val="24"/>
        </w:rPr>
        <w:t xml:space="preserve">ouhlas se zpracováním fotografie/záznamu všech zobrazených osob. Vzor </w:t>
      </w:r>
      <w:r w:rsidR="00164EF5" w:rsidRPr="000F7F85">
        <w:rPr>
          <w:rFonts w:ascii="Times New Roman" w:hAnsi="Times New Roman"/>
          <w:sz w:val="24"/>
          <w:szCs w:val="24"/>
        </w:rPr>
        <w:t>s</w:t>
      </w:r>
      <w:r w:rsidR="00472F28" w:rsidRPr="000F7F85">
        <w:rPr>
          <w:rFonts w:ascii="Times New Roman" w:hAnsi="Times New Roman"/>
          <w:sz w:val="24"/>
          <w:szCs w:val="24"/>
        </w:rPr>
        <w:t>ouhlas</w:t>
      </w:r>
      <w:r w:rsidR="00DA48A2">
        <w:rPr>
          <w:rFonts w:ascii="Times New Roman" w:hAnsi="Times New Roman"/>
          <w:sz w:val="24"/>
          <w:szCs w:val="24"/>
        </w:rPr>
        <w:t>u</w:t>
      </w:r>
      <w:r w:rsidR="00472F28" w:rsidRPr="000F7F85">
        <w:rPr>
          <w:rFonts w:ascii="Times New Roman" w:hAnsi="Times New Roman"/>
          <w:sz w:val="24"/>
          <w:szCs w:val="24"/>
        </w:rPr>
        <w:t xml:space="preserve"> se zpracováním fotografie/záznamu </w:t>
      </w:r>
      <w:r w:rsidR="00BC46ED" w:rsidRPr="003410AC">
        <w:rPr>
          <w:rFonts w:ascii="Times New Roman" w:hAnsi="Times New Roman"/>
          <w:sz w:val="24"/>
          <w:szCs w:val="24"/>
        </w:rPr>
        <w:t xml:space="preserve">je k dispozici na </w:t>
      </w:r>
      <w:r w:rsidR="00B81CD3">
        <w:rPr>
          <w:rFonts w:ascii="Times New Roman" w:hAnsi="Times New Roman"/>
          <w:sz w:val="24"/>
          <w:szCs w:val="24"/>
        </w:rPr>
        <w:t xml:space="preserve">adrese </w:t>
      </w:r>
      <w:hyperlink r:id="rId12" w:history="1">
        <w:r w:rsidR="00B81CD3" w:rsidRPr="003410AC">
          <w:rPr>
            <w:rStyle w:val="Hypertextovodkaz"/>
            <w:rFonts w:ascii="Times New Roman" w:hAnsi="Times New Roman"/>
            <w:sz w:val="24"/>
            <w:szCs w:val="24"/>
          </w:rPr>
          <w:t>https://www.prazdroj.cz/nas-pribeh/dulezite-listiny/reklama-a-propagace-prilohy</w:t>
        </w:r>
      </w:hyperlink>
      <w:r w:rsidR="00B81CD3">
        <w:rPr>
          <w:rFonts w:ascii="Times New Roman" w:hAnsi="Times New Roman"/>
          <w:sz w:val="24"/>
          <w:szCs w:val="24"/>
        </w:rPr>
        <w:t>.</w:t>
      </w:r>
    </w:p>
    <w:p w14:paraId="55F04DBD" w14:textId="77777777" w:rsidR="00873BEB" w:rsidRPr="00BC3E6A" w:rsidRDefault="00873BEB" w:rsidP="004A10BC">
      <w:pPr>
        <w:rPr>
          <w:rFonts w:ascii="Times New Roman" w:hAnsi="Times New Roman"/>
          <w:sz w:val="24"/>
          <w:szCs w:val="24"/>
        </w:rPr>
      </w:pPr>
    </w:p>
    <w:p w14:paraId="7EE32AE5" w14:textId="676006C3" w:rsidR="00AF00F7" w:rsidRPr="00BC3E6A" w:rsidRDefault="00485CD4" w:rsidP="004B1D56">
      <w:pPr>
        <w:numPr>
          <w:ilvl w:val="2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</w:t>
      </w:r>
      <w:r w:rsidR="00873BEB" w:rsidRPr="00BC3E6A">
        <w:rPr>
          <w:rFonts w:ascii="Times New Roman" w:hAnsi="Times New Roman"/>
          <w:sz w:val="24"/>
          <w:szCs w:val="24"/>
        </w:rPr>
        <w:t xml:space="preserve">l se zavazuje dodat kopii </w:t>
      </w:r>
      <w:r w:rsidR="00164EF5">
        <w:rPr>
          <w:rFonts w:ascii="Times New Roman" w:hAnsi="Times New Roman"/>
          <w:sz w:val="24"/>
          <w:szCs w:val="24"/>
        </w:rPr>
        <w:t>ž</w:t>
      </w:r>
      <w:r w:rsidR="00873BEB" w:rsidRPr="00BC3E6A">
        <w:rPr>
          <w:rFonts w:ascii="Times New Roman" w:hAnsi="Times New Roman"/>
          <w:sz w:val="24"/>
          <w:szCs w:val="24"/>
        </w:rPr>
        <w:t xml:space="preserve">ivnostenského listu nebo výpisu z obchodního rejstříku, který bude </w:t>
      </w:r>
      <w:r w:rsidR="00873BEB" w:rsidRPr="004A10BC">
        <w:rPr>
          <w:rFonts w:ascii="Times New Roman" w:hAnsi="Times New Roman"/>
          <w:b/>
          <w:sz w:val="24"/>
          <w:szCs w:val="24"/>
          <w:u w:val="single"/>
        </w:rPr>
        <w:t xml:space="preserve">přílohou č. </w:t>
      </w:r>
      <w:r w:rsidR="00BC46ED">
        <w:rPr>
          <w:rFonts w:ascii="Times New Roman" w:hAnsi="Times New Roman"/>
          <w:b/>
          <w:sz w:val="24"/>
          <w:szCs w:val="24"/>
          <w:u w:val="single"/>
        </w:rPr>
        <w:t>1</w:t>
      </w:r>
      <w:r w:rsidR="00BC46ED" w:rsidRPr="00BC3E6A">
        <w:rPr>
          <w:rFonts w:ascii="Times New Roman" w:hAnsi="Times New Roman"/>
          <w:sz w:val="24"/>
          <w:szCs w:val="24"/>
        </w:rPr>
        <w:t xml:space="preserve"> </w:t>
      </w:r>
      <w:r w:rsidR="00AF00F7" w:rsidRPr="00BC3E6A">
        <w:rPr>
          <w:rFonts w:ascii="Times New Roman" w:hAnsi="Times New Roman"/>
          <w:sz w:val="24"/>
          <w:szCs w:val="24"/>
        </w:rPr>
        <w:t xml:space="preserve">této </w:t>
      </w:r>
      <w:r>
        <w:rPr>
          <w:rFonts w:ascii="Times New Roman" w:hAnsi="Times New Roman"/>
          <w:sz w:val="24"/>
          <w:szCs w:val="24"/>
        </w:rPr>
        <w:t>Smlouv</w:t>
      </w:r>
      <w:r w:rsidR="00AF00F7" w:rsidRPr="00BC3E6A">
        <w:rPr>
          <w:rFonts w:ascii="Times New Roman" w:hAnsi="Times New Roman"/>
          <w:sz w:val="24"/>
          <w:szCs w:val="24"/>
        </w:rPr>
        <w:t>y.</w:t>
      </w:r>
      <w:r w:rsidR="00873BEB" w:rsidRPr="00BC3E6A">
        <w:rPr>
          <w:rFonts w:ascii="Times New Roman" w:hAnsi="Times New Roman"/>
          <w:sz w:val="24"/>
          <w:szCs w:val="24"/>
        </w:rPr>
        <w:t xml:space="preserve"> </w:t>
      </w:r>
      <w:r w:rsidR="00AF00F7" w:rsidRPr="00BC3E6A">
        <w:rPr>
          <w:rFonts w:ascii="Times New Roman" w:hAnsi="Times New Roman"/>
          <w:sz w:val="24"/>
          <w:szCs w:val="24"/>
        </w:rPr>
        <w:t>V</w:t>
      </w:r>
      <w:r w:rsidR="00873BEB" w:rsidRPr="00BC3E6A">
        <w:rPr>
          <w:rFonts w:ascii="Times New Roman" w:hAnsi="Times New Roman"/>
          <w:sz w:val="24"/>
          <w:szCs w:val="24"/>
        </w:rPr>
        <w:t xml:space="preserve"> případě, že</w:t>
      </w:r>
      <w:r w:rsidR="00AF00F7" w:rsidRPr="00BC3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Dodavate</w:t>
      </w:r>
      <w:r w:rsidR="00AF00F7" w:rsidRPr="00BC3E6A">
        <w:rPr>
          <w:rFonts w:ascii="Times New Roman" w:hAnsi="Times New Roman"/>
          <w:sz w:val="24"/>
          <w:szCs w:val="24"/>
        </w:rPr>
        <w:t>l:</w:t>
      </w:r>
    </w:p>
    <w:p w14:paraId="6BF17EDC" w14:textId="69F0483F" w:rsidR="00AF00F7" w:rsidRPr="00BC3E6A" w:rsidRDefault="00873BEB" w:rsidP="00AF00F7">
      <w:pPr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je plátce DPH, bude součástí přílohy </w:t>
      </w:r>
      <w:r w:rsidR="00AF00F7" w:rsidRPr="00BC3E6A">
        <w:rPr>
          <w:rFonts w:ascii="Times New Roman" w:hAnsi="Times New Roman"/>
          <w:sz w:val="24"/>
          <w:szCs w:val="24"/>
        </w:rPr>
        <w:t xml:space="preserve">č. </w:t>
      </w:r>
      <w:r w:rsidR="00BC46ED">
        <w:rPr>
          <w:rFonts w:ascii="Times New Roman" w:hAnsi="Times New Roman"/>
          <w:sz w:val="24"/>
          <w:szCs w:val="24"/>
        </w:rPr>
        <w:t>1</w:t>
      </w:r>
      <w:r w:rsidR="00BC46ED" w:rsidRPr="00BC3E6A">
        <w:rPr>
          <w:rFonts w:ascii="Times New Roman" w:hAnsi="Times New Roman"/>
          <w:sz w:val="24"/>
          <w:szCs w:val="24"/>
        </w:rPr>
        <w:t xml:space="preserve"> </w:t>
      </w:r>
      <w:r w:rsidRPr="00BC3E6A">
        <w:rPr>
          <w:rFonts w:ascii="Times New Roman" w:hAnsi="Times New Roman"/>
          <w:sz w:val="24"/>
          <w:szCs w:val="24"/>
        </w:rPr>
        <w:t xml:space="preserve">i kopie </w:t>
      </w:r>
      <w:r w:rsidR="00164EF5">
        <w:rPr>
          <w:rFonts w:ascii="Times New Roman" w:hAnsi="Times New Roman"/>
          <w:sz w:val="24"/>
          <w:szCs w:val="24"/>
        </w:rPr>
        <w:t>o</w:t>
      </w:r>
      <w:r w:rsidRPr="00BC3E6A">
        <w:rPr>
          <w:rFonts w:ascii="Times New Roman" w:hAnsi="Times New Roman"/>
          <w:sz w:val="24"/>
          <w:szCs w:val="24"/>
        </w:rPr>
        <w:t xml:space="preserve">svědčení o registraci k dani z přidané hodnoty. Bez jeho/jejich dodání je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BC3E6A">
        <w:rPr>
          <w:rFonts w:ascii="Times New Roman" w:hAnsi="Times New Roman"/>
          <w:sz w:val="24"/>
          <w:szCs w:val="24"/>
        </w:rPr>
        <w:t>a neplatná.</w:t>
      </w:r>
    </w:p>
    <w:p w14:paraId="2A9CBEE0" w14:textId="421077D2" w:rsidR="00873BEB" w:rsidRPr="00BC3E6A" w:rsidRDefault="00873BEB" w:rsidP="00AF00F7">
      <w:pPr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není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 xml:space="preserve">l plátce DPH, zavazuje se podepsat potvrzení o správnosti bankovního účtu, které bude </w:t>
      </w:r>
      <w:r w:rsidR="00AF00F7" w:rsidRPr="00BC3E6A">
        <w:rPr>
          <w:rFonts w:ascii="Times New Roman" w:hAnsi="Times New Roman"/>
          <w:sz w:val="24"/>
          <w:szCs w:val="24"/>
        </w:rPr>
        <w:t>součástí výše uvedené</w:t>
      </w:r>
      <w:r w:rsidRPr="00BC3E6A">
        <w:rPr>
          <w:rFonts w:ascii="Times New Roman" w:hAnsi="Times New Roman"/>
          <w:sz w:val="24"/>
          <w:szCs w:val="24"/>
        </w:rPr>
        <w:t xml:space="preserve"> příloh</w:t>
      </w:r>
      <w:r w:rsidR="00AF00F7" w:rsidRPr="00BC3E6A">
        <w:rPr>
          <w:rFonts w:ascii="Times New Roman" w:hAnsi="Times New Roman"/>
          <w:sz w:val="24"/>
          <w:szCs w:val="24"/>
        </w:rPr>
        <w:t xml:space="preserve">y č. </w:t>
      </w:r>
      <w:r w:rsidR="00BC46ED">
        <w:rPr>
          <w:rFonts w:ascii="Times New Roman" w:hAnsi="Times New Roman"/>
          <w:sz w:val="24"/>
          <w:szCs w:val="24"/>
        </w:rPr>
        <w:t>1</w:t>
      </w:r>
      <w:r w:rsidRPr="00BC3E6A">
        <w:rPr>
          <w:rFonts w:ascii="Times New Roman" w:hAnsi="Times New Roman"/>
          <w:sz w:val="24"/>
          <w:szCs w:val="24"/>
        </w:rPr>
        <w:t xml:space="preserve">. Bez jeho dodání je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BC3E6A">
        <w:rPr>
          <w:rFonts w:ascii="Times New Roman" w:hAnsi="Times New Roman"/>
          <w:sz w:val="24"/>
          <w:szCs w:val="24"/>
        </w:rPr>
        <w:t>a ne-platná.</w:t>
      </w:r>
    </w:p>
    <w:p w14:paraId="5A536214" w14:textId="11303E1A" w:rsidR="00DB7BB0" w:rsidRDefault="00DB7BB0" w:rsidP="00DB7BB0">
      <w:pPr>
        <w:rPr>
          <w:rFonts w:ascii="Times New Roman" w:hAnsi="Times New Roman"/>
          <w:sz w:val="24"/>
          <w:szCs w:val="24"/>
        </w:rPr>
      </w:pPr>
    </w:p>
    <w:p w14:paraId="4BE676C7" w14:textId="77777777" w:rsidR="00DB7BB0" w:rsidRPr="00BC3E6A" w:rsidRDefault="00DB7BB0" w:rsidP="00B46238">
      <w:pPr>
        <w:numPr>
          <w:ilvl w:val="1"/>
          <w:numId w:val="11"/>
        </w:numPr>
        <w:tabs>
          <w:tab w:val="clear" w:pos="540"/>
          <w:tab w:val="num" w:pos="720"/>
        </w:tabs>
        <w:rPr>
          <w:rFonts w:ascii="Times New Roman" w:hAnsi="Times New Roman"/>
          <w:b/>
          <w:sz w:val="24"/>
          <w:szCs w:val="24"/>
        </w:rPr>
      </w:pPr>
      <w:bookmarkStart w:id="3" w:name="_Ref191693260"/>
      <w:r w:rsidRPr="00BC3E6A">
        <w:rPr>
          <w:rFonts w:ascii="Times New Roman" w:hAnsi="Times New Roman"/>
          <w:b/>
          <w:sz w:val="24"/>
          <w:szCs w:val="24"/>
        </w:rPr>
        <w:t>Propagace a komunikace značky</w:t>
      </w:r>
      <w:bookmarkEnd w:id="3"/>
    </w:p>
    <w:p w14:paraId="63677E24" w14:textId="77777777" w:rsidR="00DB7BB0" w:rsidRPr="00BC3E6A" w:rsidRDefault="00DB7BB0" w:rsidP="00DB7BB0">
      <w:pPr>
        <w:ind w:left="540" w:firstLine="168"/>
        <w:rPr>
          <w:rFonts w:ascii="Times New Roman" w:hAnsi="Times New Roman"/>
          <w:sz w:val="24"/>
          <w:szCs w:val="24"/>
        </w:rPr>
      </w:pPr>
    </w:p>
    <w:p w14:paraId="2076ED11" w14:textId="004DA61A" w:rsidR="00DB7BB0" w:rsidRPr="00AE18AE" w:rsidRDefault="00485CD4" w:rsidP="004D5C33">
      <w:pPr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bookmarkStart w:id="4" w:name="_Ref156786443"/>
      <w:bookmarkStart w:id="5" w:name="_Ref162774338"/>
      <w:r w:rsidRPr="00AE18AE">
        <w:rPr>
          <w:rFonts w:ascii="Times New Roman" w:hAnsi="Times New Roman"/>
          <w:sz w:val="24"/>
          <w:szCs w:val="24"/>
        </w:rPr>
        <w:t>Dodavate</w:t>
      </w:r>
      <w:r w:rsidR="00DB7BB0" w:rsidRPr="00AE18AE">
        <w:rPr>
          <w:rFonts w:ascii="Times New Roman" w:hAnsi="Times New Roman"/>
          <w:sz w:val="24"/>
          <w:szCs w:val="24"/>
        </w:rPr>
        <w:t xml:space="preserve">l se zavazuje zmiňovat obchodní </w:t>
      </w:r>
      <w:r w:rsidR="00135FAB" w:rsidRPr="00AE18AE">
        <w:rPr>
          <w:rFonts w:ascii="Times New Roman" w:hAnsi="Times New Roman"/>
          <w:sz w:val="24"/>
          <w:szCs w:val="24"/>
        </w:rPr>
        <w:t>Radegast</w:t>
      </w:r>
      <w:r w:rsidR="003A7F4E" w:rsidRPr="00AE18AE">
        <w:rPr>
          <w:rFonts w:ascii="Times New Roman" w:hAnsi="Times New Roman"/>
          <w:sz w:val="24"/>
          <w:szCs w:val="24"/>
        </w:rPr>
        <w:t xml:space="preserve"> </w:t>
      </w:r>
      <w:r w:rsidR="00DB7BB0" w:rsidRPr="00AE18AE">
        <w:rPr>
          <w:rFonts w:ascii="Times New Roman" w:hAnsi="Times New Roman"/>
          <w:sz w:val="24"/>
          <w:szCs w:val="24"/>
        </w:rPr>
        <w:t xml:space="preserve">během zvací kampaně na </w:t>
      </w:r>
      <w:r w:rsidRPr="00AE18AE">
        <w:rPr>
          <w:rFonts w:ascii="Times New Roman" w:hAnsi="Times New Roman"/>
          <w:sz w:val="24"/>
          <w:szCs w:val="24"/>
        </w:rPr>
        <w:t>Akc</w:t>
      </w:r>
      <w:r w:rsidR="00DB7BB0" w:rsidRPr="00AE18AE">
        <w:rPr>
          <w:rFonts w:ascii="Times New Roman" w:hAnsi="Times New Roman"/>
          <w:sz w:val="24"/>
          <w:szCs w:val="24"/>
        </w:rPr>
        <w:t xml:space="preserve">i v rozsahu </w:t>
      </w:r>
      <w:r w:rsidR="00DB7BB0" w:rsidRPr="00AE18AE">
        <w:rPr>
          <w:rFonts w:ascii="Times New Roman" w:hAnsi="Times New Roman"/>
          <w:b/>
          <w:sz w:val="24"/>
          <w:szCs w:val="24"/>
          <w:u w:val="single"/>
        </w:rPr>
        <w:t xml:space="preserve">přílohy č. </w:t>
      </w:r>
      <w:r w:rsidR="000F7F85" w:rsidRPr="00AE18AE">
        <w:rPr>
          <w:rFonts w:ascii="Times New Roman" w:hAnsi="Times New Roman"/>
          <w:b/>
          <w:sz w:val="24"/>
          <w:szCs w:val="24"/>
          <w:u w:val="single"/>
        </w:rPr>
        <w:t>2</w:t>
      </w:r>
      <w:r w:rsidR="000F7F85" w:rsidRPr="00AE18AE">
        <w:rPr>
          <w:rFonts w:ascii="Times New Roman" w:hAnsi="Times New Roman"/>
          <w:sz w:val="24"/>
          <w:szCs w:val="24"/>
        </w:rPr>
        <w:t xml:space="preserve">  </w:t>
      </w:r>
      <w:r w:rsidR="00DB7BB0" w:rsidRPr="00AE18AE">
        <w:rPr>
          <w:rFonts w:ascii="Times New Roman" w:hAnsi="Times New Roman"/>
          <w:sz w:val="24"/>
          <w:szCs w:val="24"/>
        </w:rPr>
        <w:t xml:space="preserve">této </w:t>
      </w:r>
      <w:r w:rsidRPr="00AE18AE">
        <w:rPr>
          <w:rFonts w:ascii="Times New Roman" w:hAnsi="Times New Roman"/>
          <w:sz w:val="24"/>
          <w:szCs w:val="24"/>
        </w:rPr>
        <w:t>Smlouv</w:t>
      </w:r>
      <w:r w:rsidR="00DB7BB0" w:rsidRPr="00AE18AE">
        <w:rPr>
          <w:rFonts w:ascii="Times New Roman" w:hAnsi="Times New Roman"/>
          <w:sz w:val="24"/>
          <w:szCs w:val="24"/>
        </w:rPr>
        <w:t xml:space="preserve">y případně dle pozdější dohody </w:t>
      </w:r>
      <w:r w:rsidRPr="00AE18AE">
        <w:rPr>
          <w:rFonts w:ascii="Times New Roman" w:hAnsi="Times New Roman"/>
          <w:sz w:val="24"/>
          <w:szCs w:val="24"/>
        </w:rPr>
        <w:t>Smluvn</w:t>
      </w:r>
      <w:r w:rsidR="00DB7BB0" w:rsidRPr="00AE18AE">
        <w:rPr>
          <w:rFonts w:ascii="Times New Roman" w:hAnsi="Times New Roman"/>
          <w:sz w:val="24"/>
          <w:szCs w:val="24"/>
        </w:rPr>
        <w:t xml:space="preserve">ích stran. </w:t>
      </w:r>
      <w:r w:rsidR="007818CA" w:rsidRPr="00AE18AE">
        <w:rPr>
          <w:rFonts w:ascii="Times New Roman" w:hAnsi="Times New Roman"/>
          <w:sz w:val="24"/>
          <w:szCs w:val="24"/>
        </w:rPr>
        <w:t xml:space="preserve">V příloze č. 2 </w:t>
      </w:r>
      <w:r w:rsidR="004E7AC3" w:rsidRPr="00AE18AE">
        <w:rPr>
          <w:rFonts w:ascii="Times New Roman" w:hAnsi="Times New Roman"/>
          <w:sz w:val="24"/>
          <w:szCs w:val="24"/>
        </w:rPr>
        <w:t>je vyčíslena</w:t>
      </w:r>
      <w:r w:rsidR="007818CA" w:rsidRPr="00AE18AE">
        <w:rPr>
          <w:rFonts w:ascii="Times New Roman" w:hAnsi="Times New Roman"/>
          <w:sz w:val="24"/>
          <w:szCs w:val="24"/>
        </w:rPr>
        <w:t xml:space="preserve"> hodnot</w:t>
      </w:r>
      <w:r w:rsidR="004E7AC3" w:rsidRPr="00AE18AE">
        <w:rPr>
          <w:rFonts w:ascii="Times New Roman" w:hAnsi="Times New Roman"/>
          <w:sz w:val="24"/>
          <w:szCs w:val="24"/>
        </w:rPr>
        <w:t>a</w:t>
      </w:r>
      <w:r w:rsidR="007818CA" w:rsidRPr="00AE18AE">
        <w:rPr>
          <w:rFonts w:ascii="Times New Roman" w:hAnsi="Times New Roman"/>
          <w:sz w:val="24"/>
          <w:szCs w:val="24"/>
        </w:rPr>
        <w:t xml:space="preserve"> propagace firmy nebo značky </w:t>
      </w:r>
      <w:r w:rsidR="004E7AC3" w:rsidRPr="00AE18AE">
        <w:rPr>
          <w:rFonts w:ascii="Times New Roman" w:hAnsi="Times New Roman"/>
          <w:sz w:val="24"/>
          <w:szCs w:val="24"/>
        </w:rPr>
        <w:t>O</w:t>
      </w:r>
      <w:r w:rsidR="007818CA" w:rsidRPr="00AE18AE">
        <w:rPr>
          <w:rFonts w:ascii="Times New Roman" w:hAnsi="Times New Roman"/>
          <w:sz w:val="24"/>
          <w:szCs w:val="24"/>
        </w:rPr>
        <w:t>bjednatele</w:t>
      </w:r>
      <w:r w:rsidR="00B12165" w:rsidRPr="00AE18AE">
        <w:rPr>
          <w:rFonts w:ascii="Times New Roman" w:hAnsi="Times New Roman"/>
          <w:sz w:val="24"/>
          <w:szCs w:val="24"/>
        </w:rPr>
        <w:t xml:space="preserve"> v Kč bez hodnoty DPH</w:t>
      </w:r>
      <w:r w:rsidR="009C37D8" w:rsidRPr="00AE18AE">
        <w:rPr>
          <w:rFonts w:ascii="Times New Roman" w:hAnsi="Times New Roman"/>
          <w:sz w:val="24"/>
          <w:szCs w:val="24"/>
        </w:rPr>
        <w:t xml:space="preserve"> během zvací kampaně na Akci</w:t>
      </w:r>
      <w:r w:rsidR="007818CA" w:rsidRPr="00AE18AE">
        <w:rPr>
          <w:rFonts w:ascii="Times New Roman" w:hAnsi="Times New Roman"/>
          <w:sz w:val="24"/>
          <w:szCs w:val="24"/>
        </w:rPr>
        <w:t xml:space="preserve">. </w:t>
      </w:r>
      <w:r w:rsidR="00DB7BB0" w:rsidRPr="00AE18AE">
        <w:rPr>
          <w:rFonts w:ascii="Times New Roman" w:hAnsi="Times New Roman"/>
          <w:sz w:val="24"/>
          <w:szCs w:val="24"/>
        </w:rPr>
        <w:t xml:space="preserve">Podoba verbálních i grafických anoncí podléhá předchozímu schválení </w:t>
      </w:r>
      <w:r w:rsidRPr="00AE18AE">
        <w:rPr>
          <w:rFonts w:ascii="Times New Roman" w:hAnsi="Times New Roman"/>
          <w:sz w:val="24"/>
          <w:szCs w:val="24"/>
        </w:rPr>
        <w:t>Objednate</w:t>
      </w:r>
      <w:r w:rsidR="00DB7BB0" w:rsidRPr="00AE18AE">
        <w:rPr>
          <w:rFonts w:ascii="Times New Roman" w:hAnsi="Times New Roman"/>
          <w:sz w:val="24"/>
          <w:szCs w:val="24"/>
        </w:rPr>
        <w:t xml:space="preserve">lem. </w:t>
      </w:r>
      <w:r w:rsidRPr="00AE18AE">
        <w:rPr>
          <w:rFonts w:ascii="Times New Roman" w:hAnsi="Times New Roman"/>
          <w:sz w:val="24"/>
          <w:szCs w:val="24"/>
        </w:rPr>
        <w:t>Dodavate</w:t>
      </w:r>
      <w:r w:rsidR="00DB7BB0" w:rsidRPr="00AE18AE">
        <w:rPr>
          <w:rFonts w:ascii="Times New Roman" w:hAnsi="Times New Roman"/>
          <w:sz w:val="24"/>
          <w:szCs w:val="24"/>
        </w:rPr>
        <w:t xml:space="preserve">l zašle návrhy těchto anoncí ke schválení min. 21 dní před datem zahájení oficiálního tisku. </w:t>
      </w:r>
      <w:r w:rsidRPr="00AE18AE">
        <w:rPr>
          <w:rFonts w:ascii="Times New Roman" w:hAnsi="Times New Roman"/>
          <w:sz w:val="24"/>
          <w:szCs w:val="24"/>
        </w:rPr>
        <w:t>Dodavate</w:t>
      </w:r>
      <w:r w:rsidR="00DB7BB0" w:rsidRPr="00AE18AE">
        <w:rPr>
          <w:rFonts w:ascii="Times New Roman" w:hAnsi="Times New Roman"/>
          <w:sz w:val="24"/>
          <w:szCs w:val="24"/>
        </w:rPr>
        <w:t>l je zašle v elektronické podobě na e-mail</w:t>
      </w:r>
      <w:r w:rsidR="00AE18AE" w:rsidRPr="00AE18AE">
        <w:rPr>
          <w:rFonts w:ascii="Times New Roman" w:hAnsi="Times New Roman"/>
          <w:sz w:val="24"/>
          <w:szCs w:val="24"/>
        </w:rPr>
        <w:t>.</w:t>
      </w:r>
      <w:bookmarkStart w:id="6" w:name="_Ref156786462"/>
      <w:bookmarkStart w:id="7" w:name="_Ref162774350"/>
      <w:bookmarkEnd w:id="4"/>
      <w:bookmarkEnd w:id="5"/>
      <w:r w:rsidR="00DB7BB0" w:rsidRPr="00AE18AE">
        <w:rPr>
          <w:rFonts w:ascii="Times New Roman" w:hAnsi="Times New Roman"/>
          <w:sz w:val="24"/>
          <w:szCs w:val="24"/>
        </w:rPr>
        <w:t xml:space="preserve">  </w:t>
      </w:r>
    </w:p>
    <w:p w14:paraId="0D715DD3" w14:textId="2443B8D9" w:rsidR="00DB7BB0" w:rsidRPr="00BC3E6A" w:rsidRDefault="002F63B1" w:rsidP="00B46238">
      <w:pPr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bookmarkStart w:id="8" w:name="_Ref191691354"/>
      <w:r w:rsidRPr="00BC3E6A">
        <w:rPr>
          <w:rFonts w:ascii="Times New Roman" w:hAnsi="Times New Roman"/>
          <w:sz w:val="24"/>
          <w:szCs w:val="24"/>
        </w:rPr>
        <w:t xml:space="preserve">V případě, že se </w:t>
      </w:r>
      <w:r w:rsidR="00485CD4">
        <w:rPr>
          <w:rFonts w:ascii="Times New Roman" w:hAnsi="Times New Roman"/>
          <w:sz w:val="24"/>
          <w:szCs w:val="24"/>
        </w:rPr>
        <w:t>Smluvn</w:t>
      </w:r>
      <w:r w:rsidRPr="00BC3E6A">
        <w:rPr>
          <w:rFonts w:ascii="Times New Roman" w:hAnsi="Times New Roman"/>
          <w:sz w:val="24"/>
          <w:szCs w:val="24"/>
        </w:rPr>
        <w:t>í strany dohodly na použití</w:t>
      </w:r>
      <w:r w:rsidR="00DB7BB0" w:rsidRPr="00BC3E6A">
        <w:rPr>
          <w:rFonts w:ascii="Times New Roman" w:hAnsi="Times New Roman"/>
          <w:sz w:val="24"/>
          <w:szCs w:val="24"/>
        </w:rPr>
        <w:t xml:space="preserve"> reklamní</w:t>
      </w:r>
      <w:r w:rsidRPr="00BC3E6A">
        <w:rPr>
          <w:rFonts w:ascii="Times New Roman" w:hAnsi="Times New Roman"/>
          <w:sz w:val="24"/>
          <w:szCs w:val="24"/>
        </w:rPr>
        <w:t>ch</w:t>
      </w:r>
      <w:r w:rsidR="00DB7BB0" w:rsidRPr="00BC3E6A">
        <w:rPr>
          <w:rFonts w:ascii="Times New Roman" w:hAnsi="Times New Roman"/>
          <w:sz w:val="24"/>
          <w:szCs w:val="24"/>
        </w:rPr>
        <w:t xml:space="preserve"> transparent</w:t>
      </w:r>
      <w:r w:rsidRPr="00BC3E6A">
        <w:rPr>
          <w:rFonts w:ascii="Times New Roman" w:hAnsi="Times New Roman"/>
          <w:sz w:val="24"/>
          <w:szCs w:val="24"/>
        </w:rPr>
        <w:t xml:space="preserve">ů, zavazuje se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>l nainstalovat reklamní transparenty</w:t>
      </w:r>
      <w:r w:rsidR="00DB7BB0" w:rsidRPr="00BC3E6A">
        <w:rPr>
          <w:rFonts w:ascii="Times New Roman" w:hAnsi="Times New Roman"/>
          <w:sz w:val="24"/>
          <w:szCs w:val="24"/>
        </w:rPr>
        <w:t xml:space="preserve"> s logem </w:t>
      </w:r>
      <w:r w:rsidR="0032608A">
        <w:rPr>
          <w:rFonts w:ascii="Times New Roman" w:hAnsi="Times New Roman"/>
          <w:sz w:val="24"/>
          <w:szCs w:val="24"/>
        </w:rPr>
        <w:t>Radegast</w:t>
      </w:r>
      <w:r w:rsidR="003A7F4E" w:rsidRPr="00BC3E6A">
        <w:rPr>
          <w:rFonts w:ascii="Times New Roman" w:hAnsi="Times New Roman"/>
          <w:sz w:val="24"/>
          <w:szCs w:val="24"/>
        </w:rPr>
        <w:t xml:space="preserve"> </w:t>
      </w:r>
      <w:r w:rsidR="00DB7BB0" w:rsidRPr="00BC3E6A">
        <w:rPr>
          <w:rFonts w:ascii="Times New Roman" w:hAnsi="Times New Roman"/>
          <w:sz w:val="24"/>
          <w:szCs w:val="24"/>
        </w:rPr>
        <w:t xml:space="preserve">– </w:t>
      </w:r>
      <w:r w:rsidR="0032608A">
        <w:rPr>
          <w:rFonts w:ascii="Times New Roman" w:hAnsi="Times New Roman"/>
          <w:sz w:val="24"/>
          <w:szCs w:val="24"/>
        </w:rPr>
        <w:t>1 ks o rozměru 3x1m</w:t>
      </w:r>
      <w:r w:rsidR="00DB7BB0" w:rsidRPr="00BC3E6A">
        <w:rPr>
          <w:rFonts w:ascii="Times New Roman" w:hAnsi="Times New Roman"/>
          <w:sz w:val="24"/>
          <w:szCs w:val="24"/>
        </w:rPr>
        <w:t xml:space="preserve">. Umístění podléhá dohodě obou stran. </w:t>
      </w:r>
      <w:r w:rsidR="00485CD4"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 xml:space="preserve">l po celou dobu konání </w:t>
      </w:r>
      <w:r w:rsidR="00485CD4">
        <w:rPr>
          <w:rFonts w:ascii="Times New Roman" w:hAnsi="Times New Roman"/>
          <w:sz w:val="24"/>
          <w:szCs w:val="24"/>
        </w:rPr>
        <w:t>Akc</w:t>
      </w:r>
      <w:r w:rsidR="00DB7BB0" w:rsidRPr="00BC3E6A">
        <w:rPr>
          <w:rFonts w:ascii="Times New Roman" w:hAnsi="Times New Roman"/>
          <w:sz w:val="24"/>
          <w:szCs w:val="24"/>
        </w:rPr>
        <w:t>í ručí za dostatečné ukotvení a celkovou bezpečnost transparentu(-ů). Instalace transparentu(-ů) proběhne v součinnosti s </w:t>
      </w:r>
      <w:r w:rsidR="00485CD4">
        <w:rPr>
          <w:rFonts w:ascii="Times New Roman" w:hAnsi="Times New Roman"/>
          <w:sz w:val="24"/>
          <w:szCs w:val="24"/>
        </w:rPr>
        <w:t>Objednate</w:t>
      </w:r>
      <w:r w:rsidR="00DB7BB0" w:rsidRPr="00BC3E6A">
        <w:rPr>
          <w:rFonts w:ascii="Times New Roman" w:hAnsi="Times New Roman"/>
          <w:sz w:val="24"/>
          <w:szCs w:val="24"/>
        </w:rPr>
        <w:t>lem.</w:t>
      </w:r>
    </w:p>
    <w:p w14:paraId="5129276A" w14:textId="77777777" w:rsidR="00DB7BB0" w:rsidRPr="00BC3E6A" w:rsidRDefault="00DB7BB0" w:rsidP="00DB7BB0">
      <w:pPr>
        <w:ind w:left="720"/>
        <w:rPr>
          <w:rFonts w:ascii="Times New Roman" w:hAnsi="Times New Roman"/>
          <w:sz w:val="24"/>
          <w:szCs w:val="24"/>
        </w:rPr>
      </w:pPr>
    </w:p>
    <w:p w14:paraId="32D9FD74" w14:textId="77777777" w:rsidR="00DB7BB0" w:rsidRPr="00BC3E6A" w:rsidRDefault="00485CD4" w:rsidP="00B46238">
      <w:pPr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>l se zavazuje zajistit nezbytná povolení (např. souhlas vlastníka nebo pronajímatele nemovitosti, místních úřadů, stavební ohlášení apod.) nutná k instalaci reklamních a propagačních předmětů a splní veškeré povinnosti stanovené obecně závaznými právními předpisy.</w:t>
      </w:r>
    </w:p>
    <w:p w14:paraId="6FDD0CDA" w14:textId="77777777" w:rsidR="00DB7BB0" w:rsidRPr="00BC3E6A" w:rsidRDefault="00DB7BB0" w:rsidP="00DB7BB0">
      <w:pPr>
        <w:rPr>
          <w:rFonts w:ascii="Times New Roman" w:hAnsi="Times New Roman"/>
          <w:sz w:val="24"/>
          <w:szCs w:val="24"/>
        </w:rPr>
      </w:pPr>
    </w:p>
    <w:bookmarkEnd w:id="6"/>
    <w:bookmarkEnd w:id="7"/>
    <w:bookmarkEnd w:id="8"/>
    <w:p w14:paraId="63472B36" w14:textId="7A11757A" w:rsidR="00DB7BB0" w:rsidRPr="00AE18AE" w:rsidRDefault="00485CD4" w:rsidP="00C46447">
      <w:pPr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r w:rsidRPr="00AE18AE">
        <w:rPr>
          <w:rFonts w:ascii="Times New Roman" w:hAnsi="Times New Roman"/>
          <w:sz w:val="24"/>
          <w:szCs w:val="24"/>
        </w:rPr>
        <w:t>Dodavate</w:t>
      </w:r>
      <w:r w:rsidR="00DB7BB0" w:rsidRPr="00AE18AE">
        <w:rPr>
          <w:rFonts w:ascii="Times New Roman" w:hAnsi="Times New Roman"/>
          <w:sz w:val="24"/>
          <w:szCs w:val="24"/>
        </w:rPr>
        <w:t xml:space="preserve">l se zavazuje zajistit, aby v průběhu </w:t>
      </w:r>
      <w:r w:rsidRPr="00AE18AE">
        <w:rPr>
          <w:rFonts w:ascii="Times New Roman" w:hAnsi="Times New Roman"/>
          <w:sz w:val="24"/>
          <w:szCs w:val="24"/>
        </w:rPr>
        <w:t>Akc</w:t>
      </w:r>
      <w:r w:rsidR="00DB7BB0" w:rsidRPr="00AE18AE">
        <w:rPr>
          <w:rFonts w:ascii="Times New Roman" w:hAnsi="Times New Roman"/>
          <w:sz w:val="24"/>
          <w:szCs w:val="24"/>
        </w:rPr>
        <w:t xml:space="preserve">e byla zmíněna obchodní firma a značka </w:t>
      </w:r>
      <w:r w:rsidRPr="00AE18AE">
        <w:rPr>
          <w:rFonts w:ascii="Times New Roman" w:hAnsi="Times New Roman"/>
          <w:sz w:val="24"/>
          <w:szCs w:val="24"/>
        </w:rPr>
        <w:t>Objednate</w:t>
      </w:r>
      <w:r w:rsidR="00DB7BB0" w:rsidRPr="00AE18AE">
        <w:rPr>
          <w:rFonts w:ascii="Times New Roman" w:hAnsi="Times New Roman"/>
          <w:sz w:val="24"/>
          <w:szCs w:val="24"/>
        </w:rPr>
        <w:t xml:space="preserve">le jako partnera </w:t>
      </w:r>
      <w:r w:rsidRPr="00AE18AE">
        <w:rPr>
          <w:rFonts w:ascii="Times New Roman" w:hAnsi="Times New Roman"/>
          <w:sz w:val="24"/>
          <w:szCs w:val="24"/>
        </w:rPr>
        <w:t>Akc</w:t>
      </w:r>
      <w:r w:rsidR="00DB7BB0" w:rsidRPr="00AE18AE">
        <w:rPr>
          <w:rFonts w:ascii="Times New Roman" w:hAnsi="Times New Roman"/>
          <w:sz w:val="24"/>
          <w:szCs w:val="24"/>
        </w:rPr>
        <w:t xml:space="preserve">e, a to buď moderátorem nebo ze zvukového záznamu. Veškeré audio nebo video nahrávky, které budou použity podléhají schválení objednavatele. </w:t>
      </w:r>
      <w:r w:rsidRPr="00AE18AE">
        <w:rPr>
          <w:rFonts w:ascii="Times New Roman" w:hAnsi="Times New Roman"/>
          <w:sz w:val="24"/>
          <w:szCs w:val="24"/>
        </w:rPr>
        <w:t>Dodavate</w:t>
      </w:r>
      <w:r w:rsidR="00DB7BB0" w:rsidRPr="00AE18AE">
        <w:rPr>
          <w:rFonts w:ascii="Times New Roman" w:hAnsi="Times New Roman"/>
          <w:sz w:val="24"/>
          <w:szCs w:val="24"/>
        </w:rPr>
        <w:t>l zašle návrhy ke schválení min. 21 dní před datem použití v elektronické podobě na e-mail</w:t>
      </w:r>
      <w:r w:rsidR="00AE18AE" w:rsidRPr="00AE18AE">
        <w:rPr>
          <w:rFonts w:ascii="Times New Roman" w:hAnsi="Times New Roman"/>
          <w:sz w:val="24"/>
          <w:szCs w:val="24"/>
        </w:rPr>
        <w:t>.</w:t>
      </w:r>
      <w:bookmarkStart w:id="9" w:name="_Ref191692479"/>
      <w:r w:rsidR="00AE18AE">
        <w:rPr>
          <w:rFonts w:ascii="Times New Roman" w:hAnsi="Times New Roman"/>
          <w:sz w:val="24"/>
          <w:szCs w:val="24"/>
        </w:rPr>
        <w:t xml:space="preserve"> D</w:t>
      </w:r>
      <w:r w:rsidRPr="00AE18AE">
        <w:rPr>
          <w:rFonts w:ascii="Times New Roman" w:hAnsi="Times New Roman"/>
          <w:sz w:val="24"/>
          <w:szCs w:val="24"/>
        </w:rPr>
        <w:t>odavate</w:t>
      </w:r>
      <w:r w:rsidR="00DB7BB0" w:rsidRPr="00AE18AE">
        <w:rPr>
          <w:rFonts w:ascii="Times New Roman" w:hAnsi="Times New Roman"/>
          <w:sz w:val="24"/>
          <w:szCs w:val="24"/>
        </w:rPr>
        <w:t xml:space="preserve">l dále souhlasí s tím, že </w:t>
      </w:r>
      <w:r w:rsidRPr="00AE18AE">
        <w:rPr>
          <w:rFonts w:ascii="Times New Roman" w:hAnsi="Times New Roman"/>
          <w:sz w:val="24"/>
          <w:szCs w:val="24"/>
        </w:rPr>
        <w:t>Objednate</w:t>
      </w:r>
      <w:r w:rsidR="00DB7BB0" w:rsidRPr="00AE18AE">
        <w:rPr>
          <w:rFonts w:ascii="Times New Roman" w:hAnsi="Times New Roman"/>
          <w:sz w:val="24"/>
          <w:szCs w:val="24"/>
        </w:rPr>
        <w:t xml:space="preserve">l je oprávněn - nikoli však povinen - užívat    název </w:t>
      </w:r>
      <w:r w:rsidRPr="00AE18AE">
        <w:rPr>
          <w:rFonts w:ascii="Times New Roman" w:hAnsi="Times New Roman"/>
          <w:sz w:val="24"/>
          <w:szCs w:val="24"/>
        </w:rPr>
        <w:t>Akc</w:t>
      </w:r>
      <w:r w:rsidR="00DB7BB0" w:rsidRPr="00AE18AE">
        <w:rPr>
          <w:rFonts w:ascii="Times New Roman" w:hAnsi="Times New Roman"/>
          <w:sz w:val="24"/>
          <w:szCs w:val="24"/>
        </w:rPr>
        <w:t>e a označení ve spojení s </w:t>
      </w:r>
      <w:r w:rsidRPr="00AE18AE">
        <w:rPr>
          <w:rFonts w:ascii="Times New Roman" w:hAnsi="Times New Roman"/>
          <w:sz w:val="24"/>
          <w:szCs w:val="24"/>
        </w:rPr>
        <w:t>Akc</w:t>
      </w:r>
      <w:r w:rsidR="00DB7BB0" w:rsidRPr="00AE18AE">
        <w:rPr>
          <w:rFonts w:ascii="Times New Roman" w:hAnsi="Times New Roman"/>
          <w:sz w:val="24"/>
          <w:szCs w:val="24"/>
        </w:rPr>
        <w:t>í používaná při vlastní reklamní a propagační činnosti, a to jak samostatně tak ve spojení s vlastními ochrannými známkami, značkami či obchodní firmou.</w:t>
      </w:r>
      <w:bookmarkEnd w:id="9"/>
    </w:p>
    <w:p w14:paraId="3C5197CD" w14:textId="77777777" w:rsidR="00DB7BB0" w:rsidRPr="00BC3E6A" w:rsidRDefault="00DB7BB0" w:rsidP="00DB7BB0">
      <w:pPr>
        <w:pStyle w:val="Odstavecseseznamem"/>
        <w:rPr>
          <w:sz w:val="24"/>
          <w:szCs w:val="24"/>
          <w:highlight w:val="yellow"/>
        </w:rPr>
      </w:pPr>
    </w:p>
    <w:p w14:paraId="21395D81" w14:textId="47197366" w:rsidR="00DB7BB0" w:rsidRPr="00BC3E6A" w:rsidRDefault="00485CD4" w:rsidP="00B46238">
      <w:pPr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Dodavate</w:t>
      </w:r>
      <w:r w:rsidR="00DB7BB0" w:rsidRPr="00BC3E6A">
        <w:rPr>
          <w:rFonts w:ascii="Times New Roman" w:hAnsi="Times New Roman"/>
          <w:bCs/>
          <w:sz w:val="24"/>
          <w:szCs w:val="24"/>
        </w:rPr>
        <w:t xml:space="preserve">l vzhledem ke svým zkušenostem a v souladu se svým nejlepším vědomím a svědomím prohlašuje a ujišťuje </w:t>
      </w:r>
      <w:r>
        <w:rPr>
          <w:rFonts w:ascii="Times New Roman" w:hAnsi="Times New Roman"/>
          <w:bCs/>
          <w:sz w:val="24"/>
          <w:szCs w:val="24"/>
        </w:rPr>
        <w:t>Objednate</w:t>
      </w:r>
      <w:r w:rsidR="00DB7BB0" w:rsidRPr="00BC3E6A">
        <w:rPr>
          <w:rFonts w:ascii="Times New Roman" w:hAnsi="Times New Roman"/>
          <w:bCs/>
          <w:sz w:val="24"/>
          <w:szCs w:val="24"/>
        </w:rPr>
        <w:t xml:space="preserve">le, že z návštěvníků </w:t>
      </w:r>
      <w:r>
        <w:rPr>
          <w:rFonts w:ascii="Times New Roman" w:hAnsi="Times New Roman"/>
          <w:bCs/>
          <w:sz w:val="24"/>
          <w:szCs w:val="24"/>
        </w:rPr>
        <w:t>Akc</w:t>
      </w:r>
      <w:r w:rsidR="00DB7BB0" w:rsidRPr="00BC3E6A">
        <w:rPr>
          <w:rFonts w:ascii="Times New Roman" w:hAnsi="Times New Roman"/>
          <w:bCs/>
          <w:sz w:val="24"/>
          <w:szCs w:val="24"/>
        </w:rPr>
        <w:t>e jakož i jí podobných veřejně přístupných projektů je drtivá většina, rozhodně nejméně 75 %, starších 18 let.</w:t>
      </w:r>
    </w:p>
    <w:p w14:paraId="30C4E306" w14:textId="77777777" w:rsidR="00DB7BB0" w:rsidRPr="00BC3E6A" w:rsidRDefault="00DB7BB0" w:rsidP="00DB7BB0">
      <w:pPr>
        <w:ind w:left="720"/>
        <w:rPr>
          <w:rFonts w:ascii="Times New Roman" w:hAnsi="Times New Roman"/>
          <w:bCs/>
          <w:sz w:val="24"/>
          <w:szCs w:val="24"/>
        </w:rPr>
      </w:pPr>
    </w:p>
    <w:p w14:paraId="0C4629C3" w14:textId="0CD416AB" w:rsidR="00DB7BB0" w:rsidRPr="00BC3E6A" w:rsidRDefault="00485CD4" w:rsidP="00EE1DF5">
      <w:pPr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Dodavate</w:t>
      </w:r>
      <w:r w:rsidR="00DB7BB0" w:rsidRPr="00BC3E6A">
        <w:rPr>
          <w:rFonts w:ascii="Times New Roman" w:hAnsi="Times New Roman"/>
          <w:bCs/>
          <w:iCs/>
          <w:color w:val="000000"/>
          <w:sz w:val="24"/>
          <w:szCs w:val="24"/>
        </w:rPr>
        <w:t>l</w:t>
      </w:r>
      <w:r w:rsidR="00DB7BB0" w:rsidRPr="00BC3E6A">
        <w:rPr>
          <w:rFonts w:ascii="Times New Roman" w:hAnsi="Times New Roman"/>
          <w:sz w:val="24"/>
          <w:szCs w:val="24"/>
        </w:rPr>
        <w:t xml:space="preserve"> prohlašuje, že se seznámil se „Zásadami </w:t>
      </w:r>
      <w:r w:rsidR="00EE1DF5" w:rsidRPr="00BC3E6A">
        <w:rPr>
          <w:rFonts w:ascii="Times New Roman" w:hAnsi="Times New Roman"/>
          <w:sz w:val="24"/>
          <w:szCs w:val="24"/>
        </w:rPr>
        <w:t>obchodní etiky</w:t>
      </w:r>
      <w:r w:rsidR="00DB7BB0" w:rsidRPr="00BC3E6A">
        <w:rPr>
          <w:rFonts w:ascii="Times New Roman" w:hAnsi="Times New Roman"/>
          <w:sz w:val="24"/>
          <w:szCs w:val="24"/>
        </w:rPr>
        <w:t xml:space="preserve">“ platnými pro všechny </w:t>
      </w:r>
      <w:r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 xml:space="preserve">le </w:t>
      </w:r>
      <w:r>
        <w:rPr>
          <w:rFonts w:ascii="Times New Roman" w:hAnsi="Times New Roman"/>
          <w:sz w:val="24"/>
          <w:szCs w:val="24"/>
        </w:rPr>
        <w:t>Objednate</w:t>
      </w:r>
      <w:r w:rsidR="005E025A" w:rsidRPr="00BC3E6A">
        <w:rPr>
          <w:rFonts w:ascii="Times New Roman" w:hAnsi="Times New Roman"/>
          <w:sz w:val="24"/>
          <w:szCs w:val="24"/>
        </w:rPr>
        <w:t>le</w:t>
      </w:r>
      <w:r w:rsidR="00DB7BB0" w:rsidRPr="00BC3E6A">
        <w:rPr>
          <w:rFonts w:ascii="Times New Roman" w:hAnsi="Times New Roman"/>
          <w:sz w:val="24"/>
          <w:szCs w:val="24"/>
        </w:rPr>
        <w:t xml:space="preserve"> (dále jen „</w:t>
      </w:r>
      <w:r w:rsidR="00DB7BB0" w:rsidRPr="004A10BC">
        <w:rPr>
          <w:rFonts w:ascii="Times New Roman" w:hAnsi="Times New Roman"/>
          <w:b/>
          <w:sz w:val="24"/>
          <w:szCs w:val="24"/>
        </w:rPr>
        <w:t>Zásady“</w:t>
      </w:r>
      <w:r w:rsidR="00DB7BB0" w:rsidRPr="00BC3E6A">
        <w:rPr>
          <w:rFonts w:ascii="Times New Roman" w:hAnsi="Times New Roman"/>
          <w:sz w:val="24"/>
          <w:szCs w:val="24"/>
        </w:rPr>
        <w:t xml:space="preserve">) a zavazuje se tyto Zásady při naplňování účelu této </w:t>
      </w:r>
      <w:r>
        <w:rPr>
          <w:rFonts w:ascii="Times New Roman" w:hAnsi="Times New Roman"/>
          <w:sz w:val="24"/>
          <w:szCs w:val="24"/>
        </w:rPr>
        <w:t>Smlouv</w:t>
      </w:r>
      <w:r w:rsidR="00DB7BB0" w:rsidRPr="00BC3E6A">
        <w:rPr>
          <w:rFonts w:ascii="Times New Roman" w:hAnsi="Times New Roman"/>
          <w:sz w:val="24"/>
          <w:szCs w:val="24"/>
        </w:rPr>
        <w:t xml:space="preserve">y dodržovat. </w:t>
      </w:r>
      <w:r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 xml:space="preserve">l si je vědom, že jím zaviněné porušení Zásad může mít za následek odstoupení </w:t>
      </w:r>
      <w:r>
        <w:rPr>
          <w:rFonts w:ascii="Times New Roman" w:hAnsi="Times New Roman"/>
          <w:sz w:val="24"/>
          <w:szCs w:val="24"/>
        </w:rPr>
        <w:t>Objednate</w:t>
      </w:r>
      <w:r w:rsidR="00DB7BB0" w:rsidRPr="00BC3E6A">
        <w:rPr>
          <w:rFonts w:ascii="Times New Roman" w:hAnsi="Times New Roman"/>
          <w:sz w:val="24"/>
          <w:szCs w:val="24"/>
        </w:rPr>
        <w:t xml:space="preserve">le od této </w:t>
      </w:r>
      <w:r>
        <w:rPr>
          <w:rFonts w:ascii="Times New Roman" w:hAnsi="Times New Roman"/>
          <w:sz w:val="24"/>
          <w:szCs w:val="24"/>
        </w:rPr>
        <w:t>Smlouv</w:t>
      </w:r>
      <w:r w:rsidR="00DB7BB0" w:rsidRPr="00BC3E6A">
        <w:rPr>
          <w:rFonts w:ascii="Times New Roman" w:hAnsi="Times New Roman"/>
          <w:sz w:val="24"/>
          <w:szCs w:val="24"/>
        </w:rPr>
        <w:t xml:space="preserve">y. Úplné znění Zásad je k dispozici na </w:t>
      </w:r>
      <w:r w:rsidR="00EE1DF5" w:rsidRPr="00BC3E6A">
        <w:rPr>
          <w:rFonts w:ascii="Times New Roman" w:hAnsi="Times New Roman"/>
          <w:sz w:val="24"/>
          <w:szCs w:val="24"/>
        </w:rPr>
        <w:t>https://www.prazdroj.cz/nas-pribeh/dulezite-listiny</w:t>
      </w:r>
      <w:r w:rsidR="00DB7BB0" w:rsidRPr="00BC3E6A">
        <w:rPr>
          <w:rFonts w:ascii="Times New Roman" w:hAnsi="Times New Roman"/>
          <w:sz w:val="24"/>
          <w:szCs w:val="24"/>
        </w:rPr>
        <w:t>.</w:t>
      </w:r>
    </w:p>
    <w:p w14:paraId="7ABCC360" w14:textId="77777777" w:rsidR="00DB7BB0" w:rsidRPr="00BC3E6A" w:rsidRDefault="00DB7BB0" w:rsidP="00DB7BB0">
      <w:pPr>
        <w:ind w:left="720"/>
        <w:rPr>
          <w:rFonts w:ascii="Times New Roman" w:hAnsi="Times New Roman"/>
          <w:sz w:val="24"/>
          <w:szCs w:val="24"/>
        </w:rPr>
      </w:pPr>
    </w:p>
    <w:p w14:paraId="36A03A27" w14:textId="0BB4BEEA" w:rsidR="00DB7BB0" w:rsidRPr="00BC3E6A" w:rsidRDefault="00485CD4" w:rsidP="00EE1DF5">
      <w:pPr>
        <w:numPr>
          <w:ilvl w:val="2"/>
          <w:numId w:val="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Dodavate</w:t>
      </w:r>
      <w:r w:rsidR="00DB7BB0" w:rsidRPr="00BC3E6A">
        <w:rPr>
          <w:rFonts w:ascii="Times New Roman" w:hAnsi="Times New Roman"/>
          <w:bCs/>
          <w:sz w:val="24"/>
          <w:szCs w:val="24"/>
        </w:rPr>
        <w:t xml:space="preserve">l prohlašuje, že je seznámen s  Kodexem komerční komunikace </w:t>
      </w:r>
      <w:r>
        <w:rPr>
          <w:rFonts w:ascii="Times New Roman" w:hAnsi="Times New Roman"/>
          <w:bCs/>
          <w:sz w:val="24"/>
          <w:szCs w:val="24"/>
        </w:rPr>
        <w:t>Objednate</w:t>
      </w:r>
      <w:r w:rsidR="00DB7BB0" w:rsidRPr="00BC3E6A">
        <w:rPr>
          <w:rFonts w:ascii="Times New Roman" w:hAnsi="Times New Roman"/>
          <w:bCs/>
          <w:sz w:val="24"/>
          <w:szCs w:val="24"/>
        </w:rPr>
        <w:t xml:space="preserve">le, který vychází z etických principů </w:t>
      </w:r>
      <w:r>
        <w:rPr>
          <w:rFonts w:ascii="Times New Roman" w:hAnsi="Times New Roman"/>
          <w:bCs/>
          <w:sz w:val="24"/>
          <w:szCs w:val="24"/>
        </w:rPr>
        <w:t>Objednate</w:t>
      </w:r>
      <w:r w:rsidR="005E025A" w:rsidRPr="00BC3E6A">
        <w:rPr>
          <w:rFonts w:ascii="Times New Roman" w:hAnsi="Times New Roman"/>
          <w:bCs/>
          <w:sz w:val="24"/>
          <w:szCs w:val="24"/>
        </w:rPr>
        <w:t>le</w:t>
      </w:r>
      <w:r w:rsidR="00DB7BB0" w:rsidRPr="00BC3E6A">
        <w:rPr>
          <w:rFonts w:ascii="Times New Roman" w:hAnsi="Times New Roman"/>
          <w:bCs/>
          <w:sz w:val="24"/>
          <w:szCs w:val="24"/>
        </w:rPr>
        <w:t xml:space="preserve"> (dále jen „</w:t>
      </w:r>
      <w:r w:rsidR="00DB7BB0" w:rsidRPr="004A10BC">
        <w:rPr>
          <w:rFonts w:ascii="Times New Roman" w:hAnsi="Times New Roman"/>
          <w:b/>
          <w:bCs/>
          <w:sz w:val="24"/>
          <w:szCs w:val="24"/>
        </w:rPr>
        <w:t>Kodex komerční komunikace</w:t>
      </w:r>
      <w:r w:rsidR="00DB7BB0" w:rsidRPr="00BC3E6A">
        <w:rPr>
          <w:rFonts w:ascii="Times New Roman" w:hAnsi="Times New Roman"/>
          <w:bCs/>
          <w:sz w:val="24"/>
          <w:szCs w:val="24"/>
        </w:rPr>
        <w:t xml:space="preserve">“), a jako účastník obchodních vztahů s </w:t>
      </w:r>
      <w:r>
        <w:rPr>
          <w:rFonts w:ascii="Times New Roman" w:hAnsi="Times New Roman"/>
          <w:bCs/>
          <w:sz w:val="24"/>
          <w:szCs w:val="24"/>
        </w:rPr>
        <w:t>Objednate</w:t>
      </w:r>
      <w:r w:rsidR="00DB7BB0" w:rsidRPr="00BC3E6A">
        <w:rPr>
          <w:rFonts w:ascii="Times New Roman" w:hAnsi="Times New Roman"/>
          <w:bCs/>
          <w:sz w:val="24"/>
          <w:szCs w:val="24"/>
        </w:rPr>
        <w:t xml:space="preserve">lem se zavazuje tento Kodex komerční komunikace respektovat a jeho ustanovení při naplňování účelu této </w:t>
      </w:r>
      <w:r>
        <w:rPr>
          <w:rFonts w:ascii="Times New Roman" w:hAnsi="Times New Roman"/>
          <w:bCs/>
          <w:sz w:val="24"/>
          <w:szCs w:val="24"/>
        </w:rPr>
        <w:t>Smlouv</w:t>
      </w:r>
      <w:r w:rsidR="00DB7BB0" w:rsidRPr="00BC3E6A">
        <w:rPr>
          <w:rFonts w:ascii="Times New Roman" w:hAnsi="Times New Roman"/>
          <w:bCs/>
          <w:sz w:val="24"/>
          <w:szCs w:val="24"/>
        </w:rPr>
        <w:t xml:space="preserve">y dodržovat. Zástupce </w:t>
      </w:r>
      <w:r>
        <w:rPr>
          <w:rFonts w:ascii="Times New Roman" w:hAnsi="Times New Roman"/>
          <w:bCs/>
          <w:sz w:val="24"/>
          <w:szCs w:val="24"/>
        </w:rPr>
        <w:t>Dodavate</w:t>
      </w:r>
      <w:r w:rsidR="00DB7BB0" w:rsidRPr="00BC3E6A">
        <w:rPr>
          <w:rFonts w:ascii="Times New Roman" w:hAnsi="Times New Roman"/>
          <w:bCs/>
          <w:sz w:val="24"/>
          <w:szCs w:val="24"/>
        </w:rPr>
        <w:t xml:space="preserve">le zodpovědný za provedení prací pro </w:t>
      </w:r>
      <w:r>
        <w:rPr>
          <w:rFonts w:ascii="Times New Roman" w:hAnsi="Times New Roman"/>
          <w:bCs/>
          <w:sz w:val="24"/>
          <w:szCs w:val="24"/>
        </w:rPr>
        <w:t>Objednate</w:t>
      </w:r>
      <w:r w:rsidR="00DB7BB0" w:rsidRPr="00BC3E6A">
        <w:rPr>
          <w:rFonts w:ascii="Times New Roman" w:hAnsi="Times New Roman"/>
          <w:bCs/>
          <w:sz w:val="24"/>
          <w:szCs w:val="24"/>
        </w:rPr>
        <w:t xml:space="preserve">le je povinen zúčastnit se školení na aplikaci Kodexu komerční komunikace a jeho každoroční obnovu. Kodex komerční komunikace je k dispozici na tomto odkazu </w:t>
      </w:r>
      <w:r w:rsidR="00EE1DF5" w:rsidRPr="00BC3E6A">
        <w:rPr>
          <w:rFonts w:ascii="Times New Roman" w:hAnsi="Times New Roman"/>
          <w:bCs/>
          <w:sz w:val="24"/>
          <w:szCs w:val="24"/>
        </w:rPr>
        <w:t>https://www.prazdroj.cz/nas-pribeh/dulezite-listiny</w:t>
      </w:r>
      <w:r w:rsidR="00DB7BB0" w:rsidRPr="00BC3E6A">
        <w:rPr>
          <w:rFonts w:ascii="Times New Roman" w:hAnsi="Times New Roman"/>
          <w:bCs/>
          <w:sz w:val="24"/>
          <w:szCs w:val="24"/>
        </w:rPr>
        <w:t>.</w:t>
      </w:r>
    </w:p>
    <w:p w14:paraId="3BE3C2CF" w14:textId="77777777" w:rsidR="00DB7BB0" w:rsidRPr="00BC3E6A" w:rsidRDefault="00DB7BB0" w:rsidP="00DB7BB0">
      <w:pPr>
        <w:ind w:left="720"/>
        <w:rPr>
          <w:rFonts w:ascii="Times New Roman" w:hAnsi="Times New Roman"/>
          <w:sz w:val="24"/>
          <w:szCs w:val="24"/>
        </w:rPr>
      </w:pPr>
    </w:p>
    <w:p w14:paraId="2BB55478" w14:textId="4ED93D67" w:rsidR="00DB7BB0" w:rsidRDefault="00485CD4" w:rsidP="00B46238">
      <w:pPr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</w:t>
      </w:r>
      <w:r w:rsidR="00DB7BB0" w:rsidRPr="00BC3E6A">
        <w:rPr>
          <w:rFonts w:ascii="Times New Roman" w:hAnsi="Times New Roman"/>
          <w:sz w:val="24"/>
          <w:szCs w:val="24"/>
        </w:rPr>
        <w:t xml:space="preserve">í strany se dále zavazují dodržovat specifické podmínky propagace podle této </w:t>
      </w:r>
      <w:r>
        <w:rPr>
          <w:rFonts w:ascii="Times New Roman" w:hAnsi="Times New Roman"/>
          <w:sz w:val="24"/>
          <w:szCs w:val="24"/>
        </w:rPr>
        <w:t>Smlouv</w:t>
      </w:r>
      <w:r w:rsidR="00DB7BB0" w:rsidRPr="00BC3E6A">
        <w:rPr>
          <w:rFonts w:ascii="Times New Roman" w:hAnsi="Times New Roman"/>
          <w:sz w:val="24"/>
          <w:szCs w:val="24"/>
        </w:rPr>
        <w:t>y</w:t>
      </w:r>
      <w:r w:rsidR="000F7F85">
        <w:rPr>
          <w:rFonts w:ascii="Times New Roman" w:hAnsi="Times New Roman"/>
          <w:sz w:val="24"/>
          <w:szCs w:val="24"/>
        </w:rPr>
        <w:t xml:space="preserve">, které jsou k dispozici na </w:t>
      </w:r>
      <w:hyperlink r:id="rId13" w:history="1">
        <w:r w:rsidR="009A26C1" w:rsidRPr="00516E6F">
          <w:rPr>
            <w:rStyle w:val="Hypertextovodkaz"/>
            <w:rFonts w:ascii="Times New Roman" w:hAnsi="Times New Roman"/>
            <w:sz w:val="24"/>
            <w:szCs w:val="24"/>
          </w:rPr>
          <w:t>https://www.prazdroj.cz/nas-pribeh/dulezite-listiny/reklama-a-propagace-prilohy</w:t>
        </w:r>
      </w:hyperlink>
      <w:r w:rsidR="00DB7BB0" w:rsidRPr="00BC3E6A">
        <w:rPr>
          <w:rFonts w:ascii="Times New Roman" w:hAnsi="Times New Roman"/>
          <w:sz w:val="24"/>
          <w:szCs w:val="24"/>
        </w:rPr>
        <w:t>.</w:t>
      </w:r>
    </w:p>
    <w:p w14:paraId="771660AB" w14:textId="77777777" w:rsidR="00545F9A" w:rsidRDefault="00545F9A" w:rsidP="003410AC">
      <w:pPr>
        <w:pStyle w:val="Odstavecseseznamem"/>
        <w:rPr>
          <w:sz w:val="24"/>
          <w:szCs w:val="24"/>
        </w:rPr>
      </w:pPr>
    </w:p>
    <w:p w14:paraId="6F56E224" w14:textId="033A30A1" w:rsidR="00545F9A" w:rsidRPr="00BC3E6A" w:rsidRDefault="00545F9A" w:rsidP="00B46238">
      <w:pPr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</w:t>
      </w:r>
      <w:r w:rsidR="00B12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zavazu</w:t>
      </w:r>
      <w:r w:rsidR="00B12165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e, že v případě zájmu Objednatele bude aktivně spolupracovat na </w:t>
      </w:r>
      <w:r w:rsidR="00B12165">
        <w:rPr>
          <w:rFonts w:ascii="Times New Roman" w:hAnsi="Times New Roman"/>
          <w:sz w:val="24"/>
          <w:szCs w:val="24"/>
        </w:rPr>
        <w:t xml:space="preserve">propagování akce v mobilní aplikaci Jdeš na pivo a dodá nutné podklady, jejichž seznam je na </w:t>
      </w:r>
      <w:hyperlink r:id="rId14" w:history="1">
        <w:r w:rsidR="009A26C1" w:rsidRPr="00516E6F">
          <w:rPr>
            <w:rStyle w:val="Hypertextovodkaz"/>
            <w:rFonts w:ascii="Times New Roman" w:hAnsi="Times New Roman"/>
            <w:sz w:val="24"/>
            <w:szCs w:val="24"/>
          </w:rPr>
          <w:t>https://www.prazdroj.cz/nas-pribeh/dulezite-listiny/reklama-a-propagace-prilohy</w:t>
        </w:r>
      </w:hyperlink>
      <w:r w:rsidR="009A26C1">
        <w:rPr>
          <w:rFonts w:ascii="Times New Roman" w:hAnsi="Times New Roman"/>
          <w:sz w:val="24"/>
          <w:szCs w:val="24"/>
        </w:rPr>
        <w:t>.</w:t>
      </w:r>
    </w:p>
    <w:p w14:paraId="66764E31" w14:textId="77777777" w:rsidR="00DB7BB0" w:rsidRPr="00BC3E6A" w:rsidRDefault="00DB7BB0" w:rsidP="00DB7BB0">
      <w:pPr>
        <w:ind w:left="720"/>
        <w:rPr>
          <w:rFonts w:ascii="Times New Roman" w:hAnsi="Times New Roman"/>
          <w:bCs/>
          <w:sz w:val="24"/>
          <w:szCs w:val="24"/>
        </w:rPr>
      </w:pPr>
    </w:p>
    <w:p w14:paraId="63A29C65" w14:textId="77777777" w:rsidR="00DB7BB0" w:rsidRPr="00BC3E6A" w:rsidRDefault="00DB7BB0" w:rsidP="00B46238">
      <w:pPr>
        <w:numPr>
          <w:ilvl w:val="1"/>
          <w:numId w:val="10"/>
        </w:numPr>
        <w:tabs>
          <w:tab w:val="clear" w:pos="539"/>
          <w:tab w:val="num" w:pos="720"/>
        </w:tabs>
        <w:rPr>
          <w:rFonts w:ascii="Times New Roman" w:hAnsi="Times New Roman"/>
          <w:b/>
          <w:sz w:val="24"/>
          <w:szCs w:val="24"/>
        </w:rPr>
      </w:pPr>
      <w:bookmarkStart w:id="10" w:name="_Ref191693299"/>
      <w:r w:rsidRPr="00BC3E6A">
        <w:rPr>
          <w:rFonts w:ascii="Times New Roman" w:hAnsi="Times New Roman"/>
          <w:b/>
          <w:sz w:val="24"/>
          <w:szCs w:val="24"/>
        </w:rPr>
        <w:t>Výčepní technika, výčep piva</w:t>
      </w:r>
      <w:bookmarkEnd w:id="10"/>
      <w:r w:rsidRPr="00BC3E6A">
        <w:rPr>
          <w:rFonts w:ascii="Times New Roman" w:hAnsi="Times New Roman"/>
          <w:b/>
          <w:sz w:val="24"/>
          <w:szCs w:val="24"/>
        </w:rPr>
        <w:t xml:space="preserve"> </w:t>
      </w:r>
    </w:p>
    <w:p w14:paraId="7056AC6D" w14:textId="77777777" w:rsidR="00DB7BB0" w:rsidRPr="00BC3E6A" w:rsidRDefault="00DB7BB0" w:rsidP="00DB7BB0">
      <w:pPr>
        <w:ind w:left="360" w:firstLine="348"/>
        <w:rPr>
          <w:rFonts w:ascii="Times New Roman" w:hAnsi="Times New Roman"/>
          <w:sz w:val="24"/>
          <w:szCs w:val="24"/>
        </w:rPr>
      </w:pPr>
    </w:p>
    <w:p w14:paraId="4821B45A" w14:textId="3D5389AB" w:rsidR="00DB7BB0" w:rsidRPr="00BC3E6A" w:rsidRDefault="00485CD4" w:rsidP="00B46238">
      <w:pPr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Dodavate</w:t>
      </w:r>
      <w:r w:rsidR="00DB7BB0" w:rsidRPr="00BC3E6A">
        <w:rPr>
          <w:rFonts w:ascii="Times New Roman" w:hAnsi="Times New Roman"/>
          <w:bCs/>
          <w:sz w:val="24"/>
          <w:szCs w:val="24"/>
        </w:rPr>
        <w:t xml:space="preserve">l nesmí provádět žádné zásahy do výčepního zařízení, ani do jiného majetku </w:t>
      </w:r>
      <w:r>
        <w:rPr>
          <w:rFonts w:ascii="Times New Roman" w:hAnsi="Times New Roman"/>
          <w:bCs/>
          <w:sz w:val="24"/>
          <w:szCs w:val="24"/>
        </w:rPr>
        <w:t>Objednate</w:t>
      </w:r>
      <w:r w:rsidR="00DB7BB0" w:rsidRPr="00BC3E6A">
        <w:rPr>
          <w:rFonts w:ascii="Times New Roman" w:hAnsi="Times New Roman"/>
          <w:bCs/>
          <w:sz w:val="24"/>
          <w:szCs w:val="24"/>
        </w:rPr>
        <w:t xml:space="preserve">le, který je na </w:t>
      </w:r>
      <w:r>
        <w:rPr>
          <w:rFonts w:ascii="Times New Roman" w:hAnsi="Times New Roman"/>
          <w:bCs/>
          <w:sz w:val="24"/>
          <w:szCs w:val="24"/>
        </w:rPr>
        <w:t>Akc</w:t>
      </w:r>
      <w:r w:rsidR="00DB7BB0" w:rsidRPr="00BC3E6A">
        <w:rPr>
          <w:rFonts w:ascii="Times New Roman" w:hAnsi="Times New Roman"/>
          <w:bCs/>
          <w:sz w:val="24"/>
          <w:szCs w:val="24"/>
        </w:rPr>
        <w:t xml:space="preserve">i zapůjčen. Dále se zavazuje, že na </w:t>
      </w:r>
      <w:r>
        <w:rPr>
          <w:rFonts w:ascii="Times New Roman" w:hAnsi="Times New Roman"/>
          <w:bCs/>
          <w:sz w:val="24"/>
          <w:szCs w:val="24"/>
        </w:rPr>
        <w:t>Objednate</w:t>
      </w:r>
      <w:r w:rsidR="00DB7BB0" w:rsidRPr="00BC3E6A">
        <w:rPr>
          <w:rFonts w:ascii="Times New Roman" w:hAnsi="Times New Roman"/>
          <w:bCs/>
          <w:sz w:val="24"/>
          <w:szCs w:val="24"/>
        </w:rPr>
        <w:t xml:space="preserve">lem zapůjčeném výčepním zařízení budou čepovány pouze výrobky </w:t>
      </w:r>
      <w:r>
        <w:rPr>
          <w:rFonts w:ascii="Times New Roman" w:hAnsi="Times New Roman"/>
          <w:bCs/>
          <w:sz w:val="24"/>
          <w:szCs w:val="24"/>
        </w:rPr>
        <w:t>Objednate</w:t>
      </w:r>
      <w:r w:rsidR="00DB7BB0" w:rsidRPr="00BC3E6A">
        <w:rPr>
          <w:rFonts w:ascii="Times New Roman" w:hAnsi="Times New Roman"/>
          <w:bCs/>
          <w:sz w:val="24"/>
          <w:szCs w:val="24"/>
        </w:rPr>
        <w:t>le.</w:t>
      </w:r>
    </w:p>
    <w:p w14:paraId="5010CA1E" w14:textId="77777777" w:rsidR="003A7F4E" w:rsidRPr="00BC3E6A" w:rsidRDefault="003A7F4E" w:rsidP="00250318">
      <w:pPr>
        <w:ind w:left="720"/>
        <w:rPr>
          <w:rFonts w:ascii="Times New Roman" w:hAnsi="Times New Roman"/>
          <w:sz w:val="24"/>
          <w:szCs w:val="24"/>
        </w:rPr>
      </w:pPr>
    </w:p>
    <w:p w14:paraId="2F26D08B" w14:textId="48D537C4" w:rsidR="002F63B1" w:rsidRPr="00BC3E6A" w:rsidRDefault="00485CD4" w:rsidP="00B46238">
      <w:pPr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</w:t>
      </w:r>
      <w:r w:rsidR="002F63B1" w:rsidRPr="00BC3E6A">
        <w:rPr>
          <w:rFonts w:ascii="Times New Roman" w:hAnsi="Times New Roman"/>
          <w:sz w:val="24"/>
          <w:szCs w:val="24"/>
        </w:rPr>
        <w:t>l se zavazuje</w:t>
      </w:r>
      <w:r w:rsidR="002F63B1" w:rsidRPr="00BC3E6A">
        <w:rPr>
          <w:rFonts w:ascii="Times New Roman" w:hAnsi="Times New Roman"/>
          <w:bCs/>
          <w:sz w:val="24"/>
          <w:szCs w:val="24"/>
        </w:rPr>
        <w:t xml:space="preserve"> umožnit </w:t>
      </w:r>
      <w:r>
        <w:rPr>
          <w:rFonts w:ascii="Times New Roman" w:hAnsi="Times New Roman"/>
          <w:bCs/>
          <w:sz w:val="24"/>
          <w:szCs w:val="24"/>
        </w:rPr>
        <w:t>Objednate</w:t>
      </w:r>
      <w:r w:rsidR="002F63B1" w:rsidRPr="00BC3E6A">
        <w:rPr>
          <w:rFonts w:ascii="Times New Roman" w:hAnsi="Times New Roman"/>
          <w:bCs/>
          <w:sz w:val="24"/>
          <w:szCs w:val="24"/>
        </w:rPr>
        <w:t>li označení výčepních míst dle jeho požadavků.</w:t>
      </w:r>
    </w:p>
    <w:p w14:paraId="7F1B30B2" w14:textId="77777777" w:rsidR="002F63B1" w:rsidRPr="00BC3E6A" w:rsidRDefault="002F63B1" w:rsidP="002F63B1">
      <w:pPr>
        <w:pStyle w:val="Odstavecseseznamem"/>
        <w:rPr>
          <w:sz w:val="24"/>
          <w:szCs w:val="24"/>
        </w:rPr>
      </w:pPr>
    </w:p>
    <w:p w14:paraId="51281273" w14:textId="61E0E484" w:rsidR="003A7F4E" w:rsidRPr="00BC3E6A" w:rsidRDefault="00485CD4" w:rsidP="00B46238">
      <w:pPr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</w:t>
      </w:r>
      <w:r w:rsidR="003A7F4E" w:rsidRPr="004A10BC">
        <w:rPr>
          <w:rFonts w:ascii="Times New Roman" w:hAnsi="Times New Roman"/>
          <w:sz w:val="24"/>
          <w:szCs w:val="24"/>
        </w:rPr>
        <w:t>l, případně třetí osoba nesmí na dodan</w:t>
      </w:r>
      <w:r w:rsidR="00DD2B3F" w:rsidRPr="00BC3E6A">
        <w:rPr>
          <w:rFonts w:ascii="Times New Roman" w:hAnsi="Times New Roman"/>
          <w:sz w:val="24"/>
          <w:szCs w:val="24"/>
        </w:rPr>
        <w:t>é</w:t>
      </w:r>
      <w:r w:rsidR="003A7F4E" w:rsidRPr="004A10BC">
        <w:rPr>
          <w:rFonts w:ascii="Times New Roman" w:hAnsi="Times New Roman"/>
          <w:sz w:val="24"/>
          <w:szCs w:val="24"/>
        </w:rPr>
        <w:t xml:space="preserve"> </w:t>
      </w:r>
      <w:r w:rsidR="004D6481" w:rsidRPr="00BC3E6A">
        <w:rPr>
          <w:rFonts w:ascii="Times New Roman" w:hAnsi="Times New Roman"/>
          <w:bCs/>
          <w:sz w:val="24"/>
          <w:szCs w:val="24"/>
        </w:rPr>
        <w:t>výčepní</w:t>
      </w:r>
      <w:r w:rsidR="00DD2B3F" w:rsidRPr="00BC3E6A">
        <w:rPr>
          <w:rFonts w:ascii="Times New Roman" w:hAnsi="Times New Roman"/>
          <w:bCs/>
          <w:sz w:val="24"/>
          <w:szCs w:val="24"/>
        </w:rPr>
        <w:t xml:space="preserve"> zařízení, ani na jiný majetek </w:t>
      </w:r>
      <w:r>
        <w:rPr>
          <w:rFonts w:ascii="Times New Roman" w:hAnsi="Times New Roman"/>
          <w:bCs/>
          <w:sz w:val="24"/>
          <w:szCs w:val="24"/>
        </w:rPr>
        <w:t>Objednate</w:t>
      </w:r>
      <w:r w:rsidR="00DD2B3F" w:rsidRPr="00BC3E6A">
        <w:rPr>
          <w:rFonts w:ascii="Times New Roman" w:hAnsi="Times New Roman"/>
          <w:bCs/>
          <w:sz w:val="24"/>
          <w:szCs w:val="24"/>
        </w:rPr>
        <w:t xml:space="preserve">le, který je na </w:t>
      </w:r>
      <w:r>
        <w:rPr>
          <w:rFonts w:ascii="Times New Roman" w:hAnsi="Times New Roman"/>
          <w:bCs/>
          <w:sz w:val="24"/>
          <w:szCs w:val="24"/>
        </w:rPr>
        <w:t>Akc</w:t>
      </w:r>
      <w:r w:rsidR="00DD2B3F" w:rsidRPr="00BC3E6A">
        <w:rPr>
          <w:rFonts w:ascii="Times New Roman" w:hAnsi="Times New Roman"/>
          <w:bCs/>
          <w:sz w:val="24"/>
          <w:szCs w:val="24"/>
        </w:rPr>
        <w:t>i zapůjčen</w:t>
      </w:r>
      <w:r w:rsidR="003A7F4E" w:rsidRPr="004A10BC">
        <w:rPr>
          <w:rFonts w:ascii="Times New Roman" w:hAnsi="Times New Roman"/>
          <w:sz w:val="24"/>
          <w:szCs w:val="24"/>
        </w:rPr>
        <w:t xml:space="preserve"> nic lepit, p</w:t>
      </w:r>
      <w:r w:rsidR="00DD2B3F" w:rsidRPr="00BC3E6A">
        <w:rPr>
          <w:rFonts w:ascii="Times New Roman" w:hAnsi="Times New Roman"/>
          <w:sz w:val="24"/>
          <w:szCs w:val="24"/>
        </w:rPr>
        <w:t>sá</w:t>
      </w:r>
      <w:r w:rsidR="003A7F4E" w:rsidRPr="004A10BC">
        <w:rPr>
          <w:rFonts w:ascii="Times New Roman" w:hAnsi="Times New Roman"/>
          <w:sz w:val="24"/>
          <w:szCs w:val="24"/>
        </w:rPr>
        <w:t xml:space="preserve">t či jinak označovat </w:t>
      </w:r>
      <w:r w:rsidR="00DD2B3F" w:rsidRPr="00BC3E6A">
        <w:rPr>
          <w:rFonts w:ascii="Times New Roman" w:hAnsi="Times New Roman"/>
          <w:sz w:val="24"/>
          <w:szCs w:val="24"/>
        </w:rPr>
        <w:t>nebo</w:t>
      </w:r>
      <w:r w:rsidR="003A7F4E" w:rsidRPr="004A10BC">
        <w:rPr>
          <w:rFonts w:ascii="Times New Roman" w:hAnsi="Times New Roman"/>
          <w:sz w:val="24"/>
          <w:szCs w:val="24"/>
        </w:rPr>
        <w:t xml:space="preserve"> pozměňovat </w:t>
      </w:r>
      <w:r w:rsidR="00DD2B3F" w:rsidRPr="00BC3E6A">
        <w:rPr>
          <w:rFonts w:ascii="Times New Roman" w:hAnsi="Times New Roman"/>
          <w:sz w:val="24"/>
          <w:szCs w:val="24"/>
        </w:rPr>
        <w:t xml:space="preserve">jeho </w:t>
      </w:r>
      <w:r w:rsidR="003A7F4E" w:rsidRPr="004A10BC">
        <w:rPr>
          <w:rFonts w:ascii="Times New Roman" w:hAnsi="Times New Roman"/>
          <w:sz w:val="24"/>
          <w:szCs w:val="24"/>
        </w:rPr>
        <w:t xml:space="preserve">vzhled. </w:t>
      </w:r>
    </w:p>
    <w:p w14:paraId="0958B44D" w14:textId="77777777" w:rsidR="00DB7BB0" w:rsidRPr="00BC3E6A" w:rsidRDefault="00DB7BB0" w:rsidP="00DB7BB0">
      <w:pPr>
        <w:rPr>
          <w:rFonts w:ascii="Times New Roman" w:hAnsi="Times New Roman"/>
          <w:sz w:val="24"/>
          <w:szCs w:val="24"/>
        </w:rPr>
      </w:pPr>
    </w:p>
    <w:p w14:paraId="2B099E61" w14:textId="0BAB92F1" w:rsidR="00DB7BB0" w:rsidRPr="00BC3E6A" w:rsidRDefault="00485CD4" w:rsidP="00B46238">
      <w:pPr>
        <w:numPr>
          <w:ilvl w:val="2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>l se zavazuje</w:t>
      </w:r>
      <w:r w:rsidR="00DB7BB0" w:rsidRPr="00BC3E6A">
        <w:rPr>
          <w:rFonts w:ascii="Times New Roman" w:hAnsi="Times New Roman"/>
          <w:bCs/>
          <w:sz w:val="24"/>
          <w:szCs w:val="24"/>
        </w:rPr>
        <w:t xml:space="preserve"> zajistit, že každé výčepní místo před zahájením prodeje na </w:t>
      </w:r>
      <w:r>
        <w:rPr>
          <w:rFonts w:ascii="Times New Roman" w:hAnsi="Times New Roman"/>
          <w:bCs/>
          <w:sz w:val="24"/>
          <w:szCs w:val="24"/>
        </w:rPr>
        <w:t>Akc</w:t>
      </w:r>
      <w:r w:rsidR="00DB7BB0" w:rsidRPr="00BC3E6A">
        <w:rPr>
          <w:rFonts w:ascii="Times New Roman" w:hAnsi="Times New Roman"/>
          <w:bCs/>
          <w:sz w:val="24"/>
          <w:szCs w:val="24"/>
        </w:rPr>
        <w:t>i bude viditelně, výrazně a čitelně označeno informační cedulí, na které bude uvedeno: „Cena piva není stanovena Plzeňským Prazdrojem, a.s.“.</w:t>
      </w:r>
    </w:p>
    <w:p w14:paraId="2B0DAFC1" w14:textId="77777777" w:rsidR="00DB7BB0" w:rsidRPr="00BC3E6A" w:rsidRDefault="00DB7BB0" w:rsidP="00DB7BB0">
      <w:pPr>
        <w:rPr>
          <w:rFonts w:ascii="Times New Roman" w:hAnsi="Times New Roman"/>
          <w:bCs/>
          <w:sz w:val="24"/>
          <w:szCs w:val="24"/>
        </w:rPr>
      </w:pPr>
    </w:p>
    <w:p w14:paraId="471C41A6" w14:textId="1DCC7B70" w:rsidR="00DB7BB0" w:rsidRPr="00BC3E6A" w:rsidRDefault="00485CD4" w:rsidP="000F7F85">
      <w:pPr>
        <w:numPr>
          <w:ilvl w:val="2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>l se zavazuje</w:t>
      </w:r>
      <w:r w:rsidR="00DB7BB0" w:rsidRPr="00BC3E6A">
        <w:rPr>
          <w:rFonts w:ascii="Times New Roman" w:hAnsi="Times New Roman"/>
          <w:bCs/>
          <w:sz w:val="24"/>
          <w:szCs w:val="24"/>
        </w:rPr>
        <w:t xml:space="preserve"> zajistit výčep piva do kelímků s  logem čepované značky piva. Kelímky dodá </w:t>
      </w:r>
      <w:r>
        <w:rPr>
          <w:rFonts w:ascii="Times New Roman" w:hAnsi="Times New Roman"/>
          <w:bCs/>
          <w:sz w:val="24"/>
          <w:szCs w:val="24"/>
        </w:rPr>
        <w:t>Objednate</w:t>
      </w:r>
      <w:r w:rsidR="00DB7BB0" w:rsidRPr="00BC3E6A">
        <w:rPr>
          <w:rFonts w:ascii="Times New Roman" w:hAnsi="Times New Roman"/>
          <w:bCs/>
          <w:sz w:val="24"/>
          <w:szCs w:val="24"/>
        </w:rPr>
        <w:t xml:space="preserve">l </w:t>
      </w:r>
      <w:r>
        <w:rPr>
          <w:rFonts w:ascii="Times New Roman" w:hAnsi="Times New Roman"/>
          <w:bCs/>
          <w:sz w:val="24"/>
          <w:szCs w:val="24"/>
        </w:rPr>
        <w:t>Dodavate</w:t>
      </w:r>
      <w:r w:rsidR="00DB7BB0" w:rsidRPr="00BC3E6A">
        <w:rPr>
          <w:rFonts w:ascii="Times New Roman" w:hAnsi="Times New Roman"/>
          <w:bCs/>
          <w:sz w:val="24"/>
          <w:szCs w:val="24"/>
        </w:rPr>
        <w:t xml:space="preserve">li za cenu dle aktuálního ceníku platného k datu odběru. Dále zajistit aby kelímky dodané </w:t>
      </w:r>
      <w:r>
        <w:rPr>
          <w:rFonts w:ascii="Times New Roman" w:hAnsi="Times New Roman"/>
          <w:bCs/>
          <w:sz w:val="24"/>
          <w:szCs w:val="24"/>
        </w:rPr>
        <w:t>Objednate</w:t>
      </w:r>
      <w:r w:rsidR="00DB7BB0" w:rsidRPr="00BC3E6A">
        <w:rPr>
          <w:rFonts w:ascii="Times New Roman" w:hAnsi="Times New Roman"/>
          <w:bCs/>
          <w:sz w:val="24"/>
          <w:szCs w:val="24"/>
        </w:rPr>
        <w:t xml:space="preserve">lem byly použity pouze pro prodej nápojů dodaných </w:t>
      </w:r>
      <w:r>
        <w:rPr>
          <w:rFonts w:ascii="Times New Roman" w:hAnsi="Times New Roman"/>
          <w:bCs/>
          <w:sz w:val="24"/>
          <w:szCs w:val="24"/>
        </w:rPr>
        <w:t>Objednate</w:t>
      </w:r>
      <w:r w:rsidR="00DB7BB0" w:rsidRPr="00BC3E6A">
        <w:rPr>
          <w:rFonts w:ascii="Times New Roman" w:hAnsi="Times New Roman"/>
          <w:bCs/>
          <w:sz w:val="24"/>
          <w:szCs w:val="24"/>
        </w:rPr>
        <w:t>lem.</w:t>
      </w:r>
      <w:r w:rsidR="000F7F85" w:rsidRPr="000F7F85">
        <w:t xml:space="preserve"> </w:t>
      </w:r>
      <w:r w:rsidR="000F7F85" w:rsidRPr="000F7F85">
        <w:rPr>
          <w:rFonts w:ascii="Times New Roman" w:hAnsi="Times New Roman"/>
          <w:bCs/>
          <w:sz w:val="24"/>
          <w:szCs w:val="24"/>
        </w:rPr>
        <w:t>V případě použití vratných kelímků se Dodavatel zavazuje vyvinout maximální úsilí k zajištění kelímků</w:t>
      </w:r>
      <w:r w:rsidR="000F7F85">
        <w:rPr>
          <w:rFonts w:ascii="Times New Roman" w:hAnsi="Times New Roman"/>
          <w:bCs/>
          <w:sz w:val="24"/>
          <w:szCs w:val="24"/>
        </w:rPr>
        <w:t xml:space="preserve"> s  logem čepované značky</w:t>
      </w:r>
      <w:r w:rsidR="000F7F85" w:rsidRPr="000F7F85">
        <w:rPr>
          <w:rFonts w:ascii="Times New Roman" w:hAnsi="Times New Roman"/>
          <w:bCs/>
          <w:sz w:val="24"/>
          <w:szCs w:val="24"/>
        </w:rPr>
        <w:t xml:space="preserve"> piva. Dodavatel se zavazuje dodržovat veškeré hygienické podmínky pro čepování do vratných  kelímků (skladování, čistotu kelímků apod.).</w:t>
      </w:r>
    </w:p>
    <w:p w14:paraId="220F6289" w14:textId="77777777" w:rsidR="00DB7BB0" w:rsidRPr="00BC3E6A" w:rsidRDefault="00DB7BB0" w:rsidP="00DB7BB0">
      <w:pPr>
        <w:rPr>
          <w:rFonts w:ascii="Times New Roman" w:hAnsi="Times New Roman"/>
          <w:bCs/>
          <w:sz w:val="24"/>
          <w:szCs w:val="24"/>
        </w:rPr>
      </w:pPr>
    </w:p>
    <w:p w14:paraId="4343E475" w14:textId="77777777" w:rsidR="00DB7BB0" w:rsidRPr="00BC3E6A" w:rsidRDefault="00485CD4" w:rsidP="00B46238">
      <w:pPr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>l se zavazuje</w:t>
      </w:r>
      <w:r w:rsidR="00DB7BB0" w:rsidRPr="00BC3E6A">
        <w:rPr>
          <w:rFonts w:ascii="Times New Roman" w:hAnsi="Times New Roman"/>
          <w:bCs/>
          <w:sz w:val="24"/>
          <w:szCs w:val="24"/>
        </w:rPr>
        <w:t xml:space="preserve"> zajistit pro všechna výčepní místa kvalifikovanou obsluhu v dostatečném počtu.</w:t>
      </w:r>
    </w:p>
    <w:p w14:paraId="1EA0294F" w14:textId="77777777" w:rsidR="00DB7BB0" w:rsidRPr="00BC3E6A" w:rsidRDefault="00DB7BB0" w:rsidP="00DB7BB0">
      <w:pPr>
        <w:rPr>
          <w:rFonts w:ascii="Times New Roman" w:hAnsi="Times New Roman"/>
          <w:sz w:val="24"/>
          <w:szCs w:val="24"/>
        </w:rPr>
      </w:pPr>
    </w:p>
    <w:p w14:paraId="015D7626" w14:textId="3B183E3C" w:rsidR="00DB7BB0" w:rsidRPr="00BC3E6A" w:rsidRDefault="00485CD4" w:rsidP="00B46238">
      <w:pPr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 xml:space="preserve">l se zavazuje seznámit obsluhu výčepů s návodem k obsluze a s bezpečnostními pokyny obsluhy výčepů, redukčních ventilů a zacházení s tlakovými nádobami. Návody na obsluhu zařízení jsou </w:t>
      </w:r>
      <w:r w:rsidR="000F7F85">
        <w:rPr>
          <w:rFonts w:ascii="Times New Roman" w:hAnsi="Times New Roman"/>
          <w:sz w:val="24"/>
          <w:szCs w:val="24"/>
          <w:u w:val="single"/>
        </w:rPr>
        <w:t xml:space="preserve">k dispozici na </w:t>
      </w:r>
      <w:hyperlink r:id="rId15" w:history="1">
        <w:r w:rsidR="009A26C1" w:rsidRPr="00516E6F">
          <w:rPr>
            <w:rStyle w:val="Hypertextovodkaz"/>
            <w:rFonts w:ascii="Times New Roman" w:hAnsi="Times New Roman"/>
            <w:sz w:val="24"/>
            <w:szCs w:val="24"/>
          </w:rPr>
          <w:t>https://www.prazdroj.cz/nas-pribeh/dulezite-listiny/reklama-a-propagace-prilohy</w:t>
        </w:r>
      </w:hyperlink>
      <w:r w:rsidR="00DB7BB0" w:rsidRPr="00BC3E6A">
        <w:rPr>
          <w:rFonts w:ascii="Times New Roman" w:hAnsi="Times New Roman"/>
          <w:sz w:val="24"/>
          <w:szCs w:val="24"/>
        </w:rPr>
        <w:t xml:space="preserve">. </w:t>
      </w:r>
    </w:p>
    <w:p w14:paraId="798A36FD" w14:textId="77777777" w:rsidR="00DB7BB0" w:rsidRPr="00BC3E6A" w:rsidRDefault="00DB7BB0" w:rsidP="00DB7BB0">
      <w:pPr>
        <w:rPr>
          <w:rFonts w:ascii="Times New Roman" w:hAnsi="Times New Roman"/>
          <w:color w:val="FF0000"/>
          <w:sz w:val="24"/>
          <w:szCs w:val="24"/>
        </w:rPr>
      </w:pPr>
    </w:p>
    <w:p w14:paraId="466C880A" w14:textId="3A0FD2F4" w:rsidR="00DB7BB0" w:rsidRPr="00BC3E6A" w:rsidRDefault="00485CD4" w:rsidP="00B46238">
      <w:pPr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 xml:space="preserve">l bere na vědomí doporučení </w:t>
      </w:r>
      <w:r>
        <w:rPr>
          <w:rFonts w:ascii="Times New Roman" w:hAnsi="Times New Roman"/>
          <w:sz w:val="24"/>
          <w:szCs w:val="24"/>
        </w:rPr>
        <w:t>Objednate</w:t>
      </w:r>
      <w:r w:rsidR="00DB7BB0" w:rsidRPr="00BC3E6A">
        <w:rPr>
          <w:rFonts w:ascii="Times New Roman" w:hAnsi="Times New Roman"/>
          <w:sz w:val="24"/>
          <w:szCs w:val="24"/>
        </w:rPr>
        <w:t xml:space="preserve">le na zajištění plynulosti výčepu piva ke každému </w:t>
      </w:r>
      <w:r>
        <w:rPr>
          <w:rFonts w:ascii="Times New Roman" w:hAnsi="Times New Roman"/>
          <w:sz w:val="24"/>
          <w:szCs w:val="24"/>
        </w:rPr>
        <w:t>Objednate</w:t>
      </w:r>
      <w:r w:rsidR="00DB7BB0" w:rsidRPr="00BC3E6A">
        <w:rPr>
          <w:rFonts w:ascii="Times New Roman" w:hAnsi="Times New Roman"/>
          <w:sz w:val="24"/>
          <w:szCs w:val="24"/>
        </w:rPr>
        <w:t xml:space="preserve">lem zapůjčenému chladiči třemi osobami obsluhy (pro výčep ze dvou kohoutů). Dvě osoby z obsluhy budou výhradně čepovat pivo a třetí osoba obsluhy bude inkasovat hotovost od konečných spotřebitelů, a to po celou dobu konání </w:t>
      </w:r>
      <w:r w:rsidR="00E36021">
        <w:rPr>
          <w:rFonts w:ascii="Times New Roman" w:hAnsi="Times New Roman"/>
          <w:sz w:val="24"/>
          <w:szCs w:val="24"/>
        </w:rPr>
        <w:t>Akce</w:t>
      </w:r>
      <w:r w:rsidR="00DB7BB0" w:rsidRPr="00BC3E6A">
        <w:rPr>
          <w:rFonts w:ascii="Times New Roman" w:hAnsi="Times New Roman"/>
          <w:sz w:val="24"/>
          <w:szCs w:val="24"/>
        </w:rPr>
        <w:t>.</w:t>
      </w:r>
    </w:p>
    <w:p w14:paraId="4CABBDE0" w14:textId="77777777" w:rsidR="00DB7BB0" w:rsidRPr="00BC3E6A" w:rsidRDefault="00DB7BB0" w:rsidP="00DB7BB0">
      <w:pPr>
        <w:rPr>
          <w:rFonts w:ascii="Times New Roman" w:hAnsi="Times New Roman"/>
          <w:bCs/>
          <w:sz w:val="24"/>
          <w:szCs w:val="24"/>
        </w:rPr>
      </w:pPr>
    </w:p>
    <w:p w14:paraId="73A016D5" w14:textId="00694BA5" w:rsidR="00DB7BB0" w:rsidRPr="00BC3E6A" w:rsidRDefault="00485CD4" w:rsidP="00B46238">
      <w:pPr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11" w:name="_Ref191694807"/>
      <w:r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 xml:space="preserve">l se zavazuje, že </w:t>
      </w:r>
      <w:r w:rsidR="002F63B1" w:rsidRPr="00BC3E6A">
        <w:rPr>
          <w:rFonts w:ascii="Times New Roman" w:hAnsi="Times New Roman"/>
          <w:sz w:val="24"/>
          <w:szCs w:val="24"/>
        </w:rPr>
        <w:t xml:space="preserve">v případě zájmu </w:t>
      </w:r>
      <w:r>
        <w:rPr>
          <w:rFonts w:ascii="Times New Roman" w:hAnsi="Times New Roman"/>
          <w:sz w:val="24"/>
          <w:szCs w:val="24"/>
        </w:rPr>
        <w:t>Objednate</w:t>
      </w:r>
      <w:r w:rsidR="002F63B1" w:rsidRPr="00BC3E6A">
        <w:rPr>
          <w:rFonts w:ascii="Times New Roman" w:hAnsi="Times New Roman"/>
          <w:sz w:val="24"/>
          <w:szCs w:val="24"/>
        </w:rPr>
        <w:t xml:space="preserve">le bude </w:t>
      </w:r>
      <w:r w:rsidR="00DB7BB0" w:rsidRPr="00BC3E6A">
        <w:rPr>
          <w:rFonts w:ascii="Times New Roman" w:hAnsi="Times New Roman"/>
          <w:sz w:val="24"/>
          <w:szCs w:val="24"/>
        </w:rPr>
        <w:t xml:space="preserve">výčepní personál během </w:t>
      </w:r>
      <w:r>
        <w:rPr>
          <w:rFonts w:ascii="Times New Roman" w:hAnsi="Times New Roman"/>
          <w:sz w:val="24"/>
          <w:szCs w:val="24"/>
        </w:rPr>
        <w:t>Akc</w:t>
      </w:r>
      <w:r w:rsidR="00DB7BB0" w:rsidRPr="00BC3E6A">
        <w:rPr>
          <w:rFonts w:ascii="Times New Roman" w:hAnsi="Times New Roman"/>
          <w:sz w:val="24"/>
          <w:szCs w:val="24"/>
        </w:rPr>
        <w:t xml:space="preserve">e oblečen do triček s logem čepované značky a obsluha výčepů bude plně v souladu se všemi hygienickými, estetickými a společenskými požadavky (čistá, střízlivá, slušná, nebude kouřit a nikoliv pod vlivem omamných látek, apod.). </w:t>
      </w:r>
      <w:r w:rsidR="00DB7BB0" w:rsidRPr="00BC3E6A">
        <w:rPr>
          <w:rFonts w:ascii="Times New Roman" w:hAnsi="Times New Roman"/>
          <w:bCs/>
          <w:sz w:val="24"/>
          <w:szCs w:val="24"/>
        </w:rPr>
        <w:t xml:space="preserve">V případě, že obsluha výčepů nebude plnoletá, nesmí být oblečena do trička s logy značek </w:t>
      </w:r>
      <w:r>
        <w:rPr>
          <w:rFonts w:ascii="Times New Roman" w:hAnsi="Times New Roman"/>
          <w:bCs/>
          <w:sz w:val="24"/>
          <w:szCs w:val="24"/>
        </w:rPr>
        <w:t>Objednate</w:t>
      </w:r>
      <w:r w:rsidR="00DB7BB0" w:rsidRPr="00BC3E6A">
        <w:rPr>
          <w:rFonts w:ascii="Times New Roman" w:hAnsi="Times New Roman"/>
          <w:bCs/>
          <w:sz w:val="24"/>
          <w:szCs w:val="24"/>
        </w:rPr>
        <w:t>le.</w:t>
      </w:r>
      <w:bookmarkEnd w:id="11"/>
    </w:p>
    <w:p w14:paraId="5F98EF20" w14:textId="77777777" w:rsidR="00DB7BB0" w:rsidRPr="00BC3E6A" w:rsidRDefault="00DB7BB0" w:rsidP="00DB7BB0">
      <w:pPr>
        <w:rPr>
          <w:rFonts w:ascii="Times New Roman" w:hAnsi="Times New Roman"/>
          <w:sz w:val="24"/>
          <w:szCs w:val="24"/>
        </w:rPr>
      </w:pPr>
    </w:p>
    <w:p w14:paraId="091A814F" w14:textId="64F6384D" w:rsidR="00DB7BB0" w:rsidRPr="00BC3E6A" w:rsidRDefault="00485CD4" w:rsidP="00B46238">
      <w:pPr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12" w:name="_Ref191694460"/>
      <w:r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 xml:space="preserve">l se zavazuje zajistit přívod elektrické energie až ke spotřebičům </w:t>
      </w:r>
      <w:r>
        <w:rPr>
          <w:rFonts w:ascii="Times New Roman" w:hAnsi="Times New Roman"/>
          <w:sz w:val="24"/>
          <w:szCs w:val="24"/>
        </w:rPr>
        <w:t>Objednate</w:t>
      </w:r>
      <w:r w:rsidR="00DB7BB0" w:rsidRPr="00BC3E6A">
        <w:rPr>
          <w:rFonts w:ascii="Times New Roman" w:hAnsi="Times New Roman"/>
          <w:sz w:val="24"/>
          <w:szCs w:val="24"/>
        </w:rPr>
        <w:t xml:space="preserve">le dle všech platných právních a technických norem. Po celou dobu konání </w:t>
      </w:r>
      <w:r>
        <w:rPr>
          <w:rFonts w:ascii="Times New Roman" w:hAnsi="Times New Roman"/>
          <w:sz w:val="24"/>
          <w:szCs w:val="24"/>
        </w:rPr>
        <w:t>Akc</w:t>
      </w:r>
      <w:r w:rsidR="00DB7BB0" w:rsidRPr="00BC3E6A">
        <w:rPr>
          <w:rFonts w:ascii="Times New Roman" w:hAnsi="Times New Roman"/>
          <w:sz w:val="24"/>
          <w:szCs w:val="24"/>
        </w:rPr>
        <w:t xml:space="preserve">e odpovídá </w:t>
      </w:r>
      <w:r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>l za dodávku elektrické energie a bezpečnost připojení výčepní techniky.</w:t>
      </w:r>
      <w:bookmarkEnd w:id="12"/>
    </w:p>
    <w:p w14:paraId="58DF6FA4" w14:textId="77777777" w:rsidR="00DB7BB0" w:rsidRPr="00BC3E6A" w:rsidRDefault="00DB7BB0" w:rsidP="00DB7BB0">
      <w:pPr>
        <w:rPr>
          <w:rFonts w:ascii="Times New Roman" w:hAnsi="Times New Roman"/>
          <w:sz w:val="24"/>
          <w:szCs w:val="24"/>
        </w:rPr>
      </w:pPr>
    </w:p>
    <w:p w14:paraId="35EBCE65" w14:textId="26A88998" w:rsidR="00873BEB" w:rsidRPr="00BC3E6A" w:rsidRDefault="0075337A" w:rsidP="00250318">
      <w:pPr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V případě, že na </w:t>
      </w:r>
      <w:r w:rsidR="00485CD4">
        <w:rPr>
          <w:rFonts w:ascii="Times New Roman" w:hAnsi="Times New Roman"/>
          <w:sz w:val="24"/>
          <w:szCs w:val="24"/>
        </w:rPr>
        <w:t>Akc</w:t>
      </w:r>
      <w:r w:rsidRPr="00BC3E6A">
        <w:rPr>
          <w:rFonts w:ascii="Times New Roman" w:hAnsi="Times New Roman"/>
          <w:sz w:val="24"/>
          <w:szCs w:val="24"/>
        </w:rPr>
        <w:t xml:space="preserve">i bud(e)ou </w:t>
      </w:r>
      <w:r w:rsidR="00485CD4">
        <w:rPr>
          <w:rFonts w:ascii="Times New Roman" w:hAnsi="Times New Roman"/>
          <w:sz w:val="24"/>
          <w:szCs w:val="24"/>
        </w:rPr>
        <w:t>Objednate</w:t>
      </w:r>
      <w:r w:rsidRPr="00BC3E6A">
        <w:rPr>
          <w:rFonts w:ascii="Times New Roman" w:hAnsi="Times New Roman"/>
          <w:sz w:val="24"/>
          <w:szCs w:val="24"/>
        </w:rPr>
        <w:t xml:space="preserve">lem zapůjčen(a)y lednice, zavazuje se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 xml:space="preserve">l t(u)yto lednice využít výhradně pro prodej výrobků z portfólia </w:t>
      </w:r>
      <w:r w:rsidR="00485CD4">
        <w:rPr>
          <w:rFonts w:ascii="Times New Roman" w:hAnsi="Times New Roman"/>
          <w:sz w:val="24"/>
          <w:szCs w:val="24"/>
        </w:rPr>
        <w:t>Objednate</w:t>
      </w:r>
      <w:r w:rsidRPr="00BC3E6A">
        <w:rPr>
          <w:rFonts w:ascii="Times New Roman" w:hAnsi="Times New Roman"/>
          <w:sz w:val="24"/>
          <w:szCs w:val="24"/>
        </w:rPr>
        <w:t>le.</w:t>
      </w:r>
      <w:r w:rsidR="00D32145" w:rsidRPr="00BC3E6A">
        <w:rPr>
          <w:rFonts w:ascii="Times New Roman" w:hAnsi="Times New Roman"/>
          <w:sz w:val="24"/>
          <w:szCs w:val="24"/>
        </w:rPr>
        <w:t xml:space="preserve"> </w:t>
      </w:r>
    </w:p>
    <w:p w14:paraId="3259B622" w14:textId="77777777" w:rsidR="00873BEB" w:rsidRPr="00BC3E6A" w:rsidRDefault="00873BEB" w:rsidP="00250318">
      <w:pPr>
        <w:ind w:left="720"/>
        <w:rPr>
          <w:rFonts w:ascii="Times New Roman" w:hAnsi="Times New Roman"/>
          <w:sz w:val="24"/>
          <w:szCs w:val="24"/>
        </w:rPr>
      </w:pPr>
    </w:p>
    <w:p w14:paraId="36AD0E18" w14:textId="0344B181" w:rsidR="0075337A" w:rsidRPr="00BC3E6A" w:rsidRDefault="00485CD4" w:rsidP="00250318">
      <w:pPr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</w:t>
      </w:r>
      <w:r w:rsidR="0075337A" w:rsidRPr="00BC3E6A">
        <w:rPr>
          <w:rFonts w:ascii="Times New Roman" w:hAnsi="Times New Roman"/>
          <w:sz w:val="24"/>
          <w:szCs w:val="24"/>
        </w:rPr>
        <w:t xml:space="preserve">l se zavazuje zboží v lednici(ích) uspořádat dle </w:t>
      </w:r>
      <w:r w:rsidR="00DA48A2">
        <w:rPr>
          <w:rFonts w:ascii="Times New Roman" w:hAnsi="Times New Roman"/>
          <w:sz w:val="24"/>
          <w:szCs w:val="24"/>
        </w:rPr>
        <w:t>požadavků Objednatele.</w:t>
      </w:r>
    </w:p>
    <w:p w14:paraId="28027D18" w14:textId="77777777" w:rsidR="0075337A" w:rsidRPr="00BC3E6A" w:rsidRDefault="0075337A" w:rsidP="00250318">
      <w:pPr>
        <w:pStyle w:val="Odstavecseseznamem"/>
        <w:rPr>
          <w:sz w:val="24"/>
          <w:szCs w:val="24"/>
        </w:rPr>
      </w:pPr>
    </w:p>
    <w:p w14:paraId="0285DB69" w14:textId="008A8B02" w:rsidR="00873BEB" w:rsidRPr="00BC3E6A" w:rsidRDefault="00485CD4" w:rsidP="00250318">
      <w:pPr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</w:t>
      </w:r>
      <w:r w:rsidR="0075337A" w:rsidRPr="00BC3E6A">
        <w:rPr>
          <w:rFonts w:ascii="Times New Roman" w:hAnsi="Times New Roman"/>
          <w:sz w:val="24"/>
          <w:szCs w:val="24"/>
        </w:rPr>
        <w:t xml:space="preserve">l se zavazuje, že prostřednictvím svého statutárního orgánu určí osobu oprávněnou převzít od </w:t>
      </w:r>
      <w:r>
        <w:rPr>
          <w:rFonts w:ascii="Times New Roman" w:hAnsi="Times New Roman"/>
          <w:sz w:val="24"/>
          <w:szCs w:val="24"/>
        </w:rPr>
        <w:t>Objednate</w:t>
      </w:r>
      <w:r w:rsidR="0075337A" w:rsidRPr="00BC3E6A">
        <w:rPr>
          <w:rFonts w:ascii="Times New Roman" w:hAnsi="Times New Roman"/>
          <w:sz w:val="24"/>
          <w:szCs w:val="24"/>
        </w:rPr>
        <w:t xml:space="preserve">le výčepní techniku s ostatním propagačním materiálem a stejnou osobu pověří zajištěním řádného užívání dle </w:t>
      </w:r>
      <w:r>
        <w:rPr>
          <w:rFonts w:ascii="Times New Roman" w:hAnsi="Times New Roman"/>
          <w:sz w:val="24"/>
          <w:szCs w:val="24"/>
        </w:rPr>
        <w:t>Smluvn</w:t>
      </w:r>
      <w:r w:rsidR="0075337A" w:rsidRPr="00BC3E6A">
        <w:rPr>
          <w:rFonts w:ascii="Times New Roman" w:hAnsi="Times New Roman"/>
          <w:sz w:val="24"/>
          <w:szCs w:val="24"/>
        </w:rPr>
        <w:t xml:space="preserve">ího ujednání. </w:t>
      </w:r>
    </w:p>
    <w:p w14:paraId="643F0EE1" w14:textId="77777777" w:rsidR="00DB7BB0" w:rsidRPr="00BC3E6A" w:rsidRDefault="00DB7BB0" w:rsidP="00250318">
      <w:pPr>
        <w:ind w:left="720"/>
        <w:rPr>
          <w:rFonts w:ascii="Times New Roman" w:hAnsi="Times New Roman"/>
          <w:sz w:val="24"/>
          <w:szCs w:val="24"/>
        </w:rPr>
      </w:pPr>
    </w:p>
    <w:p w14:paraId="622AAF5F" w14:textId="77777777" w:rsidR="00DB7BB0" w:rsidRPr="00BC3E6A" w:rsidRDefault="00DB7BB0" w:rsidP="00B46238">
      <w:pPr>
        <w:numPr>
          <w:ilvl w:val="1"/>
          <w:numId w:val="13"/>
        </w:numPr>
        <w:tabs>
          <w:tab w:val="clear" w:pos="539"/>
          <w:tab w:val="num" w:pos="720"/>
        </w:tabs>
        <w:rPr>
          <w:rFonts w:ascii="Times New Roman" w:hAnsi="Times New Roman"/>
          <w:b/>
          <w:sz w:val="24"/>
          <w:szCs w:val="24"/>
        </w:rPr>
      </w:pPr>
      <w:r w:rsidRPr="00BC3E6A">
        <w:rPr>
          <w:rFonts w:ascii="Times New Roman" w:hAnsi="Times New Roman"/>
          <w:b/>
          <w:sz w:val="24"/>
          <w:szCs w:val="24"/>
        </w:rPr>
        <w:t>Dodávka piva</w:t>
      </w:r>
    </w:p>
    <w:p w14:paraId="1A96B3FE" w14:textId="77777777" w:rsidR="00DB7BB0" w:rsidRPr="00BC3E6A" w:rsidRDefault="00DB7BB0" w:rsidP="00DB7BB0">
      <w:pPr>
        <w:rPr>
          <w:rFonts w:ascii="Times New Roman" w:hAnsi="Times New Roman"/>
          <w:sz w:val="24"/>
          <w:szCs w:val="24"/>
        </w:rPr>
      </w:pPr>
    </w:p>
    <w:p w14:paraId="2283E101" w14:textId="7C5D694E" w:rsidR="00DB7BB0" w:rsidRPr="00BC3E6A" w:rsidRDefault="00485CD4" w:rsidP="00B46238">
      <w:pPr>
        <w:numPr>
          <w:ilvl w:val="2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 xml:space="preserve">l se zavazuje uzavřít rámcovou kupní </w:t>
      </w:r>
      <w:r w:rsidR="009C0DC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</w:t>
      </w:r>
      <w:r w:rsidR="00DB7BB0" w:rsidRPr="00BC3E6A">
        <w:rPr>
          <w:rFonts w:ascii="Times New Roman" w:hAnsi="Times New Roman"/>
          <w:sz w:val="24"/>
          <w:szCs w:val="24"/>
        </w:rPr>
        <w:t>u na dodávky piva s </w:t>
      </w:r>
      <w:r>
        <w:rPr>
          <w:rFonts w:ascii="Times New Roman" w:hAnsi="Times New Roman"/>
          <w:sz w:val="24"/>
          <w:szCs w:val="24"/>
        </w:rPr>
        <w:t>Objednate</w:t>
      </w:r>
      <w:r w:rsidR="00DB7BB0" w:rsidRPr="00BC3E6A">
        <w:rPr>
          <w:rFonts w:ascii="Times New Roman" w:hAnsi="Times New Roman"/>
          <w:sz w:val="24"/>
          <w:szCs w:val="24"/>
        </w:rPr>
        <w:t>lem resp. zajistit</w:t>
      </w:r>
      <w:r w:rsidR="00F03070" w:rsidRPr="00BC3E6A">
        <w:rPr>
          <w:rFonts w:ascii="Times New Roman" w:hAnsi="Times New Roman"/>
          <w:sz w:val="24"/>
          <w:szCs w:val="24"/>
        </w:rPr>
        <w:t xml:space="preserve"> a zprostředkovat</w:t>
      </w:r>
      <w:r w:rsidR="005E1877" w:rsidRPr="00BC3E6A">
        <w:rPr>
          <w:rFonts w:ascii="Times New Roman" w:hAnsi="Times New Roman"/>
          <w:sz w:val="24"/>
          <w:szCs w:val="24"/>
        </w:rPr>
        <w:t xml:space="preserve">, </w:t>
      </w:r>
      <w:r w:rsidR="00DB7BB0" w:rsidRPr="00BC3E6A">
        <w:rPr>
          <w:rFonts w:ascii="Times New Roman" w:hAnsi="Times New Roman"/>
          <w:sz w:val="24"/>
          <w:szCs w:val="24"/>
        </w:rPr>
        <w:t xml:space="preserve">aby tuto </w:t>
      </w:r>
      <w:r w:rsidR="009C0DC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</w:t>
      </w:r>
      <w:r w:rsidR="00DB7BB0" w:rsidRPr="00BC3E6A">
        <w:rPr>
          <w:rFonts w:ascii="Times New Roman" w:hAnsi="Times New Roman"/>
          <w:sz w:val="24"/>
          <w:szCs w:val="24"/>
        </w:rPr>
        <w:t xml:space="preserve">u uzavřela osoba, která bude na </w:t>
      </w:r>
      <w:r>
        <w:rPr>
          <w:rFonts w:ascii="Times New Roman" w:hAnsi="Times New Roman"/>
          <w:sz w:val="24"/>
          <w:szCs w:val="24"/>
        </w:rPr>
        <w:t>Akc</w:t>
      </w:r>
      <w:r w:rsidR="00DB7BB0" w:rsidRPr="00BC3E6A">
        <w:rPr>
          <w:rFonts w:ascii="Times New Roman" w:hAnsi="Times New Roman"/>
          <w:sz w:val="24"/>
          <w:szCs w:val="24"/>
        </w:rPr>
        <w:t xml:space="preserve">i zajišťovat prodej piva, a pivo prodávané na </w:t>
      </w:r>
      <w:r>
        <w:rPr>
          <w:rFonts w:ascii="Times New Roman" w:hAnsi="Times New Roman"/>
          <w:sz w:val="24"/>
          <w:szCs w:val="24"/>
        </w:rPr>
        <w:t>Akc</w:t>
      </w:r>
      <w:r w:rsidR="00DB7BB0" w:rsidRPr="00BC3E6A">
        <w:rPr>
          <w:rFonts w:ascii="Times New Roman" w:hAnsi="Times New Roman"/>
          <w:sz w:val="24"/>
          <w:szCs w:val="24"/>
        </w:rPr>
        <w:t xml:space="preserve">e zajistit dodávkou od </w:t>
      </w:r>
      <w:r>
        <w:rPr>
          <w:rFonts w:ascii="Times New Roman" w:hAnsi="Times New Roman"/>
          <w:sz w:val="24"/>
          <w:szCs w:val="24"/>
        </w:rPr>
        <w:t>Objednate</w:t>
      </w:r>
      <w:r w:rsidR="00DB7BB0" w:rsidRPr="00BC3E6A">
        <w:rPr>
          <w:rFonts w:ascii="Times New Roman" w:hAnsi="Times New Roman"/>
          <w:sz w:val="24"/>
          <w:szCs w:val="24"/>
        </w:rPr>
        <w:t xml:space="preserve">le. Případné výjimky jsou možné jen s předchozím souhlasem </w:t>
      </w:r>
      <w:r>
        <w:rPr>
          <w:rFonts w:ascii="Times New Roman" w:hAnsi="Times New Roman"/>
          <w:sz w:val="24"/>
          <w:szCs w:val="24"/>
        </w:rPr>
        <w:t>Objednate</w:t>
      </w:r>
      <w:r w:rsidR="00DB7BB0" w:rsidRPr="00BC3E6A">
        <w:rPr>
          <w:rFonts w:ascii="Times New Roman" w:hAnsi="Times New Roman"/>
          <w:sz w:val="24"/>
          <w:szCs w:val="24"/>
        </w:rPr>
        <w:t xml:space="preserve">le. Zodpovědným za dodržení tohoto závazku i třetími osobami vůči </w:t>
      </w:r>
      <w:r>
        <w:rPr>
          <w:rFonts w:ascii="Times New Roman" w:hAnsi="Times New Roman"/>
          <w:sz w:val="24"/>
          <w:szCs w:val="24"/>
        </w:rPr>
        <w:t>Objednate</w:t>
      </w:r>
      <w:r w:rsidR="00DB7BB0" w:rsidRPr="00BC3E6A">
        <w:rPr>
          <w:rFonts w:ascii="Times New Roman" w:hAnsi="Times New Roman"/>
          <w:sz w:val="24"/>
          <w:szCs w:val="24"/>
        </w:rPr>
        <w:t xml:space="preserve">li je </w:t>
      </w:r>
      <w:r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>l.</w:t>
      </w:r>
    </w:p>
    <w:p w14:paraId="385BB303" w14:textId="77777777" w:rsidR="00DB7BB0" w:rsidRPr="00BC3E6A" w:rsidRDefault="00DB7BB0" w:rsidP="00DB7BB0">
      <w:pPr>
        <w:rPr>
          <w:rFonts w:ascii="Times New Roman" w:hAnsi="Times New Roman"/>
          <w:sz w:val="24"/>
          <w:szCs w:val="24"/>
        </w:rPr>
      </w:pPr>
    </w:p>
    <w:p w14:paraId="30EF5727" w14:textId="3A3AC291" w:rsidR="00DB7BB0" w:rsidRPr="00BC3E6A" w:rsidRDefault="00DB7BB0" w:rsidP="00B46238">
      <w:pPr>
        <w:numPr>
          <w:ilvl w:val="2"/>
          <w:numId w:val="14"/>
        </w:numPr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V případě, že si závoz piva bude řešit ve své režii, zavazuje se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 xml:space="preserve">l zajistit, aby na </w:t>
      </w:r>
      <w:r w:rsidR="00485CD4">
        <w:rPr>
          <w:rFonts w:ascii="Times New Roman" w:hAnsi="Times New Roman"/>
          <w:sz w:val="24"/>
          <w:szCs w:val="24"/>
        </w:rPr>
        <w:t>Akc</w:t>
      </w:r>
      <w:r w:rsidRPr="00BC3E6A">
        <w:rPr>
          <w:rFonts w:ascii="Times New Roman" w:hAnsi="Times New Roman"/>
          <w:sz w:val="24"/>
          <w:szCs w:val="24"/>
        </w:rPr>
        <w:t xml:space="preserve">i bylo včas dodáno pivo odpovídající značky ze sortimentu </w:t>
      </w:r>
      <w:r w:rsidR="00485CD4">
        <w:rPr>
          <w:rFonts w:ascii="Times New Roman" w:hAnsi="Times New Roman"/>
          <w:sz w:val="24"/>
          <w:szCs w:val="24"/>
        </w:rPr>
        <w:t>Objednate</w:t>
      </w:r>
      <w:r w:rsidRPr="00BC3E6A">
        <w:rPr>
          <w:rFonts w:ascii="Times New Roman" w:hAnsi="Times New Roman"/>
          <w:sz w:val="24"/>
          <w:szCs w:val="24"/>
        </w:rPr>
        <w:t>le v dostatečném množství.</w:t>
      </w:r>
      <w:bookmarkStart w:id="13" w:name="_Ref156785871"/>
      <w:bookmarkStart w:id="14" w:name="_Ref162774170"/>
    </w:p>
    <w:p w14:paraId="68EF3D92" w14:textId="77777777" w:rsidR="00DB7BB0" w:rsidRPr="00BC3E6A" w:rsidRDefault="00DB7BB0" w:rsidP="00DB7BB0">
      <w:pPr>
        <w:rPr>
          <w:rFonts w:ascii="Times New Roman" w:hAnsi="Times New Roman"/>
          <w:sz w:val="24"/>
          <w:szCs w:val="24"/>
        </w:rPr>
      </w:pPr>
    </w:p>
    <w:p w14:paraId="3D19F20A" w14:textId="3748F119" w:rsidR="00DB7BB0" w:rsidRPr="00BC3E6A" w:rsidRDefault="00DB7BB0" w:rsidP="00B46238">
      <w:pPr>
        <w:numPr>
          <w:ilvl w:val="2"/>
          <w:numId w:val="14"/>
        </w:numPr>
        <w:rPr>
          <w:rFonts w:ascii="Times New Roman" w:hAnsi="Times New Roman"/>
          <w:sz w:val="24"/>
          <w:szCs w:val="24"/>
        </w:rPr>
      </w:pPr>
      <w:bookmarkStart w:id="15" w:name="_Ref191694524"/>
      <w:r w:rsidRPr="00BC3E6A">
        <w:rPr>
          <w:rFonts w:ascii="Times New Roman" w:hAnsi="Times New Roman"/>
          <w:sz w:val="24"/>
          <w:szCs w:val="24"/>
        </w:rPr>
        <w:t xml:space="preserve">V případě, že pivo na </w:t>
      </w:r>
      <w:r w:rsidR="00485CD4">
        <w:rPr>
          <w:rFonts w:ascii="Times New Roman" w:hAnsi="Times New Roman"/>
          <w:sz w:val="24"/>
          <w:szCs w:val="24"/>
        </w:rPr>
        <w:t>Akc</w:t>
      </w:r>
      <w:r w:rsidRPr="00BC3E6A">
        <w:rPr>
          <w:rFonts w:ascii="Times New Roman" w:hAnsi="Times New Roman"/>
          <w:sz w:val="24"/>
          <w:szCs w:val="24"/>
        </w:rPr>
        <w:t xml:space="preserve">i bude dodávat </w:t>
      </w:r>
      <w:r w:rsidR="00485CD4">
        <w:rPr>
          <w:rFonts w:ascii="Times New Roman" w:hAnsi="Times New Roman"/>
          <w:sz w:val="24"/>
          <w:szCs w:val="24"/>
        </w:rPr>
        <w:t>Objednate</w:t>
      </w:r>
      <w:r w:rsidRPr="00BC3E6A">
        <w:rPr>
          <w:rFonts w:ascii="Times New Roman" w:hAnsi="Times New Roman"/>
          <w:sz w:val="24"/>
          <w:szCs w:val="24"/>
        </w:rPr>
        <w:t xml:space="preserve">l, zavazuje se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 xml:space="preserve">l písemně pivo objednat nejpozději </w:t>
      </w:r>
      <w:r w:rsidR="0074372C">
        <w:rPr>
          <w:rFonts w:ascii="Times New Roman" w:hAnsi="Times New Roman"/>
          <w:sz w:val="24"/>
          <w:szCs w:val="24"/>
        </w:rPr>
        <w:t>7</w:t>
      </w:r>
      <w:r w:rsidR="00E36021" w:rsidRPr="00BC3E6A">
        <w:rPr>
          <w:rFonts w:ascii="Times New Roman" w:hAnsi="Times New Roman"/>
          <w:sz w:val="24"/>
          <w:szCs w:val="24"/>
        </w:rPr>
        <w:t xml:space="preserve"> </w:t>
      </w:r>
      <w:r w:rsidRPr="00BC3E6A">
        <w:rPr>
          <w:rFonts w:ascii="Times New Roman" w:hAnsi="Times New Roman"/>
          <w:sz w:val="24"/>
          <w:szCs w:val="24"/>
        </w:rPr>
        <w:t xml:space="preserve">dnů před začátkem </w:t>
      </w:r>
      <w:r w:rsidR="00485CD4">
        <w:rPr>
          <w:rFonts w:ascii="Times New Roman" w:hAnsi="Times New Roman"/>
          <w:sz w:val="24"/>
          <w:szCs w:val="24"/>
        </w:rPr>
        <w:t>Akc</w:t>
      </w:r>
      <w:r w:rsidRPr="00BC3E6A">
        <w:rPr>
          <w:rFonts w:ascii="Times New Roman" w:hAnsi="Times New Roman"/>
          <w:sz w:val="24"/>
          <w:szCs w:val="24"/>
        </w:rPr>
        <w:t xml:space="preserve">e. Objednávka musí obsahovat druh, množství, místo, datum a čas závozu piva, množství kelímků a výčepního zařízení na </w:t>
      </w:r>
      <w:r w:rsidR="00485CD4">
        <w:rPr>
          <w:rFonts w:ascii="Times New Roman" w:hAnsi="Times New Roman"/>
          <w:sz w:val="24"/>
          <w:szCs w:val="24"/>
        </w:rPr>
        <w:t>Akc</w:t>
      </w:r>
      <w:r w:rsidRPr="00BC3E6A">
        <w:rPr>
          <w:rFonts w:ascii="Times New Roman" w:hAnsi="Times New Roman"/>
          <w:sz w:val="24"/>
          <w:szCs w:val="24"/>
        </w:rPr>
        <w:t>i, a to na e-mail</w:t>
      </w:r>
      <w:bookmarkEnd w:id="13"/>
      <w:r w:rsidRPr="00BC3E6A">
        <w:rPr>
          <w:rFonts w:ascii="Times New Roman" w:hAnsi="Times New Roman"/>
          <w:sz w:val="24"/>
          <w:szCs w:val="24"/>
        </w:rPr>
        <w:t xml:space="preserve">: </w:t>
      </w:r>
      <w:r w:rsidR="00CA465E" w:rsidRPr="00BC3E6A">
        <w:rPr>
          <w:rFonts w:ascii="Times New Roman" w:hAnsi="Times New Roman"/>
          <w:sz w:val="24"/>
          <w:szCs w:val="24"/>
        </w:rPr>
        <w:t>.</w:t>
      </w:r>
      <w:r w:rsidRPr="00BC3E6A">
        <w:rPr>
          <w:rFonts w:ascii="Times New Roman" w:hAnsi="Times New Roman"/>
          <w:sz w:val="24"/>
          <w:szCs w:val="24"/>
        </w:rPr>
        <w:t xml:space="preserve"> Neurčí-li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 xml:space="preserve">l v objednávce čas závozu, je oprávněn tento čas určit </w:t>
      </w:r>
      <w:r w:rsidR="00485CD4">
        <w:rPr>
          <w:rFonts w:ascii="Times New Roman" w:hAnsi="Times New Roman"/>
          <w:sz w:val="24"/>
          <w:szCs w:val="24"/>
        </w:rPr>
        <w:t>Objednate</w:t>
      </w:r>
      <w:r w:rsidRPr="00BC3E6A">
        <w:rPr>
          <w:rFonts w:ascii="Times New Roman" w:hAnsi="Times New Roman"/>
          <w:sz w:val="24"/>
          <w:szCs w:val="24"/>
        </w:rPr>
        <w:t>l. Součástí objednávky je určení termínu pro svoz prázdných nádob, nepoužitých kelímků a výčepní techniky.</w:t>
      </w:r>
      <w:bookmarkEnd w:id="14"/>
      <w:bookmarkEnd w:id="15"/>
    </w:p>
    <w:p w14:paraId="276747F8" w14:textId="77777777" w:rsidR="00DB7BB0" w:rsidRPr="00BC3E6A" w:rsidRDefault="00DB7BB0" w:rsidP="00DB7BB0">
      <w:pPr>
        <w:tabs>
          <w:tab w:val="left" w:pos="720"/>
          <w:tab w:val="left" w:pos="840"/>
        </w:tabs>
        <w:rPr>
          <w:rFonts w:ascii="Times New Roman" w:hAnsi="Times New Roman"/>
          <w:sz w:val="24"/>
          <w:szCs w:val="24"/>
        </w:rPr>
      </w:pPr>
    </w:p>
    <w:p w14:paraId="3E74F854" w14:textId="7E6CAFD9" w:rsidR="00B22541" w:rsidRPr="00BC3E6A" w:rsidRDefault="00B22541" w:rsidP="00B22541">
      <w:pPr>
        <w:ind w:left="709" w:hanging="709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2.4.5  </w:t>
      </w:r>
      <w:r w:rsidR="007C351B">
        <w:rPr>
          <w:rFonts w:ascii="Times New Roman" w:hAnsi="Times New Roman"/>
          <w:sz w:val="24"/>
          <w:szCs w:val="24"/>
        </w:rPr>
        <w:t xml:space="preserve">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 xml:space="preserve">l čestně prohlašuje, že byl </w:t>
      </w:r>
      <w:r w:rsidR="00485CD4">
        <w:rPr>
          <w:rFonts w:ascii="Times New Roman" w:hAnsi="Times New Roman"/>
          <w:sz w:val="24"/>
          <w:szCs w:val="24"/>
        </w:rPr>
        <w:t>Objednate</w:t>
      </w:r>
      <w:r w:rsidRPr="00BC3E6A">
        <w:rPr>
          <w:rFonts w:ascii="Times New Roman" w:hAnsi="Times New Roman"/>
          <w:sz w:val="24"/>
          <w:szCs w:val="24"/>
        </w:rPr>
        <w:t xml:space="preserve">lem seznámen se skutečností, že součástí nabídkového portfolia </w:t>
      </w:r>
      <w:r w:rsidR="00485CD4">
        <w:rPr>
          <w:rFonts w:ascii="Times New Roman" w:hAnsi="Times New Roman"/>
          <w:sz w:val="24"/>
          <w:szCs w:val="24"/>
        </w:rPr>
        <w:t>Objednate</w:t>
      </w:r>
      <w:r w:rsidRPr="00BC3E6A">
        <w:rPr>
          <w:rFonts w:ascii="Times New Roman" w:hAnsi="Times New Roman"/>
          <w:sz w:val="24"/>
          <w:szCs w:val="24"/>
        </w:rPr>
        <w:t xml:space="preserve">le je i nealkoholické pivo zn. Birell.  </w:t>
      </w:r>
      <w:r w:rsidR="00485CD4">
        <w:rPr>
          <w:rFonts w:ascii="Times New Roman" w:hAnsi="Times New Roman"/>
          <w:sz w:val="24"/>
          <w:szCs w:val="24"/>
        </w:rPr>
        <w:t>Objednate</w:t>
      </w:r>
      <w:r w:rsidRPr="00BC3E6A">
        <w:rPr>
          <w:rFonts w:ascii="Times New Roman" w:hAnsi="Times New Roman"/>
          <w:sz w:val="24"/>
          <w:szCs w:val="24"/>
        </w:rPr>
        <w:t xml:space="preserve">l proto doporučuje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 xml:space="preserve">li, aby toto nealkoholické pivo, jako vhodný výrobek nabídky spotřebiteli s ohledem na zákaz podávání alkoholických nápojů řidičům, bylo zařazeno do nabídky piva, které bude na </w:t>
      </w:r>
      <w:r w:rsidR="00485CD4">
        <w:rPr>
          <w:rFonts w:ascii="Times New Roman" w:hAnsi="Times New Roman"/>
          <w:sz w:val="24"/>
          <w:szCs w:val="24"/>
        </w:rPr>
        <w:t>Akc</w:t>
      </w:r>
      <w:r w:rsidRPr="00BC3E6A">
        <w:rPr>
          <w:rFonts w:ascii="Times New Roman" w:hAnsi="Times New Roman"/>
          <w:sz w:val="24"/>
          <w:szCs w:val="24"/>
        </w:rPr>
        <w:t xml:space="preserve">i dle této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BC3E6A">
        <w:rPr>
          <w:rFonts w:ascii="Times New Roman" w:hAnsi="Times New Roman"/>
          <w:sz w:val="24"/>
          <w:szCs w:val="24"/>
        </w:rPr>
        <w:t>y prodáváno.</w:t>
      </w:r>
    </w:p>
    <w:p w14:paraId="286794B8" w14:textId="77777777" w:rsidR="0056768D" w:rsidRPr="00BC3E6A" w:rsidRDefault="0056768D" w:rsidP="004A10BC">
      <w:pPr>
        <w:rPr>
          <w:rFonts w:ascii="Times New Roman" w:hAnsi="Times New Roman"/>
          <w:sz w:val="24"/>
          <w:szCs w:val="24"/>
        </w:rPr>
      </w:pPr>
    </w:p>
    <w:p w14:paraId="61789B6C" w14:textId="69BE686A" w:rsidR="00097E62" w:rsidRPr="00BC3E6A" w:rsidRDefault="00485CD4" w:rsidP="00E86130">
      <w:pPr>
        <w:numPr>
          <w:ilvl w:val="2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</w:t>
      </w:r>
      <w:r w:rsidR="0056768D" w:rsidRPr="00BC3E6A">
        <w:rPr>
          <w:rFonts w:ascii="Times New Roman" w:hAnsi="Times New Roman"/>
          <w:sz w:val="24"/>
          <w:szCs w:val="24"/>
        </w:rPr>
        <w:t xml:space="preserve">l se zavazuje předat </w:t>
      </w:r>
      <w:r>
        <w:rPr>
          <w:rFonts w:ascii="Times New Roman" w:hAnsi="Times New Roman"/>
          <w:sz w:val="24"/>
          <w:szCs w:val="24"/>
        </w:rPr>
        <w:t>Objednate</w:t>
      </w:r>
      <w:r w:rsidR="0056768D" w:rsidRPr="00BC3E6A">
        <w:rPr>
          <w:rFonts w:ascii="Times New Roman" w:hAnsi="Times New Roman"/>
          <w:sz w:val="24"/>
          <w:szCs w:val="24"/>
        </w:rPr>
        <w:t xml:space="preserve">li veškeré požadované údaje o množství a sortimentu zboží prodaného na </w:t>
      </w:r>
      <w:r>
        <w:rPr>
          <w:rFonts w:ascii="Times New Roman" w:hAnsi="Times New Roman"/>
          <w:sz w:val="24"/>
          <w:szCs w:val="24"/>
        </w:rPr>
        <w:t>Akc</w:t>
      </w:r>
      <w:r w:rsidR="0056768D" w:rsidRPr="00BC3E6A">
        <w:rPr>
          <w:rFonts w:ascii="Times New Roman" w:hAnsi="Times New Roman"/>
          <w:sz w:val="24"/>
          <w:szCs w:val="24"/>
        </w:rPr>
        <w:t xml:space="preserve">i z dodávek </w:t>
      </w:r>
      <w:r>
        <w:rPr>
          <w:rFonts w:ascii="Times New Roman" w:hAnsi="Times New Roman"/>
          <w:sz w:val="24"/>
          <w:szCs w:val="24"/>
        </w:rPr>
        <w:t>Objednate</w:t>
      </w:r>
      <w:r w:rsidR="0056768D" w:rsidRPr="00BC3E6A">
        <w:rPr>
          <w:rFonts w:ascii="Times New Roman" w:hAnsi="Times New Roman"/>
          <w:sz w:val="24"/>
          <w:szCs w:val="24"/>
        </w:rPr>
        <w:t>le nebo z dodávek velkoobchodů.</w:t>
      </w:r>
      <w:r w:rsidR="0056768D" w:rsidRPr="00BC3E6A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14:paraId="6AEF6110" w14:textId="77777777" w:rsidR="00097E62" w:rsidRPr="00BC3E6A" w:rsidRDefault="00097E62" w:rsidP="00250318">
      <w:pPr>
        <w:ind w:left="720"/>
        <w:rPr>
          <w:rFonts w:ascii="Times New Roman" w:hAnsi="Times New Roman"/>
          <w:sz w:val="24"/>
          <w:szCs w:val="24"/>
        </w:rPr>
      </w:pPr>
    </w:p>
    <w:p w14:paraId="7C6B930D" w14:textId="668ADC11" w:rsidR="00DB7BB0" w:rsidRPr="00BC3E6A" w:rsidRDefault="00485CD4" w:rsidP="00250318">
      <w:pPr>
        <w:numPr>
          <w:ilvl w:val="2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</w:t>
      </w:r>
      <w:r w:rsidR="00DB7BB0" w:rsidRPr="00BC3E6A">
        <w:rPr>
          <w:rFonts w:ascii="Times New Roman" w:hAnsi="Times New Roman"/>
          <w:sz w:val="24"/>
          <w:szCs w:val="24"/>
        </w:rPr>
        <w:t xml:space="preserve">í strany sdílejí společný zájem na tom, aby na </w:t>
      </w:r>
      <w:r>
        <w:rPr>
          <w:rFonts w:ascii="Times New Roman" w:hAnsi="Times New Roman"/>
          <w:sz w:val="24"/>
          <w:szCs w:val="24"/>
        </w:rPr>
        <w:t>Akc</w:t>
      </w:r>
      <w:r w:rsidR="00DB7BB0" w:rsidRPr="00BC3E6A">
        <w:rPr>
          <w:rFonts w:ascii="Times New Roman" w:hAnsi="Times New Roman"/>
          <w:sz w:val="24"/>
          <w:szCs w:val="24"/>
        </w:rPr>
        <w:t xml:space="preserve">i pivo dodané </w:t>
      </w:r>
      <w:r>
        <w:rPr>
          <w:rFonts w:ascii="Times New Roman" w:hAnsi="Times New Roman"/>
          <w:sz w:val="24"/>
          <w:szCs w:val="24"/>
        </w:rPr>
        <w:t>Objednate</w:t>
      </w:r>
      <w:r w:rsidR="00DB7BB0" w:rsidRPr="00BC3E6A">
        <w:rPr>
          <w:rFonts w:ascii="Times New Roman" w:hAnsi="Times New Roman"/>
          <w:sz w:val="24"/>
          <w:szCs w:val="24"/>
        </w:rPr>
        <w:t xml:space="preserve">lem bylo prodáváno konečným spotřebitelům za dostupné ceny; za tím účelem se </w:t>
      </w:r>
      <w:r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 xml:space="preserve">l zavazuje vyvinout rozumné úsilí, aby pivo </w:t>
      </w:r>
      <w:r w:rsidR="001B654D">
        <w:rPr>
          <w:rFonts w:ascii="Times New Roman" w:hAnsi="Times New Roman"/>
          <w:sz w:val="24"/>
          <w:szCs w:val="24"/>
        </w:rPr>
        <w:t>Radegast Rázná 10</w:t>
      </w:r>
      <w:r w:rsidR="00DB7BB0" w:rsidRPr="00BC3E6A">
        <w:rPr>
          <w:rFonts w:ascii="Times New Roman" w:hAnsi="Times New Roman"/>
          <w:sz w:val="24"/>
          <w:szCs w:val="24"/>
        </w:rPr>
        <w:t xml:space="preserve"> dodané </w:t>
      </w:r>
      <w:r>
        <w:rPr>
          <w:rFonts w:ascii="Times New Roman" w:hAnsi="Times New Roman"/>
          <w:sz w:val="24"/>
          <w:szCs w:val="24"/>
        </w:rPr>
        <w:t>Objednate</w:t>
      </w:r>
      <w:r w:rsidR="00DB7BB0" w:rsidRPr="00BC3E6A">
        <w:rPr>
          <w:rFonts w:ascii="Times New Roman" w:hAnsi="Times New Roman"/>
          <w:sz w:val="24"/>
          <w:szCs w:val="24"/>
        </w:rPr>
        <w:t xml:space="preserve">lem na </w:t>
      </w:r>
      <w:r>
        <w:rPr>
          <w:rFonts w:ascii="Times New Roman" w:hAnsi="Times New Roman"/>
          <w:sz w:val="24"/>
          <w:szCs w:val="24"/>
        </w:rPr>
        <w:t>Akc</w:t>
      </w:r>
      <w:r w:rsidR="00DB7BB0" w:rsidRPr="00BC3E6A">
        <w:rPr>
          <w:rFonts w:ascii="Times New Roman" w:hAnsi="Times New Roman"/>
          <w:sz w:val="24"/>
          <w:szCs w:val="24"/>
        </w:rPr>
        <w:t xml:space="preserve">e nebylo  prodáváno za cenu vyšší než </w:t>
      </w:r>
      <w:r w:rsidR="001B654D">
        <w:rPr>
          <w:rFonts w:ascii="Times New Roman" w:hAnsi="Times New Roman"/>
          <w:sz w:val="24"/>
          <w:szCs w:val="24"/>
        </w:rPr>
        <w:t>35</w:t>
      </w:r>
      <w:r w:rsidR="00DB7BB0" w:rsidRPr="00BC3E6A">
        <w:rPr>
          <w:rFonts w:ascii="Times New Roman" w:hAnsi="Times New Roman"/>
          <w:sz w:val="24"/>
          <w:szCs w:val="24"/>
        </w:rPr>
        <w:t xml:space="preserve">,- Kč za </w:t>
      </w:r>
      <w:smartTag w:uri="urn:schemas-microsoft-com:office:smarttags" w:element="metricconverter">
        <w:smartTagPr>
          <w:attr w:name="ProductID" w:val="0,5 l"/>
        </w:smartTagPr>
        <w:r w:rsidR="00DB7BB0" w:rsidRPr="00BC3E6A">
          <w:rPr>
            <w:rFonts w:ascii="Times New Roman" w:hAnsi="Times New Roman"/>
            <w:sz w:val="24"/>
            <w:szCs w:val="24"/>
          </w:rPr>
          <w:t>0,5 l</w:t>
        </w:r>
      </w:smartTag>
      <w:r w:rsidR="00DB7BB0" w:rsidRPr="00BC3E6A">
        <w:rPr>
          <w:rFonts w:ascii="Times New Roman" w:hAnsi="Times New Roman"/>
          <w:sz w:val="24"/>
          <w:szCs w:val="24"/>
        </w:rPr>
        <w:t xml:space="preserve"> včetně </w:t>
      </w:r>
      <w:r w:rsidR="006D6640">
        <w:rPr>
          <w:rFonts w:ascii="Times New Roman" w:hAnsi="Times New Roman"/>
          <w:sz w:val="24"/>
          <w:szCs w:val="24"/>
        </w:rPr>
        <w:t xml:space="preserve">jednorázového </w:t>
      </w:r>
      <w:r w:rsidR="00DB7BB0" w:rsidRPr="00BC3E6A">
        <w:rPr>
          <w:rFonts w:ascii="Times New Roman" w:hAnsi="Times New Roman"/>
          <w:sz w:val="24"/>
          <w:szCs w:val="24"/>
        </w:rPr>
        <w:t xml:space="preserve">kelímku.  </w:t>
      </w:r>
    </w:p>
    <w:p w14:paraId="45F55DD2" w14:textId="77777777" w:rsidR="003268D2" w:rsidRPr="00BC3E6A" w:rsidRDefault="003268D2" w:rsidP="00250318">
      <w:pPr>
        <w:pStyle w:val="Odstavecseseznamem"/>
        <w:rPr>
          <w:sz w:val="24"/>
          <w:szCs w:val="24"/>
        </w:rPr>
      </w:pPr>
    </w:p>
    <w:p w14:paraId="711D241E" w14:textId="6DF2D48D" w:rsidR="003268D2" w:rsidRPr="00BC3E6A" w:rsidRDefault="00485CD4" w:rsidP="00E36021">
      <w:pPr>
        <w:numPr>
          <w:ilvl w:val="2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</w:t>
      </w:r>
      <w:r w:rsidR="003268D2" w:rsidRPr="00BC3E6A">
        <w:rPr>
          <w:rFonts w:ascii="Times New Roman" w:hAnsi="Times New Roman"/>
          <w:sz w:val="24"/>
          <w:szCs w:val="24"/>
        </w:rPr>
        <w:t>l bere na vědomí nařízení EP a Rady (EU) č. 1169/2011 a novely Zákona o potravinách č.110/1997Sb. Tyto dokumenty dávají mimo jiné povinnost provozovatelům restaurací, hospod a provozoven prodávajících jakékoli pokrmy, tedy jídlo, čepované nápoje, (i pivo) aj., označit u všech svých nabízených pokrmů přítomné alergeny pokud je obsahují</w:t>
      </w:r>
      <w:r w:rsidR="00E36021">
        <w:rPr>
          <w:rFonts w:ascii="Times New Roman" w:hAnsi="Times New Roman"/>
          <w:sz w:val="24"/>
          <w:szCs w:val="24"/>
        </w:rPr>
        <w:t>.</w:t>
      </w:r>
      <w:r w:rsidR="00E36021" w:rsidRPr="00E36021">
        <w:t xml:space="preserve"> </w:t>
      </w:r>
      <w:r w:rsidR="00E36021" w:rsidRPr="00E36021">
        <w:rPr>
          <w:rFonts w:ascii="Times New Roman" w:hAnsi="Times New Roman"/>
          <w:sz w:val="24"/>
          <w:szCs w:val="24"/>
        </w:rPr>
        <w:t>Informace o čepovaných produktech Plzeňského Prazdroje, a.s. jsou</w:t>
      </w:r>
      <w:r w:rsidR="00E36021">
        <w:rPr>
          <w:rFonts w:ascii="Times New Roman" w:hAnsi="Times New Roman"/>
          <w:sz w:val="24"/>
          <w:szCs w:val="24"/>
        </w:rPr>
        <w:t xml:space="preserve"> k di</w:t>
      </w:r>
      <w:r w:rsidR="00AA783A">
        <w:rPr>
          <w:rFonts w:ascii="Times New Roman" w:hAnsi="Times New Roman"/>
          <w:sz w:val="24"/>
          <w:szCs w:val="24"/>
        </w:rPr>
        <w:t>s</w:t>
      </w:r>
      <w:r w:rsidR="00E36021">
        <w:rPr>
          <w:rFonts w:ascii="Times New Roman" w:hAnsi="Times New Roman"/>
          <w:sz w:val="24"/>
          <w:szCs w:val="24"/>
        </w:rPr>
        <w:t>p</w:t>
      </w:r>
      <w:r w:rsidR="00AA783A">
        <w:rPr>
          <w:rFonts w:ascii="Times New Roman" w:hAnsi="Times New Roman"/>
          <w:sz w:val="24"/>
          <w:szCs w:val="24"/>
        </w:rPr>
        <w:t>o</w:t>
      </w:r>
      <w:r w:rsidR="00E36021">
        <w:rPr>
          <w:rFonts w:ascii="Times New Roman" w:hAnsi="Times New Roman"/>
          <w:sz w:val="24"/>
          <w:szCs w:val="24"/>
        </w:rPr>
        <w:t xml:space="preserve">zici na odkazu: </w:t>
      </w:r>
      <w:hyperlink r:id="rId16" w:history="1">
        <w:r w:rsidR="009A26C1" w:rsidRPr="00516E6F">
          <w:rPr>
            <w:rStyle w:val="Hypertextovodkaz"/>
            <w:rFonts w:ascii="Times New Roman" w:hAnsi="Times New Roman"/>
            <w:sz w:val="24"/>
            <w:szCs w:val="24"/>
          </w:rPr>
          <w:t>https://www.prazdroj.cz/nas-pribeh/dulezite-listiny/reklama-a-propagace-prilohy</w:t>
        </w:r>
      </w:hyperlink>
      <w:r w:rsidR="003268D2" w:rsidRPr="00BC3E6A">
        <w:rPr>
          <w:rFonts w:ascii="Times New Roman" w:hAnsi="Times New Roman"/>
          <w:sz w:val="24"/>
          <w:szCs w:val="24"/>
        </w:rPr>
        <w:t>. Lahvová a plechovková piva jsou označena přítomnými alergeny na etiketě, tedy není nutné je označovat.</w:t>
      </w:r>
    </w:p>
    <w:p w14:paraId="05FF8325" w14:textId="77777777" w:rsidR="00E86130" w:rsidRPr="00BC3E6A" w:rsidRDefault="00E86130" w:rsidP="00E86130">
      <w:pPr>
        <w:pStyle w:val="Odstavecseseznamem"/>
        <w:rPr>
          <w:sz w:val="24"/>
          <w:szCs w:val="24"/>
        </w:rPr>
      </w:pPr>
    </w:p>
    <w:p w14:paraId="3656D9D0" w14:textId="41E525DE" w:rsidR="00DB7BB0" w:rsidRPr="00BC3E6A" w:rsidRDefault="00485CD4" w:rsidP="00250318">
      <w:pPr>
        <w:numPr>
          <w:ilvl w:val="2"/>
          <w:numId w:val="4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 xml:space="preserve">l se zavazuje zamezit tomu, aby spotřebitelé byli prodejem piv odlišných výrobců od </w:t>
      </w:r>
      <w:r>
        <w:rPr>
          <w:rFonts w:ascii="Times New Roman" w:hAnsi="Times New Roman"/>
          <w:sz w:val="24"/>
          <w:szCs w:val="24"/>
        </w:rPr>
        <w:t>Objednate</w:t>
      </w:r>
      <w:r w:rsidR="00DB7BB0" w:rsidRPr="00BC3E6A">
        <w:rPr>
          <w:rFonts w:ascii="Times New Roman" w:hAnsi="Times New Roman"/>
          <w:sz w:val="24"/>
          <w:szCs w:val="24"/>
        </w:rPr>
        <w:t xml:space="preserve">le a jejich označením klamáni co do obsahu nebo rozsahu nabídky piva v areálech, kde proběhnou </w:t>
      </w:r>
      <w:r>
        <w:rPr>
          <w:rFonts w:ascii="Times New Roman" w:hAnsi="Times New Roman"/>
          <w:sz w:val="24"/>
          <w:szCs w:val="24"/>
        </w:rPr>
        <w:t>Akc</w:t>
      </w:r>
      <w:r w:rsidR="00DB7BB0" w:rsidRPr="00BC3E6A">
        <w:rPr>
          <w:rFonts w:ascii="Times New Roman" w:hAnsi="Times New Roman"/>
          <w:sz w:val="24"/>
          <w:szCs w:val="24"/>
        </w:rPr>
        <w:t xml:space="preserve">e, v jejíž rámci a průběhu má být splněn předmět této </w:t>
      </w:r>
      <w:r>
        <w:rPr>
          <w:rFonts w:ascii="Times New Roman" w:hAnsi="Times New Roman"/>
          <w:sz w:val="24"/>
          <w:szCs w:val="24"/>
        </w:rPr>
        <w:t>Smlouv</w:t>
      </w:r>
      <w:r w:rsidR="00DB7BB0" w:rsidRPr="00BC3E6A">
        <w:rPr>
          <w:rFonts w:ascii="Times New Roman" w:hAnsi="Times New Roman"/>
          <w:sz w:val="24"/>
          <w:szCs w:val="24"/>
        </w:rPr>
        <w:t xml:space="preserve">y. Za tímto účelem bude v souladu s touto </w:t>
      </w:r>
      <w:r>
        <w:rPr>
          <w:rFonts w:ascii="Times New Roman" w:hAnsi="Times New Roman"/>
          <w:sz w:val="24"/>
          <w:szCs w:val="24"/>
        </w:rPr>
        <w:t>Smlouv</w:t>
      </w:r>
      <w:r w:rsidR="00DB7BB0" w:rsidRPr="00BC3E6A">
        <w:rPr>
          <w:rFonts w:ascii="Times New Roman" w:hAnsi="Times New Roman"/>
          <w:sz w:val="24"/>
          <w:szCs w:val="24"/>
        </w:rPr>
        <w:t xml:space="preserve">ou v maximální míře podporovat prezentaci a prodej zboží </w:t>
      </w:r>
      <w:r>
        <w:rPr>
          <w:rFonts w:ascii="Times New Roman" w:hAnsi="Times New Roman"/>
          <w:sz w:val="24"/>
          <w:szCs w:val="24"/>
        </w:rPr>
        <w:t>Objednate</w:t>
      </w:r>
      <w:r w:rsidR="00DB7BB0" w:rsidRPr="00BC3E6A">
        <w:rPr>
          <w:rFonts w:ascii="Times New Roman" w:hAnsi="Times New Roman"/>
          <w:sz w:val="24"/>
          <w:szCs w:val="24"/>
        </w:rPr>
        <w:t>le.</w:t>
      </w:r>
    </w:p>
    <w:p w14:paraId="3CEEE352" w14:textId="77777777" w:rsidR="00DB7BB0" w:rsidRPr="00BC3E6A" w:rsidRDefault="00DB7BB0" w:rsidP="00DB7BB0">
      <w:pPr>
        <w:rPr>
          <w:rFonts w:ascii="Times New Roman" w:hAnsi="Times New Roman"/>
          <w:bCs/>
          <w:sz w:val="24"/>
          <w:szCs w:val="24"/>
        </w:rPr>
      </w:pPr>
    </w:p>
    <w:p w14:paraId="339383B3" w14:textId="32FB9BFE" w:rsidR="00DB7BB0" w:rsidRPr="00BC3E6A" w:rsidRDefault="00485CD4" w:rsidP="00250318">
      <w:pPr>
        <w:numPr>
          <w:ilvl w:val="2"/>
          <w:numId w:val="4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Dodavate</w:t>
      </w:r>
      <w:r w:rsidR="00DB7BB0" w:rsidRPr="00BC3E6A">
        <w:rPr>
          <w:rFonts w:ascii="Times New Roman" w:hAnsi="Times New Roman"/>
          <w:bCs/>
          <w:sz w:val="24"/>
          <w:szCs w:val="24"/>
        </w:rPr>
        <w:t xml:space="preserve">l se zavazuje nahradit </w:t>
      </w:r>
      <w:r>
        <w:rPr>
          <w:rFonts w:ascii="Times New Roman" w:hAnsi="Times New Roman"/>
          <w:bCs/>
          <w:sz w:val="24"/>
          <w:szCs w:val="24"/>
        </w:rPr>
        <w:t>Objednate</w:t>
      </w:r>
      <w:r w:rsidR="00DB7BB0" w:rsidRPr="00BC3E6A">
        <w:rPr>
          <w:rFonts w:ascii="Times New Roman" w:hAnsi="Times New Roman"/>
          <w:bCs/>
          <w:sz w:val="24"/>
          <w:szCs w:val="24"/>
        </w:rPr>
        <w:t xml:space="preserve">li škodu/ušlý zisk způsobený tím, že jím nebylo plně využito závazku </w:t>
      </w:r>
      <w:r>
        <w:rPr>
          <w:rFonts w:ascii="Times New Roman" w:hAnsi="Times New Roman"/>
          <w:bCs/>
          <w:sz w:val="24"/>
          <w:szCs w:val="24"/>
        </w:rPr>
        <w:t>Objednate</w:t>
      </w:r>
      <w:r w:rsidR="00DB7BB0" w:rsidRPr="00BC3E6A">
        <w:rPr>
          <w:rFonts w:ascii="Times New Roman" w:hAnsi="Times New Roman"/>
          <w:bCs/>
          <w:sz w:val="24"/>
          <w:szCs w:val="24"/>
        </w:rPr>
        <w:t xml:space="preserve">le na zajištění dodávky piva na </w:t>
      </w:r>
      <w:r>
        <w:rPr>
          <w:rFonts w:ascii="Times New Roman" w:hAnsi="Times New Roman"/>
          <w:bCs/>
          <w:sz w:val="24"/>
          <w:szCs w:val="24"/>
        </w:rPr>
        <w:t>Akc</w:t>
      </w:r>
      <w:r w:rsidR="00DB7BB0" w:rsidRPr="00BC3E6A">
        <w:rPr>
          <w:rFonts w:ascii="Times New Roman" w:hAnsi="Times New Roman"/>
          <w:bCs/>
          <w:sz w:val="24"/>
          <w:szCs w:val="24"/>
        </w:rPr>
        <w:t xml:space="preserve">i dle článku 3.3. této </w:t>
      </w:r>
      <w:r>
        <w:rPr>
          <w:rFonts w:ascii="Times New Roman" w:hAnsi="Times New Roman"/>
          <w:bCs/>
          <w:sz w:val="24"/>
          <w:szCs w:val="24"/>
        </w:rPr>
        <w:t>Smlouv</w:t>
      </w:r>
      <w:r w:rsidR="00DB7BB0" w:rsidRPr="00BC3E6A">
        <w:rPr>
          <w:rFonts w:ascii="Times New Roman" w:hAnsi="Times New Roman"/>
          <w:bCs/>
          <w:sz w:val="24"/>
          <w:szCs w:val="24"/>
        </w:rPr>
        <w:t>y.</w:t>
      </w:r>
      <w:r w:rsidR="00DB7BB0" w:rsidRPr="00BC3E6A">
        <w:rPr>
          <w:rFonts w:ascii="Times New Roman" w:hAnsi="Times New Roman"/>
          <w:sz w:val="24"/>
          <w:szCs w:val="24"/>
        </w:rPr>
        <w:t xml:space="preserve"> </w:t>
      </w:r>
    </w:p>
    <w:p w14:paraId="3D304BBC" w14:textId="77777777" w:rsidR="00DB7BB0" w:rsidRPr="00BC3E6A" w:rsidRDefault="00DB7BB0" w:rsidP="00DB7BB0">
      <w:pPr>
        <w:rPr>
          <w:rFonts w:ascii="Times New Roman" w:hAnsi="Times New Roman"/>
          <w:sz w:val="24"/>
          <w:szCs w:val="24"/>
        </w:rPr>
      </w:pPr>
    </w:p>
    <w:p w14:paraId="00D63FBF" w14:textId="0CE644BB" w:rsidR="00E86130" w:rsidRPr="00BC3E6A" w:rsidRDefault="00485CD4" w:rsidP="00E86130">
      <w:pPr>
        <w:numPr>
          <w:ilvl w:val="2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Dodavate</w:t>
      </w:r>
      <w:r w:rsidR="00E86130" w:rsidRPr="00BC3E6A">
        <w:rPr>
          <w:rFonts w:ascii="Times New Roman" w:hAnsi="Times New Roman"/>
          <w:bCs/>
          <w:sz w:val="24"/>
          <w:szCs w:val="24"/>
        </w:rPr>
        <w:t xml:space="preserve">l se zavazuje využít nabídky </w:t>
      </w:r>
      <w:r>
        <w:rPr>
          <w:rFonts w:ascii="Times New Roman" w:hAnsi="Times New Roman"/>
          <w:bCs/>
          <w:sz w:val="24"/>
          <w:szCs w:val="24"/>
        </w:rPr>
        <w:t>Objednate</w:t>
      </w:r>
      <w:r w:rsidR="00E86130" w:rsidRPr="00BC3E6A">
        <w:rPr>
          <w:rFonts w:ascii="Times New Roman" w:hAnsi="Times New Roman"/>
          <w:bCs/>
          <w:sz w:val="24"/>
          <w:szCs w:val="24"/>
        </w:rPr>
        <w:t xml:space="preserve">le, týkající se nápoje </w:t>
      </w:r>
      <w:r w:rsidR="001B654D">
        <w:rPr>
          <w:rFonts w:ascii="Times New Roman" w:hAnsi="Times New Roman"/>
          <w:bCs/>
          <w:sz w:val="24"/>
          <w:szCs w:val="24"/>
        </w:rPr>
        <w:t>Frisco, Kingswood, Volba sládků</w:t>
      </w:r>
      <w:r w:rsidR="00CA465E" w:rsidRPr="00BC3E6A">
        <w:rPr>
          <w:rFonts w:ascii="Times New Roman" w:hAnsi="Times New Roman"/>
          <w:sz w:val="24"/>
          <w:szCs w:val="24"/>
        </w:rPr>
        <w:t>.</w:t>
      </w:r>
      <w:r w:rsidR="00E86130" w:rsidRPr="00BC3E6A">
        <w:rPr>
          <w:rFonts w:ascii="Times New Roman" w:hAnsi="Times New Roman"/>
          <w:bCs/>
          <w:sz w:val="24"/>
          <w:szCs w:val="24"/>
        </w:rPr>
        <w:t xml:space="preserve"> V případě zájmu </w:t>
      </w:r>
      <w:r>
        <w:rPr>
          <w:rFonts w:ascii="Times New Roman" w:hAnsi="Times New Roman"/>
          <w:bCs/>
          <w:sz w:val="24"/>
          <w:szCs w:val="24"/>
        </w:rPr>
        <w:t>Objednate</w:t>
      </w:r>
      <w:r w:rsidR="00E86130" w:rsidRPr="00BC3E6A">
        <w:rPr>
          <w:rFonts w:ascii="Times New Roman" w:hAnsi="Times New Roman"/>
          <w:bCs/>
          <w:sz w:val="24"/>
          <w:szCs w:val="24"/>
        </w:rPr>
        <w:t xml:space="preserve">le a po předchozí dohodě, umožní bezplatný vstup promotýmu na </w:t>
      </w:r>
      <w:r>
        <w:rPr>
          <w:rFonts w:ascii="Times New Roman" w:hAnsi="Times New Roman"/>
          <w:bCs/>
          <w:sz w:val="24"/>
          <w:szCs w:val="24"/>
        </w:rPr>
        <w:t>Akc</w:t>
      </w:r>
      <w:r w:rsidR="00E86130" w:rsidRPr="00BC3E6A">
        <w:rPr>
          <w:rFonts w:ascii="Times New Roman" w:hAnsi="Times New Roman"/>
          <w:bCs/>
          <w:sz w:val="24"/>
          <w:szCs w:val="24"/>
        </w:rPr>
        <w:t>i vč. vyvíjení promoaktivit.</w:t>
      </w:r>
    </w:p>
    <w:p w14:paraId="36582AB3" w14:textId="77777777" w:rsidR="00E86130" w:rsidRPr="00BC3E6A" w:rsidRDefault="00E86130" w:rsidP="00E86130">
      <w:pPr>
        <w:pStyle w:val="Odstavecseseznamem"/>
        <w:rPr>
          <w:sz w:val="24"/>
          <w:szCs w:val="24"/>
        </w:rPr>
      </w:pPr>
    </w:p>
    <w:p w14:paraId="6F6AE43A" w14:textId="14E25FBB" w:rsidR="00E86130" w:rsidRPr="00BC3E6A" w:rsidRDefault="00485CD4" w:rsidP="00250318">
      <w:pPr>
        <w:numPr>
          <w:ilvl w:val="2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</w:t>
      </w:r>
      <w:r w:rsidR="00E86130" w:rsidRPr="00BC3E6A">
        <w:rPr>
          <w:rFonts w:ascii="Times New Roman" w:hAnsi="Times New Roman"/>
          <w:sz w:val="24"/>
          <w:szCs w:val="24"/>
        </w:rPr>
        <w:t xml:space="preserve">l se zavazuje umožnit </w:t>
      </w:r>
      <w:r>
        <w:rPr>
          <w:rFonts w:ascii="Times New Roman" w:hAnsi="Times New Roman"/>
          <w:sz w:val="24"/>
          <w:szCs w:val="24"/>
        </w:rPr>
        <w:t>Objednate</w:t>
      </w:r>
      <w:r w:rsidR="00E86130" w:rsidRPr="00BC3E6A">
        <w:rPr>
          <w:rFonts w:ascii="Times New Roman" w:hAnsi="Times New Roman"/>
          <w:sz w:val="24"/>
          <w:szCs w:val="24"/>
        </w:rPr>
        <w:t>li prodej a propagaci jeho příp. nových výrobků. Forma a rozsah budou předmětem dalšího jednání.</w:t>
      </w:r>
    </w:p>
    <w:p w14:paraId="72C26A25" w14:textId="77777777" w:rsidR="00E86130" w:rsidRPr="00BC3E6A" w:rsidRDefault="00E86130" w:rsidP="00E86130">
      <w:pPr>
        <w:pStyle w:val="Odstavecseseznamem"/>
        <w:rPr>
          <w:bCs/>
          <w:sz w:val="24"/>
          <w:szCs w:val="24"/>
        </w:rPr>
      </w:pPr>
    </w:p>
    <w:p w14:paraId="276F0EFF" w14:textId="4CC3CD40" w:rsidR="00E86130" w:rsidRPr="00BC3E6A" w:rsidRDefault="00E86130" w:rsidP="00E86130">
      <w:pPr>
        <w:numPr>
          <w:ilvl w:val="2"/>
          <w:numId w:val="40"/>
        </w:numPr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V případě, že na </w:t>
      </w:r>
      <w:r w:rsidR="00485CD4">
        <w:rPr>
          <w:rFonts w:ascii="Times New Roman" w:hAnsi="Times New Roman"/>
          <w:sz w:val="24"/>
          <w:szCs w:val="24"/>
        </w:rPr>
        <w:t>Akc</w:t>
      </w:r>
      <w:r w:rsidRPr="00BC3E6A">
        <w:rPr>
          <w:rFonts w:ascii="Times New Roman" w:hAnsi="Times New Roman"/>
          <w:sz w:val="24"/>
          <w:szCs w:val="24"/>
        </w:rPr>
        <w:t xml:space="preserve">i bude </w:t>
      </w:r>
      <w:r w:rsidR="00485CD4">
        <w:rPr>
          <w:rFonts w:ascii="Times New Roman" w:hAnsi="Times New Roman"/>
          <w:sz w:val="24"/>
          <w:szCs w:val="24"/>
        </w:rPr>
        <w:t>Objednate</w:t>
      </w:r>
      <w:r w:rsidRPr="00BC3E6A">
        <w:rPr>
          <w:rFonts w:ascii="Times New Roman" w:hAnsi="Times New Roman"/>
          <w:sz w:val="24"/>
          <w:szCs w:val="24"/>
        </w:rPr>
        <w:t xml:space="preserve">lem zajištěno dodání piva bez nároku na úhradu, zavazuje se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 xml:space="preserve">l podepsat čestné prohlášení, které je </w:t>
      </w:r>
      <w:r w:rsidRPr="004A10BC">
        <w:rPr>
          <w:rFonts w:ascii="Times New Roman" w:hAnsi="Times New Roman"/>
          <w:b/>
          <w:sz w:val="24"/>
          <w:szCs w:val="24"/>
          <w:u w:val="single"/>
        </w:rPr>
        <w:t xml:space="preserve">přílohou č. </w:t>
      </w:r>
      <w:r w:rsidR="00E36021">
        <w:rPr>
          <w:rFonts w:ascii="Times New Roman" w:hAnsi="Times New Roman"/>
          <w:b/>
          <w:sz w:val="24"/>
          <w:szCs w:val="24"/>
          <w:u w:val="single"/>
        </w:rPr>
        <w:t>3</w:t>
      </w:r>
      <w:r w:rsidR="00E36021" w:rsidRPr="00BC3E6A">
        <w:rPr>
          <w:rFonts w:ascii="Times New Roman" w:hAnsi="Times New Roman"/>
          <w:sz w:val="24"/>
          <w:szCs w:val="24"/>
        </w:rPr>
        <w:t xml:space="preserve"> </w:t>
      </w:r>
      <w:r w:rsidRPr="00BC3E6A">
        <w:rPr>
          <w:rFonts w:ascii="Times New Roman" w:hAnsi="Times New Roman"/>
          <w:sz w:val="24"/>
          <w:szCs w:val="24"/>
        </w:rPr>
        <w:t xml:space="preserve">této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BC3E6A">
        <w:rPr>
          <w:rFonts w:ascii="Times New Roman" w:hAnsi="Times New Roman"/>
          <w:sz w:val="24"/>
          <w:szCs w:val="24"/>
        </w:rPr>
        <w:t xml:space="preserve">y. </w:t>
      </w:r>
    </w:p>
    <w:p w14:paraId="6A9F025C" w14:textId="77777777" w:rsidR="00DB7BB0" w:rsidRPr="00BC3E6A" w:rsidRDefault="00DB7BB0" w:rsidP="00DB7BB0">
      <w:pPr>
        <w:rPr>
          <w:rFonts w:ascii="Times New Roman" w:hAnsi="Times New Roman"/>
          <w:bCs/>
          <w:sz w:val="24"/>
          <w:szCs w:val="24"/>
        </w:rPr>
      </w:pPr>
    </w:p>
    <w:p w14:paraId="712A6653" w14:textId="66522BF2" w:rsidR="00DB7BB0" w:rsidRDefault="00DB7BB0" w:rsidP="00B7242C">
      <w:pPr>
        <w:keepNext/>
        <w:numPr>
          <w:ilvl w:val="1"/>
          <w:numId w:val="15"/>
        </w:numPr>
        <w:tabs>
          <w:tab w:val="clear" w:pos="539"/>
          <w:tab w:val="num" w:pos="720"/>
        </w:tabs>
        <w:rPr>
          <w:rFonts w:ascii="Times New Roman" w:hAnsi="Times New Roman"/>
          <w:b/>
          <w:sz w:val="24"/>
          <w:szCs w:val="24"/>
        </w:rPr>
      </w:pPr>
      <w:bookmarkStart w:id="16" w:name="_Ref191693152"/>
      <w:r w:rsidRPr="00BC3E6A">
        <w:rPr>
          <w:rFonts w:ascii="Times New Roman" w:hAnsi="Times New Roman"/>
          <w:b/>
          <w:sz w:val="24"/>
          <w:szCs w:val="24"/>
        </w:rPr>
        <w:t>Využití stanů a stánků</w:t>
      </w:r>
      <w:bookmarkEnd w:id="16"/>
    </w:p>
    <w:p w14:paraId="796CCF8F" w14:textId="77777777" w:rsidR="00342984" w:rsidRPr="00BC3E6A" w:rsidRDefault="00342984" w:rsidP="00342984">
      <w:pPr>
        <w:keepNext/>
        <w:ind w:left="539"/>
        <w:rPr>
          <w:rFonts w:ascii="Times New Roman" w:hAnsi="Times New Roman"/>
          <w:b/>
          <w:sz w:val="24"/>
          <w:szCs w:val="24"/>
        </w:rPr>
      </w:pPr>
    </w:p>
    <w:p w14:paraId="7A374A52" w14:textId="5F2776C8" w:rsidR="003B1178" w:rsidRPr="003410AC" w:rsidRDefault="00DB7BB0" w:rsidP="00342984">
      <w:pPr>
        <w:numPr>
          <w:ilvl w:val="2"/>
          <w:numId w:val="16"/>
        </w:numPr>
        <w:ind w:left="709" w:hanging="709"/>
        <w:rPr>
          <w:rFonts w:ascii="Times New Roman" w:hAnsi="Times New Roman"/>
          <w:bCs/>
          <w:sz w:val="24"/>
          <w:szCs w:val="24"/>
        </w:rPr>
      </w:pPr>
      <w:r w:rsidRPr="00875B2F">
        <w:rPr>
          <w:rFonts w:ascii="Times New Roman" w:hAnsi="Times New Roman"/>
          <w:sz w:val="24"/>
          <w:szCs w:val="24"/>
        </w:rPr>
        <w:t xml:space="preserve">V případě, že na </w:t>
      </w:r>
      <w:r w:rsidR="00485CD4" w:rsidRPr="00875B2F">
        <w:rPr>
          <w:rFonts w:ascii="Times New Roman" w:hAnsi="Times New Roman"/>
          <w:sz w:val="24"/>
          <w:szCs w:val="24"/>
        </w:rPr>
        <w:t>Akc</w:t>
      </w:r>
      <w:r w:rsidRPr="00875B2F">
        <w:rPr>
          <w:rFonts w:ascii="Times New Roman" w:hAnsi="Times New Roman"/>
          <w:sz w:val="24"/>
          <w:szCs w:val="24"/>
        </w:rPr>
        <w:t xml:space="preserve">i bude </w:t>
      </w:r>
      <w:r w:rsidR="00485CD4" w:rsidRPr="00AA783A">
        <w:rPr>
          <w:rFonts w:ascii="Times New Roman" w:hAnsi="Times New Roman"/>
          <w:sz w:val="24"/>
          <w:szCs w:val="24"/>
        </w:rPr>
        <w:t>Objednate</w:t>
      </w:r>
      <w:r w:rsidRPr="00AA783A">
        <w:rPr>
          <w:rFonts w:ascii="Times New Roman" w:hAnsi="Times New Roman"/>
          <w:sz w:val="24"/>
          <w:szCs w:val="24"/>
        </w:rPr>
        <w:t>lem resp. montážní společností zajištěna montáž velkokapacitních pivních stan</w:t>
      </w:r>
      <w:r w:rsidR="00545FA0" w:rsidRPr="00AA783A">
        <w:rPr>
          <w:rFonts w:ascii="Times New Roman" w:hAnsi="Times New Roman"/>
          <w:sz w:val="24"/>
          <w:szCs w:val="24"/>
        </w:rPr>
        <w:t>u/</w:t>
      </w:r>
      <w:r w:rsidRPr="009C37D8">
        <w:rPr>
          <w:rFonts w:ascii="Times New Roman" w:hAnsi="Times New Roman"/>
          <w:sz w:val="24"/>
          <w:szCs w:val="24"/>
        </w:rPr>
        <w:t>ů (dále také „</w:t>
      </w:r>
      <w:r w:rsidR="004830E1" w:rsidRPr="009C37D8">
        <w:rPr>
          <w:rFonts w:ascii="Times New Roman" w:hAnsi="Times New Roman"/>
          <w:b/>
          <w:sz w:val="24"/>
          <w:szCs w:val="24"/>
        </w:rPr>
        <w:t>S</w:t>
      </w:r>
      <w:r w:rsidRPr="009C37D8">
        <w:rPr>
          <w:rFonts w:ascii="Times New Roman" w:hAnsi="Times New Roman"/>
          <w:b/>
          <w:sz w:val="24"/>
          <w:szCs w:val="24"/>
        </w:rPr>
        <w:t>tan</w:t>
      </w:r>
      <w:r w:rsidRPr="009C37D8">
        <w:rPr>
          <w:rFonts w:ascii="Times New Roman" w:hAnsi="Times New Roman"/>
          <w:sz w:val="24"/>
          <w:szCs w:val="24"/>
        </w:rPr>
        <w:t xml:space="preserve">“), zavazuje se </w:t>
      </w:r>
      <w:r w:rsidR="00485CD4" w:rsidRPr="009C37D8">
        <w:rPr>
          <w:rFonts w:ascii="Times New Roman" w:hAnsi="Times New Roman"/>
          <w:sz w:val="24"/>
          <w:szCs w:val="24"/>
        </w:rPr>
        <w:t>Dodavate</w:t>
      </w:r>
      <w:r w:rsidRPr="009C37D8">
        <w:rPr>
          <w:rFonts w:ascii="Times New Roman" w:hAnsi="Times New Roman"/>
          <w:sz w:val="24"/>
          <w:szCs w:val="24"/>
        </w:rPr>
        <w:t xml:space="preserve">l vytvořit </w:t>
      </w:r>
      <w:r w:rsidR="00485CD4" w:rsidRPr="009C37D8">
        <w:rPr>
          <w:rFonts w:ascii="Times New Roman" w:hAnsi="Times New Roman"/>
          <w:sz w:val="24"/>
          <w:szCs w:val="24"/>
        </w:rPr>
        <w:t>Objednate</w:t>
      </w:r>
      <w:r w:rsidRPr="009C37D8">
        <w:rPr>
          <w:rFonts w:ascii="Times New Roman" w:hAnsi="Times New Roman"/>
          <w:sz w:val="24"/>
          <w:szCs w:val="24"/>
        </w:rPr>
        <w:t xml:space="preserve">li nebo jím určené osobě podmínky pro bezpečnou montáž a demontáž </w:t>
      </w:r>
      <w:r w:rsidR="004830E1" w:rsidRPr="009C37D8">
        <w:rPr>
          <w:rFonts w:ascii="Times New Roman" w:hAnsi="Times New Roman"/>
          <w:sz w:val="24"/>
          <w:szCs w:val="24"/>
        </w:rPr>
        <w:t>S</w:t>
      </w:r>
      <w:r w:rsidRPr="009C37D8">
        <w:rPr>
          <w:rFonts w:ascii="Times New Roman" w:hAnsi="Times New Roman"/>
          <w:sz w:val="24"/>
          <w:szCs w:val="24"/>
        </w:rPr>
        <w:t xml:space="preserve">tanu. Dále se </w:t>
      </w:r>
      <w:r w:rsidR="00485CD4" w:rsidRPr="00635C6B">
        <w:rPr>
          <w:rFonts w:ascii="Times New Roman" w:hAnsi="Times New Roman"/>
          <w:sz w:val="24"/>
          <w:szCs w:val="24"/>
        </w:rPr>
        <w:t>Dodavate</w:t>
      </w:r>
      <w:r w:rsidRPr="00635C6B">
        <w:rPr>
          <w:rFonts w:ascii="Times New Roman" w:hAnsi="Times New Roman"/>
          <w:sz w:val="24"/>
          <w:szCs w:val="24"/>
        </w:rPr>
        <w:t xml:space="preserve">l zavazuje respektovat všechny bezpečnostní, právní a technické normy platné v ČR pro </w:t>
      </w:r>
      <w:r w:rsidRPr="00237970">
        <w:rPr>
          <w:rFonts w:ascii="Times New Roman" w:hAnsi="Times New Roman"/>
          <w:sz w:val="24"/>
          <w:szCs w:val="24"/>
        </w:rPr>
        <w:t xml:space="preserve">jeho montáž, demontáž a zejména provoz </w:t>
      </w:r>
      <w:r w:rsidR="004830E1" w:rsidRPr="00237970">
        <w:rPr>
          <w:rFonts w:ascii="Times New Roman" w:hAnsi="Times New Roman"/>
          <w:sz w:val="24"/>
          <w:szCs w:val="24"/>
        </w:rPr>
        <w:t>S</w:t>
      </w:r>
      <w:r w:rsidRPr="00505C1D">
        <w:rPr>
          <w:rFonts w:ascii="Times New Roman" w:hAnsi="Times New Roman"/>
          <w:sz w:val="24"/>
          <w:szCs w:val="24"/>
        </w:rPr>
        <w:t xml:space="preserve">tanu. O předání a převzetí </w:t>
      </w:r>
      <w:r w:rsidR="004830E1" w:rsidRPr="00505C1D">
        <w:rPr>
          <w:rFonts w:ascii="Times New Roman" w:hAnsi="Times New Roman"/>
          <w:sz w:val="24"/>
          <w:szCs w:val="24"/>
        </w:rPr>
        <w:t>S</w:t>
      </w:r>
      <w:r w:rsidRPr="00505C1D">
        <w:rPr>
          <w:rFonts w:ascii="Times New Roman" w:hAnsi="Times New Roman"/>
          <w:sz w:val="24"/>
          <w:szCs w:val="24"/>
        </w:rPr>
        <w:t xml:space="preserve">tanu sepíší a podepíší </w:t>
      </w:r>
      <w:r w:rsidR="00485CD4" w:rsidRPr="003410AC">
        <w:rPr>
          <w:rFonts w:ascii="Times New Roman" w:hAnsi="Times New Roman"/>
          <w:sz w:val="24"/>
          <w:szCs w:val="24"/>
        </w:rPr>
        <w:t>Smluvn</w:t>
      </w:r>
      <w:r w:rsidRPr="003410AC">
        <w:rPr>
          <w:rFonts w:ascii="Times New Roman" w:hAnsi="Times New Roman"/>
          <w:sz w:val="24"/>
          <w:szCs w:val="24"/>
        </w:rPr>
        <w:t xml:space="preserve">í strany předávací protokol, kterým se </w:t>
      </w:r>
      <w:r w:rsidR="00485CD4" w:rsidRPr="003410AC">
        <w:rPr>
          <w:rFonts w:ascii="Times New Roman" w:hAnsi="Times New Roman"/>
          <w:sz w:val="24"/>
          <w:szCs w:val="24"/>
        </w:rPr>
        <w:t>Dodavate</w:t>
      </w:r>
      <w:r w:rsidRPr="003410AC">
        <w:rPr>
          <w:rFonts w:ascii="Times New Roman" w:hAnsi="Times New Roman"/>
          <w:sz w:val="24"/>
          <w:szCs w:val="24"/>
        </w:rPr>
        <w:t xml:space="preserve">l zavazuje k bezpečnému provozování </w:t>
      </w:r>
      <w:r w:rsidR="004830E1" w:rsidRPr="003410AC">
        <w:rPr>
          <w:rFonts w:ascii="Times New Roman" w:hAnsi="Times New Roman"/>
          <w:sz w:val="24"/>
          <w:szCs w:val="24"/>
        </w:rPr>
        <w:t>S</w:t>
      </w:r>
      <w:r w:rsidRPr="003410AC">
        <w:rPr>
          <w:rFonts w:ascii="Times New Roman" w:hAnsi="Times New Roman"/>
          <w:sz w:val="24"/>
          <w:szCs w:val="24"/>
        </w:rPr>
        <w:t xml:space="preserve">tanu v souladu s poučením o provozování </w:t>
      </w:r>
      <w:r w:rsidR="004830E1" w:rsidRPr="003410AC">
        <w:rPr>
          <w:rFonts w:ascii="Times New Roman" w:hAnsi="Times New Roman"/>
          <w:sz w:val="24"/>
          <w:szCs w:val="24"/>
        </w:rPr>
        <w:t>S</w:t>
      </w:r>
      <w:r w:rsidRPr="003410AC">
        <w:rPr>
          <w:rFonts w:ascii="Times New Roman" w:hAnsi="Times New Roman"/>
          <w:sz w:val="24"/>
          <w:szCs w:val="24"/>
        </w:rPr>
        <w:t xml:space="preserve">tanu uvedeným v protokolu. </w:t>
      </w:r>
      <w:r w:rsidR="00485CD4" w:rsidRPr="003410AC">
        <w:rPr>
          <w:rFonts w:ascii="Times New Roman" w:hAnsi="Times New Roman"/>
          <w:sz w:val="24"/>
          <w:szCs w:val="24"/>
        </w:rPr>
        <w:t>Dodavate</w:t>
      </w:r>
      <w:r w:rsidRPr="003410AC">
        <w:rPr>
          <w:rFonts w:ascii="Times New Roman" w:hAnsi="Times New Roman"/>
          <w:sz w:val="24"/>
          <w:szCs w:val="24"/>
        </w:rPr>
        <w:t xml:space="preserve">l tímto stvrzuje, že byl seznámen se všemi následky spojenými s provozováním </w:t>
      </w:r>
      <w:r w:rsidR="004830E1" w:rsidRPr="003410AC">
        <w:rPr>
          <w:rFonts w:ascii="Times New Roman" w:hAnsi="Times New Roman"/>
          <w:sz w:val="24"/>
          <w:szCs w:val="24"/>
        </w:rPr>
        <w:t>S</w:t>
      </w:r>
      <w:r w:rsidRPr="003410AC">
        <w:rPr>
          <w:rFonts w:ascii="Times New Roman" w:hAnsi="Times New Roman"/>
          <w:sz w:val="24"/>
          <w:szCs w:val="24"/>
        </w:rPr>
        <w:t>tanu, včetně odpovědnosti za škodu na zdraví osob či majetku osob/</w:t>
      </w:r>
      <w:r w:rsidR="00485CD4" w:rsidRPr="003410AC">
        <w:rPr>
          <w:rFonts w:ascii="Times New Roman" w:hAnsi="Times New Roman"/>
          <w:sz w:val="24"/>
          <w:szCs w:val="24"/>
        </w:rPr>
        <w:t>Objednate</w:t>
      </w:r>
      <w:r w:rsidRPr="003410AC">
        <w:rPr>
          <w:rFonts w:ascii="Times New Roman" w:hAnsi="Times New Roman"/>
          <w:sz w:val="24"/>
          <w:szCs w:val="24"/>
        </w:rPr>
        <w:t xml:space="preserve">le. </w:t>
      </w:r>
      <w:r w:rsidR="006D6640">
        <w:rPr>
          <w:rFonts w:ascii="Times New Roman" w:hAnsi="Times New Roman"/>
          <w:sz w:val="24"/>
          <w:szCs w:val="24"/>
        </w:rPr>
        <w:t>Vzor p</w:t>
      </w:r>
      <w:r w:rsidRPr="003410AC">
        <w:rPr>
          <w:rFonts w:ascii="Times New Roman" w:hAnsi="Times New Roman"/>
          <w:sz w:val="24"/>
          <w:szCs w:val="24"/>
        </w:rPr>
        <w:t>ředávací</w:t>
      </w:r>
      <w:r w:rsidR="006D6640">
        <w:rPr>
          <w:rFonts w:ascii="Times New Roman" w:hAnsi="Times New Roman"/>
          <w:sz w:val="24"/>
          <w:szCs w:val="24"/>
        </w:rPr>
        <w:t>ho</w:t>
      </w:r>
      <w:r w:rsidRPr="003410AC">
        <w:rPr>
          <w:rFonts w:ascii="Times New Roman" w:hAnsi="Times New Roman"/>
          <w:sz w:val="24"/>
          <w:szCs w:val="24"/>
        </w:rPr>
        <w:t xml:space="preserve"> protokol </w:t>
      </w:r>
      <w:r w:rsidR="007803FC">
        <w:rPr>
          <w:rFonts w:ascii="Times New Roman" w:hAnsi="Times New Roman"/>
          <w:sz w:val="24"/>
          <w:szCs w:val="24"/>
        </w:rPr>
        <w:t xml:space="preserve"> je</w:t>
      </w:r>
      <w:r w:rsidR="007803FC" w:rsidRPr="003410A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45FA0" w:rsidRPr="003410AC">
        <w:rPr>
          <w:rFonts w:ascii="Times New Roman" w:hAnsi="Times New Roman"/>
          <w:sz w:val="24"/>
          <w:szCs w:val="24"/>
          <w:u w:val="single"/>
        </w:rPr>
        <w:t>k dispozici na</w:t>
      </w:r>
      <w:r w:rsidR="00DA48A2">
        <w:rPr>
          <w:rFonts w:ascii="Times New Roman" w:hAnsi="Times New Roman"/>
          <w:sz w:val="24"/>
          <w:szCs w:val="24"/>
          <w:u w:val="single"/>
        </w:rPr>
        <w:t xml:space="preserve"> adrese</w:t>
      </w:r>
      <w:r w:rsidR="00545FA0" w:rsidRPr="003410AC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17" w:history="1">
        <w:r w:rsidR="009A26C1" w:rsidRPr="00875B2F">
          <w:rPr>
            <w:rStyle w:val="Hypertextovodkaz"/>
            <w:rFonts w:ascii="Times New Roman" w:hAnsi="Times New Roman"/>
            <w:sz w:val="24"/>
            <w:szCs w:val="24"/>
          </w:rPr>
          <w:t>https://www.prazdroj.cz/nas-pribeh/dulezite-listiny/reklama-a-propagace-prilohy</w:t>
        </w:r>
      </w:hyperlink>
      <w:r w:rsidRPr="00875B2F">
        <w:rPr>
          <w:rFonts w:ascii="Times New Roman" w:hAnsi="Times New Roman"/>
          <w:sz w:val="24"/>
          <w:szCs w:val="24"/>
        </w:rPr>
        <w:t>.</w:t>
      </w:r>
      <w:r w:rsidRPr="003410AC">
        <w:rPr>
          <w:rFonts w:ascii="Times New Roman" w:hAnsi="Times New Roman"/>
          <w:sz w:val="24"/>
          <w:szCs w:val="24"/>
        </w:rPr>
        <w:t xml:space="preserve"> </w:t>
      </w:r>
      <w:r w:rsidR="00485CD4" w:rsidRPr="003410AC">
        <w:rPr>
          <w:rFonts w:ascii="Times New Roman" w:hAnsi="Times New Roman"/>
          <w:sz w:val="24"/>
          <w:szCs w:val="24"/>
        </w:rPr>
        <w:t>Dodavate</w:t>
      </w:r>
      <w:r w:rsidRPr="003410AC">
        <w:rPr>
          <w:rFonts w:ascii="Times New Roman" w:hAnsi="Times New Roman"/>
          <w:sz w:val="24"/>
          <w:szCs w:val="24"/>
        </w:rPr>
        <w:t xml:space="preserve">l se dále zavazuje, že prostřednictvím svého statutárního orgánu určí osobu oprávněnou převzít od </w:t>
      </w:r>
      <w:r w:rsidR="00485CD4" w:rsidRPr="003410AC">
        <w:rPr>
          <w:rFonts w:ascii="Times New Roman" w:hAnsi="Times New Roman"/>
          <w:sz w:val="24"/>
          <w:szCs w:val="24"/>
        </w:rPr>
        <w:t>Objednate</w:t>
      </w:r>
      <w:r w:rsidRPr="003410AC">
        <w:rPr>
          <w:rFonts w:ascii="Times New Roman" w:hAnsi="Times New Roman"/>
          <w:sz w:val="24"/>
          <w:szCs w:val="24"/>
        </w:rPr>
        <w:t xml:space="preserve">le </w:t>
      </w:r>
      <w:r w:rsidR="004830E1" w:rsidRPr="003410AC">
        <w:rPr>
          <w:rFonts w:ascii="Times New Roman" w:hAnsi="Times New Roman"/>
          <w:sz w:val="24"/>
          <w:szCs w:val="24"/>
        </w:rPr>
        <w:t>S</w:t>
      </w:r>
      <w:r w:rsidRPr="003410AC">
        <w:rPr>
          <w:rFonts w:ascii="Times New Roman" w:hAnsi="Times New Roman"/>
          <w:sz w:val="24"/>
          <w:szCs w:val="24"/>
        </w:rPr>
        <w:t>tan a stejnou osobu pov</w:t>
      </w:r>
      <w:r w:rsidR="004830E1" w:rsidRPr="003410AC">
        <w:rPr>
          <w:rFonts w:ascii="Times New Roman" w:hAnsi="Times New Roman"/>
          <w:sz w:val="24"/>
          <w:szCs w:val="24"/>
        </w:rPr>
        <w:t xml:space="preserve">ěří zajištěním řádného </w:t>
      </w:r>
      <w:r w:rsidR="00545FA0" w:rsidRPr="003410AC">
        <w:rPr>
          <w:rFonts w:ascii="Times New Roman" w:hAnsi="Times New Roman"/>
          <w:sz w:val="24"/>
          <w:szCs w:val="24"/>
        </w:rPr>
        <w:t xml:space="preserve">provozování </w:t>
      </w:r>
      <w:r w:rsidR="004830E1" w:rsidRPr="003410AC">
        <w:rPr>
          <w:rFonts w:ascii="Times New Roman" w:hAnsi="Times New Roman"/>
          <w:sz w:val="24"/>
          <w:szCs w:val="24"/>
        </w:rPr>
        <w:t>S</w:t>
      </w:r>
      <w:r w:rsidRPr="003410AC">
        <w:rPr>
          <w:rFonts w:ascii="Times New Roman" w:hAnsi="Times New Roman"/>
          <w:sz w:val="24"/>
          <w:szCs w:val="24"/>
        </w:rPr>
        <w:t xml:space="preserve">tanu dle </w:t>
      </w:r>
      <w:r w:rsidR="00485CD4" w:rsidRPr="003410AC">
        <w:rPr>
          <w:rFonts w:ascii="Times New Roman" w:hAnsi="Times New Roman"/>
          <w:sz w:val="24"/>
          <w:szCs w:val="24"/>
        </w:rPr>
        <w:t>Smluvn</w:t>
      </w:r>
      <w:r w:rsidRPr="003410AC">
        <w:rPr>
          <w:rFonts w:ascii="Times New Roman" w:hAnsi="Times New Roman"/>
          <w:sz w:val="24"/>
          <w:szCs w:val="24"/>
        </w:rPr>
        <w:t>ího ujednání v souladu s </w:t>
      </w:r>
      <w:r w:rsidR="00545FA0" w:rsidRPr="00342984">
        <w:rPr>
          <w:rFonts w:ascii="Times New Roman" w:hAnsi="Times New Roman"/>
          <w:sz w:val="24"/>
          <w:szCs w:val="24"/>
        </w:rPr>
        <w:t>předávacím protokolem</w:t>
      </w:r>
      <w:r w:rsidRPr="003410AC">
        <w:rPr>
          <w:rFonts w:ascii="Times New Roman" w:hAnsi="Times New Roman"/>
          <w:sz w:val="24"/>
          <w:szCs w:val="24"/>
        </w:rPr>
        <w:t>.</w:t>
      </w:r>
      <w:r w:rsidRPr="003410A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85CD4" w:rsidRPr="003410AC">
        <w:rPr>
          <w:rFonts w:ascii="Times New Roman" w:hAnsi="Times New Roman"/>
          <w:sz w:val="24"/>
          <w:szCs w:val="24"/>
        </w:rPr>
        <w:t>Dodavate</w:t>
      </w:r>
      <w:r w:rsidR="00832619" w:rsidRPr="003410AC">
        <w:rPr>
          <w:rFonts w:ascii="Times New Roman" w:hAnsi="Times New Roman"/>
          <w:sz w:val="24"/>
          <w:szCs w:val="24"/>
        </w:rPr>
        <w:t>l není oprávněn</w:t>
      </w:r>
      <w:r w:rsidR="00832619" w:rsidRPr="003410AC">
        <w:rPr>
          <w:rFonts w:ascii="Times New Roman" w:hAnsi="Times New Roman"/>
          <w:bCs/>
          <w:sz w:val="24"/>
          <w:szCs w:val="24"/>
        </w:rPr>
        <w:t xml:space="preserve"> jakkoliv zasahovat, příp. </w:t>
      </w:r>
      <w:r w:rsidR="00123487" w:rsidRPr="003410AC">
        <w:rPr>
          <w:rFonts w:ascii="Times New Roman" w:hAnsi="Times New Roman"/>
          <w:bCs/>
          <w:sz w:val="24"/>
          <w:szCs w:val="24"/>
        </w:rPr>
        <w:t xml:space="preserve">demontovat jednotlivé části </w:t>
      </w:r>
      <w:r w:rsidR="004830E1" w:rsidRPr="003410AC">
        <w:rPr>
          <w:rFonts w:ascii="Times New Roman" w:hAnsi="Times New Roman"/>
          <w:bCs/>
          <w:sz w:val="24"/>
          <w:szCs w:val="24"/>
        </w:rPr>
        <w:t>S</w:t>
      </w:r>
      <w:r w:rsidR="00123487" w:rsidRPr="003410AC">
        <w:rPr>
          <w:rFonts w:ascii="Times New Roman" w:hAnsi="Times New Roman"/>
          <w:bCs/>
          <w:sz w:val="24"/>
          <w:szCs w:val="24"/>
        </w:rPr>
        <w:t>tanu (</w:t>
      </w:r>
      <w:r w:rsidR="00ED0514" w:rsidRPr="003410AC">
        <w:rPr>
          <w:rFonts w:ascii="Times New Roman" w:hAnsi="Times New Roman"/>
          <w:bCs/>
          <w:sz w:val="24"/>
          <w:szCs w:val="24"/>
        </w:rPr>
        <w:t>na</w:t>
      </w:r>
      <w:r w:rsidR="00832619" w:rsidRPr="003410AC">
        <w:rPr>
          <w:rFonts w:ascii="Times New Roman" w:hAnsi="Times New Roman"/>
          <w:bCs/>
          <w:sz w:val="24"/>
          <w:szCs w:val="24"/>
        </w:rPr>
        <w:t xml:space="preserve">př. </w:t>
      </w:r>
      <w:r w:rsidR="00123487" w:rsidRPr="003410AC">
        <w:rPr>
          <w:rFonts w:ascii="Times New Roman" w:hAnsi="Times New Roman"/>
          <w:bCs/>
          <w:sz w:val="24"/>
          <w:szCs w:val="24"/>
        </w:rPr>
        <w:t xml:space="preserve">opláštění, konstrukční prvky </w:t>
      </w:r>
      <w:r w:rsidR="004830E1" w:rsidRPr="003410AC">
        <w:rPr>
          <w:rFonts w:ascii="Times New Roman" w:hAnsi="Times New Roman"/>
          <w:bCs/>
          <w:sz w:val="24"/>
          <w:szCs w:val="24"/>
        </w:rPr>
        <w:t>S</w:t>
      </w:r>
      <w:r w:rsidR="00123487" w:rsidRPr="003410AC">
        <w:rPr>
          <w:rFonts w:ascii="Times New Roman" w:hAnsi="Times New Roman"/>
          <w:bCs/>
          <w:sz w:val="24"/>
          <w:szCs w:val="24"/>
        </w:rPr>
        <w:t>tanu</w:t>
      </w:r>
      <w:r w:rsidR="00832619" w:rsidRPr="003410AC">
        <w:rPr>
          <w:rFonts w:ascii="Times New Roman" w:hAnsi="Times New Roman"/>
          <w:bCs/>
          <w:sz w:val="24"/>
          <w:szCs w:val="24"/>
        </w:rPr>
        <w:t xml:space="preserve"> atd.</w:t>
      </w:r>
      <w:r w:rsidR="00123487" w:rsidRPr="003410AC">
        <w:rPr>
          <w:rFonts w:ascii="Times New Roman" w:hAnsi="Times New Roman"/>
          <w:bCs/>
          <w:sz w:val="24"/>
          <w:szCs w:val="24"/>
        </w:rPr>
        <w:t>).</w:t>
      </w:r>
      <w:r w:rsidR="003B1178" w:rsidRPr="003410AC">
        <w:rPr>
          <w:rFonts w:ascii="Times New Roman" w:hAnsi="Times New Roman"/>
          <w:bCs/>
          <w:sz w:val="24"/>
          <w:szCs w:val="24"/>
        </w:rPr>
        <w:t xml:space="preserve"> </w:t>
      </w:r>
    </w:p>
    <w:p w14:paraId="362B2E51" w14:textId="77777777" w:rsidR="00123487" w:rsidRPr="00BC3E6A" w:rsidRDefault="00123487" w:rsidP="00250318">
      <w:pPr>
        <w:ind w:left="720"/>
        <w:rPr>
          <w:rFonts w:ascii="Times New Roman" w:hAnsi="Times New Roman"/>
          <w:sz w:val="24"/>
          <w:szCs w:val="24"/>
        </w:rPr>
      </w:pPr>
    </w:p>
    <w:p w14:paraId="319CB404" w14:textId="23D56CA1" w:rsidR="00A037AF" w:rsidRPr="00BC3E6A" w:rsidRDefault="00A037AF" w:rsidP="00A037AF">
      <w:pPr>
        <w:numPr>
          <w:ilvl w:val="2"/>
          <w:numId w:val="16"/>
        </w:numPr>
        <w:rPr>
          <w:rFonts w:ascii="Times New Roman" w:hAnsi="Times New Roman"/>
          <w:sz w:val="24"/>
          <w:szCs w:val="24"/>
        </w:rPr>
      </w:pPr>
      <w:r w:rsidRPr="004A10BC">
        <w:rPr>
          <w:rFonts w:ascii="Times New Roman" w:hAnsi="Times New Roman"/>
          <w:sz w:val="24"/>
          <w:szCs w:val="24"/>
        </w:rPr>
        <w:t>V případě, že k</w:t>
      </w:r>
      <w:r w:rsidRPr="00BC3E6A">
        <w:rPr>
          <w:rFonts w:ascii="Times New Roman" w:hAnsi="Times New Roman"/>
          <w:sz w:val="24"/>
          <w:szCs w:val="24"/>
        </w:rPr>
        <w:t xml:space="preserve">e </w:t>
      </w:r>
      <w:r w:rsidR="003D3ABE">
        <w:rPr>
          <w:rFonts w:ascii="Times New Roman" w:hAnsi="Times New Roman"/>
          <w:sz w:val="24"/>
          <w:szCs w:val="24"/>
        </w:rPr>
        <w:t>S</w:t>
      </w:r>
      <w:r w:rsidRPr="00BC3E6A">
        <w:rPr>
          <w:rFonts w:ascii="Times New Roman" w:hAnsi="Times New Roman"/>
          <w:sz w:val="24"/>
          <w:szCs w:val="24"/>
        </w:rPr>
        <w:t>tanu</w:t>
      </w:r>
      <w:r w:rsidRPr="004A10BC">
        <w:rPr>
          <w:rFonts w:ascii="Times New Roman" w:hAnsi="Times New Roman"/>
          <w:sz w:val="24"/>
          <w:szCs w:val="24"/>
        </w:rPr>
        <w:t xml:space="preserve"> budou dodány pivními sety (stoly a lavicemi), </w:t>
      </w:r>
      <w:r w:rsidRPr="00BC3E6A">
        <w:rPr>
          <w:rFonts w:ascii="Times New Roman" w:hAnsi="Times New Roman"/>
          <w:sz w:val="24"/>
          <w:szCs w:val="24"/>
        </w:rPr>
        <w:t xml:space="preserve">zavazuje se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 xml:space="preserve">l toto vybavení využít pouze pro účel sledovaný touto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BC3E6A">
        <w:rPr>
          <w:rFonts w:ascii="Times New Roman" w:hAnsi="Times New Roman"/>
          <w:sz w:val="24"/>
          <w:szCs w:val="24"/>
        </w:rPr>
        <w:t xml:space="preserve">ou a ve prospěch návštevníků </w:t>
      </w:r>
      <w:r w:rsidR="00485CD4">
        <w:rPr>
          <w:rFonts w:ascii="Times New Roman" w:hAnsi="Times New Roman"/>
          <w:sz w:val="24"/>
          <w:szCs w:val="24"/>
        </w:rPr>
        <w:t>Akc</w:t>
      </w:r>
      <w:r w:rsidRPr="00BC3E6A">
        <w:rPr>
          <w:rFonts w:ascii="Times New Roman" w:hAnsi="Times New Roman"/>
          <w:sz w:val="24"/>
          <w:szCs w:val="24"/>
        </w:rPr>
        <w:t xml:space="preserve">e. Dále se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 xml:space="preserve">l zavazuje složit tyto pivní sety vždy </w:t>
      </w:r>
      <w:r w:rsidRPr="004A10BC">
        <w:rPr>
          <w:rFonts w:ascii="Times New Roman" w:hAnsi="Times New Roman"/>
          <w:sz w:val="24"/>
          <w:szCs w:val="24"/>
        </w:rPr>
        <w:t>na předem dohodnutém místě</w:t>
      </w:r>
      <w:r w:rsidRPr="00BC3E6A">
        <w:rPr>
          <w:rFonts w:ascii="Times New Roman" w:hAnsi="Times New Roman"/>
          <w:sz w:val="24"/>
          <w:szCs w:val="24"/>
        </w:rPr>
        <w:t xml:space="preserve"> (před i po </w:t>
      </w:r>
      <w:r w:rsidR="00485CD4">
        <w:rPr>
          <w:rFonts w:ascii="Times New Roman" w:hAnsi="Times New Roman"/>
          <w:sz w:val="24"/>
          <w:szCs w:val="24"/>
        </w:rPr>
        <w:t>Akc</w:t>
      </w:r>
      <w:r w:rsidRPr="00BC3E6A">
        <w:rPr>
          <w:rFonts w:ascii="Times New Roman" w:hAnsi="Times New Roman"/>
          <w:sz w:val="24"/>
          <w:szCs w:val="24"/>
        </w:rPr>
        <w:t>i před demontáží stanu)</w:t>
      </w:r>
      <w:r w:rsidRPr="004A10BC">
        <w:rPr>
          <w:rFonts w:ascii="Times New Roman" w:hAnsi="Times New Roman"/>
          <w:sz w:val="24"/>
          <w:szCs w:val="24"/>
        </w:rPr>
        <w:t xml:space="preserve">. </w:t>
      </w:r>
      <w:r w:rsidRPr="00BC3E6A">
        <w:rPr>
          <w:rFonts w:ascii="Times New Roman" w:hAnsi="Times New Roman"/>
          <w:sz w:val="24"/>
          <w:szCs w:val="24"/>
        </w:rPr>
        <w:t xml:space="preserve">V případě porušení této povinnosti ze strany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>le,</w:t>
      </w:r>
      <w:r w:rsidRPr="004A10BC">
        <w:rPr>
          <w:rFonts w:ascii="Times New Roman" w:hAnsi="Times New Roman"/>
          <w:sz w:val="24"/>
          <w:szCs w:val="24"/>
        </w:rPr>
        <w:t xml:space="preserve"> </w:t>
      </w:r>
      <w:r w:rsidRPr="00BC3E6A">
        <w:rPr>
          <w:rFonts w:ascii="Times New Roman" w:hAnsi="Times New Roman"/>
          <w:sz w:val="24"/>
          <w:szCs w:val="24"/>
        </w:rPr>
        <w:t xml:space="preserve">je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 xml:space="preserve">l povinen uhradit </w:t>
      </w:r>
      <w:r w:rsidR="00485CD4">
        <w:rPr>
          <w:rFonts w:ascii="Times New Roman" w:hAnsi="Times New Roman"/>
          <w:sz w:val="24"/>
          <w:szCs w:val="24"/>
        </w:rPr>
        <w:t>Objednate</w:t>
      </w:r>
      <w:r w:rsidRPr="00BC3E6A">
        <w:rPr>
          <w:rFonts w:ascii="Times New Roman" w:hAnsi="Times New Roman"/>
          <w:sz w:val="24"/>
          <w:szCs w:val="24"/>
        </w:rPr>
        <w:t>li veškeré</w:t>
      </w:r>
      <w:r w:rsidRPr="004A10BC">
        <w:rPr>
          <w:rFonts w:ascii="Times New Roman" w:hAnsi="Times New Roman"/>
          <w:sz w:val="24"/>
          <w:szCs w:val="24"/>
        </w:rPr>
        <w:t xml:space="preserve"> náklady spojené se shromážděním </w:t>
      </w:r>
      <w:r w:rsidRPr="00BC3E6A">
        <w:rPr>
          <w:rFonts w:ascii="Times New Roman" w:hAnsi="Times New Roman"/>
          <w:sz w:val="24"/>
          <w:szCs w:val="24"/>
        </w:rPr>
        <w:t>těchto pivních setů</w:t>
      </w:r>
      <w:r w:rsidR="0022285D">
        <w:rPr>
          <w:rFonts w:ascii="Times New Roman" w:hAnsi="Times New Roman"/>
          <w:sz w:val="24"/>
          <w:szCs w:val="24"/>
        </w:rPr>
        <w:t xml:space="preserve">.  </w:t>
      </w:r>
    </w:p>
    <w:p w14:paraId="63B2C814" w14:textId="77777777" w:rsidR="00A037AF" w:rsidRPr="00BC3E6A" w:rsidRDefault="00A037AF" w:rsidP="00A037AF">
      <w:pPr>
        <w:pStyle w:val="Odstavecseseznamem"/>
        <w:rPr>
          <w:sz w:val="24"/>
          <w:szCs w:val="24"/>
        </w:rPr>
      </w:pPr>
    </w:p>
    <w:p w14:paraId="5CB2A42B" w14:textId="33CC92B4" w:rsidR="00DB7BB0" w:rsidRPr="00BC3E6A" w:rsidRDefault="00485CD4" w:rsidP="00B46238">
      <w:pPr>
        <w:numPr>
          <w:ilvl w:val="2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Dodavate</w:t>
      </w:r>
      <w:r w:rsidR="00DB7BB0" w:rsidRPr="00BC3E6A">
        <w:rPr>
          <w:rFonts w:ascii="Times New Roman" w:hAnsi="Times New Roman"/>
          <w:bCs/>
          <w:sz w:val="24"/>
          <w:szCs w:val="24"/>
        </w:rPr>
        <w:t>l se zavazuje v</w:t>
      </w:r>
      <w:r w:rsidR="00DB7BB0" w:rsidRPr="00BC3E6A">
        <w:rPr>
          <w:rFonts w:ascii="Times New Roman" w:hAnsi="Times New Roman"/>
          <w:sz w:val="24"/>
          <w:szCs w:val="24"/>
        </w:rPr>
        <w:t xml:space="preserve">yužívat </w:t>
      </w:r>
      <w:r w:rsidR="003D3ABE">
        <w:rPr>
          <w:rFonts w:ascii="Times New Roman" w:hAnsi="Times New Roman"/>
          <w:sz w:val="24"/>
          <w:szCs w:val="24"/>
        </w:rPr>
        <w:t>S</w:t>
      </w:r>
      <w:r w:rsidR="00DB7BB0" w:rsidRPr="00BC3E6A">
        <w:rPr>
          <w:rFonts w:ascii="Times New Roman" w:hAnsi="Times New Roman"/>
          <w:sz w:val="24"/>
          <w:szCs w:val="24"/>
        </w:rPr>
        <w:t xml:space="preserve">tan výhradně pro výčep a konzumaci piva a ostatních výrobků z nabídky </w:t>
      </w:r>
      <w:r>
        <w:rPr>
          <w:rFonts w:ascii="Times New Roman" w:hAnsi="Times New Roman"/>
          <w:sz w:val="24"/>
          <w:szCs w:val="24"/>
        </w:rPr>
        <w:t>Objednate</w:t>
      </w:r>
      <w:r w:rsidR="00DB7BB0" w:rsidRPr="00BC3E6A">
        <w:rPr>
          <w:rFonts w:ascii="Times New Roman" w:hAnsi="Times New Roman"/>
          <w:sz w:val="24"/>
          <w:szCs w:val="24"/>
        </w:rPr>
        <w:t xml:space="preserve">le a zavazuje se zajistit, že bude ve </w:t>
      </w:r>
      <w:r w:rsidR="003D3ABE">
        <w:rPr>
          <w:rFonts w:ascii="Times New Roman" w:hAnsi="Times New Roman"/>
          <w:sz w:val="24"/>
          <w:szCs w:val="24"/>
        </w:rPr>
        <w:t>S</w:t>
      </w:r>
      <w:r w:rsidR="00DB7BB0" w:rsidRPr="00BC3E6A">
        <w:rPr>
          <w:rFonts w:ascii="Times New Roman" w:hAnsi="Times New Roman"/>
          <w:sz w:val="24"/>
          <w:szCs w:val="24"/>
        </w:rPr>
        <w:t>tanu dodržován zákaz prodeje cigaret, zákaz připravovat jídlo</w:t>
      </w:r>
      <w:r w:rsidR="00CA465E" w:rsidRPr="00BC3E6A">
        <w:rPr>
          <w:rFonts w:ascii="Times New Roman" w:hAnsi="Times New Roman"/>
          <w:sz w:val="24"/>
          <w:szCs w:val="24"/>
        </w:rPr>
        <w:t>.</w:t>
      </w:r>
      <w:r w:rsidR="00DB7BB0" w:rsidRPr="00BC3E6A">
        <w:rPr>
          <w:rFonts w:ascii="Times New Roman" w:hAnsi="Times New Roman"/>
          <w:sz w:val="24"/>
          <w:szCs w:val="24"/>
        </w:rPr>
        <w:t xml:space="preserve"> Případné výjimky z tohoto zákazu musí být předem písemně schváleny </w:t>
      </w:r>
      <w:r>
        <w:rPr>
          <w:rFonts w:ascii="Times New Roman" w:hAnsi="Times New Roman"/>
          <w:sz w:val="24"/>
          <w:szCs w:val="24"/>
        </w:rPr>
        <w:t>Objednate</w:t>
      </w:r>
      <w:r w:rsidR="00DB7BB0" w:rsidRPr="00BC3E6A">
        <w:rPr>
          <w:rFonts w:ascii="Times New Roman" w:hAnsi="Times New Roman"/>
          <w:sz w:val="24"/>
          <w:szCs w:val="24"/>
        </w:rPr>
        <w:t>lem.</w:t>
      </w:r>
    </w:p>
    <w:p w14:paraId="4C50FDF5" w14:textId="77777777" w:rsidR="00DB7BB0" w:rsidRPr="00BC3E6A" w:rsidRDefault="00DB7BB0" w:rsidP="00DB7BB0">
      <w:pPr>
        <w:rPr>
          <w:rFonts w:ascii="Times New Roman" w:hAnsi="Times New Roman"/>
          <w:sz w:val="24"/>
          <w:szCs w:val="24"/>
        </w:rPr>
      </w:pPr>
    </w:p>
    <w:p w14:paraId="5A2B6EE7" w14:textId="74A6C762" w:rsidR="00A037AF" w:rsidRPr="00BC3E6A" w:rsidRDefault="00A037AF" w:rsidP="00B46238">
      <w:pPr>
        <w:numPr>
          <w:ilvl w:val="2"/>
          <w:numId w:val="16"/>
        </w:numPr>
        <w:rPr>
          <w:rFonts w:ascii="Times New Roman" w:hAnsi="Times New Roman"/>
          <w:sz w:val="24"/>
          <w:szCs w:val="24"/>
        </w:rPr>
      </w:pPr>
      <w:r w:rsidRPr="004A10BC">
        <w:rPr>
          <w:rFonts w:ascii="Times New Roman" w:hAnsi="Times New Roman"/>
          <w:sz w:val="24"/>
          <w:szCs w:val="24"/>
        </w:rPr>
        <w:t xml:space="preserve">Ukotvení </w:t>
      </w:r>
      <w:r w:rsidR="003D3ABE">
        <w:rPr>
          <w:rFonts w:ascii="Times New Roman" w:hAnsi="Times New Roman"/>
          <w:sz w:val="24"/>
          <w:szCs w:val="24"/>
        </w:rPr>
        <w:t>S</w:t>
      </w:r>
      <w:r w:rsidRPr="004A10BC">
        <w:rPr>
          <w:rFonts w:ascii="Times New Roman" w:hAnsi="Times New Roman"/>
          <w:sz w:val="24"/>
          <w:szCs w:val="24"/>
        </w:rPr>
        <w:t xml:space="preserve">tanu se standardně provádí pomocí kotevních hřebů. V případě, kdy toto není umožněno, bude k upevnění </w:t>
      </w:r>
      <w:r w:rsidR="003D3ABE">
        <w:rPr>
          <w:rFonts w:ascii="Times New Roman" w:hAnsi="Times New Roman"/>
          <w:sz w:val="24"/>
          <w:szCs w:val="24"/>
        </w:rPr>
        <w:t>S</w:t>
      </w:r>
      <w:r w:rsidRPr="00BC3E6A">
        <w:rPr>
          <w:rFonts w:ascii="Times New Roman" w:hAnsi="Times New Roman"/>
          <w:sz w:val="24"/>
          <w:szCs w:val="24"/>
        </w:rPr>
        <w:t>tanu použito kubíkových nádrží, přičemž v takovém případě je</w:t>
      </w:r>
      <w:r w:rsidRPr="004A10BC">
        <w:rPr>
          <w:rFonts w:ascii="Times New Roman" w:hAnsi="Times New Roman"/>
          <w:sz w:val="24"/>
          <w:szCs w:val="24"/>
        </w:rPr>
        <w:t xml:space="preserve">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4A10BC">
        <w:rPr>
          <w:rFonts w:ascii="Times New Roman" w:hAnsi="Times New Roman"/>
          <w:sz w:val="24"/>
          <w:szCs w:val="24"/>
        </w:rPr>
        <w:t xml:space="preserve">l povinen zajistit jejich napuštění v předem dohodnutý termín a čas. V případě, </w:t>
      </w:r>
      <w:r w:rsidRPr="00BC3E6A">
        <w:rPr>
          <w:rFonts w:ascii="Times New Roman" w:hAnsi="Times New Roman"/>
          <w:sz w:val="24"/>
          <w:szCs w:val="24"/>
        </w:rPr>
        <w:t xml:space="preserve">porušení této povinnosti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>le,</w:t>
      </w:r>
      <w:r w:rsidRPr="004A10BC">
        <w:rPr>
          <w:rFonts w:ascii="Times New Roman" w:hAnsi="Times New Roman"/>
          <w:sz w:val="24"/>
          <w:szCs w:val="24"/>
        </w:rPr>
        <w:t xml:space="preserve"> si </w:t>
      </w:r>
      <w:r w:rsidR="00485CD4">
        <w:rPr>
          <w:rFonts w:ascii="Times New Roman" w:hAnsi="Times New Roman"/>
          <w:sz w:val="24"/>
          <w:szCs w:val="24"/>
        </w:rPr>
        <w:t>Objednate</w:t>
      </w:r>
      <w:r w:rsidRPr="00BC3E6A">
        <w:rPr>
          <w:rFonts w:ascii="Times New Roman" w:hAnsi="Times New Roman"/>
          <w:sz w:val="24"/>
          <w:szCs w:val="24"/>
        </w:rPr>
        <w:t>l</w:t>
      </w:r>
      <w:r w:rsidRPr="004A10BC">
        <w:rPr>
          <w:rFonts w:ascii="Times New Roman" w:hAnsi="Times New Roman"/>
          <w:sz w:val="24"/>
          <w:szCs w:val="24"/>
        </w:rPr>
        <w:t xml:space="preserve"> vyhrazuje právo </w:t>
      </w:r>
      <w:r w:rsidRPr="00BC3E6A">
        <w:rPr>
          <w:rFonts w:ascii="Times New Roman" w:hAnsi="Times New Roman"/>
          <w:sz w:val="24"/>
          <w:szCs w:val="24"/>
        </w:rPr>
        <w:t>okamžit</w:t>
      </w:r>
      <w:r w:rsidR="00545FA0">
        <w:rPr>
          <w:rFonts w:ascii="Times New Roman" w:hAnsi="Times New Roman"/>
          <w:sz w:val="24"/>
          <w:szCs w:val="24"/>
        </w:rPr>
        <w:t>é</w:t>
      </w:r>
      <w:r w:rsidRPr="00BC3E6A">
        <w:rPr>
          <w:rFonts w:ascii="Times New Roman" w:hAnsi="Times New Roman"/>
          <w:sz w:val="24"/>
          <w:szCs w:val="24"/>
        </w:rPr>
        <w:t xml:space="preserve"> demontáž</w:t>
      </w:r>
      <w:r w:rsidR="00545FA0">
        <w:rPr>
          <w:rFonts w:ascii="Times New Roman" w:hAnsi="Times New Roman"/>
          <w:sz w:val="24"/>
          <w:szCs w:val="24"/>
        </w:rPr>
        <w:t>e</w:t>
      </w:r>
      <w:r w:rsidRPr="00BC3E6A">
        <w:rPr>
          <w:rFonts w:ascii="Times New Roman" w:hAnsi="Times New Roman"/>
          <w:sz w:val="24"/>
          <w:szCs w:val="24"/>
        </w:rPr>
        <w:t xml:space="preserve"> </w:t>
      </w:r>
      <w:r w:rsidR="003D3ABE">
        <w:rPr>
          <w:rFonts w:ascii="Times New Roman" w:hAnsi="Times New Roman"/>
          <w:sz w:val="24"/>
          <w:szCs w:val="24"/>
        </w:rPr>
        <w:t>S</w:t>
      </w:r>
      <w:r w:rsidRPr="00BC3E6A">
        <w:rPr>
          <w:rFonts w:ascii="Times New Roman" w:hAnsi="Times New Roman"/>
          <w:sz w:val="24"/>
          <w:szCs w:val="24"/>
        </w:rPr>
        <w:t xml:space="preserve">tanu. Náklady spojené s dodáním a </w:t>
      </w:r>
      <w:r w:rsidRPr="004A10BC">
        <w:rPr>
          <w:rFonts w:ascii="Times New Roman" w:hAnsi="Times New Roman"/>
          <w:sz w:val="24"/>
          <w:szCs w:val="24"/>
        </w:rPr>
        <w:t xml:space="preserve">zapůjčením kubíkových nádrží </w:t>
      </w:r>
      <w:r w:rsidRPr="00BC3E6A">
        <w:rPr>
          <w:rFonts w:ascii="Times New Roman" w:hAnsi="Times New Roman"/>
          <w:sz w:val="24"/>
          <w:szCs w:val="24"/>
        </w:rPr>
        <w:t>nese</w:t>
      </w:r>
      <w:r w:rsidRPr="004A10BC">
        <w:rPr>
          <w:rFonts w:ascii="Times New Roman" w:hAnsi="Times New Roman"/>
          <w:sz w:val="24"/>
          <w:szCs w:val="24"/>
        </w:rPr>
        <w:t xml:space="preserve">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4A10BC">
        <w:rPr>
          <w:rFonts w:ascii="Times New Roman" w:hAnsi="Times New Roman"/>
          <w:sz w:val="24"/>
          <w:szCs w:val="24"/>
        </w:rPr>
        <w:t>l</w:t>
      </w:r>
      <w:r w:rsidRPr="00BC3E6A">
        <w:rPr>
          <w:rFonts w:ascii="Times New Roman" w:hAnsi="Times New Roman"/>
          <w:sz w:val="24"/>
          <w:szCs w:val="24"/>
        </w:rPr>
        <w:t>.</w:t>
      </w:r>
      <w:r w:rsidR="00A240FA" w:rsidRPr="00BC3E6A">
        <w:rPr>
          <w:rFonts w:ascii="Times New Roman" w:hAnsi="Times New Roman"/>
          <w:sz w:val="24"/>
          <w:szCs w:val="24"/>
        </w:rPr>
        <w:t xml:space="preserve"> Úhradou nákladů není dotčeno právo </w:t>
      </w:r>
      <w:r w:rsidR="00485CD4">
        <w:rPr>
          <w:rFonts w:ascii="Times New Roman" w:hAnsi="Times New Roman"/>
          <w:sz w:val="24"/>
          <w:szCs w:val="24"/>
        </w:rPr>
        <w:t>Objednate</w:t>
      </w:r>
      <w:r w:rsidR="00A240FA" w:rsidRPr="00BC3E6A">
        <w:rPr>
          <w:rFonts w:ascii="Times New Roman" w:hAnsi="Times New Roman"/>
          <w:sz w:val="24"/>
          <w:szCs w:val="24"/>
        </w:rPr>
        <w:t xml:space="preserve">le na zaplacení </w:t>
      </w:r>
      <w:r w:rsidR="003D3ABE">
        <w:rPr>
          <w:rFonts w:ascii="Times New Roman" w:hAnsi="Times New Roman"/>
          <w:sz w:val="24"/>
          <w:szCs w:val="24"/>
        </w:rPr>
        <w:t>s</w:t>
      </w:r>
      <w:r w:rsidR="00485CD4">
        <w:rPr>
          <w:rFonts w:ascii="Times New Roman" w:hAnsi="Times New Roman"/>
          <w:sz w:val="24"/>
          <w:szCs w:val="24"/>
        </w:rPr>
        <w:t>mluvn</w:t>
      </w:r>
      <w:r w:rsidR="00A240FA" w:rsidRPr="00BC3E6A">
        <w:rPr>
          <w:rFonts w:ascii="Times New Roman" w:hAnsi="Times New Roman"/>
          <w:sz w:val="24"/>
          <w:szCs w:val="24"/>
        </w:rPr>
        <w:t xml:space="preserve">í pokuty či náhradu škody. </w:t>
      </w:r>
    </w:p>
    <w:p w14:paraId="4F4A7806" w14:textId="77777777" w:rsidR="00A037AF" w:rsidRPr="00BC3E6A" w:rsidRDefault="00A037AF" w:rsidP="00A037AF">
      <w:pPr>
        <w:pStyle w:val="Odstavecseseznamem"/>
        <w:rPr>
          <w:bCs/>
          <w:sz w:val="24"/>
          <w:szCs w:val="24"/>
        </w:rPr>
      </w:pPr>
    </w:p>
    <w:p w14:paraId="76EB4B6D" w14:textId="60420E19" w:rsidR="00DB7BB0" w:rsidRPr="00BC3E6A" w:rsidRDefault="00485CD4" w:rsidP="00B46238">
      <w:pPr>
        <w:numPr>
          <w:ilvl w:val="2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Dodavate</w:t>
      </w:r>
      <w:r w:rsidR="00DB7BB0" w:rsidRPr="00BC3E6A">
        <w:rPr>
          <w:rFonts w:ascii="Times New Roman" w:hAnsi="Times New Roman"/>
          <w:bCs/>
          <w:sz w:val="24"/>
          <w:szCs w:val="24"/>
        </w:rPr>
        <w:t>l se zavazuje za</w:t>
      </w:r>
      <w:r w:rsidR="00DB7BB0" w:rsidRPr="00BC3E6A">
        <w:rPr>
          <w:rFonts w:ascii="Times New Roman" w:hAnsi="Times New Roman"/>
          <w:sz w:val="24"/>
          <w:szCs w:val="24"/>
        </w:rPr>
        <w:t xml:space="preserve">jistit, aby na </w:t>
      </w:r>
      <w:r w:rsidR="000E16AF">
        <w:rPr>
          <w:rFonts w:ascii="Times New Roman" w:hAnsi="Times New Roman"/>
          <w:sz w:val="24"/>
          <w:szCs w:val="24"/>
        </w:rPr>
        <w:t>S</w:t>
      </w:r>
      <w:r w:rsidR="00DB7BB0" w:rsidRPr="00BC3E6A">
        <w:rPr>
          <w:rFonts w:ascii="Times New Roman" w:hAnsi="Times New Roman"/>
          <w:sz w:val="24"/>
          <w:szCs w:val="24"/>
        </w:rPr>
        <w:t xml:space="preserve">tan a zejména opláštění </w:t>
      </w:r>
      <w:r w:rsidR="000E16AF">
        <w:rPr>
          <w:rFonts w:ascii="Times New Roman" w:hAnsi="Times New Roman"/>
          <w:sz w:val="24"/>
          <w:szCs w:val="24"/>
        </w:rPr>
        <w:t>S</w:t>
      </w:r>
      <w:r w:rsidR="00DB7BB0" w:rsidRPr="00BC3E6A">
        <w:rPr>
          <w:rFonts w:ascii="Times New Roman" w:hAnsi="Times New Roman"/>
          <w:sz w:val="24"/>
          <w:szCs w:val="24"/>
        </w:rPr>
        <w:t>tanu nebyly umisťovány jakékoli propagační či jiné materiály a předměty.</w:t>
      </w:r>
      <w:r w:rsidR="00123487" w:rsidRPr="00BC3E6A">
        <w:rPr>
          <w:rFonts w:ascii="Times New Roman" w:hAnsi="Times New Roman"/>
          <w:sz w:val="24"/>
          <w:szCs w:val="24"/>
        </w:rPr>
        <w:t xml:space="preserve"> </w:t>
      </w:r>
      <w:r w:rsidR="00123487" w:rsidRPr="004A10BC">
        <w:rPr>
          <w:rFonts w:ascii="Times New Roman" w:hAnsi="Times New Roman"/>
          <w:sz w:val="24"/>
          <w:szCs w:val="24"/>
        </w:rPr>
        <w:t xml:space="preserve">V případě </w:t>
      </w:r>
      <w:r w:rsidR="00BF1C92" w:rsidRPr="00BC3E6A">
        <w:rPr>
          <w:rFonts w:ascii="Times New Roman" w:hAnsi="Times New Roman"/>
          <w:sz w:val="24"/>
          <w:szCs w:val="24"/>
        </w:rPr>
        <w:t xml:space="preserve">porušení této povinnosti, která bude mít za následek </w:t>
      </w:r>
      <w:r w:rsidR="00123487" w:rsidRPr="004A10BC">
        <w:rPr>
          <w:rFonts w:ascii="Times New Roman" w:hAnsi="Times New Roman"/>
          <w:sz w:val="24"/>
          <w:szCs w:val="24"/>
        </w:rPr>
        <w:t xml:space="preserve">znečištění </w:t>
      </w:r>
      <w:r w:rsidR="000E16AF">
        <w:rPr>
          <w:rFonts w:ascii="Times New Roman" w:hAnsi="Times New Roman"/>
          <w:sz w:val="24"/>
          <w:szCs w:val="24"/>
        </w:rPr>
        <w:t>S</w:t>
      </w:r>
      <w:r w:rsidR="00123487" w:rsidRPr="004A10BC">
        <w:rPr>
          <w:rFonts w:ascii="Times New Roman" w:hAnsi="Times New Roman"/>
          <w:sz w:val="24"/>
          <w:szCs w:val="24"/>
        </w:rPr>
        <w:t>tanu</w:t>
      </w:r>
      <w:r w:rsidR="00BF1C92" w:rsidRPr="00BC3E6A">
        <w:rPr>
          <w:rFonts w:ascii="Times New Roman" w:hAnsi="Times New Roman"/>
          <w:sz w:val="24"/>
          <w:szCs w:val="24"/>
        </w:rPr>
        <w:t>,</w:t>
      </w:r>
      <w:r w:rsidR="00123487" w:rsidRPr="004A10BC">
        <w:rPr>
          <w:rFonts w:ascii="Times New Roman" w:hAnsi="Times New Roman"/>
          <w:sz w:val="24"/>
          <w:szCs w:val="24"/>
        </w:rPr>
        <w:t xml:space="preserve"> </w:t>
      </w:r>
      <w:r w:rsidR="003B1178" w:rsidRPr="00BC3E6A">
        <w:rPr>
          <w:rFonts w:ascii="Times New Roman" w:hAnsi="Times New Roman"/>
          <w:sz w:val="24"/>
          <w:szCs w:val="24"/>
        </w:rPr>
        <w:t>je</w:t>
      </w:r>
      <w:r w:rsidR="00BF1C92" w:rsidRPr="00BC3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Dodavate</w:t>
      </w:r>
      <w:r w:rsidR="00BF1C92" w:rsidRPr="00BC3E6A">
        <w:rPr>
          <w:rFonts w:ascii="Times New Roman" w:hAnsi="Times New Roman"/>
          <w:sz w:val="24"/>
          <w:szCs w:val="24"/>
        </w:rPr>
        <w:t>l</w:t>
      </w:r>
      <w:r w:rsidR="00123487" w:rsidRPr="004A10BC">
        <w:rPr>
          <w:rFonts w:ascii="Times New Roman" w:hAnsi="Times New Roman"/>
          <w:sz w:val="24"/>
          <w:szCs w:val="24"/>
        </w:rPr>
        <w:t xml:space="preserve"> </w:t>
      </w:r>
      <w:r w:rsidR="003B1178" w:rsidRPr="00BC3E6A">
        <w:rPr>
          <w:rFonts w:ascii="Times New Roman" w:hAnsi="Times New Roman"/>
          <w:sz w:val="24"/>
          <w:szCs w:val="24"/>
        </w:rPr>
        <w:t xml:space="preserve">povinen uhradit </w:t>
      </w:r>
      <w:r w:rsidR="00123487" w:rsidRPr="004A10BC">
        <w:rPr>
          <w:rFonts w:ascii="Times New Roman" w:hAnsi="Times New Roman"/>
          <w:sz w:val="24"/>
          <w:szCs w:val="24"/>
        </w:rPr>
        <w:t>náklady spojené s</w:t>
      </w:r>
      <w:r w:rsidR="00BF1C92" w:rsidRPr="00BC3E6A">
        <w:rPr>
          <w:rFonts w:ascii="Times New Roman" w:hAnsi="Times New Roman"/>
          <w:sz w:val="24"/>
          <w:szCs w:val="24"/>
        </w:rPr>
        <w:t xml:space="preserve"> jeho </w:t>
      </w:r>
      <w:r w:rsidR="00123487" w:rsidRPr="004A10BC">
        <w:rPr>
          <w:rFonts w:ascii="Times New Roman" w:hAnsi="Times New Roman"/>
          <w:sz w:val="24"/>
          <w:szCs w:val="24"/>
        </w:rPr>
        <w:t>čištěním.</w:t>
      </w:r>
      <w:r w:rsidR="00A240FA" w:rsidRPr="00BC3E6A">
        <w:rPr>
          <w:rFonts w:ascii="Times New Roman" w:hAnsi="Times New Roman"/>
          <w:sz w:val="24"/>
          <w:szCs w:val="24"/>
        </w:rPr>
        <w:t xml:space="preserve"> Úhradou nákladů není dotčeno právo </w:t>
      </w:r>
      <w:r>
        <w:rPr>
          <w:rFonts w:ascii="Times New Roman" w:hAnsi="Times New Roman"/>
          <w:sz w:val="24"/>
          <w:szCs w:val="24"/>
        </w:rPr>
        <w:t>Objednate</w:t>
      </w:r>
      <w:r w:rsidR="00A240FA" w:rsidRPr="00BC3E6A">
        <w:rPr>
          <w:rFonts w:ascii="Times New Roman" w:hAnsi="Times New Roman"/>
          <w:sz w:val="24"/>
          <w:szCs w:val="24"/>
        </w:rPr>
        <w:t xml:space="preserve">le na zaplacení </w:t>
      </w:r>
      <w:r w:rsidR="000E16A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mluvn</w:t>
      </w:r>
      <w:r w:rsidR="00A240FA" w:rsidRPr="00BC3E6A">
        <w:rPr>
          <w:rFonts w:ascii="Times New Roman" w:hAnsi="Times New Roman"/>
          <w:sz w:val="24"/>
          <w:szCs w:val="24"/>
        </w:rPr>
        <w:t>í pokuty či náhradu škody.</w:t>
      </w:r>
    </w:p>
    <w:p w14:paraId="3BB99F37" w14:textId="77777777" w:rsidR="00DB7BB0" w:rsidRPr="00BC3E6A" w:rsidRDefault="00DB7BB0" w:rsidP="00DB7BB0">
      <w:pPr>
        <w:rPr>
          <w:rFonts w:ascii="Times New Roman" w:hAnsi="Times New Roman"/>
          <w:sz w:val="24"/>
          <w:szCs w:val="24"/>
        </w:rPr>
      </w:pPr>
    </w:p>
    <w:p w14:paraId="5B1DDC51" w14:textId="7C7C7492" w:rsidR="00DB7BB0" w:rsidRPr="00BC3E6A" w:rsidRDefault="000E16AF" w:rsidP="00B46238">
      <w:pPr>
        <w:numPr>
          <w:ilvl w:val="2"/>
          <w:numId w:val="1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provozování S</w:t>
      </w:r>
      <w:r w:rsidR="00DB7BB0" w:rsidRPr="00BC3E6A">
        <w:rPr>
          <w:rFonts w:ascii="Times New Roman" w:hAnsi="Times New Roman"/>
          <w:sz w:val="24"/>
          <w:szCs w:val="24"/>
        </w:rPr>
        <w:t xml:space="preserve">tanu se </w:t>
      </w:r>
      <w:r w:rsidR="00485CD4"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 xml:space="preserve">l zavazuje učinit veškerá nezbytná a neodkladná bezpečnostní a technická opatření při rychlosti větru </w:t>
      </w:r>
      <w:r w:rsidR="00097E62" w:rsidRPr="00BC3E6A">
        <w:rPr>
          <w:rFonts w:ascii="Times New Roman" w:hAnsi="Times New Roman"/>
          <w:sz w:val="24"/>
          <w:szCs w:val="24"/>
        </w:rPr>
        <w:t>6</w:t>
      </w:r>
      <w:r w:rsidR="00DB7BB0" w:rsidRPr="00BC3E6A">
        <w:rPr>
          <w:rFonts w:ascii="Times New Roman" w:hAnsi="Times New Roman"/>
          <w:sz w:val="24"/>
          <w:szCs w:val="24"/>
        </w:rPr>
        <w:t xml:space="preserve">0 km/h a vyšší, kdy musí </w:t>
      </w:r>
      <w:r w:rsidR="00485CD4"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 xml:space="preserve">l zajistit okamžitý odchod všech osob ze </w:t>
      </w:r>
      <w:r>
        <w:rPr>
          <w:rFonts w:ascii="Times New Roman" w:hAnsi="Times New Roman"/>
          <w:sz w:val="24"/>
          <w:szCs w:val="24"/>
        </w:rPr>
        <w:t>Stanu, uzavřít S</w:t>
      </w:r>
      <w:r w:rsidR="00DB7BB0" w:rsidRPr="00BC3E6A">
        <w:rPr>
          <w:rFonts w:ascii="Times New Roman" w:hAnsi="Times New Roman"/>
          <w:sz w:val="24"/>
          <w:szCs w:val="24"/>
        </w:rPr>
        <w:t xml:space="preserve">tan po celém svém obvodu bočními plachtami a znemožnit do něj komukoliv vstup. Dále je </w:t>
      </w:r>
      <w:r w:rsidR="00485CD4"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 xml:space="preserve">l povinen učinit taková opatření, aby se v okolí </w:t>
      </w:r>
      <w:r>
        <w:rPr>
          <w:rFonts w:ascii="Times New Roman" w:hAnsi="Times New Roman"/>
          <w:sz w:val="24"/>
          <w:szCs w:val="24"/>
        </w:rPr>
        <w:t>S</w:t>
      </w:r>
      <w:r w:rsidR="00DB7BB0" w:rsidRPr="00BC3E6A">
        <w:rPr>
          <w:rFonts w:ascii="Times New Roman" w:hAnsi="Times New Roman"/>
          <w:sz w:val="24"/>
          <w:szCs w:val="24"/>
        </w:rPr>
        <w:t>tanu nezdržovaly osoby, k jejichž zranění by mohlo dojít následkem uvolně</w:t>
      </w:r>
      <w:r>
        <w:rPr>
          <w:rFonts w:ascii="Times New Roman" w:hAnsi="Times New Roman"/>
          <w:sz w:val="24"/>
          <w:szCs w:val="24"/>
        </w:rPr>
        <w:t>ní S</w:t>
      </w:r>
      <w:r w:rsidR="00DB7BB0" w:rsidRPr="00BC3E6A">
        <w:rPr>
          <w:rFonts w:ascii="Times New Roman" w:hAnsi="Times New Roman"/>
          <w:sz w:val="24"/>
          <w:szCs w:val="24"/>
        </w:rPr>
        <w:t xml:space="preserve">tanu či některé jeho části. </w:t>
      </w:r>
      <w:r w:rsidR="00485CD4"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 xml:space="preserve">l je povinen neprodleně o takovém stavu informovat </w:t>
      </w:r>
      <w:r w:rsidR="00485CD4">
        <w:rPr>
          <w:rFonts w:ascii="Times New Roman" w:hAnsi="Times New Roman"/>
          <w:sz w:val="24"/>
          <w:szCs w:val="24"/>
        </w:rPr>
        <w:t>Objednate</w:t>
      </w:r>
      <w:r w:rsidR="00DB7BB0" w:rsidRPr="00BC3E6A">
        <w:rPr>
          <w:rFonts w:ascii="Times New Roman" w:hAnsi="Times New Roman"/>
          <w:sz w:val="24"/>
          <w:szCs w:val="24"/>
        </w:rPr>
        <w:t>le. Za případné škody na zdrav</w:t>
      </w:r>
      <w:r>
        <w:rPr>
          <w:rFonts w:ascii="Times New Roman" w:hAnsi="Times New Roman"/>
          <w:sz w:val="24"/>
          <w:szCs w:val="24"/>
        </w:rPr>
        <w:t>í a majetku způsobené provozem S</w:t>
      </w:r>
      <w:r w:rsidR="00DB7BB0" w:rsidRPr="00BC3E6A">
        <w:rPr>
          <w:rFonts w:ascii="Times New Roman" w:hAnsi="Times New Roman"/>
          <w:sz w:val="24"/>
          <w:szCs w:val="24"/>
        </w:rPr>
        <w:t xml:space="preserve">tanu odpovídá výlučně </w:t>
      </w:r>
      <w:r w:rsidR="00485CD4"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>l.</w:t>
      </w:r>
    </w:p>
    <w:p w14:paraId="2399F960" w14:textId="77777777" w:rsidR="00DB7BB0" w:rsidRPr="00BC3E6A" w:rsidRDefault="00DB7BB0" w:rsidP="00DB7BB0">
      <w:pPr>
        <w:rPr>
          <w:rFonts w:ascii="Times New Roman" w:hAnsi="Times New Roman"/>
          <w:bCs/>
          <w:sz w:val="24"/>
          <w:szCs w:val="24"/>
        </w:rPr>
      </w:pPr>
    </w:p>
    <w:p w14:paraId="31435A62" w14:textId="1D9E49DA" w:rsidR="00097E62" w:rsidRPr="004A10BC" w:rsidRDefault="00485CD4" w:rsidP="00135FA9">
      <w:pPr>
        <w:pStyle w:val="Odstavecseseznamem"/>
        <w:numPr>
          <w:ilvl w:val="2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Dodavate</w:t>
      </w:r>
      <w:r w:rsidR="000E16AF">
        <w:rPr>
          <w:sz w:val="24"/>
          <w:szCs w:val="24"/>
        </w:rPr>
        <w:t>l se zavazuje, že S</w:t>
      </w:r>
      <w:r w:rsidR="00097E62" w:rsidRPr="004A10BC">
        <w:rPr>
          <w:sz w:val="24"/>
          <w:szCs w:val="24"/>
        </w:rPr>
        <w:t>tan bude splňovat pravidla bezpečnosti návštěvníků, především kapacity, směrů úniků osob a vybavení hasicími prostředky v souladu s platnou legislativou ČR. Jedná se především o následující pravidla:</w:t>
      </w:r>
    </w:p>
    <w:p w14:paraId="7FEF36F1" w14:textId="77777777" w:rsidR="00097E62" w:rsidRPr="004A10BC" w:rsidRDefault="00097E62" w:rsidP="00135FA9">
      <w:pPr>
        <w:numPr>
          <w:ilvl w:val="0"/>
          <w:numId w:val="44"/>
        </w:numPr>
        <w:spacing w:after="120"/>
        <w:ind w:left="1134" w:hanging="425"/>
        <w:contextualSpacing/>
        <w:rPr>
          <w:rFonts w:ascii="Times New Roman" w:hAnsi="Times New Roman"/>
          <w:sz w:val="24"/>
          <w:szCs w:val="24"/>
        </w:rPr>
      </w:pPr>
      <w:r w:rsidRPr="004A10BC">
        <w:rPr>
          <w:rFonts w:ascii="Times New Roman" w:hAnsi="Times New Roman"/>
          <w:sz w:val="24"/>
          <w:szCs w:val="24"/>
        </w:rPr>
        <w:t>únikové cesty, východy – v souladu s normou ČSN 730802:</w:t>
      </w:r>
    </w:p>
    <w:p w14:paraId="171BB77C" w14:textId="77777777" w:rsidR="00097E62" w:rsidRPr="004A10BC" w:rsidRDefault="00097E62" w:rsidP="004A10BC">
      <w:pPr>
        <w:numPr>
          <w:ilvl w:val="0"/>
          <w:numId w:val="45"/>
        </w:numPr>
        <w:spacing w:before="120" w:after="120"/>
        <w:ind w:left="1495" w:hanging="720"/>
        <w:contextualSpacing/>
        <w:rPr>
          <w:rFonts w:ascii="Times New Roman" w:hAnsi="Times New Roman"/>
          <w:sz w:val="24"/>
          <w:szCs w:val="24"/>
        </w:rPr>
      </w:pPr>
      <w:r w:rsidRPr="004A10BC">
        <w:rPr>
          <w:rFonts w:ascii="Times New Roman" w:hAnsi="Times New Roman"/>
          <w:sz w:val="24"/>
          <w:szCs w:val="24"/>
        </w:rPr>
        <w:t>stan do 50 m</w:t>
      </w:r>
      <w:r w:rsidRPr="004A10BC">
        <w:rPr>
          <w:rFonts w:ascii="Times New Roman" w:hAnsi="Times New Roman"/>
          <w:sz w:val="24"/>
          <w:szCs w:val="24"/>
          <w:vertAlign w:val="superscript"/>
        </w:rPr>
        <w:t>2</w:t>
      </w:r>
      <w:r w:rsidRPr="004A10BC">
        <w:rPr>
          <w:rFonts w:ascii="Times New Roman" w:hAnsi="Times New Roman"/>
          <w:sz w:val="24"/>
          <w:szCs w:val="24"/>
        </w:rPr>
        <w:t>: minimálně jedna úniková cesta o šíři 110 cm;</w:t>
      </w:r>
    </w:p>
    <w:p w14:paraId="1D5AD44F" w14:textId="77777777" w:rsidR="00097E62" w:rsidRPr="004A10BC" w:rsidRDefault="00097E62" w:rsidP="004A10BC">
      <w:pPr>
        <w:numPr>
          <w:ilvl w:val="0"/>
          <w:numId w:val="45"/>
        </w:numPr>
        <w:spacing w:before="120" w:after="120"/>
        <w:ind w:left="1495" w:hanging="720"/>
        <w:contextualSpacing/>
        <w:rPr>
          <w:rFonts w:ascii="Times New Roman" w:hAnsi="Times New Roman"/>
          <w:sz w:val="24"/>
          <w:szCs w:val="24"/>
        </w:rPr>
      </w:pPr>
      <w:r w:rsidRPr="004A10BC">
        <w:rPr>
          <w:rFonts w:ascii="Times New Roman" w:hAnsi="Times New Roman"/>
          <w:sz w:val="24"/>
          <w:szCs w:val="24"/>
        </w:rPr>
        <w:t>stan 50 – 500 m</w:t>
      </w:r>
      <w:r w:rsidRPr="004A10BC">
        <w:rPr>
          <w:rFonts w:ascii="Times New Roman" w:hAnsi="Times New Roman"/>
          <w:sz w:val="24"/>
          <w:szCs w:val="24"/>
          <w:vertAlign w:val="superscript"/>
        </w:rPr>
        <w:t>2</w:t>
      </w:r>
      <w:r w:rsidRPr="004A10BC">
        <w:rPr>
          <w:rFonts w:ascii="Times New Roman" w:hAnsi="Times New Roman"/>
          <w:sz w:val="24"/>
          <w:szCs w:val="24"/>
        </w:rPr>
        <w:t xml:space="preserve">: dvě únikové cesty opačně orientované o min. šíři 165 cm; </w:t>
      </w:r>
    </w:p>
    <w:p w14:paraId="408FA062" w14:textId="77777777" w:rsidR="00097E62" w:rsidRPr="004A10BC" w:rsidRDefault="00097E62" w:rsidP="004A10BC">
      <w:pPr>
        <w:numPr>
          <w:ilvl w:val="0"/>
          <w:numId w:val="45"/>
        </w:numPr>
        <w:spacing w:before="120" w:after="120"/>
        <w:ind w:left="1495" w:hanging="720"/>
        <w:contextualSpacing/>
        <w:rPr>
          <w:rFonts w:ascii="Times New Roman" w:hAnsi="Times New Roman"/>
          <w:sz w:val="24"/>
          <w:szCs w:val="24"/>
        </w:rPr>
      </w:pPr>
      <w:r w:rsidRPr="004A10BC">
        <w:rPr>
          <w:rFonts w:ascii="Times New Roman" w:hAnsi="Times New Roman"/>
          <w:sz w:val="24"/>
          <w:szCs w:val="24"/>
        </w:rPr>
        <w:t>stan 500 m</w:t>
      </w:r>
      <w:r w:rsidRPr="004A10BC">
        <w:rPr>
          <w:rFonts w:ascii="Times New Roman" w:hAnsi="Times New Roman"/>
          <w:sz w:val="24"/>
          <w:szCs w:val="24"/>
          <w:vertAlign w:val="superscript"/>
        </w:rPr>
        <w:t>2</w:t>
      </w:r>
      <w:r w:rsidRPr="004A10BC">
        <w:rPr>
          <w:rFonts w:ascii="Times New Roman" w:hAnsi="Times New Roman"/>
          <w:sz w:val="24"/>
          <w:szCs w:val="24"/>
        </w:rPr>
        <w:t xml:space="preserve"> a více: tři únikové cesty různými směry o min. šíři 165 cm.</w:t>
      </w:r>
    </w:p>
    <w:p w14:paraId="6108A697" w14:textId="77777777" w:rsidR="00097E62" w:rsidRPr="004A10BC" w:rsidRDefault="00097E62" w:rsidP="004A10BC">
      <w:pPr>
        <w:numPr>
          <w:ilvl w:val="0"/>
          <w:numId w:val="44"/>
        </w:numPr>
        <w:spacing w:before="120" w:after="120"/>
        <w:ind w:left="1134" w:hanging="425"/>
        <w:contextualSpacing/>
        <w:rPr>
          <w:rFonts w:ascii="Times New Roman" w:hAnsi="Times New Roman"/>
          <w:sz w:val="24"/>
          <w:szCs w:val="24"/>
        </w:rPr>
      </w:pPr>
      <w:r w:rsidRPr="004A10BC">
        <w:rPr>
          <w:rFonts w:ascii="Times New Roman" w:hAnsi="Times New Roman"/>
          <w:sz w:val="24"/>
          <w:szCs w:val="24"/>
        </w:rPr>
        <w:t xml:space="preserve">umístění hasicích přístrojů – v souladu s vyhláškou Ministerstva vnitra 246/2001 Sb. o požární prevenci, pokud není stanoveno jinak (např. nařízením kraje, kterým se stanoví podmínky k zabezpečení požární ochrany při </w:t>
      </w:r>
      <w:r w:rsidR="000E16AF">
        <w:rPr>
          <w:rFonts w:ascii="Times New Roman" w:hAnsi="Times New Roman"/>
          <w:sz w:val="24"/>
          <w:szCs w:val="24"/>
        </w:rPr>
        <w:t>a</w:t>
      </w:r>
      <w:r w:rsidR="00485CD4">
        <w:rPr>
          <w:rFonts w:ascii="Times New Roman" w:hAnsi="Times New Roman"/>
          <w:sz w:val="24"/>
          <w:szCs w:val="24"/>
        </w:rPr>
        <w:t>kc</w:t>
      </w:r>
      <w:r w:rsidRPr="004A10BC">
        <w:rPr>
          <w:rFonts w:ascii="Times New Roman" w:hAnsi="Times New Roman"/>
          <w:sz w:val="24"/>
          <w:szCs w:val="24"/>
        </w:rPr>
        <w:t>ích, kterých se zúčastňuje větší počet osob v souladu s ustanovením § 27 odst. 2 písm. b) bod 5 zákona č. 133/1985 Sb. o požární ochraně):</w:t>
      </w:r>
    </w:p>
    <w:p w14:paraId="23EBEAA4" w14:textId="77777777" w:rsidR="00097E62" w:rsidRPr="00BC3E6A" w:rsidRDefault="00097E62" w:rsidP="004A10BC">
      <w:pPr>
        <w:numPr>
          <w:ilvl w:val="0"/>
          <w:numId w:val="45"/>
        </w:numPr>
        <w:spacing w:before="120"/>
        <w:ind w:left="1418" w:hanging="284"/>
        <w:contextualSpacing/>
        <w:rPr>
          <w:rFonts w:ascii="Times New Roman" w:hAnsi="Times New Roman"/>
          <w:sz w:val="24"/>
          <w:szCs w:val="24"/>
        </w:rPr>
      </w:pPr>
      <w:r w:rsidRPr="004A10BC">
        <w:rPr>
          <w:rFonts w:ascii="Times New Roman" w:hAnsi="Times New Roman"/>
          <w:sz w:val="24"/>
          <w:szCs w:val="24"/>
        </w:rPr>
        <w:t>jeden přenosný hasicí přístroj na každých započatých 200 m</w:t>
      </w:r>
      <w:r w:rsidRPr="004A10BC">
        <w:rPr>
          <w:rFonts w:ascii="Times New Roman" w:hAnsi="Times New Roman"/>
          <w:sz w:val="24"/>
          <w:szCs w:val="24"/>
          <w:vertAlign w:val="superscript"/>
        </w:rPr>
        <w:t>2</w:t>
      </w:r>
      <w:r w:rsidRPr="004A10BC">
        <w:rPr>
          <w:rFonts w:ascii="Times New Roman" w:hAnsi="Times New Roman"/>
          <w:sz w:val="24"/>
          <w:szCs w:val="24"/>
        </w:rPr>
        <w:t xml:space="preserve"> půdorysné plochy, přičemž </w:t>
      </w:r>
      <w:r w:rsidRPr="00BC3E6A">
        <w:rPr>
          <w:rFonts w:ascii="Times New Roman" w:hAnsi="Times New Roman"/>
          <w:sz w:val="24"/>
          <w:szCs w:val="24"/>
        </w:rPr>
        <w:t>jmenovité množství náplně hasicího přístroje musí odpovídat nejméně některé z těchto hodnot: 9 litrů vody, 6 kg hasicího prášku nebo 5 kg oxidu uhličitého (CO</w:t>
      </w:r>
      <w:r w:rsidRPr="00BC3E6A">
        <w:rPr>
          <w:rFonts w:ascii="Times New Roman" w:hAnsi="Times New Roman"/>
          <w:sz w:val="24"/>
          <w:szCs w:val="24"/>
          <w:vertAlign w:val="subscript"/>
        </w:rPr>
        <w:t>2</w:t>
      </w:r>
      <w:r w:rsidRPr="00BC3E6A">
        <w:rPr>
          <w:rFonts w:ascii="Times New Roman" w:hAnsi="Times New Roman"/>
          <w:sz w:val="24"/>
          <w:szCs w:val="24"/>
        </w:rPr>
        <w:t>).</w:t>
      </w:r>
    </w:p>
    <w:p w14:paraId="2C954BC1" w14:textId="77777777" w:rsidR="00710536" w:rsidRPr="00BC3E6A" w:rsidRDefault="00710536" w:rsidP="00250318">
      <w:pPr>
        <w:ind w:left="1418"/>
        <w:rPr>
          <w:rFonts w:ascii="Times New Roman" w:hAnsi="Times New Roman"/>
          <w:sz w:val="24"/>
          <w:szCs w:val="24"/>
        </w:rPr>
      </w:pPr>
    </w:p>
    <w:p w14:paraId="2B6FE040" w14:textId="3D3BF004" w:rsidR="00097E62" w:rsidRPr="004A10BC" w:rsidRDefault="00250318" w:rsidP="004A10BC">
      <w:pPr>
        <w:pStyle w:val="Odstavecseseznamem"/>
        <w:ind w:left="720" w:hanging="720"/>
        <w:jc w:val="both"/>
        <w:rPr>
          <w:sz w:val="24"/>
          <w:szCs w:val="24"/>
        </w:rPr>
      </w:pPr>
      <w:r w:rsidRPr="00BC3E6A">
        <w:rPr>
          <w:sz w:val="24"/>
          <w:szCs w:val="24"/>
        </w:rPr>
        <w:t xml:space="preserve">2.5.10. </w:t>
      </w:r>
      <w:r w:rsidR="00DB7BB0" w:rsidRPr="004A10BC">
        <w:rPr>
          <w:sz w:val="24"/>
          <w:szCs w:val="24"/>
        </w:rPr>
        <w:t xml:space="preserve">V případě, že na </w:t>
      </w:r>
      <w:r w:rsidR="00485CD4">
        <w:rPr>
          <w:sz w:val="24"/>
          <w:szCs w:val="24"/>
        </w:rPr>
        <w:t>Akc</w:t>
      </w:r>
      <w:r w:rsidR="00541E11">
        <w:rPr>
          <w:sz w:val="24"/>
          <w:szCs w:val="24"/>
        </w:rPr>
        <w:t>i</w:t>
      </w:r>
      <w:r w:rsidR="00DB7BB0" w:rsidRPr="004A10BC">
        <w:rPr>
          <w:sz w:val="24"/>
          <w:szCs w:val="24"/>
        </w:rPr>
        <w:t xml:space="preserve"> budou </w:t>
      </w:r>
      <w:r w:rsidR="00485CD4">
        <w:rPr>
          <w:sz w:val="24"/>
          <w:szCs w:val="24"/>
        </w:rPr>
        <w:t>Objednate</w:t>
      </w:r>
      <w:r w:rsidR="00DB7BB0" w:rsidRPr="004A10BC">
        <w:rPr>
          <w:sz w:val="24"/>
          <w:szCs w:val="24"/>
        </w:rPr>
        <w:t>lem zapůjčeny stánky 3 x 3 m (díle jen „</w:t>
      </w:r>
      <w:r w:rsidR="000E16AF">
        <w:rPr>
          <w:b/>
          <w:sz w:val="24"/>
          <w:szCs w:val="24"/>
        </w:rPr>
        <w:t>S</w:t>
      </w:r>
      <w:r w:rsidR="00DB7BB0" w:rsidRPr="004A10BC">
        <w:rPr>
          <w:b/>
          <w:sz w:val="24"/>
          <w:szCs w:val="24"/>
        </w:rPr>
        <w:t>tánek</w:t>
      </w:r>
      <w:r w:rsidR="00DB7BB0" w:rsidRPr="004A10BC">
        <w:rPr>
          <w:sz w:val="24"/>
          <w:szCs w:val="24"/>
        </w:rPr>
        <w:t xml:space="preserve">“), zavazuje se </w:t>
      </w:r>
      <w:r w:rsidR="00485CD4">
        <w:rPr>
          <w:sz w:val="24"/>
          <w:szCs w:val="24"/>
        </w:rPr>
        <w:t>Dodavate</w:t>
      </w:r>
      <w:r w:rsidR="00DB7BB0" w:rsidRPr="004A10BC">
        <w:rPr>
          <w:sz w:val="24"/>
          <w:szCs w:val="24"/>
        </w:rPr>
        <w:t xml:space="preserve">l tyto stánky využít výhradně pro čepování a prodej piva ze sortimentu </w:t>
      </w:r>
      <w:r w:rsidR="00485CD4">
        <w:rPr>
          <w:sz w:val="24"/>
          <w:szCs w:val="24"/>
        </w:rPr>
        <w:t>Objednate</w:t>
      </w:r>
      <w:r w:rsidR="00DB7BB0" w:rsidRPr="004A10BC">
        <w:rPr>
          <w:sz w:val="24"/>
          <w:szCs w:val="24"/>
        </w:rPr>
        <w:t>le, v pro</w:t>
      </w:r>
      <w:r w:rsidR="000E16AF">
        <w:rPr>
          <w:sz w:val="24"/>
          <w:szCs w:val="24"/>
        </w:rPr>
        <w:t>storu S</w:t>
      </w:r>
      <w:r w:rsidR="00DB7BB0" w:rsidRPr="004A10BC">
        <w:rPr>
          <w:sz w:val="24"/>
          <w:szCs w:val="24"/>
        </w:rPr>
        <w:t xml:space="preserve">tánku ani v jeho blízkosti nezakládat oheň ani nezapalovat gril nebo jiná podobná zařízení (textilní střecha a boky nejsou odolné proti ohni a žáru), bez předchozího písemného souhlasu </w:t>
      </w:r>
      <w:r w:rsidR="00485CD4">
        <w:rPr>
          <w:sz w:val="24"/>
          <w:szCs w:val="24"/>
        </w:rPr>
        <w:t>Objednate</w:t>
      </w:r>
      <w:r w:rsidR="000E16AF">
        <w:rPr>
          <w:sz w:val="24"/>
          <w:szCs w:val="24"/>
        </w:rPr>
        <w:t>le je ve S</w:t>
      </w:r>
      <w:r w:rsidR="00DB7BB0" w:rsidRPr="004A10BC">
        <w:rPr>
          <w:sz w:val="24"/>
          <w:szCs w:val="24"/>
        </w:rPr>
        <w:t xml:space="preserve">tánku přísně zakázáno prodávat cigarety, připravovat nebo prodávat jídlo, apod. </w:t>
      </w:r>
      <w:r w:rsidR="00485CD4">
        <w:rPr>
          <w:sz w:val="24"/>
          <w:szCs w:val="24"/>
        </w:rPr>
        <w:t>Dodavate</w:t>
      </w:r>
      <w:r w:rsidR="00DB7BB0" w:rsidRPr="004A10BC">
        <w:rPr>
          <w:sz w:val="24"/>
          <w:szCs w:val="24"/>
        </w:rPr>
        <w:t>l bere na vědo</w:t>
      </w:r>
      <w:r w:rsidR="000E16AF">
        <w:rPr>
          <w:sz w:val="24"/>
          <w:szCs w:val="24"/>
        </w:rPr>
        <w:t>mí, že při každé manipulaci se S</w:t>
      </w:r>
      <w:r w:rsidR="00DB7BB0" w:rsidRPr="004A10BC">
        <w:rPr>
          <w:sz w:val="24"/>
          <w:szCs w:val="24"/>
        </w:rPr>
        <w:t xml:space="preserve">tánkem (jeho skládání nebo rozkládání), je třeba dodržovat bezpečnostní opatření a používat vhodné ochranné pracovní prostředky (např. pevné pracovní rukavice). Při neopatrné manipulaci hrozí poranění. </w:t>
      </w:r>
      <w:r w:rsidR="00485CD4">
        <w:rPr>
          <w:sz w:val="24"/>
          <w:szCs w:val="24"/>
        </w:rPr>
        <w:t>Dodavate</w:t>
      </w:r>
      <w:r w:rsidR="00DB7BB0" w:rsidRPr="004A10BC">
        <w:rPr>
          <w:sz w:val="24"/>
          <w:szCs w:val="24"/>
        </w:rPr>
        <w:t>l odpovídá za následky nedodržení bezpečnostních instrukcí. Stánek je po rozložení třeba vždy zajistit kolíky nebo závažím</w:t>
      </w:r>
      <w:r w:rsidR="00E303B3">
        <w:rPr>
          <w:sz w:val="24"/>
          <w:szCs w:val="24"/>
        </w:rPr>
        <w:t>, které zajistí Dodavatel</w:t>
      </w:r>
      <w:r w:rsidR="00DB7BB0" w:rsidRPr="004A10BC">
        <w:rPr>
          <w:sz w:val="24"/>
          <w:szCs w:val="24"/>
        </w:rPr>
        <w:t xml:space="preserve">. </w:t>
      </w:r>
      <w:r w:rsidR="00485CD4">
        <w:rPr>
          <w:sz w:val="24"/>
          <w:szCs w:val="24"/>
        </w:rPr>
        <w:t>Dodavate</w:t>
      </w:r>
      <w:r w:rsidR="00DB7BB0" w:rsidRPr="004A10BC">
        <w:rPr>
          <w:sz w:val="24"/>
          <w:szCs w:val="24"/>
        </w:rPr>
        <w:t>l se zavazuje nenech</w:t>
      </w:r>
      <w:r w:rsidR="000E16AF">
        <w:rPr>
          <w:sz w:val="24"/>
          <w:szCs w:val="24"/>
        </w:rPr>
        <w:t>at Stánek bez dozoru, nepoužívat S</w:t>
      </w:r>
      <w:r w:rsidR="00DB7BB0" w:rsidRPr="004A10BC">
        <w:rPr>
          <w:sz w:val="24"/>
          <w:szCs w:val="24"/>
        </w:rPr>
        <w:t>tánek z</w:t>
      </w:r>
      <w:r w:rsidR="000E16AF">
        <w:rPr>
          <w:sz w:val="24"/>
          <w:szCs w:val="24"/>
        </w:rPr>
        <w:t>a bouřky s blesky, nerozkládat S</w:t>
      </w:r>
      <w:r w:rsidR="00DB7BB0" w:rsidRPr="004A10BC">
        <w:rPr>
          <w:sz w:val="24"/>
          <w:szCs w:val="24"/>
        </w:rPr>
        <w:t xml:space="preserve">tánek, očekává-li se bouřkové počasí nebo nárazový vítr a při silném větru </w:t>
      </w:r>
      <w:r w:rsidR="000E16AF">
        <w:rPr>
          <w:sz w:val="24"/>
          <w:szCs w:val="24"/>
        </w:rPr>
        <w:t>S</w:t>
      </w:r>
      <w:r w:rsidR="00DB7BB0" w:rsidRPr="004A10BC">
        <w:rPr>
          <w:sz w:val="24"/>
          <w:szCs w:val="24"/>
        </w:rPr>
        <w:t xml:space="preserve">tánek ihned složit, protože může dojít k  poškození </w:t>
      </w:r>
      <w:r w:rsidR="000E16AF">
        <w:rPr>
          <w:sz w:val="24"/>
          <w:szCs w:val="24"/>
        </w:rPr>
        <w:t>S</w:t>
      </w:r>
      <w:r w:rsidR="00DB7BB0" w:rsidRPr="004A10BC">
        <w:rPr>
          <w:sz w:val="24"/>
          <w:szCs w:val="24"/>
        </w:rPr>
        <w:t xml:space="preserve">tánku nebo k poranění osob. </w:t>
      </w:r>
      <w:r w:rsidR="00485CD4">
        <w:rPr>
          <w:sz w:val="24"/>
          <w:szCs w:val="24"/>
        </w:rPr>
        <w:t>Dodavate</w:t>
      </w:r>
      <w:r w:rsidR="00DB7BB0" w:rsidRPr="004A10BC">
        <w:rPr>
          <w:sz w:val="24"/>
          <w:szCs w:val="24"/>
        </w:rPr>
        <w:t>l plně odpovídá za případné škody na zdraví a majetku</w:t>
      </w:r>
      <w:r w:rsidR="000E16AF">
        <w:rPr>
          <w:sz w:val="24"/>
          <w:szCs w:val="24"/>
        </w:rPr>
        <w:t xml:space="preserve"> způsobené nesprávným provozem S</w:t>
      </w:r>
      <w:r w:rsidR="00DB7BB0" w:rsidRPr="004A10BC">
        <w:rPr>
          <w:sz w:val="24"/>
          <w:szCs w:val="24"/>
        </w:rPr>
        <w:t>t</w:t>
      </w:r>
      <w:r w:rsidR="000E16AF">
        <w:rPr>
          <w:sz w:val="24"/>
          <w:szCs w:val="24"/>
        </w:rPr>
        <w:t>ánk</w:t>
      </w:r>
      <w:r w:rsidR="00DB7BB0" w:rsidRPr="004A10BC">
        <w:rPr>
          <w:sz w:val="24"/>
          <w:szCs w:val="24"/>
        </w:rPr>
        <w:t>u anebo nesprávnou manipulací s ním.</w:t>
      </w:r>
      <w:r w:rsidR="003B1178" w:rsidRPr="004A10BC">
        <w:rPr>
          <w:sz w:val="24"/>
          <w:szCs w:val="24"/>
        </w:rPr>
        <w:t xml:space="preserve"> </w:t>
      </w:r>
      <w:r w:rsidR="00485CD4">
        <w:rPr>
          <w:sz w:val="24"/>
          <w:szCs w:val="24"/>
        </w:rPr>
        <w:t>Dodavate</w:t>
      </w:r>
      <w:r w:rsidR="00A240FA" w:rsidRPr="00BC3E6A">
        <w:rPr>
          <w:sz w:val="24"/>
          <w:szCs w:val="24"/>
        </w:rPr>
        <w:t xml:space="preserve">l se zavazuje při montáži </w:t>
      </w:r>
      <w:r w:rsidR="000E16AF">
        <w:rPr>
          <w:sz w:val="24"/>
          <w:szCs w:val="24"/>
        </w:rPr>
        <w:t>S</w:t>
      </w:r>
      <w:r w:rsidR="00A240FA" w:rsidRPr="00BC3E6A">
        <w:rPr>
          <w:sz w:val="24"/>
          <w:szCs w:val="24"/>
        </w:rPr>
        <w:t xml:space="preserve">tánků postupovat v souladu </w:t>
      </w:r>
      <w:r w:rsidR="000556E7">
        <w:rPr>
          <w:sz w:val="24"/>
          <w:szCs w:val="24"/>
        </w:rPr>
        <w:t xml:space="preserve"> </w:t>
      </w:r>
      <w:r w:rsidR="00875B2F">
        <w:rPr>
          <w:sz w:val="24"/>
          <w:szCs w:val="24"/>
        </w:rPr>
        <w:t>s</w:t>
      </w:r>
      <w:r w:rsidR="00AA783A">
        <w:rPr>
          <w:sz w:val="24"/>
          <w:szCs w:val="24"/>
        </w:rPr>
        <w:t> </w:t>
      </w:r>
      <w:r w:rsidR="00875B2F">
        <w:rPr>
          <w:sz w:val="24"/>
          <w:szCs w:val="24"/>
        </w:rPr>
        <w:t>návodem</w:t>
      </w:r>
      <w:r w:rsidR="00AA783A">
        <w:rPr>
          <w:sz w:val="24"/>
          <w:szCs w:val="24"/>
        </w:rPr>
        <w:t xml:space="preserve">, který je k dispozici na adrese </w:t>
      </w:r>
      <w:hyperlink r:id="rId18" w:history="1">
        <w:r w:rsidR="00AA783A" w:rsidRPr="00516E6F">
          <w:rPr>
            <w:rStyle w:val="Hypertextovodkaz"/>
            <w:rFonts w:ascii="Times New Roman" w:hAnsi="Times New Roman"/>
            <w:sz w:val="24"/>
            <w:szCs w:val="24"/>
          </w:rPr>
          <w:t>https://www.prazdroj.cz/nas-pribeh/dulezite-listiny/reklama-a-propagace-prilohy</w:t>
        </w:r>
      </w:hyperlink>
      <w:r w:rsidR="00AA783A">
        <w:rPr>
          <w:sz w:val="24"/>
          <w:szCs w:val="24"/>
        </w:rPr>
        <w:t>.</w:t>
      </w:r>
      <w:r w:rsidR="00875B2F">
        <w:rPr>
          <w:sz w:val="24"/>
          <w:szCs w:val="24"/>
        </w:rPr>
        <w:t xml:space="preserve"> </w:t>
      </w:r>
    </w:p>
    <w:p w14:paraId="7DFABE47" w14:textId="52BE707E" w:rsidR="00097E62" w:rsidRDefault="00097E62" w:rsidP="00DB7BB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EE708E" w14:textId="4C60EF2C" w:rsidR="006C7432" w:rsidRDefault="006C7432" w:rsidP="00DB7BB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C440ED" w14:textId="2CFBAB0D" w:rsidR="006C7432" w:rsidRDefault="006C7432" w:rsidP="00DB7BB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DDDB3A" w14:textId="5330212D" w:rsidR="006C7432" w:rsidRDefault="006C7432" w:rsidP="00DB7BB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75A4C5" w14:textId="543F0935" w:rsidR="006C7432" w:rsidRDefault="006C7432" w:rsidP="00DB7BB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5128F9" w14:textId="719D8F74" w:rsidR="006C7432" w:rsidRDefault="006C7432" w:rsidP="00DB7BB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953B6B" w14:textId="2C154F77" w:rsidR="006C7432" w:rsidRDefault="006C7432" w:rsidP="00DB7BB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9648AB" w14:textId="77777777" w:rsidR="006C7432" w:rsidRPr="00BC3E6A" w:rsidRDefault="006C7432" w:rsidP="00DB7BB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62B17E" w14:textId="77777777" w:rsidR="00DB7BB0" w:rsidRPr="00BC3E6A" w:rsidRDefault="00DB7BB0" w:rsidP="00DB7BB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C3E6A">
        <w:rPr>
          <w:rFonts w:ascii="Times New Roman" w:hAnsi="Times New Roman"/>
          <w:b/>
          <w:bCs/>
          <w:sz w:val="24"/>
          <w:szCs w:val="24"/>
        </w:rPr>
        <w:t>Čl. III.</w:t>
      </w:r>
    </w:p>
    <w:p w14:paraId="403FE074" w14:textId="54582FCC" w:rsidR="00DB7BB0" w:rsidRPr="00BC3E6A" w:rsidRDefault="00DB7BB0" w:rsidP="00DB7BB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C3E6A">
        <w:rPr>
          <w:rFonts w:ascii="Times New Roman" w:hAnsi="Times New Roman"/>
          <w:b/>
          <w:bCs/>
          <w:sz w:val="24"/>
          <w:szCs w:val="24"/>
        </w:rPr>
        <w:t xml:space="preserve">Povinnosti </w:t>
      </w:r>
      <w:r w:rsidR="00485CD4">
        <w:rPr>
          <w:rFonts w:ascii="Times New Roman" w:hAnsi="Times New Roman"/>
          <w:b/>
          <w:bCs/>
          <w:sz w:val="24"/>
          <w:szCs w:val="24"/>
        </w:rPr>
        <w:t>Objednate</w:t>
      </w:r>
      <w:r w:rsidRPr="00BC3E6A">
        <w:rPr>
          <w:rFonts w:ascii="Times New Roman" w:hAnsi="Times New Roman"/>
          <w:b/>
          <w:bCs/>
          <w:sz w:val="24"/>
          <w:szCs w:val="24"/>
        </w:rPr>
        <w:t>le</w:t>
      </w:r>
    </w:p>
    <w:p w14:paraId="6D928606" w14:textId="77777777" w:rsidR="00DB7BB0" w:rsidRPr="00BC3E6A" w:rsidRDefault="00DB7BB0" w:rsidP="00DB7BB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2C83C0" w14:textId="77777777" w:rsidR="00DB7BB0" w:rsidRPr="00BC3E6A" w:rsidRDefault="00485CD4" w:rsidP="00DB7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</w:t>
      </w:r>
      <w:r w:rsidR="00DB7BB0" w:rsidRPr="00BC3E6A">
        <w:rPr>
          <w:rFonts w:ascii="Times New Roman" w:hAnsi="Times New Roman"/>
          <w:sz w:val="24"/>
          <w:szCs w:val="24"/>
        </w:rPr>
        <w:t>l se zavazuje:</w:t>
      </w:r>
    </w:p>
    <w:p w14:paraId="2BC7220F" w14:textId="77777777" w:rsidR="00DB7BB0" w:rsidRPr="00BC3E6A" w:rsidRDefault="00DB7BB0" w:rsidP="00DB7BB0">
      <w:pPr>
        <w:rPr>
          <w:rFonts w:ascii="Times New Roman" w:hAnsi="Times New Roman"/>
          <w:sz w:val="24"/>
          <w:szCs w:val="24"/>
        </w:rPr>
      </w:pPr>
    </w:p>
    <w:p w14:paraId="117273F7" w14:textId="0F24343A" w:rsidR="00DB7BB0" w:rsidRPr="00BC3E6A" w:rsidRDefault="00DB7BB0" w:rsidP="00B46238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Dodat na žádost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 xml:space="preserve">le podklady pro verbální a grafickou prezentaci dle odst. </w:t>
      </w:r>
      <w:r w:rsidRPr="00BC3E6A">
        <w:rPr>
          <w:rFonts w:ascii="Times New Roman" w:hAnsi="Times New Roman"/>
          <w:sz w:val="24"/>
          <w:szCs w:val="24"/>
        </w:rPr>
        <w:fldChar w:fldCharType="begin"/>
      </w:r>
      <w:r w:rsidRPr="00BC3E6A">
        <w:rPr>
          <w:rFonts w:ascii="Times New Roman" w:hAnsi="Times New Roman"/>
          <w:sz w:val="24"/>
          <w:szCs w:val="24"/>
        </w:rPr>
        <w:instrText xml:space="preserve"> REF _Ref162774338 \r \h  \* MERGEFORMAT </w:instrText>
      </w:r>
      <w:r w:rsidRPr="00BC3E6A">
        <w:rPr>
          <w:rFonts w:ascii="Times New Roman" w:hAnsi="Times New Roman"/>
          <w:sz w:val="24"/>
          <w:szCs w:val="24"/>
        </w:rPr>
      </w:r>
      <w:r w:rsidRPr="00BC3E6A">
        <w:rPr>
          <w:rFonts w:ascii="Times New Roman" w:hAnsi="Times New Roman"/>
          <w:sz w:val="24"/>
          <w:szCs w:val="24"/>
        </w:rPr>
        <w:fldChar w:fldCharType="separate"/>
      </w:r>
      <w:r w:rsidR="00AA783A">
        <w:rPr>
          <w:rFonts w:ascii="Times New Roman" w:hAnsi="Times New Roman"/>
          <w:sz w:val="24"/>
          <w:szCs w:val="24"/>
        </w:rPr>
        <w:t>2.2.1</w:t>
      </w:r>
      <w:r w:rsidRPr="00BC3E6A">
        <w:rPr>
          <w:rFonts w:ascii="Times New Roman" w:hAnsi="Times New Roman"/>
          <w:sz w:val="24"/>
          <w:szCs w:val="24"/>
        </w:rPr>
        <w:fldChar w:fldCharType="end"/>
      </w:r>
      <w:r w:rsidRPr="00BC3E6A">
        <w:rPr>
          <w:rFonts w:ascii="Times New Roman" w:hAnsi="Times New Roman"/>
          <w:sz w:val="24"/>
          <w:szCs w:val="24"/>
        </w:rPr>
        <w:t xml:space="preserve">. </w:t>
      </w:r>
      <w:r w:rsidR="00485CD4">
        <w:rPr>
          <w:rFonts w:ascii="Times New Roman" w:hAnsi="Times New Roman"/>
          <w:sz w:val="24"/>
          <w:szCs w:val="24"/>
        </w:rPr>
        <w:t>Objednate</w:t>
      </w:r>
      <w:r w:rsidRPr="00BC3E6A">
        <w:rPr>
          <w:rFonts w:ascii="Times New Roman" w:hAnsi="Times New Roman"/>
          <w:sz w:val="24"/>
          <w:szCs w:val="24"/>
        </w:rPr>
        <w:t xml:space="preserve">l se zavazuje k návrhům zaslaným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>lem vyjádřit do 10 dnů od doručení, nevyjádří-li se v této lhůtě má se za to, že nemá námitek.</w:t>
      </w:r>
    </w:p>
    <w:p w14:paraId="6ED78E63" w14:textId="77777777" w:rsidR="00DB7BB0" w:rsidRPr="00BC3E6A" w:rsidRDefault="00DB7BB0" w:rsidP="00DB7BB0">
      <w:pPr>
        <w:rPr>
          <w:rFonts w:ascii="Times New Roman" w:hAnsi="Times New Roman"/>
          <w:sz w:val="24"/>
          <w:szCs w:val="24"/>
        </w:rPr>
      </w:pPr>
    </w:p>
    <w:p w14:paraId="5E7E6CFD" w14:textId="322C688F" w:rsidR="00DB7BB0" w:rsidRPr="00BC3E6A" w:rsidRDefault="00DB7BB0" w:rsidP="00B46238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Zajistit na žádost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 xml:space="preserve">le transparenty dle odst. </w:t>
      </w:r>
      <w:r w:rsidRPr="00BC3E6A">
        <w:rPr>
          <w:rFonts w:ascii="Times New Roman" w:hAnsi="Times New Roman"/>
          <w:sz w:val="24"/>
          <w:szCs w:val="24"/>
        </w:rPr>
        <w:fldChar w:fldCharType="begin"/>
      </w:r>
      <w:r w:rsidRPr="00BC3E6A">
        <w:rPr>
          <w:rFonts w:ascii="Times New Roman" w:hAnsi="Times New Roman"/>
          <w:sz w:val="24"/>
          <w:szCs w:val="24"/>
        </w:rPr>
        <w:instrText xml:space="preserve"> REF _Ref191691354 \r \h  \* MERGEFORMAT </w:instrText>
      </w:r>
      <w:r w:rsidRPr="00BC3E6A">
        <w:rPr>
          <w:rFonts w:ascii="Times New Roman" w:hAnsi="Times New Roman"/>
          <w:sz w:val="24"/>
          <w:szCs w:val="24"/>
        </w:rPr>
      </w:r>
      <w:r w:rsidRPr="00BC3E6A">
        <w:rPr>
          <w:rFonts w:ascii="Times New Roman" w:hAnsi="Times New Roman"/>
          <w:sz w:val="24"/>
          <w:szCs w:val="24"/>
        </w:rPr>
        <w:fldChar w:fldCharType="separate"/>
      </w:r>
      <w:r w:rsidR="00AA783A">
        <w:rPr>
          <w:rFonts w:ascii="Times New Roman" w:hAnsi="Times New Roman"/>
          <w:sz w:val="24"/>
          <w:szCs w:val="24"/>
        </w:rPr>
        <w:t>2.2.2</w:t>
      </w:r>
      <w:r w:rsidRPr="00BC3E6A">
        <w:rPr>
          <w:rFonts w:ascii="Times New Roman" w:hAnsi="Times New Roman"/>
          <w:sz w:val="24"/>
          <w:szCs w:val="24"/>
        </w:rPr>
        <w:fldChar w:fldCharType="end"/>
      </w:r>
      <w:r w:rsidRPr="00BC3E6A">
        <w:rPr>
          <w:rFonts w:ascii="Times New Roman" w:hAnsi="Times New Roman"/>
          <w:sz w:val="24"/>
          <w:szCs w:val="24"/>
        </w:rPr>
        <w:t xml:space="preserve">.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BC3E6A">
        <w:rPr>
          <w:rFonts w:ascii="Times New Roman" w:hAnsi="Times New Roman"/>
          <w:sz w:val="24"/>
          <w:szCs w:val="24"/>
        </w:rPr>
        <w:t xml:space="preserve">y. Transparenty zůstávají ve vlastnictví </w:t>
      </w:r>
      <w:r w:rsidR="00485CD4">
        <w:rPr>
          <w:rFonts w:ascii="Times New Roman" w:hAnsi="Times New Roman"/>
          <w:sz w:val="24"/>
          <w:szCs w:val="24"/>
        </w:rPr>
        <w:t>Objednate</w:t>
      </w:r>
      <w:r w:rsidRPr="00BC3E6A">
        <w:rPr>
          <w:rFonts w:ascii="Times New Roman" w:hAnsi="Times New Roman"/>
          <w:sz w:val="24"/>
          <w:szCs w:val="24"/>
        </w:rPr>
        <w:t>le.</w:t>
      </w:r>
      <w:bookmarkStart w:id="17" w:name="_Ref156786258"/>
    </w:p>
    <w:p w14:paraId="33281E05" w14:textId="77777777" w:rsidR="00DB7BB0" w:rsidRPr="00BC3E6A" w:rsidRDefault="00DB7BB0" w:rsidP="00DB7BB0">
      <w:pPr>
        <w:rPr>
          <w:rFonts w:ascii="Times New Roman" w:hAnsi="Times New Roman"/>
          <w:sz w:val="24"/>
          <w:szCs w:val="24"/>
        </w:rPr>
      </w:pPr>
    </w:p>
    <w:p w14:paraId="2514862D" w14:textId="6FAC6DA1" w:rsidR="00DB7BB0" w:rsidRPr="00BC3E6A" w:rsidRDefault="00DB7BB0" w:rsidP="00B46238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Dopravit na místo konání </w:t>
      </w:r>
      <w:r w:rsidR="00485CD4">
        <w:rPr>
          <w:rFonts w:ascii="Times New Roman" w:hAnsi="Times New Roman"/>
          <w:sz w:val="24"/>
          <w:szCs w:val="24"/>
        </w:rPr>
        <w:t>Akc</w:t>
      </w:r>
      <w:r w:rsidRPr="00BC3E6A">
        <w:rPr>
          <w:rFonts w:ascii="Times New Roman" w:hAnsi="Times New Roman"/>
          <w:sz w:val="24"/>
          <w:szCs w:val="24"/>
        </w:rPr>
        <w:t>e pivo, kelímky a zapůjčit výčepní zařízení v množství a sortimentu dle řádné objednávky (hnací plyny nejsou součástí výčepního zařízení</w:t>
      </w:r>
      <w:bookmarkEnd w:id="17"/>
      <w:r w:rsidRPr="00BC3E6A">
        <w:rPr>
          <w:rFonts w:ascii="Times New Roman" w:hAnsi="Times New Roman"/>
          <w:sz w:val="24"/>
          <w:szCs w:val="24"/>
        </w:rPr>
        <w:t>).</w:t>
      </w:r>
      <w:r w:rsidR="003B2381" w:rsidRPr="00BC3E6A">
        <w:rPr>
          <w:rFonts w:ascii="Times New Roman" w:hAnsi="Times New Roman"/>
          <w:sz w:val="24"/>
          <w:szCs w:val="24"/>
        </w:rPr>
        <w:t xml:space="preserve"> </w:t>
      </w:r>
      <w:r w:rsidR="003B2381" w:rsidRPr="004A10BC">
        <w:rPr>
          <w:rFonts w:ascii="Times New Roman" w:hAnsi="Times New Roman"/>
          <w:sz w:val="24"/>
          <w:szCs w:val="24"/>
        </w:rPr>
        <w:t xml:space="preserve">Náklady na dopravu kelímků a výčepního </w:t>
      </w:r>
      <w:r w:rsidR="00C45982" w:rsidRPr="00BC3E6A">
        <w:rPr>
          <w:rFonts w:ascii="Times New Roman" w:hAnsi="Times New Roman"/>
          <w:sz w:val="24"/>
          <w:szCs w:val="24"/>
        </w:rPr>
        <w:t>zařízení</w:t>
      </w:r>
      <w:r w:rsidR="00895F7E" w:rsidRPr="00BC3E6A">
        <w:rPr>
          <w:rFonts w:ascii="Times New Roman" w:hAnsi="Times New Roman"/>
          <w:sz w:val="24"/>
          <w:szCs w:val="24"/>
        </w:rPr>
        <w:t xml:space="preserve"> jdou k tíži </w:t>
      </w:r>
      <w:r w:rsidR="00485CD4">
        <w:rPr>
          <w:rFonts w:ascii="Times New Roman" w:hAnsi="Times New Roman"/>
          <w:sz w:val="24"/>
          <w:szCs w:val="24"/>
        </w:rPr>
        <w:t>Dodavate</w:t>
      </w:r>
      <w:r w:rsidR="00895F7E" w:rsidRPr="00BC3E6A">
        <w:rPr>
          <w:rFonts w:ascii="Times New Roman" w:hAnsi="Times New Roman"/>
          <w:sz w:val="24"/>
          <w:szCs w:val="24"/>
        </w:rPr>
        <w:t>le a budou</w:t>
      </w:r>
      <w:r w:rsidR="003B2381" w:rsidRPr="004A10BC">
        <w:rPr>
          <w:rFonts w:ascii="Times New Roman" w:hAnsi="Times New Roman"/>
          <w:sz w:val="24"/>
          <w:szCs w:val="24"/>
        </w:rPr>
        <w:t xml:space="preserve"> </w:t>
      </w:r>
      <w:r w:rsidR="00485CD4">
        <w:rPr>
          <w:rFonts w:ascii="Times New Roman" w:hAnsi="Times New Roman"/>
          <w:sz w:val="24"/>
          <w:szCs w:val="24"/>
        </w:rPr>
        <w:t>Dodavate</w:t>
      </w:r>
      <w:r w:rsidR="003B2381" w:rsidRPr="004A10BC">
        <w:rPr>
          <w:rFonts w:ascii="Times New Roman" w:hAnsi="Times New Roman"/>
          <w:sz w:val="24"/>
          <w:szCs w:val="24"/>
        </w:rPr>
        <w:t xml:space="preserve">lem </w:t>
      </w:r>
      <w:r w:rsidR="00C45982" w:rsidRPr="00BC3E6A">
        <w:rPr>
          <w:rFonts w:ascii="Times New Roman" w:hAnsi="Times New Roman"/>
          <w:sz w:val="24"/>
          <w:szCs w:val="24"/>
        </w:rPr>
        <w:t xml:space="preserve">uhrazeny </w:t>
      </w:r>
      <w:r w:rsidR="003B2381" w:rsidRPr="004A10BC">
        <w:rPr>
          <w:rFonts w:ascii="Times New Roman" w:hAnsi="Times New Roman"/>
          <w:sz w:val="24"/>
          <w:szCs w:val="24"/>
        </w:rPr>
        <w:t xml:space="preserve">přepravní </w:t>
      </w:r>
      <w:r w:rsidR="00C45982" w:rsidRPr="00BC3E6A">
        <w:rPr>
          <w:rFonts w:ascii="Times New Roman" w:hAnsi="Times New Roman"/>
          <w:sz w:val="24"/>
          <w:szCs w:val="24"/>
        </w:rPr>
        <w:t>společnost</w:t>
      </w:r>
      <w:r w:rsidR="00F916E9" w:rsidRPr="00BC3E6A">
        <w:rPr>
          <w:rFonts w:ascii="Times New Roman" w:hAnsi="Times New Roman"/>
          <w:sz w:val="24"/>
          <w:szCs w:val="24"/>
        </w:rPr>
        <w:t>i</w:t>
      </w:r>
      <w:r w:rsidR="003B2381" w:rsidRPr="004A10BC">
        <w:rPr>
          <w:rFonts w:ascii="Times New Roman" w:hAnsi="Times New Roman"/>
          <w:sz w:val="24"/>
          <w:szCs w:val="24"/>
        </w:rPr>
        <w:t xml:space="preserve"> při jejich předání </w:t>
      </w:r>
      <w:r w:rsidR="00485CD4">
        <w:rPr>
          <w:rFonts w:ascii="Times New Roman" w:hAnsi="Times New Roman"/>
          <w:sz w:val="24"/>
          <w:szCs w:val="24"/>
        </w:rPr>
        <w:t>Dodavate</w:t>
      </w:r>
      <w:r w:rsidR="003B2381" w:rsidRPr="004A10BC">
        <w:rPr>
          <w:rFonts w:ascii="Times New Roman" w:hAnsi="Times New Roman"/>
          <w:sz w:val="24"/>
          <w:szCs w:val="24"/>
        </w:rPr>
        <w:t>li.</w:t>
      </w:r>
      <w:r w:rsidR="00A240FA" w:rsidRPr="00BC3E6A">
        <w:rPr>
          <w:rFonts w:ascii="Times New Roman" w:hAnsi="Times New Roman"/>
          <w:sz w:val="24"/>
          <w:szCs w:val="24"/>
        </w:rPr>
        <w:t xml:space="preserve"> </w:t>
      </w:r>
    </w:p>
    <w:p w14:paraId="1F6C3674" w14:textId="77777777" w:rsidR="00DB7BB0" w:rsidRPr="00BC3E6A" w:rsidRDefault="00DB7BB0" w:rsidP="00DB7BB0">
      <w:pPr>
        <w:rPr>
          <w:rFonts w:ascii="Times New Roman" w:hAnsi="Times New Roman"/>
          <w:sz w:val="24"/>
          <w:szCs w:val="24"/>
        </w:rPr>
      </w:pPr>
    </w:p>
    <w:p w14:paraId="1571CC45" w14:textId="4F1C2FF0" w:rsidR="00DB7BB0" w:rsidRPr="00BC3E6A" w:rsidRDefault="00DB7BB0" w:rsidP="00B46238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Na žádost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 xml:space="preserve">le mu oznámit příkon elektrospotřebičů, které budou na </w:t>
      </w:r>
      <w:r w:rsidR="00485CD4">
        <w:rPr>
          <w:rFonts w:ascii="Times New Roman" w:hAnsi="Times New Roman"/>
          <w:sz w:val="24"/>
          <w:szCs w:val="24"/>
        </w:rPr>
        <w:t>Akc</w:t>
      </w:r>
      <w:r w:rsidRPr="00BC3E6A">
        <w:rPr>
          <w:rFonts w:ascii="Times New Roman" w:hAnsi="Times New Roman"/>
          <w:sz w:val="24"/>
          <w:szCs w:val="24"/>
        </w:rPr>
        <w:t xml:space="preserve">i použity, v případě, že si toto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 xml:space="preserve">l vyžádá písemnou formou 14 dní před začátkem dané </w:t>
      </w:r>
      <w:r w:rsidR="00485CD4">
        <w:rPr>
          <w:rFonts w:ascii="Times New Roman" w:hAnsi="Times New Roman"/>
          <w:sz w:val="24"/>
          <w:szCs w:val="24"/>
        </w:rPr>
        <w:t>Akc</w:t>
      </w:r>
      <w:r w:rsidRPr="00BC3E6A">
        <w:rPr>
          <w:rFonts w:ascii="Times New Roman" w:hAnsi="Times New Roman"/>
          <w:sz w:val="24"/>
          <w:szCs w:val="24"/>
        </w:rPr>
        <w:t>e.</w:t>
      </w:r>
    </w:p>
    <w:p w14:paraId="49B63B86" w14:textId="77777777" w:rsidR="00DB7BB0" w:rsidRPr="00BC3E6A" w:rsidRDefault="00DB7BB0" w:rsidP="00DB7BB0">
      <w:pPr>
        <w:rPr>
          <w:rFonts w:ascii="Times New Roman" w:hAnsi="Times New Roman"/>
          <w:sz w:val="24"/>
          <w:szCs w:val="24"/>
        </w:rPr>
      </w:pPr>
    </w:p>
    <w:p w14:paraId="6F164FF4" w14:textId="45F58B97" w:rsidR="00DB7BB0" w:rsidRPr="00BC3E6A" w:rsidRDefault="00C01CBC" w:rsidP="00B46238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Půjčit S</w:t>
      </w:r>
      <w:r w:rsidR="00DB7BB0" w:rsidRPr="00BC3E6A">
        <w:rPr>
          <w:rFonts w:ascii="Times New Roman" w:hAnsi="Times New Roman"/>
          <w:bCs/>
          <w:sz w:val="24"/>
          <w:szCs w:val="24"/>
        </w:rPr>
        <w:t>tánky</w:t>
      </w:r>
      <w:r w:rsidR="00CF0175">
        <w:rPr>
          <w:rFonts w:ascii="Times New Roman" w:hAnsi="Times New Roman"/>
          <w:bCs/>
          <w:sz w:val="24"/>
          <w:szCs w:val="24"/>
        </w:rPr>
        <w:t xml:space="preserve"> (</w:t>
      </w:r>
      <w:r w:rsidR="00776B21">
        <w:rPr>
          <w:rFonts w:ascii="Times New Roman" w:hAnsi="Times New Roman"/>
          <w:bCs/>
          <w:sz w:val="24"/>
          <w:szCs w:val="24"/>
        </w:rPr>
        <w:t>3x 6x3m a 2x</w:t>
      </w:r>
      <w:r w:rsidR="00776B21" w:rsidRPr="006D2469">
        <w:rPr>
          <w:rFonts w:ascii="Times New Roman" w:hAnsi="Times New Roman"/>
          <w:bCs/>
          <w:sz w:val="24"/>
          <w:szCs w:val="24"/>
        </w:rPr>
        <w:t xml:space="preserve"> 3</w:t>
      </w:r>
      <w:r w:rsidR="00776B21">
        <w:rPr>
          <w:rFonts w:ascii="Times New Roman" w:hAnsi="Times New Roman"/>
          <w:bCs/>
          <w:sz w:val="24"/>
          <w:szCs w:val="24"/>
        </w:rPr>
        <w:t>x</w:t>
      </w:r>
      <w:r w:rsidR="00776B21" w:rsidRPr="006D2469">
        <w:rPr>
          <w:rFonts w:ascii="Times New Roman" w:hAnsi="Times New Roman"/>
          <w:bCs/>
          <w:sz w:val="24"/>
          <w:szCs w:val="24"/>
        </w:rPr>
        <w:t>3</w:t>
      </w:r>
      <w:r w:rsidR="00776B21">
        <w:rPr>
          <w:rFonts w:ascii="Times New Roman" w:hAnsi="Times New Roman"/>
          <w:bCs/>
          <w:sz w:val="24"/>
          <w:szCs w:val="24"/>
        </w:rPr>
        <w:t>m)</w:t>
      </w:r>
      <w:r w:rsidR="00AB6211">
        <w:rPr>
          <w:rFonts w:ascii="Times New Roman" w:hAnsi="Times New Roman"/>
          <w:bCs/>
          <w:sz w:val="24"/>
          <w:szCs w:val="24"/>
        </w:rPr>
        <w:t>v počtu</w:t>
      </w:r>
      <w:r w:rsidR="00DB7BB0" w:rsidRPr="00BC3E6A">
        <w:rPr>
          <w:rFonts w:ascii="Times New Roman" w:hAnsi="Times New Roman"/>
          <w:bCs/>
          <w:sz w:val="24"/>
          <w:szCs w:val="24"/>
        </w:rPr>
        <w:t xml:space="preserve">, který bude odsouhlasen minimálně jeden týden před začátkem konání dané </w:t>
      </w:r>
      <w:r w:rsidR="00485CD4" w:rsidRPr="00C01CBC">
        <w:rPr>
          <w:rFonts w:ascii="Times New Roman" w:hAnsi="Times New Roman"/>
          <w:bCs/>
          <w:sz w:val="24"/>
          <w:szCs w:val="24"/>
        </w:rPr>
        <w:t>Akc</w:t>
      </w:r>
      <w:r w:rsidR="00DB7BB0" w:rsidRPr="00C01CBC">
        <w:rPr>
          <w:rFonts w:ascii="Times New Roman" w:hAnsi="Times New Roman"/>
          <w:bCs/>
          <w:sz w:val="24"/>
          <w:szCs w:val="24"/>
        </w:rPr>
        <w:t>e</w:t>
      </w:r>
      <w:r w:rsidRPr="00135FA9">
        <w:rPr>
          <w:rFonts w:ascii="Times New Roman" w:hAnsi="Times New Roman"/>
          <w:sz w:val="24"/>
        </w:rPr>
        <w:t>.</w:t>
      </w:r>
      <w:r w:rsidR="00DB7BB0" w:rsidRPr="00BC3E6A">
        <w:rPr>
          <w:rFonts w:ascii="Times New Roman" w:hAnsi="Times New Roman"/>
          <w:bCs/>
          <w:sz w:val="24"/>
          <w:szCs w:val="24"/>
        </w:rPr>
        <w:t xml:space="preserve"> </w:t>
      </w:r>
      <w:r w:rsidR="00485CD4">
        <w:rPr>
          <w:rFonts w:ascii="Times New Roman" w:hAnsi="Times New Roman"/>
          <w:bCs/>
          <w:sz w:val="24"/>
          <w:szCs w:val="24"/>
        </w:rPr>
        <w:t>Objednate</w:t>
      </w:r>
      <w:r w:rsidR="00DB7BB0" w:rsidRPr="00BC3E6A">
        <w:rPr>
          <w:rFonts w:ascii="Times New Roman" w:hAnsi="Times New Roman"/>
          <w:bCs/>
          <w:sz w:val="24"/>
          <w:szCs w:val="24"/>
        </w:rPr>
        <w:t xml:space="preserve">l má právo na zrušení výpůjčky v případě zásahu či hrozby vyšší moci. </w:t>
      </w:r>
    </w:p>
    <w:p w14:paraId="46064065" w14:textId="77777777" w:rsidR="00DB7BB0" w:rsidRPr="00BC3E6A" w:rsidRDefault="00DB7BB0" w:rsidP="00DB7BB0">
      <w:pPr>
        <w:rPr>
          <w:rFonts w:ascii="Times New Roman" w:hAnsi="Times New Roman"/>
          <w:sz w:val="24"/>
          <w:szCs w:val="24"/>
        </w:rPr>
      </w:pPr>
    </w:p>
    <w:p w14:paraId="78E14D29" w14:textId="3581D6FB" w:rsidR="00DB7BB0" w:rsidRPr="00BC3E6A" w:rsidRDefault="00DB7BB0" w:rsidP="00B46238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bCs/>
          <w:sz w:val="24"/>
          <w:szCs w:val="24"/>
        </w:rPr>
        <w:t xml:space="preserve">Ke splnění závazku dle odst. </w:t>
      </w:r>
      <w:r w:rsidRPr="00BC3E6A">
        <w:rPr>
          <w:rFonts w:ascii="Times New Roman" w:hAnsi="Times New Roman"/>
          <w:bCs/>
          <w:sz w:val="24"/>
          <w:szCs w:val="24"/>
        </w:rPr>
        <w:fldChar w:fldCharType="begin"/>
      </w:r>
      <w:r w:rsidRPr="00BC3E6A">
        <w:rPr>
          <w:rFonts w:ascii="Times New Roman" w:hAnsi="Times New Roman"/>
          <w:bCs/>
          <w:sz w:val="24"/>
          <w:szCs w:val="24"/>
        </w:rPr>
        <w:instrText xml:space="preserve"> REF _Ref191694807 \r \h  \* MERGEFORMAT </w:instrText>
      </w:r>
      <w:r w:rsidRPr="00BC3E6A">
        <w:rPr>
          <w:rFonts w:ascii="Times New Roman" w:hAnsi="Times New Roman"/>
          <w:bCs/>
          <w:sz w:val="24"/>
          <w:szCs w:val="24"/>
        </w:rPr>
      </w:r>
      <w:r w:rsidRPr="00BC3E6A">
        <w:rPr>
          <w:rFonts w:ascii="Times New Roman" w:hAnsi="Times New Roman"/>
          <w:bCs/>
          <w:sz w:val="24"/>
          <w:szCs w:val="24"/>
        </w:rPr>
        <w:fldChar w:fldCharType="separate"/>
      </w:r>
      <w:r w:rsidR="00EC7A05" w:rsidRPr="00BC3E6A">
        <w:rPr>
          <w:rFonts w:ascii="Times New Roman" w:hAnsi="Times New Roman"/>
          <w:bCs/>
          <w:sz w:val="24"/>
          <w:szCs w:val="24"/>
        </w:rPr>
        <w:t>2.3.9</w:t>
      </w:r>
      <w:r w:rsidRPr="00BC3E6A">
        <w:rPr>
          <w:rFonts w:ascii="Times New Roman" w:hAnsi="Times New Roman"/>
          <w:bCs/>
          <w:sz w:val="24"/>
          <w:szCs w:val="24"/>
        </w:rPr>
        <w:fldChar w:fldCharType="end"/>
      </w:r>
      <w:r w:rsidRPr="00BC3E6A">
        <w:rPr>
          <w:rFonts w:ascii="Times New Roman" w:hAnsi="Times New Roman"/>
          <w:bCs/>
          <w:sz w:val="24"/>
          <w:szCs w:val="24"/>
        </w:rPr>
        <w:t xml:space="preserve">. </w:t>
      </w:r>
      <w:r w:rsidR="00485CD4">
        <w:rPr>
          <w:rFonts w:ascii="Times New Roman" w:hAnsi="Times New Roman"/>
          <w:bCs/>
          <w:sz w:val="24"/>
          <w:szCs w:val="24"/>
        </w:rPr>
        <w:t>Smlouv</w:t>
      </w:r>
      <w:r w:rsidRPr="00BC3E6A">
        <w:rPr>
          <w:rFonts w:ascii="Times New Roman" w:hAnsi="Times New Roman"/>
          <w:bCs/>
          <w:sz w:val="24"/>
          <w:szCs w:val="24"/>
        </w:rPr>
        <w:t xml:space="preserve">y zajistit bezplatné dodání trik s motivem loga výrobků nebo obchodní firmy </w:t>
      </w:r>
      <w:r w:rsidR="00485CD4">
        <w:rPr>
          <w:rFonts w:ascii="Times New Roman" w:hAnsi="Times New Roman"/>
          <w:bCs/>
          <w:sz w:val="24"/>
          <w:szCs w:val="24"/>
        </w:rPr>
        <w:t>Objednate</w:t>
      </w:r>
      <w:r w:rsidRPr="00BC3E6A">
        <w:rPr>
          <w:rFonts w:ascii="Times New Roman" w:hAnsi="Times New Roman"/>
          <w:bCs/>
          <w:sz w:val="24"/>
          <w:szCs w:val="24"/>
        </w:rPr>
        <w:t xml:space="preserve">le (pořizovací cena jednoho trika bez DPH nepřesáhne 200,- Kč) pro obsluhu výčepů  v celkovém počtu  </w:t>
      </w:r>
      <w:r w:rsidR="00DF4611">
        <w:rPr>
          <w:rFonts w:ascii="Times New Roman" w:hAnsi="Times New Roman"/>
          <w:bCs/>
          <w:sz w:val="24"/>
          <w:szCs w:val="24"/>
        </w:rPr>
        <w:t>60</w:t>
      </w:r>
      <w:r w:rsidRPr="00BC3E6A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BC3E6A">
        <w:rPr>
          <w:rFonts w:ascii="Times New Roman" w:hAnsi="Times New Roman"/>
          <w:bCs/>
          <w:sz w:val="24"/>
          <w:szCs w:val="24"/>
        </w:rPr>
        <w:t>ks.</w:t>
      </w:r>
    </w:p>
    <w:p w14:paraId="765A225D" w14:textId="77777777" w:rsidR="00DB7BB0" w:rsidRPr="00BC3E6A" w:rsidRDefault="00DB7BB0" w:rsidP="00DB7BB0">
      <w:pPr>
        <w:rPr>
          <w:rFonts w:ascii="Times New Roman" w:hAnsi="Times New Roman"/>
          <w:sz w:val="24"/>
          <w:szCs w:val="24"/>
        </w:rPr>
      </w:pPr>
    </w:p>
    <w:p w14:paraId="36F75BC0" w14:textId="77777777" w:rsidR="001A60F1" w:rsidRPr="001A60F1" w:rsidRDefault="00DB7BB0" w:rsidP="00B46238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bCs/>
          <w:sz w:val="24"/>
          <w:szCs w:val="24"/>
        </w:rPr>
        <w:t>Zajistit montáž a demontáž</w:t>
      </w:r>
      <w:r w:rsidR="001A60F1">
        <w:rPr>
          <w:rFonts w:ascii="Times New Roman" w:hAnsi="Times New Roman"/>
          <w:bCs/>
          <w:sz w:val="24"/>
          <w:szCs w:val="24"/>
        </w:rPr>
        <w:t>:</w:t>
      </w:r>
    </w:p>
    <w:p w14:paraId="1CDEB8D6" w14:textId="77777777" w:rsidR="0012385B" w:rsidRPr="00011456" w:rsidRDefault="0012385B" w:rsidP="0012385B">
      <w:pPr>
        <w:spacing w:before="120" w:after="120"/>
        <w:ind w:left="720"/>
        <w:rPr>
          <w:rFonts w:ascii="Times New Roman" w:hAnsi="Times New Roman"/>
          <w:bCs/>
          <w:sz w:val="24"/>
          <w:szCs w:val="24"/>
        </w:rPr>
      </w:pPr>
      <w:r w:rsidRPr="00011456">
        <w:rPr>
          <w:rFonts w:ascii="Times New Roman" w:hAnsi="Times New Roman"/>
          <w:bCs/>
          <w:sz w:val="24"/>
          <w:szCs w:val="24"/>
        </w:rPr>
        <w:t>Stany: 2x 10x10m; 1x 40x10m; 1x 30x10m nebo 2x 15x10m čistě bílý, stany budou dodány vč. světel</w:t>
      </w:r>
    </w:p>
    <w:p w14:paraId="2765B3A0" w14:textId="3873757B" w:rsidR="0012385B" w:rsidRPr="00011456" w:rsidRDefault="0012385B" w:rsidP="0012385B">
      <w:pPr>
        <w:spacing w:before="120" w:after="120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</w:t>
      </w:r>
      <w:r w:rsidRPr="00011456">
        <w:rPr>
          <w:rFonts w:ascii="Times New Roman" w:hAnsi="Times New Roman"/>
          <w:bCs/>
          <w:sz w:val="24"/>
          <w:szCs w:val="24"/>
        </w:rPr>
        <w:t>0 ks pivních setů</w:t>
      </w:r>
    </w:p>
    <w:p w14:paraId="03A8B85A" w14:textId="77777777" w:rsidR="0012385B" w:rsidRPr="00011456" w:rsidRDefault="0012385B" w:rsidP="0012385B">
      <w:pPr>
        <w:spacing w:before="120" w:after="120"/>
        <w:ind w:left="720"/>
        <w:rPr>
          <w:rFonts w:ascii="Times New Roman" w:hAnsi="Times New Roman"/>
          <w:bCs/>
          <w:sz w:val="24"/>
          <w:szCs w:val="24"/>
        </w:rPr>
      </w:pPr>
      <w:r w:rsidRPr="00011456">
        <w:rPr>
          <w:rFonts w:ascii="Times New Roman" w:hAnsi="Times New Roman"/>
          <w:bCs/>
          <w:sz w:val="24"/>
          <w:szCs w:val="24"/>
        </w:rPr>
        <w:t>30x10m podlaha do VIP stanu</w:t>
      </w:r>
    </w:p>
    <w:p w14:paraId="7AB50326" w14:textId="19D550D9" w:rsidR="0012385B" w:rsidRPr="00011456" w:rsidRDefault="00EA3F7F" w:rsidP="0012385B">
      <w:pPr>
        <w:spacing w:before="120" w:after="120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12385B" w:rsidRPr="00011456">
        <w:rPr>
          <w:rFonts w:ascii="Times New Roman" w:hAnsi="Times New Roman"/>
          <w:bCs/>
          <w:sz w:val="24"/>
          <w:szCs w:val="24"/>
        </w:rPr>
        <w:t>x slunečník</w:t>
      </w:r>
      <w:r>
        <w:rPr>
          <w:rFonts w:ascii="Times New Roman" w:hAnsi="Times New Roman"/>
          <w:bCs/>
          <w:sz w:val="24"/>
          <w:szCs w:val="24"/>
        </w:rPr>
        <w:t xml:space="preserve"> vč. podstavců</w:t>
      </w:r>
    </w:p>
    <w:p w14:paraId="0D46BA53" w14:textId="6954CE99" w:rsidR="0012385B" w:rsidRPr="00011456" w:rsidRDefault="00EA3F7F" w:rsidP="0012385B">
      <w:pPr>
        <w:spacing w:before="120" w:after="120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</w:t>
      </w:r>
      <w:r w:rsidR="0012385B" w:rsidRPr="00011456">
        <w:rPr>
          <w:rFonts w:ascii="Times New Roman" w:hAnsi="Times New Roman"/>
          <w:bCs/>
          <w:sz w:val="24"/>
          <w:szCs w:val="24"/>
        </w:rPr>
        <w:t>x výčep (</w:t>
      </w:r>
      <w:r>
        <w:rPr>
          <w:rFonts w:ascii="Times New Roman" w:hAnsi="Times New Roman"/>
          <w:bCs/>
          <w:sz w:val="24"/>
          <w:szCs w:val="24"/>
        </w:rPr>
        <w:t>56</w:t>
      </w:r>
      <w:r w:rsidR="0012385B" w:rsidRPr="00011456">
        <w:rPr>
          <w:rFonts w:ascii="Times New Roman" w:hAnsi="Times New Roman"/>
          <w:bCs/>
          <w:sz w:val="24"/>
          <w:szCs w:val="24"/>
        </w:rPr>
        <w:t xml:space="preserve"> kohoutů) + výčep (2 kohouty) pro stan VIP</w:t>
      </w:r>
      <w:r w:rsidR="0012385B">
        <w:rPr>
          <w:rFonts w:ascii="Times New Roman" w:hAnsi="Times New Roman"/>
          <w:bCs/>
          <w:sz w:val="24"/>
          <w:szCs w:val="24"/>
        </w:rPr>
        <w:t xml:space="preserve"> + výčep (2 kohouty) pro backstage</w:t>
      </w:r>
    </w:p>
    <w:p w14:paraId="6D66BCD2" w14:textId="01F31B97" w:rsidR="0012385B" w:rsidRPr="00011456" w:rsidRDefault="0012385B" w:rsidP="0012385B">
      <w:pPr>
        <w:spacing w:before="120" w:after="120"/>
        <w:ind w:left="720"/>
        <w:rPr>
          <w:rFonts w:ascii="Times New Roman" w:hAnsi="Times New Roman"/>
          <w:bCs/>
          <w:sz w:val="24"/>
          <w:szCs w:val="24"/>
        </w:rPr>
      </w:pPr>
      <w:r w:rsidRPr="00011456">
        <w:rPr>
          <w:rFonts w:ascii="Times New Roman" w:hAnsi="Times New Roman"/>
          <w:bCs/>
          <w:sz w:val="24"/>
          <w:szCs w:val="24"/>
        </w:rPr>
        <w:t>2</w:t>
      </w:r>
      <w:r w:rsidR="00EA3F7F">
        <w:rPr>
          <w:rFonts w:ascii="Times New Roman" w:hAnsi="Times New Roman"/>
          <w:bCs/>
          <w:sz w:val="24"/>
          <w:szCs w:val="24"/>
        </w:rPr>
        <w:t>8</w:t>
      </w:r>
      <w:r w:rsidRPr="00011456">
        <w:rPr>
          <w:rFonts w:ascii="Times New Roman" w:hAnsi="Times New Roman"/>
          <w:bCs/>
          <w:sz w:val="24"/>
          <w:szCs w:val="24"/>
        </w:rPr>
        <w:t>x nerezový stůl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11456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,5</w:t>
      </w:r>
      <w:r w:rsidRPr="00011456">
        <w:rPr>
          <w:rFonts w:ascii="Times New Roman" w:hAnsi="Times New Roman"/>
          <w:bCs/>
          <w:sz w:val="24"/>
          <w:szCs w:val="24"/>
        </w:rPr>
        <w:t xml:space="preserve">m </w:t>
      </w:r>
    </w:p>
    <w:p w14:paraId="1966A6BF" w14:textId="77777777" w:rsidR="0012385B" w:rsidRPr="00011456" w:rsidRDefault="0012385B" w:rsidP="0012385B">
      <w:pPr>
        <w:spacing w:before="120" w:after="120"/>
        <w:ind w:left="720"/>
        <w:rPr>
          <w:rFonts w:ascii="Times New Roman" w:hAnsi="Times New Roman"/>
          <w:bCs/>
          <w:sz w:val="24"/>
          <w:szCs w:val="24"/>
        </w:rPr>
      </w:pPr>
      <w:r w:rsidRPr="00011456">
        <w:rPr>
          <w:rFonts w:ascii="Times New Roman" w:hAnsi="Times New Roman"/>
          <w:bCs/>
          <w:sz w:val="24"/>
          <w:szCs w:val="24"/>
        </w:rPr>
        <w:t>10x lednice</w:t>
      </w:r>
    </w:p>
    <w:p w14:paraId="7AE54F61" w14:textId="1D2041E2" w:rsidR="00097E62" w:rsidRPr="00BC3E6A" w:rsidRDefault="00485CD4" w:rsidP="001A60F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Objednate</w:t>
      </w:r>
      <w:r w:rsidR="00DB7BB0" w:rsidRPr="00BC3E6A">
        <w:rPr>
          <w:rFonts w:ascii="Times New Roman" w:hAnsi="Times New Roman"/>
          <w:bCs/>
          <w:sz w:val="24"/>
          <w:szCs w:val="24"/>
        </w:rPr>
        <w:t>l si</w:t>
      </w:r>
      <w:r w:rsidR="00C01CBC">
        <w:rPr>
          <w:rFonts w:ascii="Times New Roman" w:hAnsi="Times New Roman"/>
          <w:bCs/>
          <w:sz w:val="24"/>
          <w:szCs w:val="24"/>
        </w:rPr>
        <w:t xml:space="preserve"> vyhrazuje právo zrušit montáž S</w:t>
      </w:r>
      <w:r w:rsidR="00DB7BB0" w:rsidRPr="00BC3E6A">
        <w:rPr>
          <w:rFonts w:ascii="Times New Roman" w:hAnsi="Times New Roman"/>
          <w:bCs/>
          <w:sz w:val="24"/>
          <w:szCs w:val="24"/>
        </w:rPr>
        <w:t xml:space="preserve">tanu v případě hrozby zásahu vyšší moci, nebo nebudou-li splněny podmínky pro jeho bezpečnou montáž a demontáž. O bezpečnosti montáže a provozu rozhoduje </w:t>
      </w:r>
      <w:r>
        <w:rPr>
          <w:rFonts w:ascii="Times New Roman" w:hAnsi="Times New Roman"/>
          <w:bCs/>
          <w:sz w:val="24"/>
          <w:szCs w:val="24"/>
        </w:rPr>
        <w:t>Objednate</w:t>
      </w:r>
      <w:r w:rsidR="00DB7BB0" w:rsidRPr="00BC3E6A">
        <w:rPr>
          <w:rFonts w:ascii="Times New Roman" w:hAnsi="Times New Roman"/>
          <w:bCs/>
          <w:sz w:val="24"/>
          <w:szCs w:val="24"/>
        </w:rPr>
        <w:t>l.</w:t>
      </w:r>
      <w:r w:rsidR="003E06C7" w:rsidRPr="00BC3E6A">
        <w:rPr>
          <w:rFonts w:ascii="Times New Roman" w:hAnsi="Times New Roman"/>
          <w:bCs/>
          <w:sz w:val="24"/>
          <w:szCs w:val="24"/>
        </w:rPr>
        <w:t xml:space="preserve"> </w:t>
      </w:r>
    </w:p>
    <w:p w14:paraId="4A233758" w14:textId="77777777" w:rsidR="00097E62" w:rsidRPr="00BC3E6A" w:rsidRDefault="00097E62" w:rsidP="00250318">
      <w:pPr>
        <w:pStyle w:val="Odstavecseseznamem"/>
        <w:rPr>
          <w:sz w:val="24"/>
          <w:szCs w:val="24"/>
        </w:rPr>
      </w:pPr>
    </w:p>
    <w:p w14:paraId="440F1597" w14:textId="6061DF4D" w:rsidR="00097E62" w:rsidRPr="00D42503" w:rsidRDefault="006C4E16" w:rsidP="00D42503">
      <w:pPr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rPr>
          <w:rFonts w:ascii="Times New Roman" w:hAnsi="Times New Roman"/>
          <w:bCs/>
          <w:sz w:val="24"/>
          <w:szCs w:val="24"/>
        </w:rPr>
      </w:pPr>
      <w:r w:rsidRPr="004476F0">
        <w:rPr>
          <w:rFonts w:ascii="Times New Roman" w:hAnsi="Times New Roman"/>
          <w:bCs/>
          <w:sz w:val="24"/>
          <w:szCs w:val="24"/>
        </w:rPr>
        <w:t xml:space="preserve">Dodat bezplatně vybrané cateringové firmě 20 hl piva Radegast Rázná 10 v balení keg 50l a další sortiment v hodnotě </w:t>
      </w:r>
      <w:r w:rsidR="00D42503">
        <w:rPr>
          <w:rFonts w:ascii="Times New Roman" w:hAnsi="Times New Roman"/>
          <w:bCs/>
          <w:sz w:val="24"/>
          <w:szCs w:val="24"/>
        </w:rPr>
        <w:t>48</w:t>
      </w:r>
      <w:r w:rsidRPr="004476F0">
        <w:rPr>
          <w:rFonts w:ascii="Times New Roman" w:hAnsi="Times New Roman"/>
          <w:bCs/>
          <w:sz w:val="24"/>
          <w:szCs w:val="24"/>
        </w:rPr>
        <w:t>.000,- Kč vč. DPH. Toto pivo bude použito pro občerstvení účinkujících a hostů akce, která je předmětem této smlouvy. Nesmí být použito pro občerstvení řidičů (s výjimkou nealkoholického piva Birell) a osob mladších 18 let.</w:t>
      </w:r>
    </w:p>
    <w:p w14:paraId="11BC2DE8" w14:textId="77777777" w:rsidR="00097E62" w:rsidRPr="00BC3E6A" w:rsidRDefault="00097E62" w:rsidP="00250318">
      <w:pPr>
        <w:pStyle w:val="Odstavecseseznamem"/>
        <w:rPr>
          <w:sz w:val="24"/>
          <w:szCs w:val="24"/>
        </w:rPr>
      </w:pPr>
    </w:p>
    <w:p w14:paraId="7B39CDE8" w14:textId="751B6048" w:rsidR="00097E62" w:rsidRPr="00BC3E6A" w:rsidRDefault="00342984" w:rsidP="00250318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bude pivo podle odst.</w:t>
      </w:r>
      <w:r w:rsidR="00097E62" w:rsidRPr="00BC3E6A">
        <w:rPr>
          <w:rFonts w:ascii="Times New Roman" w:hAnsi="Times New Roman"/>
          <w:sz w:val="24"/>
          <w:szCs w:val="24"/>
        </w:rPr>
        <w:t xml:space="preserve"> 3.8. této </w:t>
      </w:r>
      <w:r w:rsidR="00485CD4">
        <w:rPr>
          <w:rFonts w:ascii="Times New Roman" w:hAnsi="Times New Roman"/>
          <w:sz w:val="24"/>
          <w:szCs w:val="24"/>
        </w:rPr>
        <w:t>Smlouv</w:t>
      </w:r>
      <w:r w:rsidR="00097E62" w:rsidRPr="00BC3E6A">
        <w:rPr>
          <w:rFonts w:ascii="Times New Roman" w:hAnsi="Times New Roman"/>
          <w:sz w:val="24"/>
          <w:szCs w:val="24"/>
        </w:rPr>
        <w:t xml:space="preserve">y dodáno ve vratných obalech, je povinen </w:t>
      </w:r>
      <w:r w:rsidR="00485CD4">
        <w:rPr>
          <w:rFonts w:ascii="Times New Roman" w:hAnsi="Times New Roman"/>
          <w:sz w:val="24"/>
          <w:szCs w:val="24"/>
        </w:rPr>
        <w:t>Dodavate</w:t>
      </w:r>
      <w:r w:rsidR="00097E62" w:rsidRPr="00BC3E6A">
        <w:rPr>
          <w:rFonts w:ascii="Times New Roman" w:hAnsi="Times New Roman"/>
          <w:sz w:val="24"/>
          <w:szCs w:val="24"/>
        </w:rPr>
        <w:t xml:space="preserve">l tyto obaly neprodleně vrátit </w:t>
      </w:r>
      <w:r w:rsidR="00485CD4">
        <w:rPr>
          <w:rFonts w:ascii="Times New Roman" w:hAnsi="Times New Roman"/>
          <w:sz w:val="24"/>
          <w:szCs w:val="24"/>
        </w:rPr>
        <w:t>Objednate</w:t>
      </w:r>
      <w:r w:rsidR="00097E62" w:rsidRPr="00BC3E6A">
        <w:rPr>
          <w:rFonts w:ascii="Times New Roman" w:hAnsi="Times New Roman"/>
          <w:sz w:val="24"/>
          <w:szCs w:val="24"/>
        </w:rPr>
        <w:t xml:space="preserve">li, nejpozději však do 14 dnů po ukončení </w:t>
      </w:r>
      <w:r w:rsidR="00485CD4">
        <w:rPr>
          <w:rFonts w:ascii="Times New Roman" w:hAnsi="Times New Roman"/>
          <w:sz w:val="24"/>
          <w:szCs w:val="24"/>
        </w:rPr>
        <w:t>Akc</w:t>
      </w:r>
      <w:r w:rsidR="00097E62" w:rsidRPr="00BC3E6A">
        <w:rPr>
          <w:rFonts w:ascii="Times New Roman" w:hAnsi="Times New Roman"/>
          <w:sz w:val="24"/>
          <w:szCs w:val="24"/>
        </w:rPr>
        <w:t xml:space="preserve">e.  V případě, že </w:t>
      </w:r>
      <w:r w:rsidR="00485CD4">
        <w:rPr>
          <w:rFonts w:ascii="Times New Roman" w:hAnsi="Times New Roman"/>
          <w:sz w:val="24"/>
          <w:szCs w:val="24"/>
        </w:rPr>
        <w:t>Dodavate</w:t>
      </w:r>
      <w:r w:rsidR="00097E62" w:rsidRPr="00BC3E6A">
        <w:rPr>
          <w:rFonts w:ascii="Times New Roman" w:hAnsi="Times New Roman"/>
          <w:sz w:val="24"/>
          <w:szCs w:val="24"/>
        </w:rPr>
        <w:t xml:space="preserve">l nesplní tuto povinnost ve sjednané lhůtě, je </w:t>
      </w:r>
      <w:r w:rsidR="00485CD4">
        <w:rPr>
          <w:rFonts w:ascii="Times New Roman" w:hAnsi="Times New Roman"/>
          <w:sz w:val="24"/>
          <w:szCs w:val="24"/>
        </w:rPr>
        <w:t>Dodavate</w:t>
      </w:r>
      <w:r w:rsidR="00097E62" w:rsidRPr="00BC3E6A">
        <w:rPr>
          <w:rFonts w:ascii="Times New Roman" w:hAnsi="Times New Roman"/>
          <w:sz w:val="24"/>
          <w:szCs w:val="24"/>
        </w:rPr>
        <w:t xml:space="preserve">l povinen </w:t>
      </w:r>
      <w:r w:rsidR="00485CD4">
        <w:rPr>
          <w:rFonts w:ascii="Times New Roman" w:hAnsi="Times New Roman"/>
          <w:sz w:val="24"/>
          <w:szCs w:val="24"/>
        </w:rPr>
        <w:t>Objednate</w:t>
      </w:r>
      <w:r w:rsidR="00097E62" w:rsidRPr="00BC3E6A">
        <w:rPr>
          <w:rFonts w:ascii="Times New Roman" w:hAnsi="Times New Roman"/>
          <w:sz w:val="24"/>
          <w:szCs w:val="24"/>
        </w:rPr>
        <w:t xml:space="preserve">li zaplatit část hodnoty těchto obalů odpovídající záloze za příslušné obaly podle platného ceníku </w:t>
      </w:r>
      <w:r w:rsidR="00485CD4">
        <w:rPr>
          <w:rFonts w:ascii="Times New Roman" w:hAnsi="Times New Roman"/>
          <w:sz w:val="24"/>
          <w:szCs w:val="24"/>
        </w:rPr>
        <w:t>Objednate</w:t>
      </w:r>
      <w:r w:rsidR="00097E62" w:rsidRPr="00BC3E6A">
        <w:rPr>
          <w:rFonts w:ascii="Times New Roman" w:hAnsi="Times New Roman"/>
          <w:sz w:val="24"/>
          <w:szCs w:val="24"/>
        </w:rPr>
        <w:t xml:space="preserve">le ke dni dodávky piva. </w:t>
      </w:r>
      <w:r w:rsidR="00485CD4">
        <w:rPr>
          <w:rFonts w:ascii="Times New Roman" w:hAnsi="Times New Roman"/>
          <w:sz w:val="24"/>
          <w:szCs w:val="24"/>
        </w:rPr>
        <w:t>Objednate</w:t>
      </w:r>
      <w:r w:rsidR="00097E62" w:rsidRPr="00BC3E6A">
        <w:rPr>
          <w:rFonts w:ascii="Times New Roman" w:hAnsi="Times New Roman"/>
          <w:sz w:val="24"/>
          <w:szCs w:val="24"/>
        </w:rPr>
        <w:t xml:space="preserve">l v takovém případě vyúčtuje částku odpovídající záloze za obaly fakturou, a to s okamžitou splatností.  </w:t>
      </w:r>
      <w:r w:rsidR="00485CD4">
        <w:rPr>
          <w:rFonts w:ascii="Times New Roman" w:hAnsi="Times New Roman"/>
          <w:sz w:val="24"/>
          <w:szCs w:val="24"/>
        </w:rPr>
        <w:t>Smluvn</w:t>
      </w:r>
      <w:r w:rsidR="00097E62" w:rsidRPr="00BC3E6A">
        <w:rPr>
          <w:rFonts w:ascii="Times New Roman" w:hAnsi="Times New Roman"/>
          <w:sz w:val="24"/>
          <w:szCs w:val="24"/>
        </w:rPr>
        <w:t xml:space="preserve">í strany se dále dohodly, že </w:t>
      </w:r>
      <w:r w:rsidR="00485CD4">
        <w:rPr>
          <w:rFonts w:ascii="Times New Roman" w:hAnsi="Times New Roman"/>
          <w:sz w:val="24"/>
          <w:szCs w:val="24"/>
        </w:rPr>
        <w:t>Objednate</w:t>
      </w:r>
      <w:r w:rsidR="00097E62" w:rsidRPr="00BC3E6A">
        <w:rPr>
          <w:rFonts w:ascii="Times New Roman" w:hAnsi="Times New Roman"/>
          <w:sz w:val="24"/>
          <w:szCs w:val="24"/>
        </w:rPr>
        <w:t xml:space="preserve">l je oprávněn započítat své pohledávky podle tohoto odstavce na pohledávky </w:t>
      </w:r>
      <w:r w:rsidR="00485CD4">
        <w:rPr>
          <w:rFonts w:ascii="Times New Roman" w:hAnsi="Times New Roman"/>
          <w:sz w:val="24"/>
          <w:szCs w:val="24"/>
        </w:rPr>
        <w:t>Dodavate</w:t>
      </w:r>
      <w:r w:rsidR="00097E62" w:rsidRPr="00BC3E6A">
        <w:rPr>
          <w:rFonts w:ascii="Times New Roman" w:hAnsi="Times New Roman"/>
          <w:sz w:val="24"/>
          <w:szCs w:val="24"/>
        </w:rPr>
        <w:t>le spočívající</w:t>
      </w:r>
      <w:r w:rsidR="00603A99">
        <w:rPr>
          <w:rFonts w:ascii="Times New Roman" w:hAnsi="Times New Roman"/>
          <w:sz w:val="24"/>
          <w:szCs w:val="24"/>
        </w:rPr>
        <w:t xml:space="preserve"> v odměně za R</w:t>
      </w:r>
      <w:r w:rsidR="00097E62" w:rsidRPr="00BC3E6A">
        <w:rPr>
          <w:rFonts w:ascii="Times New Roman" w:hAnsi="Times New Roman"/>
          <w:sz w:val="24"/>
          <w:szCs w:val="24"/>
        </w:rPr>
        <w:t xml:space="preserve">eklamu a propagaci podle této </w:t>
      </w:r>
      <w:r w:rsidR="00485CD4">
        <w:rPr>
          <w:rFonts w:ascii="Times New Roman" w:hAnsi="Times New Roman"/>
          <w:sz w:val="24"/>
          <w:szCs w:val="24"/>
        </w:rPr>
        <w:t>Smlouv</w:t>
      </w:r>
      <w:r w:rsidR="00097E62" w:rsidRPr="00BC3E6A">
        <w:rPr>
          <w:rFonts w:ascii="Times New Roman" w:hAnsi="Times New Roman"/>
          <w:sz w:val="24"/>
          <w:szCs w:val="24"/>
        </w:rPr>
        <w:t xml:space="preserve">y nebo jakékoliv jiné pohledávky </w:t>
      </w:r>
      <w:r w:rsidR="00485CD4">
        <w:rPr>
          <w:rFonts w:ascii="Times New Roman" w:hAnsi="Times New Roman"/>
          <w:sz w:val="24"/>
          <w:szCs w:val="24"/>
        </w:rPr>
        <w:t>Dodavate</w:t>
      </w:r>
      <w:r w:rsidR="00097E62" w:rsidRPr="00BC3E6A">
        <w:rPr>
          <w:rFonts w:ascii="Times New Roman" w:hAnsi="Times New Roman"/>
          <w:sz w:val="24"/>
          <w:szCs w:val="24"/>
        </w:rPr>
        <w:t xml:space="preserve">le vůči </w:t>
      </w:r>
      <w:r w:rsidR="00485CD4">
        <w:rPr>
          <w:rFonts w:ascii="Times New Roman" w:hAnsi="Times New Roman"/>
          <w:sz w:val="24"/>
          <w:szCs w:val="24"/>
        </w:rPr>
        <w:t>Objednate</w:t>
      </w:r>
      <w:r w:rsidR="00097E62" w:rsidRPr="00BC3E6A">
        <w:rPr>
          <w:rFonts w:ascii="Times New Roman" w:hAnsi="Times New Roman"/>
          <w:sz w:val="24"/>
          <w:szCs w:val="24"/>
        </w:rPr>
        <w:t>li.</w:t>
      </w:r>
      <w:r>
        <w:rPr>
          <w:rFonts w:ascii="Times New Roman" w:hAnsi="Times New Roman"/>
          <w:sz w:val="24"/>
          <w:szCs w:val="24"/>
        </w:rPr>
        <w:t xml:space="preserve"> V případě dodání piva podle odst.</w:t>
      </w:r>
      <w:r w:rsidR="00097E62" w:rsidRPr="00BC3E6A">
        <w:rPr>
          <w:rFonts w:ascii="Times New Roman" w:hAnsi="Times New Roman"/>
          <w:sz w:val="24"/>
          <w:szCs w:val="24"/>
        </w:rPr>
        <w:t xml:space="preserve"> 3.8. této </w:t>
      </w:r>
      <w:r w:rsidR="00485CD4">
        <w:rPr>
          <w:rFonts w:ascii="Times New Roman" w:hAnsi="Times New Roman"/>
          <w:sz w:val="24"/>
          <w:szCs w:val="24"/>
        </w:rPr>
        <w:t>Smlouv</w:t>
      </w:r>
      <w:r w:rsidR="00097E62" w:rsidRPr="00BC3E6A">
        <w:rPr>
          <w:rFonts w:ascii="Times New Roman" w:hAnsi="Times New Roman"/>
          <w:sz w:val="24"/>
          <w:szCs w:val="24"/>
        </w:rPr>
        <w:t xml:space="preserve">y ve velkoobjemových vratných kontejnerech se uplatní </w:t>
      </w:r>
      <w:r>
        <w:rPr>
          <w:rFonts w:ascii="Times New Roman" w:hAnsi="Times New Roman"/>
          <w:sz w:val="24"/>
          <w:szCs w:val="24"/>
        </w:rPr>
        <w:t>odst. </w:t>
      </w:r>
      <w:r w:rsidR="00097E62" w:rsidRPr="00BC3E6A">
        <w:rPr>
          <w:rFonts w:ascii="Times New Roman" w:hAnsi="Times New Roman"/>
          <w:sz w:val="24"/>
          <w:szCs w:val="24"/>
        </w:rPr>
        <w:t xml:space="preserve">2.4.8 této </w:t>
      </w:r>
      <w:r w:rsidR="00485CD4">
        <w:rPr>
          <w:rFonts w:ascii="Times New Roman" w:hAnsi="Times New Roman"/>
          <w:sz w:val="24"/>
          <w:szCs w:val="24"/>
        </w:rPr>
        <w:t>Smlouv</w:t>
      </w:r>
      <w:r w:rsidR="00097E62" w:rsidRPr="00BC3E6A">
        <w:rPr>
          <w:rFonts w:ascii="Times New Roman" w:hAnsi="Times New Roman"/>
          <w:sz w:val="24"/>
          <w:szCs w:val="24"/>
        </w:rPr>
        <w:t>y.</w:t>
      </w:r>
    </w:p>
    <w:p w14:paraId="739D390F" w14:textId="77777777" w:rsidR="00097E62" w:rsidRPr="00BC3E6A" w:rsidRDefault="00097E62" w:rsidP="00250318">
      <w:pPr>
        <w:pStyle w:val="Odstavecseseznamem"/>
        <w:rPr>
          <w:sz w:val="24"/>
          <w:szCs w:val="24"/>
        </w:rPr>
      </w:pPr>
    </w:p>
    <w:p w14:paraId="71A2F759" w14:textId="78F820A1" w:rsidR="00097E62" w:rsidRPr="00BC3E6A" w:rsidRDefault="00097E62" w:rsidP="00250318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>V případě, že pivo dodané podle</w:t>
      </w:r>
      <w:r w:rsidR="00342984">
        <w:rPr>
          <w:rFonts w:ascii="Times New Roman" w:hAnsi="Times New Roman"/>
          <w:sz w:val="24"/>
          <w:szCs w:val="24"/>
        </w:rPr>
        <w:t xml:space="preserve"> odst.</w:t>
      </w:r>
      <w:r w:rsidRPr="00BC3E6A">
        <w:rPr>
          <w:rFonts w:ascii="Times New Roman" w:hAnsi="Times New Roman"/>
          <w:sz w:val="24"/>
          <w:szCs w:val="24"/>
        </w:rPr>
        <w:t xml:space="preserve"> 3.8 této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BC3E6A">
        <w:rPr>
          <w:rFonts w:ascii="Times New Roman" w:hAnsi="Times New Roman"/>
          <w:sz w:val="24"/>
          <w:szCs w:val="24"/>
        </w:rPr>
        <w:t xml:space="preserve">y bude použito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 xml:space="preserve">lem pro divácké soutěže při </w:t>
      </w:r>
      <w:r w:rsidR="00485CD4">
        <w:rPr>
          <w:rFonts w:ascii="Times New Roman" w:hAnsi="Times New Roman"/>
          <w:sz w:val="24"/>
          <w:szCs w:val="24"/>
        </w:rPr>
        <w:t>Akc</w:t>
      </w:r>
      <w:r w:rsidRPr="00BC3E6A">
        <w:rPr>
          <w:rFonts w:ascii="Times New Roman" w:hAnsi="Times New Roman"/>
          <w:sz w:val="24"/>
          <w:szCs w:val="24"/>
        </w:rPr>
        <w:t xml:space="preserve">i jako výhry soutěžícím, je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>l povinen řádně doložit užití těchto výrobků pro popsaný účel, a to předložením odpovídající dokumentace (fotodokumentace, popis mechaniky soutěže a výher, seznam výherců včetně jejich věku apod.) ne</w:t>
      </w:r>
      <w:r w:rsidR="00250318" w:rsidRPr="00BC3E6A">
        <w:rPr>
          <w:rFonts w:ascii="Times New Roman" w:hAnsi="Times New Roman"/>
          <w:sz w:val="24"/>
          <w:szCs w:val="24"/>
        </w:rPr>
        <w:t xml:space="preserve">jpozději do 15 dnů od skončení </w:t>
      </w:r>
      <w:r w:rsidR="00485CD4">
        <w:rPr>
          <w:rFonts w:ascii="Times New Roman" w:hAnsi="Times New Roman"/>
          <w:sz w:val="24"/>
          <w:szCs w:val="24"/>
        </w:rPr>
        <w:t>Akc</w:t>
      </w:r>
      <w:r w:rsidRPr="00BC3E6A">
        <w:rPr>
          <w:rFonts w:ascii="Times New Roman" w:hAnsi="Times New Roman"/>
          <w:sz w:val="24"/>
          <w:szCs w:val="24"/>
        </w:rPr>
        <w:t xml:space="preserve">e.  </w:t>
      </w:r>
    </w:p>
    <w:p w14:paraId="13F7F7C3" w14:textId="77777777" w:rsidR="00DB7BB0" w:rsidRPr="00BC3E6A" w:rsidRDefault="00DB7BB0" w:rsidP="00DB7BB0">
      <w:pPr>
        <w:rPr>
          <w:rFonts w:ascii="Times New Roman" w:hAnsi="Times New Roman"/>
          <w:sz w:val="24"/>
          <w:szCs w:val="24"/>
        </w:rPr>
      </w:pPr>
    </w:p>
    <w:p w14:paraId="2AE8B302" w14:textId="77777777" w:rsidR="00DB7BB0" w:rsidRPr="00BC3E6A" w:rsidRDefault="00DB7BB0" w:rsidP="00DB7BB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C3E6A">
        <w:rPr>
          <w:rFonts w:ascii="Times New Roman" w:hAnsi="Times New Roman"/>
          <w:b/>
          <w:sz w:val="24"/>
          <w:szCs w:val="24"/>
        </w:rPr>
        <w:t>Čl. IV.</w:t>
      </w:r>
    </w:p>
    <w:p w14:paraId="3C280BEC" w14:textId="77777777" w:rsidR="00DB7BB0" w:rsidRPr="00BC3E6A" w:rsidRDefault="00DB7BB0" w:rsidP="00DB7BB0">
      <w:pPr>
        <w:jc w:val="center"/>
        <w:rPr>
          <w:rFonts w:ascii="Times New Roman" w:hAnsi="Times New Roman"/>
          <w:b/>
          <w:sz w:val="24"/>
          <w:szCs w:val="24"/>
        </w:rPr>
      </w:pPr>
      <w:r w:rsidRPr="00BC3E6A">
        <w:rPr>
          <w:rFonts w:ascii="Times New Roman" w:hAnsi="Times New Roman"/>
          <w:b/>
          <w:sz w:val="24"/>
          <w:szCs w:val="24"/>
        </w:rPr>
        <w:t>Platební podmínky</w:t>
      </w:r>
    </w:p>
    <w:p w14:paraId="25B3A7D1" w14:textId="73DF3FB0" w:rsidR="00DB7BB0" w:rsidRPr="00BC3E6A" w:rsidRDefault="00DB7BB0" w:rsidP="00135FA9">
      <w:pPr>
        <w:numPr>
          <w:ilvl w:val="1"/>
          <w:numId w:val="51"/>
        </w:numPr>
        <w:ind w:left="709" w:hanging="709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Za veškeré plnění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 xml:space="preserve">le dle této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BC3E6A">
        <w:rPr>
          <w:rFonts w:ascii="Times New Roman" w:hAnsi="Times New Roman"/>
          <w:sz w:val="24"/>
          <w:szCs w:val="24"/>
        </w:rPr>
        <w:t xml:space="preserve">y k podpoře a propagaci značky, výrobků a výrobního programu </w:t>
      </w:r>
      <w:r w:rsidR="00485CD4">
        <w:rPr>
          <w:rFonts w:ascii="Times New Roman" w:hAnsi="Times New Roman"/>
          <w:sz w:val="24"/>
          <w:szCs w:val="24"/>
        </w:rPr>
        <w:t>Objednate</w:t>
      </w:r>
      <w:r w:rsidRPr="00BC3E6A">
        <w:rPr>
          <w:rFonts w:ascii="Times New Roman" w:hAnsi="Times New Roman"/>
          <w:sz w:val="24"/>
          <w:szCs w:val="24"/>
        </w:rPr>
        <w:t xml:space="preserve">le a jeho obchodní firmy se stanoví </w:t>
      </w:r>
      <w:r w:rsidR="00227B48">
        <w:rPr>
          <w:rFonts w:ascii="Times New Roman" w:hAnsi="Times New Roman"/>
          <w:sz w:val="24"/>
          <w:szCs w:val="24"/>
        </w:rPr>
        <w:t>s</w:t>
      </w:r>
      <w:r w:rsidR="00485CD4">
        <w:rPr>
          <w:rFonts w:ascii="Times New Roman" w:hAnsi="Times New Roman"/>
          <w:sz w:val="24"/>
          <w:szCs w:val="24"/>
        </w:rPr>
        <w:t>mluvn</w:t>
      </w:r>
      <w:r w:rsidRPr="00BC3E6A">
        <w:rPr>
          <w:rFonts w:ascii="Times New Roman" w:hAnsi="Times New Roman"/>
          <w:sz w:val="24"/>
          <w:szCs w:val="24"/>
        </w:rPr>
        <w:t>í odměna</w:t>
      </w:r>
      <w:r w:rsidR="00C31FDC">
        <w:rPr>
          <w:rFonts w:ascii="Times New Roman" w:hAnsi="Times New Roman"/>
          <w:sz w:val="24"/>
          <w:szCs w:val="24"/>
        </w:rPr>
        <w:t xml:space="preserve"> </w:t>
      </w:r>
      <w:r w:rsidR="0099718C">
        <w:rPr>
          <w:rFonts w:ascii="Times New Roman" w:hAnsi="Times New Roman"/>
          <w:sz w:val="24"/>
          <w:szCs w:val="24"/>
        </w:rPr>
        <w:t xml:space="preserve">ve výši </w:t>
      </w:r>
      <w:r w:rsidR="009E08DF">
        <w:rPr>
          <w:rFonts w:ascii="Times New Roman" w:hAnsi="Times New Roman"/>
          <w:sz w:val="24"/>
          <w:szCs w:val="24"/>
        </w:rPr>
        <w:t>136.000</w:t>
      </w:r>
      <w:r w:rsidR="0099718C" w:rsidRPr="00BC3E6A">
        <w:rPr>
          <w:rFonts w:ascii="Times New Roman" w:hAnsi="Times New Roman"/>
          <w:sz w:val="24"/>
          <w:szCs w:val="24"/>
        </w:rPr>
        <w:t>,- Kč (slovy:</w:t>
      </w:r>
      <w:r w:rsidR="009E08DF">
        <w:rPr>
          <w:rFonts w:ascii="Times New Roman" w:hAnsi="Times New Roman"/>
          <w:sz w:val="24"/>
          <w:szCs w:val="24"/>
        </w:rPr>
        <w:t xml:space="preserve"> stotřicetšest</w:t>
      </w:r>
      <w:r w:rsidR="00D23320">
        <w:rPr>
          <w:rFonts w:ascii="Times New Roman" w:hAnsi="Times New Roman"/>
          <w:sz w:val="24"/>
          <w:szCs w:val="24"/>
        </w:rPr>
        <w:t>tisíc</w:t>
      </w:r>
      <w:r w:rsidR="0099718C" w:rsidRPr="00BC3E6A">
        <w:rPr>
          <w:rFonts w:ascii="Times New Roman" w:hAnsi="Times New Roman"/>
          <w:sz w:val="24"/>
          <w:szCs w:val="24"/>
        </w:rPr>
        <w:t>korunčeských). K této částce bude připočteno DPH v platné zákonné</w:t>
      </w:r>
      <w:r w:rsidR="00715BDC">
        <w:rPr>
          <w:rFonts w:ascii="Times New Roman" w:hAnsi="Times New Roman"/>
          <w:sz w:val="24"/>
          <w:szCs w:val="24"/>
        </w:rPr>
        <w:t xml:space="preserve"> výši</w:t>
      </w:r>
      <w:r w:rsidR="0099718C">
        <w:rPr>
          <w:rFonts w:ascii="Times New Roman" w:hAnsi="Times New Roman"/>
          <w:sz w:val="24"/>
          <w:szCs w:val="24"/>
        </w:rPr>
        <w:t>.  S</w:t>
      </w:r>
      <w:r w:rsidR="00715BDC">
        <w:rPr>
          <w:rFonts w:ascii="Times New Roman" w:hAnsi="Times New Roman"/>
          <w:sz w:val="24"/>
          <w:szCs w:val="24"/>
        </w:rPr>
        <w:t>m</w:t>
      </w:r>
      <w:r w:rsidR="0099718C">
        <w:rPr>
          <w:rFonts w:ascii="Times New Roman" w:hAnsi="Times New Roman"/>
          <w:sz w:val="24"/>
          <w:szCs w:val="24"/>
        </w:rPr>
        <w:t>luvní odměna bude zaplacena následovně:</w:t>
      </w:r>
    </w:p>
    <w:p w14:paraId="7839BC63" w14:textId="71100156" w:rsidR="00C32CE2" w:rsidRDefault="00C32CE2" w:rsidP="00D23320">
      <w:pPr>
        <w:pStyle w:val="Normlnweb"/>
        <w:numPr>
          <w:ilvl w:val="2"/>
          <w:numId w:val="51"/>
        </w:numPr>
        <w:jc w:val="both"/>
      </w:pPr>
      <w:r w:rsidRPr="00BC3E6A">
        <w:rPr>
          <w:color w:val="000000"/>
        </w:rPr>
        <w:t>Za dílčí</w:t>
      </w:r>
      <w:r w:rsidR="00F05D9C">
        <w:rPr>
          <w:color w:val="000000"/>
        </w:rPr>
        <w:t>/marketingové</w:t>
      </w:r>
      <w:r w:rsidRPr="00BC3E6A">
        <w:rPr>
          <w:color w:val="000000"/>
        </w:rPr>
        <w:t xml:space="preserve"> plnění uvedené v čl. 2.2.1</w:t>
      </w:r>
      <w:r w:rsidR="00F05D9C">
        <w:rPr>
          <w:color w:val="000000"/>
        </w:rPr>
        <w:t>.</w:t>
      </w:r>
      <w:r w:rsidRPr="00BC3E6A">
        <w:rPr>
          <w:color w:val="000000"/>
        </w:rPr>
        <w:t xml:space="preserve">, které proběhne do </w:t>
      </w:r>
      <w:r w:rsidR="00D23320">
        <w:rPr>
          <w:color w:val="000000"/>
        </w:rPr>
        <w:t>16.8.2021</w:t>
      </w:r>
      <w:r w:rsidR="0043364B" w:rsidRPr="00135FA9">
        <w:t xml:space="preserve"> </w:t>
      </w:r>
      <w:r w:rsidRPr="00BC3E6A">
        <w:rPr>
          <w:color w:val="000000"/>
        </w:rPr>
        <w:t xml:space="preserve">náleží </w:t>
      </w:r>
      <w:r w:rsidR="00485CD4">
        <w:rPr>
          <w:color w:val="000000"/>
        </w:rPr>
        <w:t>Dodavate</w:t>
      </w:r>
      <w:r w:rsidRPr="00BC3E6A">
        <w:rPr>
          <w:color w:val="000000"/>
        </w:rPr>
        <w:t xml:space="preserve">li odměna ve výši </w:t>
      </w:r>
      <w:r w:rsidR="00D23320">
        <w:rPr>
          <w:color w:val="000000"/>
        </w:rPr>
        <w:t>100.000,-</w:t>
      </w:r>
      <w:r w:rsidR="0043364B" w:rsidRPr="00BC3E6A">
        <w:t xml:space="preserve"> </w:t>
      </w:r>
      <w:r w:rsidRPr="00BC3E6A">
        <w:rPr>
          <w:color w:val="000000"/>
        </w:rPr>
        <w:t>Kč + DPH v sazbě dle pl</w:t>
      </w:r>
      <w:r w:rsidR="0043364B">
        <w:rPr>
          <w:color w:val="000000"/>
        </w:rPr>
        <w:t>atného zákona o DPH k datu usku</w:t>
      </w:r>
      <w:r w:rsidRPr="00BC3E6A">
        <w:rPr>
          <w:color w:val="000000"/>
        </w:rPr>
        <w:t xml:space="preserve">tečnění zdanitelného plnění, která bude uhrazena na základě faktury - řádného daňového dokladu. </w:t>
      </w:r>
      <w:r w:rsidR="00485CD4">
        <w:rPr>
          <w:color w:val="000000"/>
        </w:rPr>
        <w:t>Dodavate</w:t>
      </w:r>
      <w:r w:rsidRPr="00BC3E6A">
        <w:rPr>
          <w:color w:val="000000"/>
        </w:rPr>
        <w:t xml:space="preserve">l je povinen vystavit fakturu ke dni </w:t>
      </w:r>
      <w:r w:rsidR="00D23320">
        <w:rPr>
          <w:color w:val="000000"/>
        </w:rPr>
        <w:t>23.8.2021</w:t>
      </w:r>
      <w:r w:rsidR="0043364B" w:rsidRPr="00135FA9">
        <w:t xml:space="preserve"> </w:t>
      </w:r>
      <w:r w:rsidRPr="00BC3E6A">
        <w:rPr>
          <w:color w:val="000000"/>
        </w:rPr>
        <w:t>a tuto fakturu na dílčí</w:t>
      </w:r>
      <w:r w:rsidR="00F05D9C">
        <w:rPr>
          <w:color w:val="000000"/>
        </w:rPr>
        <w:t>/marketingové</w:t>
      </w:r>
      <w:r w:rsidRPr="00BC3E6A">
        <w:rPr>
          <w:color w:val="000000"/>
        </w:rPr>
        <w:t xml:space="preserve"> plnění doručit </w:t>
      </w:r>
      <w:r w:rsidR="00485CD4">
        <w:rPr>
          <w:color w:val="000000"/>
        </w:rPr>
        <w:t>Objednate</w:t>
      </w:r>
      <w:r w:rsidRPr="00BC3E6A">
        <w:rPr>
          <w:color w:val="000000"/>
        </w:rPr>
        <w:t xml:space="preserve">li nejpozději 2 týdny po vystavení faktury. Datem uskutečnění zdanitelného plnění bude den vystavení faktury. Datum vystavení faktury nemůže být dříve, než je datum podpisu </w:t>
      </w:r>
      <w:r w:rsidR="00485CD4">
        <w:rPr>
          <w:color w:val="000000"/>
        </w:rPr>
        <w:t>Smlouv</w:t>
      </w:r>
      <w:r w:rsidRPr="00BC3E6A">
        <w:rPr>
          <w:color w:val="000000"/>
        </w:rPr>
        <w:t>y.</w:t>
      </w:r>
      <w:r w:rsidR="00C95A9D">
        <w:rPr>
          <w:color w:val="000000"/>
        </w:rPr>
        <w:t xml:space="preserve"> Lhůta splatnosti takto vystavené faktury </w:t>
      </w:r>
      <w:r w:rsidR="00C95A9D" w:rsidRPr="00BC3E6A">
        <w:t xml:space="preserve">činí </w:t>
      </w:r>
      <w:r w:rsidR="00C95A9D">
        <w:t>čtrnáct</w:t>
      </w:r>
      <w:r w:rsidR="00C95A9D" w:rsidRPr="00BC3E6A">
        <w:t xml:space="preserve"> (</w:t>
      </w:r>
      <w:r w:rsidR="00C95A9D">
        <w:t>14</w:t>
      </w:r>
      <w:r w:rsidR="00C95A9D" w:rsidRPr="00BC3E6A">
        <w:t xml:space="preserve">) kalendářních dnů a počíná běžet ode dne doručení faktury </w:t>
      </w:r>
      <w:r w:rsidR="00485CD4">
        <w:t>Objednate</w:t>
      </w:r>
      <w:r w:rsidR="00C95A9D" w:rsidRPr="00BC3E6A">
        <w:t xml:space="preserve">li či ode dne doručení opravené či nově vystavené bezvadné faktury, pokud ji </w:t>
      </w:r>
      <w:r w:rsidR="00485CD4">
        <w:t>Objednate</w:t>
      </w:r>
      <w:r w:rsidR="00C95A9D" w:rsidRPr="00BC3E6A">
        <w:t xml:space="preserve">l vrátí </w:t>
      </w:r>
      <w:r w:rsidR="00485CD4">
        <w:t>Dodavate</w:t>
      </w:r>
      <w:r w:rsidR="00C95A9D" w:rsidRPr="00BC3E6A">
        <w:t xml:space="preserve">li jako vadnou k opravě či vystavení nové bezvadné faktury před uplynutím lhůty </w:t>
      </w:r>
      <w:r w:rsidR="00C95A9D">
        <w:t>14</w:t>
      </w:r>
      <w:r w:rsidR="00C95A9D" w:rsidRPr="00BC3E6A">
        <w:t xml:space="preserve"> dnů ode dne doručení faktury</w:t>
      </w:r>
      <w:r w:rsidR="00C95A9D" w:rsidRPr="00135FA9">
        <w:t>.</w:t>
      </w:r>
    </w:p>
    <w:p w14:paraId="68D93D42" w14:textId="77777777" w:rsidR="00D23320" w:rsidRPr="00BC3E6A" w:rsidRDefault="00D23320" w:rsidP="00D23320">
      <w:pPr>
        <w:pStyle w:val="Normlnweb"/>
        <w:jc w:val="both"/>
        <w:rPr>
          <w:color w:val="000000"/>
        </w:rPr>
      </w:pPr>
    </w:p>
    <w:p w14:paraId="59FD1C65" w14:textId="7C46C927" w:rsidR="009D3D77" w:rsidRDefault="00C32CE2" w:rsidP="00EE70CE">
      <w:pPr>
        <w:pStyle w:val="Normlnweb"/>
        <w:ind w:left="1276" w:hanging="709"/>
        <w:jc w:val="both"/>
        <w:rPr>
          <w:color w:val="000000"/>
        </w:rPr>
      </w:pPr>
      <w:r w:rsidRPr="00BC3E6A">
        <w:rPr>
          <w:color w:val="000000"/>
        </w:rPr>
        <w:t xml:space="preserve">4.1.2. </w:t>
      </w:r>
      <w:r w:rsidRPr="00BC3E6A">
        <w:rPr>
          <w:color w:val="000000"/>
        </w:rPr>
        <w:tab/>
        <w:t xml:space="preserve">Za dílčí plnění uvedené v čl. II vyjma čl. 2.2.1. této </w:t>
      </w:r>
      <w:r w:rsidR="00485CD4">
        <w:rPr>
          <w:color w:val="000000"/>
        </w:rPr>
        <w:t>Smlouv</w:t>
      </w:r>
      <w:r w:rsidRPr="00BC3E6A">
        <w:rPr>
          <w:color w:val="000000"/>
        </w:rPr>
        <w:t xml:space="preserve">y, náleží </w:t>
      </w:r>
      <w:r w:rsidR="00485CD4">
        <w:rPr>
          <w:color w:val="000000"/>
        </w:rPr>
        <w:t>Dodavate</w:t>
      </w:r>
      <w:r w:rsidRPr="00BC3E6A">
        <w:rPr>
          <w:color w:val="000000"/>
        </w:rPr>
        <w:t>li odměna v</w:t>
      </w:r>
      <w:r w:rsidR="00DB7B9B">
        <w:rPr>
          <w:color w:val="000000"/>
        </w:rPr>
        <w:t xml:space="preserve"> maximální</w:t>
      </w:r>
      <w:r w:rsidRPr="00BC3E6A">
        <w:rPr>
          <w:color w:val="000000"/>
        </w:rPr>
        <w:t xml:space="preserve"> výši </w:t>
      </w:r>
      <w:r w:rsidR="00D23320">
        <w:rPr>
          <w:color w:val="000000"/>
        </w:rPr>
        <w:t>36.000,-</w:t>
      </w:r>
      <w:r w:rsidR="0043364B" w:rsidRPr="00135FA9">
        <w:t xml:space="preserve"> </w:t>
      </w:r>
      <w:r w:rsidRPr="00BC3E6A">
        <w:rPr>
          <w:color w:val="000000"/>
        </w:rPr>
        <w:t xml:space="preserve">Kč + DPH v sazbě dle platného zákona o DPH k datu uskutečnění zdanitelného plnění, která bude uhrazena na základě faktury - řádného daňového dokladu. </w:t>
      </w:r>
    </w:p>
    <w:p w14:paraId="5E374766" w14:textId="3B1775DF" w:rsidR="00DB7BB0" w:rsidRPr="00BC3E6A" w:rsidRDefault="009D3D77" w:rsidP="00C32CE2">
      <w:pPr>
        <w:pStyle w:val="Normlnweb"/>
        <w:ind w:left="1276" w:hanging="709"/>
        <w:jc w:val="both"/>
      </w:pPr>
      <w:r>
        <w:rPr>
          <w:color w:val="000000"/>
        </w:rPr>
        <w:t xml:space="preserve">4.1.3. </w:t>
      </w:r>
      <w:r w:rsidR="00F124B5">
        <w:rPr>
          <w:color w:val="000000"/>
        </w:rPr>
        <w:t xml:space="preserve"> </w:t>
      </w:r>
      <w:r w:rsidR="00265020">
        <w:rPr>
          <w:color w:val="000000"/>
        </w:rPr>
        <w:t>Přesn</w:t>
      </w:r>
      <w:r w:rsidR="00C4433B">
        <w:rPr>
          <w:color w:val="000000"/>
        </w:rPr>
        <w:t>á</w:t>
      </w:r>
      <w:r w:rsidR="00265020">
        <w:rPr>
          <w:color w:val="000000"/>
        </w:rPr>
        <w:t xml:space="preserve"> výše odměny dle odst.</w:t>
      </w:r>
      <w:r w:rsidR="00C4433B">
        <w:rPr>
          <w:color w:val="000000"/>
        </w:rPr>
        <w:t xml:space="preserve"> 4.1.2.</w:t>
      </w:r>
      <w:r w:rsidR="00DB7B9B">
        <w:rPr>
          <w:color w:val="000000"/>
        </w:rPr>
        <w:t xml:space="preserve"> bude stanovena </w:t>
      </w:r>
      <w:r w:rsidR="00C4433B">
        <w:rPr>
          <w:color w:val="000000"/>
        </w:rPr>
        <w:t xml:space="preserve">v souladu se </w:t>
      </w:r>
      <w:r w:rsidR="00DB7B9B">
        <w:rPr>
          <w:color w:val="000000"/>
        </w:rPr>
        <w:t>způsobem uvedeným v odst. 4.2. níže</w:t>
      </w:r>
      <w:r w:rsidR="00EA68C1">
        <w:rPr>
          <w:color w:val="000000"/>
        </w:rPr>
        <w:t xml:space="preserve"> (dále jen „</w:t>
      </w:r>
      <w:r w:rsidR="00B05B8F" w:rsidRPr="002B2AA2">
        <w:rPr>
          <w:b/>
          <w:color w:val="000000"/>
        </w:rPr>
        <w:t>P</w:t>
      </w:r>
      <w:r w:rsidR="00EA68C1" w:rsidRPr="002B2AA2">
        <w:rPr>
          <w:b/>
          <w:color w:val="000000"/>
        </w:rPr>
        <w:t>řesná výše odměny</w:t>
      </w:r>
      <w:r w:rsidR="00EA68C1">
        <w:rPr>
          <w:color w:val="000000"/>
        </w:rPr>
        <w:t>“)</w:t>
      </w:r>
      <w:r w:rsidR="003E0E36">
        <w:rPr>
          <w:color w:val="000000"/>
        </w:rPr>
        <w:t xml:space="preserve"> s přihlédnutím ke skutečnému dosahu reklamního plnění poskytnutého Dodavatelem s ohledem na Reálno</w:t>
      </w:r>
      <w:r w:rsidR="00E772F5">
        <w:rPr>
          <w:color w:val="000000"/>
        </w:rPr>
        <w:t xml:space="preserve">ý prodej </w:t>
      </w:r>
      <w:r w:rsidR="003E0E36">
        <w:rPr>
          <w:color w:val="000000"/>
        </w:rPr>
        <w:t>Akce</w:t>
      </w:r>
      <w:r w:rsidR="00DB7B9B">
        <w:rPr>
          <w:color w:val="000000"/>
        </w:rPr>
        <w:t xml:space="preserve">. </w:t>
      </w:r>
      <w:r w:rsidR="00485CD4">
        <w:rPr>
          <w:color w:val="000000"/>
        </w:rPr>
        <w:t>Dodavate</w:t>
      </w:r>
      <w:r w:rsidR="00C32CE2" w:rsidRPr="00BC3E6A">
        <w:rPr>
          <w:color w:val="000000"/>
        </w:rPr>
        <w:t xml:space="preserve">l je povinen vystavit a doručit </w:t>
      </w:r>
      <w:r w:rsidR="00485CD4">
        <w:rPr>
          <w:color w:val="000000"/>
        </w:rPr>
        <w:t>Objednate</w:t>
      </w:r>
      <w:r w:rsidR="00C32CE2" w:rsidRPr="00BC3E6A">
        <w:rPr>
          <w:color w:val="000000"/>
        </w:rPr>
        <w:t xml:space="preserve">li fakturu </w:t>
      </w:r>
      <w:r w:rsidR="00C4433B">
        <w:rPr>
          <w:color w:val="000000"/>
        </w:rPr>
        <w:t xml:space="preserve">na </w:t>
      </w:r>
      <w:r w:rsidR="00C63257">
        <w:rPr>
          <w:color w:val="000000"/>
        </w:rPr>
        <w:t>P</w:t>
      </w:r>
      <w:r w:rsidR="00265020">
        <w:rPr>
          <w:color w:val="000000"/>
        </w:rPr>
        <w:t>řes</w:t>
      </w:r>
      <w:r w:rsidR="00C4433B">
        <w:rPr>
          <w:color w:val="000000"/>
        </w:rPr>
        <w:t xml:space="preserve">nou výši odměny </w:t>
      </w:r>
      <w:r w:rsidR="00C32CE2" w:rsidRPr="00BC3E6A">
        <w:rPr>
          <w:color w:val="000000"/>
        </w:rPr>
        <w:t xml:space="preserve">nejpozději 2 týdny po skončení </w:t>
      </w:r>
      <w:r w:rsidR="00485CD4">
        <w:rPr>
          <w:color w:val="000000"/>
        </w:rPr>
        <w:t>Akc</w:t>
      </w:r>
      <w:r w:rsidR="00C32CE2" w:rsidRPr="00BC3E6A">
        <w:rPr>
          <w:color w:val="000000"/>
        </w:rPr>
        <w:t xml:space="preserve">e. Datum uskutečnění zdanitelného plnění bude posledním dnem konání </w:t>
      </w:r>
      <w:r w:rsidR="00485CD4">
        <w:rPr>
          <w:color w:val="000000"/>
        </w:rPr>
        <w:t>Akc</w:t>
      </w:r>
      <w:r w:rsidR="00C32CE2" w:rsidRPr="00BC3E6A">
        <w:rPr>
          <w:color w:val="000000"/>
        </w:rPr>
        <w:t xml:space="preserve">e, tj. dne </w:t>
      </w:r>
      <w:r w:rsidR="00DB4FED">
        <w:rPr>
          <w:color w:val="000000"/>
        </w:rPr>
        <w:t>4.9.2021</w:t>
      </w:r>
      <w:r w:rsidR="0043364B" w:rsidRPr="00135FA9">
        <w:t>.</w:t>
      </w:r>
    </w:p>
    <w:p w14:paraId="09BB05CD" w14:textId="58A8EA4D" w:rsidR="00C4433B" w:rsidRDefault="00265020" w:rsidP="00DB7B9B">
      <w:pPr>
        <w:numPr>
          <w:ilvl w:val="1"/>
          <w:numId w:val="51"/>
        </w:numPr>
        <w:ind w:left="567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Přesná výše odměny </w:t>
      </w:r>
      <w:r w:rsidR="00963A49">
        <w:rPr>
          <w:rFonts w:ascii="Times New Roman" w:hAnsi="Times New Roman"/>
          <w:color w:val="000000"/>
          <w:sz w:val="24"/>
          <w:szCs w:val="24"/>
        </w:rPr>
        <w:t>bude vypočtěn</w:t>
      </w:r>
      <w:r w:rsidR="00B232B1">
        <w:rPr>
          <w:rFonts w:ascii="Times New Roman" w:hAnsi="Times New Roman"/>
          <w:color w:val="000000"/>
          <w:sz w:val="24"/>
          <w:szCs w:val="24"/>
        </w:rPr>
        <w:t>á</w:t>
      </w:r>
      <w:r w:rsidR="00963A49">
        <w:rPr>
          <w:rFonts w:ascii="Times New Roman" w:hAnsi="Times New Roman"/>
          <w:color w:val="000000"/>
          <w:sz w:val="24"/>
          <w:szCs w:val="24"/>
        </w:rPr>
        <w:t xml:space="preserve"> na základě </w:t>
      </w:r>
      <w:r w:rsidR="008C38C2">
        <w:rPr>
          <w:rFonts w:ascii="Times New Roman" w:hAnsi="Times New Roman"/>
          <w:color w:val="000000"/>
          <w:sz w:val="24"/>
          <w:szCs w:val="24"/>
        </w:rPr>
        <w:t>Očekávan</w:t>
      </w:r>
      <w:r w:rsidR="008B0890">
        <w:rPr>
          <w:rFonts w:ascii="Times New Roman" w:hAnsi="Times New Roman"/>
          <w:color w:val="000000"/>
          <w:sz w:val="24"/>
          <w:szCs w:val="24"/>
        </w:rPr>
        <w:t>é</w:t>
      </w:r>
      <w:r w:rsidR="00E772F5">
        <w:rPr>
          <w:rFonts w:ascii="Times New Roman" w:hAnsi="Times New Roman"/>
          <w:color w:val="000000"/>
          <w:sz w:val="24"/>
          <w:szCs w:val="24"/>
        </w:rPr>
        <w:t>ho</w:t>
      </w:r>
      <w:r w:rsidR="008B0890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="008C38C2">
        <w:rPr>
          <w:rFonts w:ascii="Times New Roman" w:hAnsi="Times New Roman"/>
          <w:color w:val="000000"/>
          <w:sz w:val="24"/>
          <w:szCs w:val="24"/>
        </w:rPr>
        <w:t>Reáln</w:t>
      </w:r>
      <w:r w:rsidR="00963A49">
        <w:rPr>
          <w:rFonts w:ascii="Times New Roman" w:hAnsi="Times New Roman"/>
          <w:color w:val="000000"/>
          <w:sz w:val="24"/>
          <w:szCs w:val="24"/>
        </w:rPr>
        <w:t>é</w:t>
      </w:r>
      <w:r w:rsidR="00E772F5">
        <w:rPr>
          <w:rFonts w:ascii="Times New Roman" w:hAnsi="Times New Roman"/>
          <w:color w:val="000000"/>
          <w:sz w:val="24"/>
          <w:szCs w:val="24"/>
        </w:rPr>
        <w:t>ho</w:t>
      </w:r>
      <w:r w:rsidR="00963A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72F5">
        <w:rPr>
          <w:rFonts w:ascii="Times New Roman" w:hAnsi="Times New Roman"/>
          <w:color w:val="000000"/>
          <w:sz w:val="24"/>
          <w:szCs w:val="24"/>
        </w:rPr>
        <w:t xml:space="preserve">prodeje </w:t>
      </w:r>
      <w:r w:rsidR="00485CD4">
        <w:rPr>
          <w:rFonts w:ascii="Times New Roman" w:hAnsi="Times New Roman"/>
          <w:color w:val="000000"/>
          <w:sz w:val="24"/>
          <w:szCs w:val="24"/>
        </w:rPr>
        <w:t>Akc</w:t>
      </w:r>
      <w:r w:rsidR="00963A49">
        <w:rPr>
          <w:rFonts w:ascii="Times New Roman" w:hAnsi="Times New Roman"/>
          <w:color w:val="000000"/>
          <w:sz w:val="24"/>
          <w:szCs w:val="24"/>
        </w:rPr>
        <w:t>e, a to následujícím způsobem:</w:t>
      </w:r>
    </w:p>
    <w:p w14:paraId="66DA329B" w14:textId="35F80D30" w:rsidR="00CB53C9" w:rsidRDefault="00CB53C9" w:rsidP="002B2AA2">
      <w:pPr>
        <w:numPr>
          <w:ilvl w:val="0"/>
          <w:numId w:val="5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 případě, že </w:t>
      </w:r>
      <w:r w:rsidR="008C38C2">
        <w:rPr>
          <w:rFonts w:ascii="Times New Roman" w:hAnsi="Times New Roman"/>
          <w:color w:val="000000"/>
          <w:sz w:val="24"/>
          <w:szCs w:val="24"/>
        </w:rPr>
        <w:t>Reáln</w:t>
      </w:r>
      <w:r w:rsidR="00E772F5">
        <w:rPr>
          <w:rFonts w:ascii="Times New Roman" w:hAnsi="Times New Roman"/>
          <w:color w:val="000000"/>
          <w:sz w:val="24"/>
          <w:szCs w:val="24"/>
        </w:rPr>
        <w:t>ý prodej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5CD4">
        <w:rPr>
          <w:rFonts w:ascii="Times New Roman" w:hAnsi="Times New Roman"/>
          <w:color w:val="000000"/>
          <w:sz w:val="24"/>
          <w:szCs w:val="24"/>
        </w:rPr>
        <w:t>Akc</w:t>
      </w:r>
      <w:r>
        <w:rPr>
          <w:rFonts w:ascii="Times New Roman" w:hAnsi="Times New Roman"/>
          <w:color w:val="000000"/>
          <w:sz w:val="24"/>
          <w:szCs w:val="24"/>
        </w:rPr>
        <w:t xml:space="preserve">e bude ve výši nejméně 50 % </w:t>
      </w:r>
      <w:r w:rsidR="00C63257">
        <w:rPr>
          <w:rFonts w:ascii="Times New Roman" w:hAnsi="Times New Roman"/>
          <w:color w:val="000000"/>
          <w:sz w:val="24"/>
          <w:szCs w:val="24"/>
        </w:rPr>
        <w:t xml:space="preserve">(včetně) </w:t>
      </w:r>
      <w:r w:rsidR="008C38C2">
        <w:rPr>
          <w:rFonts w:ascii="Times New Roman" w:hAnsi="Times New Roman"/>
          <w:color w:val="000000"/>
          <w:sz w:val="24"/>
          <w:szCs w:val="24"/>
        </w:rPr>
        <w:t>Očekávan</w:t>
      </w:r>
      <w:r>
        <w:rPr>
          <w:rFonts w:ascii="Times New Roman" w:hAnsi="Times New Roman"/>
          <w:color w:val="000000"/>
          <w:sz w:val="24"/>
          <w:szCs w:val="24"/>
        </w:rPr>
        <w:t>é</w:t>
      </w:r>
      <w:r w:rsidR="00E772F5">
        <w:rPr>
          <w:rFonts w:ascii="Times New Roman" w:hAnsi="Times New Roman"/>
          <w:color w:val="000000"/>
          <w:sz w:val="24"/>
          <w:szCs w:val="24"/>
        </w:rPr>
        <w:t>ho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72F5">
        <w:rPr>
          <w:rFonts w:ascii="Times New Roman" w:hAnsi="Times New Roman"/>
          <w:color w:val="000000"/>
          <w:sz w:val="24"/>
          <w:szCs w:val="24"/>
        </w:rPr>
        <w:t>prodeje</w:t>
      </w:r>
      <w:r>
        <w:rPr>
          <w:rFonts w:ascii="Times New Roman" w:hAnsi="Times New Roman"/>
          <w:color w:val="000000"/>
          <w:sz w:val="24"/>
          <w:szCs w:val="24"/>
        </w:rPr>
        <w:t xml:space="preserve">, bude </w:t>
      </w:r>
      <w:r w:rsidR="00485CD4">
        <w:rPr>
          <w:rFonts w:ascii="Times New Roman" w:hAnsi="Times New Roman"/>
          <w:color w:val="000000"/>
          <w:sz w:val="24"/>
          <w:szCs w:val="24"/>
        </w:rPr>
        <w:t>Dodavate</w:t>
      </w:r>
      <w:r>
        <w:rPr>
          <w:rFonts w:ascii="Times New Roman" w:hAnsi="Times New Roman"/>
          <w:color w:val="000000"/>
          <w:sz w:val="24"/>
          <w:szCs w:val="24"/>
        </w:rPr>
        <w:t>li náležet odměna v maximální</w:t>
      </w:r>
      <w:r w:rsidR="00EA68C1">
        <w:rPr>
          <w:rFonts w:ascii="Times New Roman" w:hAnsi="Times New Roman"/>
          <w:color w:val="000000"/>
          <w:sz w:val="24"/>
          <w:szCs w:val="24"/>
        </w:rPr>
        <w:t xml:space="preserve"> výši </w:t>
      </w:r>
      <w:r>
        <w:rPr>
          <w:rFonts w:ascii="Times New Roman" w:hAnsi="Times New Roman"/>
          <w:color w:val="000000"/>
          <w:sz w:val="24"/>
          <w:szCs w:val="24"/>
        </w:rPr>
        <w:t>uvedené v odst. 4.1.2. tohoto článku.</w:t>
      </w:r>
    </w:p>
    <w:p w14:paraId="5BD459CB" w14:textId="7A098ED6" w:rsidR="00963A49" w:rsidRDefault="00CB53C9" w:rsidP="002B2AA2">
      <w:pPr>
        <w:numPr>
          <w:ilvl w:val="0"/>
          <w:numId w:val="5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 případě, že </w:t>
      </w:r>
      <w:r w:rsidR="008C38C2">
        <w:rPr>
          <w:rFonts w:ascii="Times New Roman" w:hAnsi="Times New Roman"/>
          <w:color w:val="000000"/>
          <w:sz w:val="24"/>
          <w:szCs w:val="24"/>
        </w:rPr>
        <w:t>Reáln</w:t>
      </w:r>
      <w:r w:rsidR="00E772F5">
        <w:rPr>
          <w:rFonts w:ascii="Times New Roman" w:hAnsi="Times New Roman"/>
          <w:color w:val="000000"/>
          <w:sz w:val="24"/>
          <w:szCs w:val="24"/>
        </w:rPr>
        <w:t>ý prodej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5CD4">
        <w:rPr>
          <w:rFonts w:ascii="Times New Roman" w:hAnsi="Times New Roman"/>
          <w:color w:val="000000"/>
          <w:sz w:val="24"/>
          <w:szCs w:val="24"/>
        </w:rPr>
        <w:t>Akc</w:t>
      </w:r>
      <w:r>
        <w:rPr>
          <w:rFonts w:ascii="Times New Roman" w:hAnsi="Times New Roman"/>
          <w:color w:val="000000"/>
          <w:sz w:val="24"/>
          <w:szCs w:val="24"/>
        </w:rPr>
        <w:t xml:space="preserve">e bude nižší než 50 % </w:t>
      </w:r>
      <w:r w:rsidR="008C38C2">
        <w:rPr>
          <w:rFonts w:ascii="Times New Roman" w:hAnsi="Times New Roman"/>
          <w:color w:val="000000"/>
          <w:sz w:val="24"/>
          <w:szCs w:val="24"/>
        </w:rPr>
        <w:t>Očekávan</w:t>
      </w:r>
      <w:r w:rsidR="009C37D8">
        <w:rPr>
          <w:rFonts w:ascii="Times New Roman" w:hAnsi="Times New Roman"/>
          <w:color w:val="000000"/>
          <w:sz w:val="24"/>
          <w:szCs w:val="24"/>
        </w:rPr>
        <w:t xml:space="preserve">ého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72F5">
        <w:rPr>
          <w:rFonts w:ascii="Times New Roman" w:hAnsi="Times New Roman"/>
          <w:color w:val="000000"/>
          <w:sz w:val="24"/>
          <w:szCs w:val="24"/>
        </w:rPr>
        <w:t>prodej</w:t>
      </w:r>
      <w:r w:rsidR="009C37D8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bude </w:t>
      </w:r>
      <w:r w:rsidR="00485CD4">
        <w:rPr>
          <w:rFonts w:ascii="Times New Roman" w:hAnsi="Times New Roman"/>
          <w:color w:val="000000"/>
          <w:sz w:val="24"/>
          <w:szCs w:val="24"/>
        </w:rPr>
        <w:t>Dodavate</w:t>
      </w:r>
      <w:r>
        <w:rPr>
          <w:rFonts w:ascii="Times New Roman" w:hAnsi="Times New Roman"/>
          <w:color w:val="000000"/>
          <w:sz w:val="24"/>
          <w:szCs w:val="24"/>
        </w:rPr>
        <w:t>li náležet odměna vypo</w:t>
      </w:r>
      <w:r w:rsidR="00EE5E0C">
        <w:rPr>
          <w:rFonts w:ascii="Times New Roman" w:hAnsi="Times New Roman"/>
          <w:color w:val="000000"/>
          <w:sz w:val="24"/>
          <w:szCs w:val="24"/>
        </w:rPr>
        <w:t>čt</w:t>
      </w:r>
      <w:r w:rsidR="00AC2486">
        <w:rPr>
          <w:rFonts w:ascii="Times New Roman" w:hAnsi="Times New Roman"/>
          <w:color w:val="000000"/>
          <w:sz w:val="24"/>
          <w:szCs w:val="24"/>
        </w:rPr>
        <w:t>ě</w:t>
      </w:r>
      <w:r w:rsidR="00EE5E0C">
        <w:rPr>
          <w:rFonts w:ascii="Times New Roman" w:hAnsi="Times New Roman"/>
          <w:color w:val="000000"/>
          <w:sz w:val="24"/>
          <w:szCs w:val="24"/>
        </w:rPr>
        <w:t>n</w:t>
      </w:r>
      <w:r w:rsidR="009D3D77">
        <w:rPr>
          <w:rFonts w:ascii="Times New Roman" w:hAnsi="Times New Roman"/>
          <w:color w:val="000000"/>
          <w:sz w:val="24"/>
          <w:szCs w:val="24"/>
        </w:rPr>
        <w:t>á</w:t>
      </w:r>
      <w:r w:rsidR="00AC2486">
        <w:rPr>
          <w:rFonts w:ascii="Times New Roman" w:hAnsi="Times New Roman"/>
          <w:color w:val="000000"/>
          <w:sz w:val="24"/>
          <w:szCs w:val="24"/>
        </w:rPr>
        <w:t xml:space="preserve"> dle následujícího vzorce:</w:t>
      </w:r>
    </w:p>
    <w:p w14:paraId="7C85B9C0" w14:textId="77777777" w:rsidR="00AC2486" w:rsidRDefault="00AC2486" w:rsidP="002B2AA2">
      <w:pPr>
        <w:ind w:left="927"/>
        <w:rPr>
          <w:rFonts w:ascii="Times New Roman" w:hAnsi="Times New Roman"/>
          <w:color w:val="000000"/>
          <w:sz w:val="24"/>
          <w:szCs w:val="24"/>
        </w:rPr>
      </w:pPr>
    </w:p>
    <w:p w14:paraId="3134085E" w14:textId="3ECFD570" w:rsidR="009D3D77" w:rsidRDefault="009D3D77" w:rsidP="009D3D77">
      <w:pPr>
        <w:tabs>
          <w:tab w:val="left" w:pos="1418"/>
          <w:tab w:val="left" w:pos="1843"/>
        </w:tabs>
        <w:ind w:left="927"/>
        <w:rPr>
          <w:rFonts w:ascii="Times New Roman" w:hAnsi="Times New Roman"/>
          <w:color w:val="000000"/>
          <w:sz w:val="24"/>
          <w:szCs w:val="24"/>
        </w:rPr>
      </w:pPr>
      <w:r w:rsidRPr="00406D61">
        <w:rPr>
          <w:rFonts w:ascii="Times New Roman" w:hAnsi="Times New Roman"/>
          <w:color w:val="000000"/>
          <w:sz w:val="24"/>
          <w:szCs w:val="24"/>
          <w:lang w:val="pl-PL"/>
        </w:rPr>
        <w:t>[</w:t>
      </w:r>
      <w:r w:rsidR="00AC2486" w:rsidRPr="00E036F4">
        <w:rPr>
          <w:rFonts w:ascii="Times New Roman" w:hAnsi="Times New Roman"/>
          <w:color w:val="000000"/>
          <w:sz w:val="24"/>
          <w:szCs w:val="24"/>
        </w:rPr>
        <w:t>(</w:t>
      </w:r>
      <w:r w:rsidRPr="00E036F4">
        <w:rPr>
          <w:rFonts w:ascii="Times New Roman" w:hAnsi="Times New Roman"/>
          <w:color w:val="000000"/>
          <w:sz w:val="24"/>
          <w:szCs w:val="24"/>
        </w:rPr>
        <w:t>m</w:t>
      </w:r>
      <w:r w:rsidR="00E036F4">
        <w:rPr>
          <w:rFonts w:ascii="Times New Roman" w:hAnsi="Times New Roman"/>
          <w:color w:val="000000"/>
          <w:sz w:val="24"/>
          <w:szCs w:val="24"/>
        </w:rPr>
        <w:t>ax</w:t>
      </w:r>
      <w:r>
        <w:rPr>
          <w:rFonts w:ascii="Times New Roman" w:hAnsi="Times New Roman"/>
          <w:color w:val="000000"/>
          <w:sz w:val="24"/>
          <w:szCs w:val="24"/>
        </w:rPr>
        <w:t xml:space="preserve"> výše odměny </w:t>
      </w:r>
      <w:r w:rsidR="00E036F4">
        <w:rPr>
          <w:rFonts w:ascii="Times New Roman" w:hAnsi="Times New Roman"/>
          <w:color w:val="000000"/>
          <w:sz w:val="24"/>
          <w:szCs w:val="24"/>
        </w:rPr>
        <w:t>dle</w:t>
      </w:r>
      <w:r>
        <w:rPr>
          <w:rFonts w:ascii="Times New Roman" w:hAnsi="Times New Roman"/>
          <w:color w:val="000000"/>
          <w:sz w:val="24"/>
          <w:szCs w:val="24"/>
        </w:rPr>
        <w:t> odst. 4.1.2.) x Reáln</w:t>
      </w:r>
      <w:r w:rsidR="00E772F5">
        <w:rPr>
          <w:rFonts w:ascii="Times New Roman" w:hAnsi="Times New Roman"/>
          <w:color w:val="000000"/>
          <w:sz w:val="24"/>
          <w:szCs w:val="24"/>
        </w:rPr>
        <w:t>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72F5">
        <w:rPr>
          <w:rFonts w:ascii="Times New Roman" w:hAnsi="Times New Roman"/>
          <w:color w:val="000000"/>
          <w:sz w:val="24"/>
          <w:szCs w:val="24"/>
        </w:rPr>
        <w:t>prodej</w:t>
      </w:r>
      <w:r w:rsidR="00541E11">
        <w:rPr>
          <w:rFonts w:ascii="Times New Roman" w:hAnsi="Times New Roman"/>
          <w:color w:val="000000"/>
          <w:sz w:val="24"/>
          <w:szCs w:val="24"/>
        </w:rPr>
        <w:t xml:space="preserve"> hl</w:t>
      </w:r>
      <w:r w:rsidR="00E772F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 Očekávan</w:t>
      </w:r>
      <w:r w:rsidR="00E772F5">
        <w:rPr>
          <w:rFonts w:ascii="Times New Roman" w:hAnsi="Times New Roman"/>
          <w:color w:val="000000"/>
          <w:sz w:val="24"/>
          <w:szCs w:val="24"/>
        </w:rPr>
        <w:t>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72F5">
        <w:rPr>
          <w:rFonts w:ascii="Times New Roman" w:hAnsi="Times New Roman"/>
          <w:color w:val="000000"/>
          <w:sz w:val="24"/>
          <w:szCs w:val="24"/>
        </w:rPr>
        <w:t>prodej</w:t>
      </w:r>
      <w:r w:rsidR="00541E11">
        <w:rPr>
          <w:rFonts w:ascii="Times New Roman" w:hAnsi="Times New Roman"/>
          <w:color w:val="000000"/>
          <w:sz w:val="24"/>
          <w:szCs w:val="24"/>
        </w:rPr>
        <w:t xml:space="preserve"> hl</w:t>
      </w:r>
      <w:r>
        <w:rPr>
          <w:rFonts w:ascii="Times New Roman" w:hAnsi="Times New Roman"/>
          <w:color w:val="000000"/>
          <w:sz w:val="24"/>
          <w:szCs w:val="24"/>
        </w:rPr>
        <w:t>)]</w:t>
      </w:r>
    </w:p>
    <w:p w14:paraId="1526156E" w14:textId="77777777" w:rsidR="00C4433B" w:rsidRDefault="00C4433B" w:rsidP="002B2AA2">
      <w:pPr>
        <w:ind w:left="567"/>
        <w:rPr>
          <w:rFonts w:ascii="Times New Roman" w:hAnsi="Times New Roman"/>
          <w:color w:val="000000"/>
          <w:sz w:val="24"/>
          <w:szCs w:val="24"/>
        </w:rPr>
      </w:pPr>
    </w:p>
    <w:p w14:paraId="7110C92A" w14:textId="4780598D" w:rsidR="00C32CE2" w:rsidRPr="00BC3E6A" w:rsidRDefault="00485CD4" w:rsidP="00135FA9">
      <w:pPr>
        <w:numPr>
          <w:ilvl w:val="1"/>
          <w:numId w:val="51"/>
        </w:numPr>
        <w:ind w:left="567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Objednate</w:t>
      </w:r>
      <w:r w:rsidR="00C32CE2" w:rsidRPr="00BC3E6A">
        <w:rPr>
          <w:rFonts w:ascii="Times New Roman" w:hAnsi="Times New Roman"/>
          <w:color w:val="000000"/>
          <w:sz w:val="24"/>
          <w:szCs w:val="24"/>
        </w:rPr>
        <w:t xml:space="preserve">l je oprávněn nezaplatit </w:t>
      </w:r>
      <w:r>
        <w:rPr>
          <w:rFonts w:ascii="Times New Roman" w:hAnsi="Times New Roman"/>
          <w:color w:val="000000"/>
          <w:sz w:val="24"/>
          <w:szCs w:val="24"/>
        </w:rPr>
        <w:t>Dodavate</w:t>
      </w:r>
      <w:r w:rsidR="00C32CE2" w:rsidRPr="00BC3E6A">
        <w:rPr>
          <w:rFonts w:ascii="Times New Roman" w:hAnsi="Times New Roman"/>
          <w:color w:val="000000"/>
          <w:sz w:val="24"/>
          <w:szCs w:val="24"/>
        </w:rPr>
        <w:t xml:space="preserve">li dlužné částky, až do doby, kdy </w:t>
      </w:r>
      <w:r>
        <w:rPr>
          <w:rFonts w:ascii="Times New Roman" w:hAnsi="Times New Roman"/>
          <w:color w:val="000000"/>
          <w:sz w:val="24"/>
          <w:szCs w:val="24"/>
        </w:rPr>
        <w:t>Dodavate</w:t>
      </w:r>
      <w:r w:rsidR="00C32CE2" w:rsidRPr="00BC3E6A">
        <w:rPr>
          <w:rFonts w:ascii="Times New Roman" w:hAnsi="Times New Roman"/>
          <w:color w:val="000000"/>
          <w:sz w:val="24"/>
          <w:szCs w:val="24"/>
        </w:rPr>
        <w:t xml:space="preserve">l pro-káže, že splnil všechny své závazky vůči </w:t>
      </w:r>
      <w:r>
        <w:rPr>
          <w:rFonts w:ascii="Times New Roman" w:hAnsi="Times New Roman"/>
          <w:color w:val="000000"/>
          <w:sz w:val="24"/>
          <w:szCs w:val="24"/>
        </w:rPr>
        <w:t>Objednate</w:t>
      </w:r>
      <w:r w:rsidR="00C32CE2" w:rsidRPr="00BC3E6A">
        <w:rPr>
          <w:rFonts w:ascii="Times New Roman" w:hAnsi="Times New Roman"/>
          <w:color w:val="000000"/>
          <w:sz w:val="24"/>
          <w:szCs w:val="24"/>
        </w:rPr>
        <w:t xml:space="preserve">li nebo osobám, které pro </w:t>
      </w:r>
      <w:r>
        <w:rPr>
          <w:rFonts w:ascii="Times New Roman" w:hAnsi="Times New Roman"/>
          <w:color w:val="000000"/>
          <w:sz w:val="24"/>
          <w:szCs w:val="24"/>
        </w:rPr>
        <w:t>Objednate</w:t>
      </w:r>
      <w:r w:rsidR="00C32CE2" w:rsidRPr="00BC3E6A">
        <w:rPr>
          <w:rFonts w:ascii="Times New Roman" w:hAnsi="Times New Roman"/>
          <w:color w:val="000000"/>
          <w:sz w:val="24"/>
          <w:szCs w:val="24"/>
        </w:rPr>
        <w:t xml:space="preserve">le nebo jeho jménem plnily povinnosti vyplývající z této </w:t>
      </w:r>
      <w:r>
        <w:rPr>
          <w:rFonts w:ascii="Times New Roman" w:hAnsi="Times New Roman"/>
          <w:color w:val="000000"/>
          <w:sz w:val="24"/>
          <w:szCs w:val="24"/>
        </w:rPr>
        <w:t>Smlouv</w:t>
      </w:r>
      <w:r w:rsidR="00C32CE2" w:rsidRPr="00BC3E6A">
        <w:rPr>
          <w:rFonts w:ascii="Times New Roman" w:hAnsi="Times New Roman"/>
          <w:color w:val="000000"/>
          <w:sz w:val="24"/>
          <w:szCs w:val="24"/>
        </w:rPr>
        <w:t>y nebo provést vzájemný zápočet oproti zbývající odměně.</w:t>
      </w:r>
    </w:p>
    <w:p w14:paraId="2C0256E8" w14:textId="77777777" w:rsidR="00C32CE2" w:rsidRPr="00BC3E6A" w:rsidRDefault="00DB7BB0" w:rsidP="00135FA9">
      <w:pPr>
        <w:ind w:left="567" w:hanging="567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 </w:t>
      </w:r>
      <w:r w:rsidRPr="00BC3E6A">
        <w:rPr>
          <w:rFonts w:ascii="Times New Roman" w:hAnsi="Times New Roman"/>
          <w:sz w:val="24"/>
          <w:szCs w:val="24"/>
        </w:rPr>
        <w:tab/>
      </w:r>
    </w:p>
    <w:p w14:paraId="70CCC57D" w14:textId="1F85BD64" w:rsidR="00C32CE2" w:rsidRPr="00BC3E6A" w:rsidRDefault="00C32CE2" w:rsidP="00135FA9">
      <w:pPr>
        <w:numPr>
          <w:ilvl w:val="1"/>
          <w:numId w:val="51"/>
        </w:numPr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BC3E6A">
        <w:rPr>
          <w:rFonts w:ascii="Times New Roman" w:hAnsi="Times New Roman"/>
          <w:color w:val="000000"/>
          <w:sz w:val="24"/>
          <w:szCs w:val="24"/>
        </w:rPr>
        <w:t xml:space="preserve">Při předčasném ukončení </w:t>
      </w:r>
      <w:r w:rsidR="00485CD4">
        <w:rPr>
          <w:rFonts w:ascii="Times New Roman" w:hAnsi="Times New Roman"/>
          <w:color w:val="000000"/>
          <w:sz w:val="24"/>
          <w:szCs w:val="24"/>
        </w:rPr>
        <w:t>Smlouv</w:t>
      </w:r>
      <w:r w:rsidRPr="00BC3E6A">
        <w:rPr>
          <w:rFonts w:ascii="Times New Roman" w:hAnsi="Times New Roman"/>
          <w:color w:val="000000"/>
          <w:sz w:val="24"/>
          <w:szCs w:val="24"/>
        </w:rPr>
        <w:t xml:space="preserve">y z důvodů na straně </w:t>
      </w:r>
      <w:r w:rsidR="00485CD4">
        <w:rPr>
          <w:rFonts w:ascii="Times New Roman" w:hAnsi="Times New Roman"/>
          <w:color w:val="000000"/>
          <w:sz w:val="24"/>
          <w:szCs w:val="24"/>
        </w:rPr>
        <w:t>Dodavate</w:t>
      </w:r>
      <w:r w:rsidRPr="00BC3E6A">
        <w:rPr>
          <w:rFonts w:ascii="Times New Roman" w:hAnsi="Times New Roman"/>
          <w:color w:val="000000"/>
          <w:sz w:val="24"/>
          <w:szCs w:val="24"/>
        </w:rPr>
        <w:t xml:space="preserve">le, je </w:t>
      </w:r>
      <w:r w:rsidR="00485CD4">
        <w:rPr>
          <w:rFonts w:ascii="Times New Roman" w:hAnsi="Times New Roman"/>
          <w:color w:val="000000"/>
          <w:sz w:val="24"/>
          <w:szCs w:val="24"/>
        </w:rPr>
        <w:t>Dodavate</w:t>
      </w:r>
      <w:r w:rsidR="005D6F9A">
        <w:rPr>
          <w:rFonts w:ascii="Times New Roman" w:hAnsi="Times New Roman"/>
          <w:color w:val="000000"/>
          <w:sz w:val="24"/>
          <w:szCs w:val="24"/>
        </w:rPr>
        <w:t>l povinen vrá</w:t>
      </w:r>
      <w:r w:rsidRPr="00BC3E6A">
        <w:rPr>
          <w:rFonts w:ascii="Times New Roman" w:hAnsi="Times New Roman"/>
          <w:color w:val="000000"/>
          <w:sz w:val="24"/>
          <w:szCs w:val="24"/>
        </w:rPr>
        <w:t>tit</w:t>
      </w:r>
      <w:r w:rsidR="00AA2A0E">
        <w:rPr>
          <w:rFonts w:ascii="Times New Roman" w:hAnsi="Times New Roman"/>
          <w:color w:val="000000"/>
          <w:sz w:val="24"/>
          <w:szCs w:val="24"/>
        </w:rPr>
        <w:t>/uhradit</w:t>
      </w:r>
      <w:r w:rsidRPr="00BC3E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5CD4">
        <w:rPr>
          <w:rFonts w:ascii="Times New Roman" w:hAnsi="Times New Roman"/>
          <w:color w:val="000000"/>
          <w:sz w:val="24"/>
          <w:szCs w:val="24"/>
        </w:rPr>
        <w:t>Objednate</w:t>
      </w:r>
      <w:r w:rsidRPr="00BC3E6A">
        <w:rPr>
          <w:rFonts w:ascii="Times New Roman" w:hAnsi="Times New Roman"/>
          <w:color w:val="000000"/>
          <w:sz w:val="24"/>
          <w:szCs w:val="24"/>
        </w:rPr>
        <w:t xml:space="preserve">li veškeré </w:t>
      </w:r>
      <w:r w:rsidR="00485CD4">
        <w:rPr>
          <w:rFonts w:ascii="Times New Roman" w:hAnsi="Times New Roman"/>
          <w:color w:val="000000"/>
          <w:sz w:val="24"/>
          <w:szCs w:val="24"/>
        </w:rPr>
        <w:t>Objednate</w:t>
      </w:r>
      <w:r w:rsidRPr="00BC3E6A">
        <w:rPr>
          <w:rFonts w:ascii="Times New Roman" w:hAnsi="Times New Roman"/>
          <w:color w:val="000000"/>
          <w:sz w:val="24"/>
          <w:szCs w:val="24"/>
        </w:rPr>
        <w:t xml:space="preserve">lem poskytnuté plnění a veškeré prokazatelně vynaložené náklady, a to nejpozději do 30 dní od data </w:t>
      </w:r>
      <w:r w:rsidR="00B9392D">
        <w:rPr>
          <w:rFonts w:ascii="Times New Roman" w:hAnsi="Times New Roman"/>
          <w:color w:val="000000"/>
          <w:sz w:val="24"/>
          <w:szCs w:val="24"/>
        </w:rPr>
        <w:t>ukonč</w:t>
      </w:r>
      <w:r w:rsidRPr="00BC3E6A">
        <w:rPr>
          <w:rFonts w:ascii="Times New Roman" w:hAnsi="Times New Roman"/>
          <w:color w:val="000000"/>
          <w:sz w:val="24"/>
          <w:szCs w:val="24"/>
        </w:rPr>
        <w:t xml:space="preserve">ení </w:t>
      </w:r>
      <w:r w:rsidR="00485CD4">
        <w:rPr>
          <w:rFonts w:ascii="Times New Roman" w:hAnsi="Times New Roman"/>
          <w:color w:val="000000"/>
          <w:sz w:val="24"/>
          <w:szCs w:val="24"/>
        </w:rPr>
        <w:t>Smlouv</w:t>
      </w:r>
      <w:r w:rsidRPr="00BC3E6A">
        <w:rPr>
          <w:rFonts w:ascii="Times New Roman" w:hAnsi="Times New Roman"/>
          <w:color w:val="000000"/>
          <w:sz w:val="24"/>
          <w:szCs w:val="24"/>
        </w:rPr>
        <w:t xml:space="preserve">y. </w:t>
      </w:r>
    </w:p>
    <w:p w14:paraId="7AC149FD" w14:textId="77777777" w:rsidR="00C32CE2" w:rsidRPr="00BC3E6A" w:rsidRDefault="00C32CE2" w:rsidP="00DB7B9B">
      <w:pPr>
        <w:ind w:left="567" w:hanging="567"/>
        <w:rPr>
          <w:rFonts w:ascii="Times New Roman" w:hAnsi="Times New Roman"/>
          <w:sz w:val="24"/>
          <w:szCs w:val="24"/>
        </w:rPr>
      </w:pPr>
    </w:p>
    <w:p w14:paraId="6440593B" w14:textId="0552FA6E" w:rsidR="00DB7BB0" w:rsidRPr="00BC3E6A" w:rsidRDefault="00DB7BB0" w:rsidP="00135FA9">
      <w:pPr>
        <w:numPr>
          <w:ilvl w:val="1"/>
          <w:numId w:val="51"/>
        </w:numPr>
        <w:ind w:left="567" w:hanging="567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>Lhůta splatnosti jakýchkoli fakturovanýc</w:t>
      </w:r>
      <w:r w:rsidR="00EE1DF5" w:rsidRPr="00BC3E6A">
        <w:rPr>
          <w:rFonts w:ascii="Times New Roman" w:hAnsi="Times New Roman"/>
          <w:sz w:val="24"/>
          <w:szCs w:val="24"/>
        </w:rPr>
        <w:t xml:space="preserve">h částek dle této </w:t>
      </w:r>
      <w:r w:rsidR="00485CD4">
        <w:rPr>
          <w:rFonts w:ascii="Times New Roman" w:hAnsi="Times New Roman"/>
          <w:sz w:val="24"/>
          <w:szCs w:val="24"/>
        </w:rPr>
        <w:t>Smlouv</w:t>
      </w:r>
      <w:r w:rsidR="00EE1DF5" w:rsidRPr="00BC3E6A">
        <w:rPr>
          <w:rFonts w:ascii="Times New Roman" w:hAnsi="Times New Roman"/>
          <w:sz w:val="24"/>
          <w:szCs w:val="24"/>
        </w:rPr>
        <w:t>y</w:t>
      </w:r>
      <w:r w:rsidR="006A600C">
        <w:rPr>
          <w:rFonts w:ascii="Times New Roman" w:hAnsi="Times New Roman"/>
          <w:sz w:val="24"/>
          <w:szCs w:val="24"/>
        </w:rPr>
        <w:t xml:space="preserve">, vyjma částky uvedené v odst. 4.1.1. </w:t>
      </w:r>
      <w:r w:rsidR="005D6F9A">
        <w:rPr>
          <w:rFonts w:ascii="Times New Roman" w:hAnsi="Times New Roman"/>
          <w:sz w:val="24"/>
          <w:szCs w:val="24"/>
        </w:rPr>
        <w:t>výše</w:t>
      </w:r>
      <w:r w:rsidR="006A600C">
        <w:rPr>
          <w:rFonts w:ascii="Times New Roman" w:hAnsi="Times New Roman"/>
          <w:sz w:val="24"/>
          <w:szCs w:val="24"/>
        </w:rPr>
        <w:t>,</w:t>
      </w:r>
      <w:r w:rsidR="00EE1DF5" w:rsidRPr="00BC3E6A">
        <w:rPr>
          <w:rFonts w:ascii="Times New Roman" w:hAnsi="Times New Roman"/>
          <w:sz w:val="24"/>
          <w:szCs w:val="24"/>
        </w:rPr>
        <w:t xml:space="preserve"> činí </w:t>
      </w:r>
      <w:r w:rsidR="00EE70CE">
        <w:rPr>
          <w:rFonts w:ascii="Times New Roman" w:hAnsi="Times New Roman"/>
          <w:sz w:val="24"/>
          <w:szCs w:val="24"/>
        </w:rPr>
        <w:t>třicet</w:t>
      </w:r>
      <w:r w:rsidR="00EE70CE" w:rsidRPr="00BC3E6A">
        <w:rPr>
          <w:rFonts w:ascii="Times New Roman" w:hAnsi="Times New Roman"/>
          <w:sz w:val="24"/>
          <w:szCs w:val="24"/>
        </w:rPr>
        <w:t xml:space="preserve"> </w:t>
      </w:r>
      <w:r w:rsidR="00EE1DF5" w:rsidRPr="00BC3E6A">
        <w:rPr>
          <w:rFonts w:ascii="Times New Roman" w:hAnsi="Times New Roman"/>
          <w:sz w:val="24"/>
          <w:szCs w:val="24"/>
        </w:rPr>
        <w:t>(</w:t>
      </w:r>
      <w:r w:rsidR="00EE70CE">
        <w:rPr>
          <w:rFonts w:ascii="Times New Roman" w:hAnsi="Times New Roman"/>
          <w:sz w:val="24"/>
          <w:szCs w:val="24"/>
        </w:rPr>
        <w:t>3</w:t>
      </w:r>
      <w:r w:rsidR="00EE70CE" w:rsidRPr="00BC3E6A">
        <w:rPr>
          <w:rFonts w:ascii="Times New Roman" w:hAnsi="Times New Roman"/>
          <w:sz w:val="24"/>
          <w:szCs w:val="24"/>
        </w:rPr>
        <w:t>0</w:t>
      </w:r>
      <w:r w:rsidRPr="00BC3E6A">
        <w:rPr>
          <w:rFonts w:ascii="Times New Roman" w:hAnsi="Times New Roman"/>
          <w:sz w:val="24"/>
          <w:szCs w:val="24"/>
        </w:rPr>
        <w:t xml:space="preserve">) kalendářních dnů a počíná běžet ode dne doručení faktury </w:t>
      </w:r>
      <w:r w:rsidR="00485CD4">
        <w:rPr>
          <w:rFonts w:ascii="Times New Roman" w:hAnsi="Times New Roman"/>
          <w:sz w:val="24"/>
          <w:szCs w:val="24"/>
        </w:rPr>
        <w:t>Objednate</w:t>
      </w:r>
      <w:r w:rsidRPr="00BC3E6A">
        <w:rPr>
          <w:rFonts w:ascii="Times New Roman" w:hAnsi="Times New Roman"/>
          <w:sz w:val="24"/>
          <w:szCs w:val="24"/>
        </w:rPr>
        <w:t xml:space="preserve">li či ode dne doručení opravené či nově vystavené bezvadné faktury, pokud ji </w:t>
      </w:r>
      <w:r w:rsidR="00485CD4">
        <w:rPr>
          <w:rFonts w:ascii="Times New Roman" w:hAnsi="Times New Roman"/>
          <w:sz w:val="24"/>
          <w:szCs w:val="24"/>
        </w:rPr>
        <w:t>Objednate</w:t>
      </w:r>
      <w:r w:rsidRPr="00BC3E6A">
        <w:rPr>
          <w:rFonts w:ascii="Times New Roman" w:hAnsi="Times New Roman"/>
          <w:sz w:val="24"/>
          <w:szCs w:val="24"/>
        </w:rPr>
        <w:t xml:space="preserve">l vrátí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>li jako vadnou k opravě či vystavení nové bezvadné faktury před uply</w:t>
      </w:r>
      <w:r w:rsidR="00EE1DF5" w:rsidRPr="00BC3E6A">
        <w:rPr>
          <w:rFonts w:ascii="Times New Roman" w:hAnsi="Times New Roman"/>
          <w:sz w:val="24"/>
          <w:szCs w:val="24"/>
        </w:rPr>
        <w:t xml:space="preserve">nutím lhůty </w:t>
      </w:r>
      <w:r w:rsidR="00EE70CE">
        <w:rPr>
          <w:rFonts w:ascii="Times New Roman" w:hAnsi="Times New Roman"/>
          <w:sz w:val="24"/>
          <w:szCs w:val="24"/>
        </w:rPr>
        <w:t>3</w:t>
      </w:r>
      <w:r w:rsidR="00EE70CE" w:rsidRPr="00BC3E6A">
        <w:rPr>
          <w:rFonts w:ascii="Times New Roman" w:hAnsi="Times New Roman"/>
          <w:sz w:val="24"/>
          <w:szCs w:val="24"/>
        </w:rPr>
        <w:t xml:space="preserve">0 </w:t>
      </w:r>
      <w:r w:rsidRPr="00BC3E6A">
        <w:rPr>
          <w:rFonts w:ascii="Times New Roman" w:hAnsi="Times New Roman"/>
          <w:sz w:val="24"/>
          <w:szCs w:val="24"/>
        </w:rPr>
        <w:t>dnů ode dne doručení faktury.</w:t>
      </w:r>
    </w:p>
    <w:p w14:paraId="13AC230C" w14:textId="77777777" w:rsidR="00DB7BB0" w:rsidRPr="00BC3E6A" w:rsidRDefault="00DB7BB0" w:rsidP="00DB7B9B">
      <w:pPr>
        <w:tabs>
          <w:tab w:val="num" w:pos="720"/>
          <w:tab w:val="num" w:pos="1440"/>
        </w:tabs>
        <w:ind w:left="567" w:hanging="567"/>
        <w:rPr>
          <w:rFonts w:ascii="Times New Roman" w:hAnsi="Times New Roman"/>
          <w:sz w:val="24"/>
          <w:szCs w:val="24"/>
        </w:rPr>
      </w:pPr>
    </w:p>
    <w:p w14:paraId="039A58D5" w14:textId="70F461BB" w:rsidR="00584DEF" w:rsidRPr="00BC3E6A" w:rsidRDefault="00584DEF" w:rsidP="00135FA9">
      <w:pPr>
        <w:numPr>
          <w:ilvl w:val="1"/>
          <w:numId w:val="51"/>
        </w:numPr>
        <w:ind w:left="567" w:hanging="567"/>
        <w:rPr>
          <w:rFonts w:ascii="Times New Roman" w:hAnsi="Times New Roman"/>
          <w:sz w:val="24"/>
          <w:szCs w:val="24"/>
        </w:rPr>
      </w:pPr>
      <w:bookmarkStart w:id="18" w:name="_Ref415299038"/>
      <w:r w:rsidRPr="00BC3E6A">
        <w:rPr>
          <w:rFonts w:ascii="Times New Roman" w:hAnsi="Times New Roman"/>
          <w:color w:val="000000"/>
          <w:sz w:val="24"/>
          <w:szCs w:val="24"/>
        </w:rPr>
        <w:t xml:space="preserve">Není-li faktura </w:t>
      </w:r>
      <w:r w:rsidR="00485CD4">
        <w:rPr>
          <w:rFonts w:ascii="Times New Roman" w:hAnsi="Times New Roman"/>
          <w:color w:val="000000"/>
          <w:sz w:val="24"/>
          <w:szCs w:val="24"/>
        </w:rPr>
        <w:t>Objednate</w:t>
      </w:r>
      <w:r w:rsidRPr="00BC3E6A">
        <w:rPr>
          <w:rFonts w:ascii="Times New Roman" w:hAnsi="Times New Roman"/>
          <w:color w:val="000000"/>
          <w:sz w:val="24"/>
          <w:szCs w:val="24"/>
        </w:rPr>
        <w:t>li doručena v souladu s čl. 4.1.1.</w:t>
      </w:r>
      <w:r w:rsidR="005C29B9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Pr="00BC3E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2478">
        <w:rPr>
          <w:rFonts w:ascii="Times New Roman" w:hAnsi="Times New Roman"/>
          <w:color w:val="000000"/>
          <w:sz w:val="24"/>
          <w:szCs w:val="24"/>
        </w:rPr>
        <w:t>4.1.</w:t>
      </w:r>
      <w:r w:rsidR="00227B48">
        <w:rPr>
          <w:rFonts w:ascii="Times New Roman" w:hAnsi="Times New Roman"/>
          <w:color w:val="000000"/>
          <w:sz w:val="24"/>
          <w:szCs w:val="24"/>
        </w:rPr>
        <w:t>3</w:t>
      </w:r>
      <w:r w:rsidR="00FD2478">
        <w:rPr>
          <w:rFonts w:ascii="Times New Roman" w:hAnsi="Times New Roman"/>
          <w:color w:val="000000"/>
          <w:sz w:val="24"/>
          <w:szCs w:val="24"/>
        </w:rPr>
        <w:t>., ve lhůtě 2 týd</w:t>
      </w:r>
      <w:r w:rsidRPr="00BC3E6A">
        <w:rPr>
          <w:rFonts w:ascii="Times New Roman" w:hAnsi="Times New Roman"/>
          <w:color w:val="000000"/>
          <w:sz w:val="24"/>
          <w:szCs w:val="24"/>
        </w:rPr>
        <w:t xml:space="preserve">nů, vzniká </w:t>
      </w:r>
      <w:r w:rsidR="00485CD4">
        <w:rPr>
          <w:rFonts w:ascii="Times New Roman" w:hAnsi="Times New Roman"/>
          <w:color w:val="000000"/>
          <w:sz w:val="24"/>
          <w:szCs w:val="24"/>
        </w:rPr>
        <w:t>Objednate</w:t>
      </w:r>
      <w:r w:rsidRPr="00BC3E6A">
        <w:rPr>
          <w:rFonts w:ascii="Times New Roman" w:hAnsi="Times New Roman"/>
          <w:color w:val="000000"/>
          <w:sz w:val="24"/>
          <w:szCs w:val="24"/>
        </w:rPr>
        <w:t xml:space="preserve">li vůči </w:t>
      </w:r>
      <w:r w:rsidR="00485CD4">
        <w:rPr>
          <w:rFonts w:ascii="Times New Roman" w:hAnsi="Times New Roman"/>
          <w:color w:val="000000"/>
          <w:sz w:val="24"/>
          <w:szCs w:val="24"/>
        </w:rPr>
        <w:t>Dodavate</w:t>
      </w:r>
      <w:r w:rsidRPr="00BC3E6A">
        <w:rPr>
          <w:rFonts w:ascii="Times New Roman" w:hAnsi="Times New Roman"/>
          <w:color w:val="000000"/>
          <w:sz w:val="24"/>
          <w:szCs w:val="24"/>
        </w:rPr>
        <w:t xml:space="preserve">li nárok na </w:t>
      </w:r>
      <w:r w:rsidR="009E5663">
        <w:rPr>
          <w:rFonts w:ascii="Times New Roman" w:hAnsi="Times New Roman"/>
          <w:color w:val="000000"/>
          <w:sz w:val="24"/>
          <w:szCs w:val="24"/>
        </w:rPr>
        <w:t>s</w:t>
      </w:r>
      <w:r w:rsidR="00485CD4">
        <w:rPr>
          <w:rFonts w:ascii="Times New Roman" w:hAnsi="Times New Roman"/>
          <w:color w:val="000000"/>
          <w:sz w:val="24"/>
          <w:szCs w:val="24"/>
        </w:rPr>
        <w:t>mluvn</w:t>
      </w:r>
      <w:r w:rsidRPr="00BC3E6A">
        <w:rPr>
          <w:rFonts w:ascii="Times New Roman" w:hAnsi="Times New Roman"/>
          <w:color w:val="000000"/>
          <w:sz w:val="24"/>
          <w:szCs w:val="24"/>
        </w:rPr>
        <w:t xml:space="preserve">í pokutu ve výši 100,- Kč za každý den prodlení s doručením faktury, a to až do výše částky, která měla být fakturována. </w:t>
      </w:r>
      <w:r w:rsidR="00485CD4">
        <w:rPr>
          <w:rFonts w:ascii="Times New Roman" w:hAnsi="Times New Roman"/>
          <w:color w:val="000000"/>
          <w:sz w:val="24"/>
          <w:szCs w:val="24"/>
        </w:rPr>
        <w:t>Smluvn</w:t>
      </w:r>
      <w:r w:rsidRPr="00BC3E6A">
        <w:rPr>
          <w:rFonts w:ascii="Times New Roman" w:hAnsi="Times New Roman"/>
          <w:color w:val="000000"/>
          <w:sz w:val="24"/>
          <w:szCs w:val="24"/>
        </w:rPr>
        <w:t xml:space="preserve">í strany sjednávají, že pohledávka </w:t>
      </w:r>
      <w:r w:rsidR="00485CD4">
        <w:rPr>
          <w:rFonts w:ascii="Times New Roman" w:hAnsi="Times New Roman"/>
          <w:color w:val="000000"/>
          <w:sz w:val="24"/>
          <w:szCs w:val="24"/>
        </w:rPr>
        <w:t>Objednate</w:t>
      </w:r>
      <w:r w:rsidRPr="00BC3E6A">
        <w:rPr>
          <w:rFonts w:ascii="Times New Roman" w:hAnsi="Times New Roman"/>
          <w:color w:val="000000"/>
          <w:sz w:val="24"/>
          <w:szCs w:val="24"/>
        </w:rPr>
        <w:t xml:space="preserve">le vyplývající z tohoto článku bude započtena oproti </w:t>
      </w:r>
      <w:r w:rsidR="009E5663">
        <w:rPr>
          <w:rFonts w:ascii="Times New Roman" w:hAnsi="Times New Roman"/>
          <w:color w:val="000000"/>
          <w:sz w:val="24"/>
          <w:szCs w:val="24"/>
        </w:rPr>
        <w:t>s</w:t>
      </w:r>
      <w:r w:rsidR="00485CD4">
        <w:rPr>
          <w:rFonts w:ascii="Times New Roman" w:hAnsi="Times New Roman"/>
          <w:color w:val="000000"/>
          <w:sz w:val="24"/>
          <w:szCs w:val="24"/>
        </w:rPr>
        <w:t>mluvn</w:t>
      </w:r>
      <w:r w:rsidRPr="00BC3E6A">
        <w:rPr>
          <w:rFonts w:ascii="Times New Roman" w:hAnsi="Times New Roman"/>
          <w:color w:val="000000"/>
          <w:sz w:val="24"/>
          <w:szCs w:val="24"/>
        </w:rPr>
        <w:t xml:space="preserve">í odměně </w:t>
      </w:r>
      <w:r w:rsidR="00485CD4">
        <w:rPr>
          <w:rFonts w:ascii="Times New Roman" w:hAnsi="Times New Roman"/>
          <w:color w:val="000000"/>
          <w:sz w:val="24"/>
          <w:szCs w:val="24"/>
        </w:rPr>
        <w:t>Dodavate</w:t>
      </w:r>
      <w:r w:rsidRPr="00BC3E6A">
        <w:rPr>
          <w:rFonts w:ascii="Times New Roman" w:hAnsi="Times New Roman"/>
          <w:color w:val="000000"/>
          <w:sz w:val="24"/>
          <w:szCs w:val="24"/>
        </w:rPr>
        <w:t>le.</w:t>
      </w:r>
    </w:p>
    <w:p w14:paraId="534EA58A" w14:textId="77777777" w:rsidR="00584DEF" w:rsidRPr="00BC3E6A" w:rsidRDefault="00584DEF" w:rsidP="00584DEF">
      <w:pPr>
        <w:pStyle w:val="Odstavecseseznamem"/>
        <w:rPr>
          <w:sz w:val="24"/>
          <w:szCs w:val="24"/>
        </w:rPr>
      </w:pPr>
    </w:p>
    <w:p w14:paraId="0B3187E3" w14:textId="7E0E7B72" w:rsidR="00DB7BB0" w:rsidRPr="00BC3E6A" w:rsidRDefault="00DB7BB0" w:rsidP="00135FA9">
      <w:pPr>
        <w:numPr>
          <w:ilvl w:val="1"/>
          <w:numId w:val="51"/>
        </w:numPr>
        <w:ind w:left="567" w:hanging="567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>Faktury musí splňovat veškeré náležitosti účetních a daňových dokladů vyžadované platnými právními předpisy (zejména zákon č. 235/2004 Sb., o dani z přidané hodnoty). Přílohou faktury musí být kopie dodacího listu</w:t>
      </w:r>
      <w:bookmarkEnd w:id="18"/>
      <w:r w:rsidRPr="00BC3E6A">
        <w:rPr>
          <w:rFonts w:ascii="Times New Roman" w:hAnsi="Times New Roman"/>
          <w:sz w:val="24"/>
          <w:szCs w:val="24"/>
        </w:rPr>
        <w:t xml:space="preserve"> potvrzeného ze strany </w:t>
      </w:r>
      <w:r w:rsidR="00485CD4">
        <w:rPr>
          <w:rFonts w:ascii="Times New Roman" w:hAnsi="Times New Roman"/>
          <w:sz w:val="24"/>
          <w:szCs w:val="24"/>
        </w:rPr>
        <w:t>Objednate</w:t>
      </w:r>
      <w:r w:rsidRPr="00BC3E6A">
        <w:rPr>
          <w:rFonts w:ascii="Times New Roman" w:hAnsi="Times New Roman"/>
          <w:sz w:val="24"/>
          <w:szCs w:val="24"/>
        </w:rPr>
        <w:t xml:space="preserve">le. Faktury musí vždy obsahovat číslo příslušné objednávky </w:t>
      </w:r>
      <w:r w:rsidR="00485CD4">
        <w:rPr>
          <w:rFonts w:ascii="Times New Roman" w:hAnsi="Times New Roman"/>
          <w:sz w:val="24"/>
          <w:szCs w:val="24"/>
        </w:rPr>
        <w:t>Objednate</w:t>
      </w:r>
      <w:r w:rsidRPr="00BC3E6A">
        <w:rPr>
          <w:rFonts w:ascii="Times New Roman" w:hAnsi="Times New Roman"/>
          <w:sz w:val="24"/>
          <w:szCs w:val="24"/>
        </w:rPr>
        <w:t xml:space="preserve">le, které musí být na faktuře uvedeno v úplném rozsahu všech jeho znaků a napsáno strojopisně (nikoliv rukou) tak, aby bylo čitelné pomocí zařízení pro optické rozpoznávání znaků. Pokud faktura nesplňuje náležitosti sjednané touto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BC3E6A">
        <w:rPr>
          <w:rFonts w:ascii="Times New Roman" w:hAnsi="Times New Roman"/>
          <w:sz w:val="24"/>
          <w:szCs w:val="24"/>
        </w:rPr>
        <w:t xml:space="preserve">ou, je </w:t>
      </w:r>
      <w:r w:rsidR="00485CD4">
        <w:rPr>
          <w:rFonts w:ascii="Times New Roman" w:hAnsi="Times New Roman"/>
          <w:sz w:val="24"/>
          <w:szCs w:val="24"/>
        </w:rPr>
        <w:t>Objednate</w:t>
      </w:r>
      <w:r w:rsidRPr="00BC3E6A">
        <w:rPr>
          <w:rFonts w:ascii="Times New Roman" w:hAnsi="Times New Roman"/>
          <w:sz w:val="24"/>
          <w:szCs w:val="24"/>
        </w:rPr>
        <w:t xml:space="preserve">l oprávněn ji vrátit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>li s vytknutím chyb. V takovém případě se lhůta splatnosti vrácené faktury přerušuje a nová lhůta splatnosti počne plynout nejdříve doručením faktury plně odpovídající sjednaným náležitostem.</w:t>
      </w:r>
    </w:p>
    <w:p w14:paraId="0636C066" w14:textId="77777777" w:rsidR="00DB7BB0" w:rsidRPr="00BC3E6A" w:rsidRDefault="00DB7BB0" w:rsidP="00DB7BB0">
      <w:pPr>
        <w:rPr>
          <w:rFonts w:ascii="Times New Roman" w:hAnsi="Times New Roman"/>
          <w:sz w:val="24"/>
          <w:szCs w:val="24"/>
        </w:rPr>
      </w:pPr>
    </w:p>
    <w:p w14:paraId="7D7FAD9E" w14:textId="205F87ED" w:rsidR="00DB7BB0" w:rsidRPr="00BC3E6A" w:rsidRDefault="00DB7BB0" w:rsidP="00135FA9">
      <w:pPr>
        <w:numPr>
          <w:ilvl w:val="1"/>
          <w:numId w:val="51"/>
        </w:numPr>
        <w:ind w:left="567" w:hanging="567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Faktury musí být zasílány výhradně na jednu z následujících fakturačních adres – (i) Plzeňský Prazdroj, a.s., oddělení závazků, </w:t>
      </w:r>
      <w:r w:rsidR="00EE1DF5" w:rsidRPr="00BC3E6A">
        <w:rPr>
          <w:rFonts w:ascii="Times New Roman" w:hAnsi="Times New Roman"/>
          <w:sz w:val="24"/>
          <w:szCs w:val="24"/>
        </w:rPr>
        <w:t>U Prazdroje 64/7, Východní Předměstí, 301 00 Plzeň</w:t>
      </w:r>
      <w:r w:rsidRPr="00BC3E6A">
        <w:rPr>
          <w:rFonts w:ascii="Times New Roman" w:hAnsi="Times New Roman"/>
          <w:sz w:val="24"/>
          <w:szCs w:val="24"/>
        </w:rPr>
        <w:t>, nebo (ii) elektronickou poštou na adresu: (dále jen „</w:t>
      </w:r>
      <w:r w:rsidRPr="00BC3E6A">
        <w:rPr>
          <w:rFonts w:ascii="Times New Roman" w:hAnsi="Times New Roman"/>
          <w:b/>
          <w:sz w:val="24"/>
          <w:szCs w:val="24"/>
        </w:rPr>
        <w:t>fakturační adresy</w:t>
      </w:r>
      <w:r w:rsidRPr="00BC3E6A">
        <w:rPr>
          <w:rFonts w:ascii="Times New Roman" w:hAnsi="Times New Roman"/>
          <w:sz w:val="24"/>
          <w:szCs w:val="24"/>
        </w:rPr>
        <w:t xml:space="preserve">“). Doručením faktury se pro účely této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BC3E6A">
        <w:rPr>
          <w:rFonts w:ascii="Times New Roman" w:hAnsi="Times New Roman"/>
          <w:sz w:val="24"/>
          <w:szCs w:val="24"/>
        </w:rPr>
        <w:t xml:space="preserve">y rozumí výhradně její doručení na jednu z fakturačních adres. K dodání faktury jakýmkoliv jiným způsobem se nepřihlíží a takové dodání faktury se nepovažuje za doručení faktury podle této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BC3E6A">
        <w:rPr>
          <w:rFonts w:ascii="Times New Roman" w:hAnsi="Times New Roman"/>
          <w:sz w:val="24"/>
          <w:szCs w:val="24"/>
        </w:rPr>
        <w:t xml:space="preserve">y mající za následek počátek běhu lhůty splatnosti fakturované částky.   </w:t>
      </w:r>
    </w:p>
    <w:p w14:paraId="263478D1" w14:textId="77777777" w:rsidR="00DB7BB0" w:rsidRPr="00BC3E6A" w:rsidRDefault="00DB7BB0" w:rsidP="00DB7BB0">
      <w:pPr>
        <w:ind w:left="567"/>
        <w:rPr>
          <w:rFonts w:ascii="Times New Roman" w:hAnsi="Times New Roman"/>
          <w:sz w:val="24"/>
          <w:szCs w:val="24"/>
        </w:rPr>
      </w:pPr>
    </w:p>
    <w:p w14:paraId="460BAB7D" w14:textId="51F805C6" w:rsidR="00DB7BB0" w:rsidRPr="00BC3E6A" w:rsidRDefault="00485CD4" w:rsidP="00135FA9">
      <w:pPr>
        <w:numPr>
          <w:ilvl w:val="1"/>
          <w:numId w:val="51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</w:t>
      </w:r>
      <w:r w:rsidR="00DB7BB0" w:rsidRPr="00BC3E6A">
        <w:rPr>
          <w:rFonts w:ascii="Times New Roman" w:hAnsi="Times New Roman"/>
          <w:sz w:val="24"/>
          <w:szCs w:val="24"/>
        </w:rPr>
        <w:t>l bude fakturované částky platit bankovním převodem vždy poslední den lhůty splatnosti, případně nejbližší následující pracovní den, pokud poslední den lhůty splatnosti bude sobota, neděle nebo svátek (dále „</w:t>
      </w:r>
      <w:r w:rsidR="00DB7BB0" w:rsidRPr="00BC3E6A">
        <w:rPr>
          <w:rFonts w:ascii="Times New Roman" w:hAnsi="Times New Roman"/>
          <w:b/>
          <w:sz w:val="24"/>
          <w:szCs w:val="24"/>
        </w:rPr>
        <w:t>volný den</w:t>
      </w:r>
      <w:r w:rsidR="00DB7BB0" w:rsidRPr="00BC3E6A">
        <w:rPr>
          <w:rFonts w:ascii="Times New Roman" w:hAnsi="Times New Roman"/>
          <w:sz w:val="24"/>
          <w:szCs w:val="24"/>
        </w:rPr>
        <w:t xml:space="preserve">“); jestliže poslední den lhůty splatnosti připadne na volný den a zaplatí-li </w:t>
      </w:r>
      <w:r>
        <w:rPr>
          <w:rFonts w:ascii="Times New Roman" w:hAnsi="Times New Roman"/>
          <w:sz w:val="24"/>
          <w:szCs w:val="24"/>
        </w:rPr>
        <w:t>Objednate</w:t>
      </w:r>
      <w:r w:rsidR="00DB7BB0" w:rsidRPr="00BC3E6A">
        <w:rPr>
          <w:rFonts w:ascii="Times New Roman" w:hAnsi="Times New Roman"/>
          <w:sz w:val="24"/>
          <w:szCs w:val="24"/>
        </w:rPr>
        <w:t xml:space="preserve">l fakturovanou částku první následující pracovní den, není v prodlení se splněním povinnosti zaplatit. Platby se uskutečňují na účet </w:t>
      </w:r>
      <w:r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 xml:space="preserve">le dohodnutý v souvislosti s touto </w:t>
      </w:r>
      <w:r>
        <w:rPr>
          <w:rFonts w:ascii="Times New Roman" w:hAnsi="Times New Roman"/>
          <w:sz w:val="24"/>
          <w:szCs w:val="24"/>
        </w:rPr>
        <w:t>Smlouv</w:t>
      </w:r>
      <w:r w:rsidR="00DB7BB0" w:rsidRPr="00BC3E6A">
        <w:rPr>
          <w:rFonts w:ascii="Times New Roman" w:hAnsi="Times New Roman"/>
          <w:sz w:val="24"/>
          <w:szCs w:val="24"/>
        </w:rPr>
        <w:t xml:space="preserve">ou či oznámený </w:t>
      </w:r>
      <w:r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 xml:space="preserve">lem zvláštním písemným oznámením předem (nepostačí pouhé uvedení nového bankovního spojení na faktuře). V případě nesplnění této oznamovací povinnosti není </w:t>
      </w:r>
      <w:r>
        <w:rPr>
          <w:rFonts w:ascii="Times New Roman" w:hAnsi="Times New Roman"/>
          <w:sz w:val="24"/>
          <w:szCs w:val="24"/>
        </w:rPr>
        <w:t>Objednate</w:t>
      </w:r>
      <w:r w:rsidR="00DB7BB0" w:rsidRPr="00BC3E6A">
        <w:rPr>
          <w:rFonts w:ascii="Times New Roman" w:hAnsi="Times New Roman"/>
          <w:sz w:val="24"/>
          <w:szCs w:val="24"/>
        </w:rPr>
        <w:t xml:space="preserve">l v prodlení s placením fakturovaných částek. Fakturované částky se považují za zaplacené odepsáním z účtu </w:t>
      </w:r>
      <w:r>
        <w:rPr>
          <w:rFonts w:ascii="Times New Roman" w:hAnsi="Times New Roman"/>
          <w:sz w:val="24"/>
          <w:szCs w:val="24"/>
        </w:rPr>
        <w:t>Objednate</w:t>
      </w:r>
      <w:r w:rsidR="00DB7BB0" w:rsidRPr="00BC3E6A">
        <w:rPr>
          <w:rFonts w:ascii="Times New Roman" w:hAnsi="Times New Roman"/>
          <w:sz w:val="24"/>
          <w:szCs w:val="24"/>
        </w:rPr>
        <w:t xml:space="preserve">le ve prospěch účtu </w:t>
      </w:r>
      <w:r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>le.</w:t>
      </w:r>
    </w:p>
    <w:p w14:paraId="48BEB1C7" w14:textId="77777777" w:rsidR="00DB7BB0" w:rsidRPr="00BC3E6A" w:rsidRDefault="00DB7BB0" w:rsidP="00DB7BB0">
      <w:pPr>
        <w:ind w:left="567"/>
        <w:rPr>
          <w:rFonts w:ascii="Times New Roman" w:hAnsi="Times New Roman"/>
          <w:sz w:val="24"/>
          <w:szCs w:val="24"/>
        </w:rPr>
      </w:pPr>
    </w:p>
    <w:p w14:paraId="56B6F130" w14:textId="57D50F04" w:rsidR="00DB7BB0" w:rsidRPr="00BC3E6A" w:rsidRDefault="00485CD4" w:rsidP="00135FA9">
      <w:pPr>
        <w:numPr>
          <w:ilvl w:val="1"/>
          <w:numId w:val="51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 xml:space="preserve">l jako poskytovatel zdanitelného plnění se zavazuje neprodleně informovat </w:t>
      </w:r>
      <w:r>
        <w:rPr>
          <w:rFonts w:ascii="Times New Roman" w:hAnsi="Times New Roman"/>
          <w:sz w:val="24"/>
          <w:szCs w:val="24"/>
        </w:rPr>
        <w:t>Objednate</w:t>
      </w:r>
      <w:r w:rsidR="00DB7BB0" w:rsidRPr="00BC3E6A">
        <w:rPr>
          <w:rFonts w:ascii="Times New Roman" w:hAnsi="Times New Roman"/>
          <w:sz w:val="24"/>
          <w:szCs w:val="24"/>
        </w:rPr>
        <w:t xml:space="preserve">le jako příjemce zdanitelného plnění o vzniku všech skutečností, které jsou způsobilé zapříčinit vznik ručení </w:t>
      </w:r>
      <w:r>
        <w:rPr>
          <w:rFonts w:ascii="Times New Roman" w:hAnsi="Times New Roman"/>
          <w:sz w:val="24"/>
          <w:szCs w:val="24"/>
        </w:rPr>
        <w:t>Objednate</w:t>
      </w:r>
      <w:r w:rsidR="00DB7BB0" w:rsidRPr="00BC3E6A">
        <w:rPr>
          <w:rFonts w:ascii="Times New Roman" w:hAnsi="Times New Roman"/>
          <w:sz w:val="24"/>
          <w:szCs w:val="24"/>
        </w:rPr>
        <w:t>le za nezaplacenou daň ve smyslu § 109 zák. č. 235/2004 Sb., o dani z přidané hodnoty, v platném znění (dále jen „</w:t>
      </w:r>
      <w:r w:rsidR="00DB7BB0" w:rsidRPr="00BC3E6A">
        <w:rPr>
          <w:rFonts w:ascii="Times New Roman" w:hAnsi="Times New Roman"/>
          <w:b/>
          <w:sz w:val="24"/>
          <w:szCs w:val="24"/>
        </w:rPr>
        <w:t>ZDPH</w:t>
      </w:r>
      <w:r w:rsidR="00DB7BB0" w:rsidRPr="00BC3E6A">
        <w:rPr>
          <w:rFonts w:ascii="Times New Roman" w:hAnsi="Times New Roman"/>
          <w:sz w:val="24"/>
          <w:szCs w:val="24"/>
        </w:rPr>
        <w:t xml:space="preserve">“). </w:t>
      </w:r>
      <w:r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 xml:space="preserve">l uhradí </w:t>
      </w:r>
      <w:r>
        <w:rPr>
          <w:rFonts w:ascii="Times New Roman" w:hAnsi="Times New Roman"/>
          <w:sz w:val="24"/>
          <w:szCs w:val="24"/>
        </w:rPr>
        <w:t>Objednate</w:t>
      </w:r>
      <w:r w:rsidR="00DB7BB0" w:rsidRPr="00BC3E6A">
        <w:rPr>
          <w:rFonts w:ascii="Times New Roman" w:hAnsi="Times New Roman"/>
          <w:sz w:val="24"/>
          <w:szCs w:val="24"/>
        </w:rPr>
        <w:t xml:space="preserve">li veškeré škody vzniklé v důsledku nesplnění této povinnosti. Zejména se jedná o DPH, kterou </w:t>
      </w:r>
      <w:r>
        <w:rPr>
          <w:rFonts w:ascii="Times New Roman" w:hAnsi="Times New Roman"/>
          <w:sz w:val="24"/>
          <w:szCs w:val="24"/>
        </w:rPr>
        <w:t>Objednate</w:t>
      </w:r>
      <w:r w:rsidR="00DB7BB0" w:rsidRPr="00BC3E6A">
        <w:rPr>
          <w:rFonts w:ascii="Times New Roman" w:hAnsi="Times New Roman"/>
          <w:sz w:val="24"/>
          <w:szCs w:val="24"/>
        </w:rPr>
        <w:t xml:space="preserve">l uhradil jako ručitel namísto </w:t>
      </w:r>
      <w:r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>le na základě výzvy správce daně a to včetně případného příslušenství a dále jakékoliv další prokazatelně související náklady.</w:t>
      </w:r>
    </w:p>
    <w:p w14:paraId="434FACBB" w14:textId="77777777" w:rsidR="00584DEF" w:rsidRPr="00BC3E6A" w:rsidRDefault="00584DEF" w:rsidP="00584DEF">
      <w:pPr>
        <w:pStyle w:val="Odstavecseseznamem"/>
        <w:rPr>
          <w:sz w:val="24"/>
          <w:szCs w:val="24"/>
        </w:rPr>
      </w:pPr>
    </w:p>
    <w:p w14:paraId="62A26A28" w14:textId="23B90147" w:rsidR="00DB7BB0" w:rsidRPr="00BC3E6A" w:rsidRDefault="00DB7BB0" w:rsidP="00135FA9">
      <w:pPr>
        <w:numPr>
          <w:ilvl w:val="1"/>
          <w:numId w:val="51"/>
        </w:numPr>
        <w:ind w:left="567" w:hanging="567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Pokud bude ve smyslu § 109 odst. 3. ZDPH o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 xml:space="preserve">li zveřejněna způsobem umožňujícím dálkový přístup skutečnost, že je nespolehlivým plátcem, je </w:t>
      </w:r>
      <w:r w:rsidR="00485CD4">
        <w:rPr>
          <w:rFonts w:ascii="Times New Roman" w:hAnsi="Times New Roman"/>
          <w:sz w:val="24"/>
          <w:szCs w:val="24"/>
        </w:rPr>
        <w:t>Objednate</w:t>
      </w:r>
      <w:r w:rsidRPr="00BC3E6A">
        <w:rPr>
          <w:rFonts w:ascii="Times New Roman" w:hAnsi="Times New Roman"/>
          <w:sz w:val="24"/>
          <w:szCs w:val="24"/>
        </w:rPr>
        <w:t xml:space="preserve">l oprávněn odstoupit od této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BC3E6A">
        <w:rPr>
          <w:rFonts w:ascii="Times New Roman" w:hAnsi="Times New Roman"/>
          <w:sz w:val="24"/>
          <w:szCs w:val="24"/>
        </w:rPr>
        <w:t xml:space="preserve">y s účinky od data doručení oznámení o odstoupení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 xml:space="preserve">li, nebude-li v oznámení uvedena lhůta pozdější. </w:t>
      </w:r>
    </w:p>
    <w:p w14:paraId="0BCF73C6" w14:textId="0E11BBE3" w:rsidR="00584DEF" w:rsidRDefault="00584DEF" w:rsidP="00584DEF">
      <w:pPr>
        <w:pStyle w:val="Odstavecseseznamem"/>
        <w:rPr>
          <w:sz w:val="24"/>
          <w:szCs w:val="24"/>
        </w:rPr>
      </w:pPr>
    </w:p>
    <w:p w14:paraId="5961BF11" w14:textId="77777777" w:rsidR="00DB4FED" w:rsidRPr="00BC3E6A" w:rsidRDefault="00DB4FED" w:rsidP="00584DEF">
      <w:pPr>
        <w:pStyle w:val="Odstavecseseznamem"/>
        <w:rPr>
          <w:sz w:val="24"/>
          <w:szCs w:val="24"/>
        </w:rPr>
      </w:pPr>
    </w:p>
    <w:p w14:paraId="30993458" w14:textId="7EF64C95" w:rsidR="00DB7BB0" w:rsidRPr="00BC3E6A" w:rsidRDefault="00DB7BB0" w:rsidP="00135FA9">
      <w:pPr>
        <w:numPr>
          <w:ilvl w:val="1"/>
          <w:numId w:val="51"/>
        </w:numPr>
        <w:ind w:left="567" w:hanging="567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Bezhotovostní úhrada odměny dle této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BC3E6A">
        <w:rPr>
          <w:rFonts w:ascii="Times New Roman" w:hAnsi="Times New Roman"/>
          <w:sz w:val="24"/>
          <w:szCs w:val="24"/>
        </w:rPr>
        <w:t xml:space="preserve">y bude provedena </w:t>
      </w:r>
      <w:r w:rsidR="00485CD4">
        <w:rPr>
          <w:rFonts w:ascii="Times New Roman" w:hAnsi="Times New Roman"/>
          <w:sz w:val="24"/>
          <w:szCs w:val="24"/>
        </w:rPr>
        <w:t>Objednate</w:t>
      </w:r>
      <w:r w:rsidRPr="00BC3E6A">
        <w:rPr>
          <w:rFonts w:ascii="Times New Roman" w:hAnsi="Times New Roman"/>
          <w:sz w:val="24"/>
          <w:szCs w:val="24"/>
        </w:rPr>
        <w:t xml:space="preserve">lem výhradně na účet vedený poskytovatelem platebních služeb v ČR za předpokladu, že se zároveň bude jednat o účet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 xml:space="preserve">le, který je správcem daně zveřejněn způsobem umožňujícím dálkový přístup ve smyslu § 98 ZDPH. </w:t>
      </w:r>
    </w:p>
    <w:p w14:paraId="0079DD67" w14:textId="77777777" w:rsidR="00584DEF" w:rsidRPr="00BC3E6A" w:rsidRDefault="00584DEF" w:rsidP="00584DEF">
      <w:pPr>
        <w:pStyle w:val="Odstavecseseznamem"/>
        <w:rPr>
          <w:sz w:val="24"/>
          <w:szCs w:val="24"/>
        </w:rPr>
      </w:pPr>
    </w:p>
    <w:p w14:paraId="5E2F6C31" w14:textId="77777777" w:rsidR="00DB7BB0" w:rsidRPr="00BC3E6A" w:rsidRDefault="00DB7BB0" w:rsidP="00135FA9">
      <w:pPr>
        <w:numPr>
          <w:ilvl w:val="1"/>
          <w:numId w:val="51"/>
        </w:numPr>
        <w:ind w:left="567" w:hanging="567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V případě, že </w:t>
      </w:r>
    </w:p>
    <w:p w14:paraId="5C568159" w14:textId="0A2E3202" w:rsidR="00DB7BB0" w:rsidRPr="00BC3E6A" w:rsidRDefault="00485CD4" w:rsidP="00B46238">
      <w:pPr>
        <w:numPr>
          <w:ilvl w:val="0"/>
          <w:numId w:val="6"/>
        </w:numPr>
        <w:suppressAutoHyphens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>l</w:t>
      </w:r>
      <w:r w:rsidR="00DB7BB0" w:rsidRPr="00BC3E6A" w:rsidDel="00E6684F">
        <w:rPr>
          <w:rFonts w:ascii="Times New Roman" w:hAnsi="Times New Roman"/>
          <w:sz w:val="24"/>
          <w:szCs w:val="24"/>
        </w:rPr>
        <w:t xml:space="preserve"> </w:t>
      </w:r>
      <w:r w:rsidR="00DB7BB0" w:rsidRPr="00BC3E6A">
        <w:rPr>
          <w:rFonts w:ascii="Times New Roman" w:hAnsi="Times New Roman"/>
          <w:sz w:val="24"/>
          <w:szCs w:val="24"/>
        </w:rPr>
        <w:t xml:space="preserve">sdělí </w:t>
      </w:r>
      <w:r>
        <w:rPr>
          <w:rFonts w:ascii="Times New Roman" w:hAnsi="Times New Roman"/>
          <w:sz w:val="24"/>
          <w:szCs w:val="24"/>
        </w:rPr>
        <w:t>Objednate</w:t>
      </w:r>
      <w:r w:rsidR="00DB7BB0" w:rsidRPr="00BC3E6A">
        <w:rPr>
          <w:rFonts w:ascii="Times New Roman" w:hAnsi="Times New Roman"/>
          <w:sz w:val="24"/>
          <w:szCs w:val="24"/>
        </w:rPr>
        <w:t xml:space="preserve">li bankovní spojení pro úhradu odměny tak, že se bude jednat o účet vedený poskytovatelem platebních služeb mimo tuzemsko, nebo se bude jednat o jiný účet než účet </w:t>
      </w:r>
      <w:r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>le, který je správcem daně zveřejněn způsobem umožňujícím dálkový přístup, nebo</w:t>
      </w:r>
    </w:p>
    <w:p w14:paraId="7DAD07B3" w14:textId="29412868" w:rsidR="00DB7BB0" w:rsidRPr="00BC3E6A" w:rsidRDefault="00DB7BB0" w:rsidP="00B46238">
      <w:pPr>
        <w:numPr>
          <w:ilvl w:val="0"/>
          <w:numId w:val="6"/>
        </w:numPr>
        <w:suppressAutoHyphens/>
        <w:ind w:left="851" w:hanging="284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bude ve smyslu § 109 odst. 3 ZDPH o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 xml:space="preserve">li zveřejněna způsobem umožňujícím dálkový přístup skutečnost, že je nespolehlivým plátcem, </w:t>
      </w:r>
    </w:p>
    <w:p w14:paraId="720D4C18" w14:textId="7AB72AA7" w:rsidR="00DB7BB0" w:rsidRPr="00BC3E6A" w:rsidRDefault="00DB7BB0" w:rsidP="004A7597">
      <w:pPr>
        <w:suppressAutoHyphens/>
        <w:ind w:left="567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je </w:t>
      </w:r>
      <w:r w:rsidR="00485CD4">
        <w:rPr>
          <w:rFonts w:ascii="Times New Roman" w:hAnsi="Times New Roman"/>
          <w:sz w:val="24"/>
          <w:szCs w:val="24"/>
        </w:rPr>
        <w:t>Objednate</w:t>
      </w:r>
      <w:r w:rsidRPr="00BC3E6A">
        <w:rPr>
          <w:rFonts w:ascii="Times New Roman" w:hAnsi="Times New Roman"/>
          <w:sz w:val="24"/>
          <w:szCs w:val="24"/>
        </w:rPr>
        <w:t xml:space="preserve">l oprávněn postupovat tak, že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 xml:space="preserve">li uhradí pouze odměnu ve výši základu daně a zbývající část ve výši příslušné DPH zaplatí postupem dle § 109a ZDPH příslušnému správci daně. Uhradí-li </w:t>
      </w:r>
      <w:r w:rsidR="00485CD4">
        <w:rPr>
          <w:rFonts w:ascii="Times New Roman" w:hAnsi="Times New Roman"/>
          <w:sz w:val="24"/>
          <w:szCs w:val="24"/>
        </w:rPr>
        <w:t>Objednate</w:t>
      </w:r>
      <w:r w:rsidRPr="00BC3E6A">
        <w:rPr>
          <w:rFonts w:ascii="Times New Roman" w:hAnsi="Times New Roman"/>
          <w:sz w:val="24"/>
          <w:szCs w:val="24"/>
        </w:rPr>
        <w:t xml:space="preserve">l správci daně za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 xml:space="preserve">le DPH podle § 109a ZDPH, považuje se tato úhrada za řádnou úhradu části sjednané odměny za poskytnuté služby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 xml:space="preserve">lem </w:t>
      </w:r>
      <w:r w:rsidR="00485CD4">
        <w:rPr>
          <w:rFonts w:ascii="Times New Roman" w:hAnsi="Times New Roman"/>
          <w:sz w:val="24"/>
          <w:szCs w:val="24"/>
        </w:rPr>
        <w:t>Objednate</w:t>
      </w:r>
      <w:r w:rsidRPr="00BC3E6A">
        <w:rPr>
          <w:rFonts w:ascii="Times New Roman" w:hAnsi="Times New Roman"/>
          <w:sz w:val="24"/>
          <w:szCs w:val="24"/>
        </w:rPr>
        <w:t xml:space="preserve">li dle této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BC3E6A">
        <w:rPr>
          <w:rFonts w:ascii="Times New Roman" w:hAnsi="Times New Roman"/>
          <w:sz w:val="24"/>
          <w:szCs w:val="24"/>
        </w:rPr>
        <w:t>y.</w:t>
      </w:r>
    </w:p>
    <w:p w14:paraId="032D2E7B" w14:textId="77777777" w:rsidR="00DB7BB0" w:rsidRPr="00BC3E6A" w:rsidRDefault="00DB7BB0" w:rsidP="00DB7BB0">
      <w:pPr>
        <w:suppressAutoHyphens/>
        <w:ind w:left="567"/>
        <w:rPr>
          <w:rFonts w:ascii="Times New Roman" w:hAnsi="Times New Roman"/>
          <w:sz w:val="24"/>
          <w:szCs w:val="24"/>
        </w:rPr>
      </w:pPr>
    </w:p>
    <w:p w14:paraId="112DAEBA" w14:textId="77777777" w:rsidR="00DB7BB0" w:rsidRPr="00BC3E6A" w:rsidRDefault="00DB7BB0" w:rsidP="00DB7BB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C3E6A">
        <w:rPr>
          <w:rFonts w:ascii="Times New Roman" w:hAnsi="Times New Roman"/>
          <w:b/>
          <w:sz w:val="24"/>
          <w:szCs w:val="24"/>
        </w:rPr>
        <w:t>Čl. V.</w:t>
      </w:r>
    </w:p>
    <w:p w14:paraId="2094E1D9" w14:textId="77777777" w:rsidR="00DB7BB0" w:rsidRPr="00BC3E6A" w:rsidRDefault="00DB7BB0" w:rsidP="00DB7BB0">
      <w:pPr>
        <w:jc w:val="center"/>
        <w:rPr>
          <w:rFonts w:ascii="Times New Roman" w:hAnsi="Times New Roman"/>
          <w:b/>
          <w:sz w:val="24"/>
          <w:szCs w:val="24"/>
        </w:rPr>
      </w:pPr>
      <w:r w:rsidRPr="00BC3E6A">
        <w:rPr>
          <w:rFonts w:ascii="Times New Roman" w:hAnsi="Times New Roman"/>
          <w:b/>
          <w:sz w:val="24"/>
          <w:szCs w:val="24"/>
        </w:rPr>
        <w:t>Výpůjčka</w:t>
      </w:r>
    </w:p>
    <w:p w14:paraId="0AA9183A" w14:textId="77777777" w:rsidR="00DB7BB0" w:rsidRPr="00BC3E6A" w:rsidRDefault="00DB7BB0" w:rsidP="00DB7BB0">
      <w:pPr>
        <w:pStyle w:val="Zkladntext"/>
        <w:tabs>
          <w:tab w:val="num" w:pos="600"/>
        </w:tabs>
        <w:rPr>
          <w:rFonts w:ascii="Times New Roman" w:hAnsi="Times New Roman"/>
          <w:sz w:val="24"/>
          <w:szCs w:val="24"/>
        </w:rPr>
      </w:pPr>
    </w:p>
    <w:p w14:paraId="14132D1C" w14:textId="00C552E4" w:rsidR="00DB7BB0" w:rsidRPr="00BC3E6A" w:rsidRDefault="00485CD4" w:rsidP="00B46238">
      <w:pPr>
        <w:pStyle w:val="Zkladntext"/>
        <w:numPr>
          <w:ilvl w:val="1"/>
          <w:numId w:val="17"/>
        </w:numPr>
        <w:tabs>
          <w:tab w:val="left" w:pos="720"/>
        </w:tabs>
        <w:ind w:left="709" w:hanging="709"/>
        <w:rPr>
          <w:rFonts w:ascii="Times New Roman" w:hAnsi="Times New Roman"/>
          <w:sz w:val="24"/>
          <w:szCs w:val="24"/>
        </w:rPr>
      </w:pPr>
      <w:bookmarkStart w:id="19" w:name="_Ref156787109"/>
      <w:r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>l svým podpisem stvrzuje, že převzal do výpůjčky materiál a zařízení v sortimentním složen</w:t>
      </w:r>
      <w:r w:rsidR="00575BB9">
        <w:rPr>
          <w:rFonts w:ascii="Times New Roman" w:hAnsi="Times New Roman"/>
          <w:sz w:val="24"/>
          <w:szCs w:val="24"/>
        </w:rPr>
        <w:t>í, množství a stavu uvedeném v p</w:t>
      </w:r>
      <w:r w:rsidR="00DB7BB0" w:rsidRPr="00BC3E6A">
        <w:rPr>
          <w:rFonts w:ascii="Times New Roman" w:hAnsi="Times New Roman"/>
          <w:sz w:val="24"/>
          <w:szCs w:val="24"/>
        </w:rPr>
        <w:t xml:space="preserve">ředávacím protokolu, </w:t>
      </w:r>
      <w:r w:rsidR="00541E11">
        <w:rPr>
          <w:rFonts w:ascii="Times New Roman" w:hAnsi="Times New Roman"/>
          <w:sz w:val="24"/>
          <w:szCs w:val="24"/>
        </w:rPr>
        <w:t>jehož vzor</w:t>
      </w:r>
      <w:r w:rsidR="00DB7BB0" w:rsidRPr="00BC3E6A">
        <w:rPr>
          <w:rFonts w:ascii="Times New Roman" w:hAnsi="Times New Roman"/>
          <w:sz w:val="24"/>
          <w:szCs w:val="24"/>
        </w:rPr>
        <w:t xml:space="preserve"> </w:t>
      </w:r>
      <w:bookmarkEnd w:id="19"/>
      <w:r w:rsidR="00B6639A">
        <w:rPr>
          <w:rFonts w:ascii="Times New Roman" w:hAnsi="Times New Roman"/>
          <w:sz w:val="24"/>
          <w:szCs w:val="24"/>
        </w:rPr>
        <w:t xml:space="preserve">je k dispozici na </w:t>
      </w:r>
      <w:r w:rsidR="00891B7A">
        <w:rPr>
          <w:rFonts w:ascii="Times New Roman" w:hAnsi="Times New Roman"/>
          <w:sz w:val="24"/>
          <w:szCs w:val="24"/>
        </w:rPr>
        <w:t xml:space="preserve">adrese </w:t>
      </w:r>
      <w:hyperlink r:id="rId19" w:history="1">
        <w:r w:rsidR="00505C1D" w:rsidRPr="00516E6F">
          <w:rPr>
            <w:rStyle w:val="Hypertextovodkaz"/>
            <w:rFonts w:ascii="Times New Roman" w:hAnsi="Times New Roman"/>
            <w:sz w:val="24"/>
            <w:szCs w:val="24"/>
          </w:rPr>
          <w:t>https://www.prazdroj.cz/nas-pribeh/dulezite-listiny/reklama-a-propagace-prilohy</w:t>
        </w:r>
      </w:hyperlink>
      <w:r w:rsidR="00DB7BB0" w:rsidRPr="00BC3E6A">
        <w:rPr>
          <w:rFonts w:ascii="Times New Roman" w:hAnsi="Times New Roman"/>
          <w:sz w:val="24"/>
          <w:szCs w:val="24"/>
        </w:rPr>
        <w:t>, a že byl podrobně seznámen s podmínkami jejich obsluhy a správným zacházením s nimi  a zavazuje se tyto je dodržovat.</w:t>
      </w:r>
    </w:p>
    <w:p w14:paraId="3EB63BF3" w14:textId="77777777" w:rsidR="00DB7BB0" w:rsidRPr="00BC3E6A" w:rsidRDefault="00DB7BB0" w:rsidP="00DB7BB0">
      <w:pPr>
        <w:pStyle w:val="Zkladntext"/>
        <w:tabs>
          <w:tab w:val="left" w:pos="720"/>
        </w:tabs>
        <w:ind w:left="709"/>
        <w:rPr>
          <w:rFonts w:ascii="Times New Roman" w:hAnsi="Times New Roman"/>
          <w:sz w:val="24"/>
          <w:szCs w:val="24"/>
        </w:rPr>
      </w:pPr>
    </w:p>
    <w:p w14:paraId="7026BCA1" w14:textId="77777777" w:rsidR="00DB7BB0" w:rsidRPr="00BC3E6A" w:rsidRDefault="00485CD4" w:rsidP="00B46238">
      <w:pPr>
        <w:pStyle w:val="Zkladntext"/>
        <w:numPr>
          <w:ilvl w:val="1"/>
          <w:numId w:val="17"/>
        </w:numPr>
        <w:tabs>
          <w:tab w:val="left" w:pos="720"/>
        </w:tabs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 xml:space="preserve">l se zavazuje o vypůjčené předměty starat s péčí řádného hospodáře. </w:t>
      </w:r>
    </w:p>
    <w:p w14:paraId="191F6726" w14:textId="77777777" w:rsidR="00DB7BB0" w:rsidRPr="00BC3E6A" w:rsidRDefault="00DB7BB0" w:rsidP="00DB7BB0">
      <w:pPr>
        <w:pStyle w:val="Zkladntext"/>
        <w:tabs>
          <w:tab w:val="left" w:pos="600"/>
        </w:tabs>
        <w:ind w:left="709" w:hanging="709"/>
        <w:rPr>
          <w:rFonts w:ascii="Times New Roman" w:hAnsi="Times New Roman"/>
          <w:sz w:val="24"/>
          <w:szCs w:val="24"/>
        </w:rPr>
      </w:pPr>
    </w:p>
    <w:p w14:paraId="64C4DD9E" w14:textId="4AD59110" w:rsidR="00DB7BB0" w:rsidRPr="00BC3E6A" w:rsidRDefault="00DB7BB0" w:rsidP="00B46238">
      <w:pPr>
        <w:pStyle w:val="Zkladntext"/>
        <w:numPr>
          <w:ilvl w:val="1"/>
          <w:numId w:val="17"/>
        </w:numPr>
        <w:tabs>
          <w:tab w:val="left" w:pos="720"/>
        </w:tabs>
        <w:ind w:left="709" w:hanging="709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V případě vzniku škody na vypůjčeném materiálu a zařízení musí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 xml:space="preserve">l neprodleně informovat </w:t>
      </w:r>
      <w:r w:rsidR="00485CD4">
        <w:rPr>
          <w:rFonts w:ascii="Times New Roman" w:hAnsi="Times New Roman"/>
          <w:sz w:val="24"/>
          <w:szCs w:val="24"/>
        </w:rPr>
        <w:t>Objednate</w:t>
      </w:r>
      <w:r w:rsidRPr="00BC3E6A">
        <w:rPr>
          <w:rFonts w:ascii="Times New Roman" w:hAnsi="Times New Roman"/>
          <w:sz w:val="24"/>
          <w:szCs w:val="24"/>
        </w:rPr>
        <w:t xml:space="preserve">le o těchto skutečnostech a musí neodkladně přijmout účinná opatření k zabránění další či větší škody.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>l je povinen vzniklou škodu nahradit uvedením do původního stavu nebo zaplacením peněžité náhrady</w:t>
      </w:r>
      <w:r w:rsidR="005B056A" w:rsidRPr="00BC3E6A">
        <w:rPr>
          <w:rFonts w:ascii="Times New Roman" w:hAnsi="Times New Roman"/>
          <w:sz w:val="24"/>
          <w:szCs w:val="24"/>
        </w:rPr>
        <w:t xml:space="preserve"> </w:t>
      </w:r>
      <w:r w:rsidR="005B056A" w:rsidRPr="00BC3E6A">
        <w:rPr>
          <w:rFonts w:ascii="Times New Roman" w:hAnsi="Times New Roman"/>
          <w:color w:val="000000"/>
          <w:sz w:val="24"/>
          <w:szCs w:val="24"/>
        </w:rPr>
        <w:t>v pořizovací honotě vypůjčeného mate-riálu anebo zařízení.</w:t>
      </w:r>
      <w:r w:rsidRPr="00BC3E6A">
        <w:rPr>
          <w:rFonts w:ascii="Times New Roman" w:hAnsi="Times New Roman"/>
          <w:sz w:val="24"/>
          <w:szCs w:val="24"/>
        </w:rPr>
        <w:t xml:space="preserve"> </w:t>
      </w:r>
    </w:p>
    <w:p w14:paraId="6F76D4CE" w14:textId="77777777" w:rsidR="00DB7BB0" w:rsidRPr="00BC3E6A" w:rsidRDefault="00DB7BB0" w:rsidP="00DB7BB0">
      <w:pPr>
        <w:pStyle w:val="Zkladntext"/>
        <w:tabs>
          <w:tab w:val="left" w:pos="600"/>
        </w:tabs>
        <w:ind w:left="709" w:hanging="709"/>
        <w:rPr>
          <w:rFonts w:ascii="Times New Roman" w:hAnsi="Times New Roman"/>
          <w:sz w:val="24"/>
          <w:szCs w:val="24"/>
        </w:rPr>
      </w:pPr>
    </w:p>
    <w:p w14:paraId="3CCEDDF2" w14:textId="46630343" w:rsidR="00DB7BB0" w:rsidRPr="00BC3E6A" w:rsidRDefault="00DB7BB0" w:rsidP="00B46238">
      <w:pPr>
        <w:pStyle w:val="Zkladntext"/>
        <w:numPr>
          <w:ilvl w:val="1"/>
          <w:numId w:val="17"/>
        </w:numPr>
        <w:ind w:left="709" w:hanging="709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Při vracení zapůjčeného materiálu a zařízení </w:t>
      </w:r>
      <w:r w:rsidR="00485CD4">
        <w:rPr>
          <w:rFonts w:ascii="Times New Roman" w:hAnsi="Times New Roman"/>
          <w:sz w:val="24"/>
          <w:szCs w:val="24"/>
        </w:rPr>
        <w:t>Dodavate</w:t>
      </w:r>
      <w:r w:rsidR="00575BB9">
        <w:rPr>
          <w:rFonts w:ascii="Times New Roman" w:hAnsi="Times New Roman"/>
          <w:sz w:val="24"/>
          <w:szCs w:val="24"/>
        </w:rPr>
        <w:t>lem objednavateli bude v p</w:t>
      </w:r>
      <w:r w:rsidRPr="00BC3E6A">
        <w:rPr>
          <w:rFonts w:ascii="Times New Roman" w:hAnsi="Times New Roman"/>
          <w:sz w:val="24"/>
          <w:szCs w:val="24"/>
        </w:rPr>
        <w:t xml:space="preserve">ředávacím protokole porovnán a zaznamenán stav materiálu a zařízení se zápisem v době převzetí. </w:t>
      </w:r>
    </w:p>
    <w:p w14:paraId="6725512C" w14:textId="77777777" w:rsidR="00DB7BB0" w:rsidRPr="00BC3E6A" w:rsidRDefault="00DB7BB0" w:rsidP="00DB7BB0">
      <w:pPr>
        <w:pStyle w:val="Odstavecseseznamem"/>
        <w:rPr>
          <w:sz w:val="24"/>
          <w:szCs w:val="24"/>
        </w:rPr>
      </w:pPr>
    </w:p>
    <w:p w14:paraId="1DA7F109" w14:textId="722565E6" w:rsidR="00DB7BB0" w:rsidRPr="00BC3E6A" w:rsidRDefault="00485CD4" w:rsidP="00B46238">
      <w:pPr>
        <w:pStyle w:val="Zkladntext"/>
        <w:numPr>
          <w:ilvl w:val="1"/>
          <w:numId w:val="17"/>
        </w:num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</w:t>
      </w:r>
      <w:r w:rsidR="00DB7BB0" w:rsidRPr="00BC3E6A">
        <w:rPr>
          <w:rFonts w:ascii="Times New Roman" w:hAnsi="Times New Roman"/>
          <w:sz w:val="24"/>
          <w:szCs w:val="24"/>
        </w:rPr>
        <w:t xml:space="preserve">í strany se dohodly, že v případě vzniku povinnosti </w:t>
      </w:r>
      <w:r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 xml:space="preserve">le nahradit škodu na zapůjčených věcech, je </w:t>
      </w:r>
      <w:r>
        <w:rPr>
          <w:rFonts w:ascii="Times New Roman" w:hAnsi="Times New Roman"/>
          <w:sz w:val="24"/>
          <w:szCs w:val="24"/>
        </w:rPr>
        <w:t>Objednate</w:t>
      </w:r>
      <w:r w:rsidR="00DB7BB0" w:rsidRPr="00BC3E6A">
        <w:rPr>
          <w:rFonts w:ascii="Times New Roman" w:hAnsi="Times New Roman"/>
          <w:sz w:val="24"/>
          <w:szCs w:val="24"/>
        </w:rPr>
        <w:t>l oprávněn provést její zápočet vůči dosud nezaplacené části sjednané odměny.</w:t>
      </w:r>
    </w:p>
    <w:p w14:paraId="4ED696E6" w14:textId="240208BB" w:rsidR="00DB7BB0" w:rsidRDefault="00DB7BB0" w:rsidP="00DB7BB0">
      <w:pPr>
        <w:pStyle w:val="Zkladntex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15B124" w14:textId="4439AFA8" w:rsidR="00C05BE5" w:rsidRDefault="00C05BE5" w:rsidP="00DB7BB0">
      <w:pPr>
        <w:pStyle w:val="Zkladntex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14AA5A" w14:textId="77777777" w:rsidR="00C05BE5" w:rsidRPr="00BC3E6A" w:rsidRDefault="00C05BE5" w:rsidP="00DB7BB0">
      <w:pPr>
        <w:pStyle w:val="Zkladntex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67CAFA" w14:textId="77777777" w:rsidR="00DB7BB0" w:rsidRPr="00BC3E6A" w:rsidRDefault="00DB7BB0" w:rsidP="00DB7BB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C3E6A">
        <w:rPr>
          <w:rFonts w:ascii="Times New Roman" w:hAnsi="Times New Roman"/>
          <w:b/>
          <w:sz w:val="24"/>
          <w:szCs w:val="24"/>
        </w:rPr>
        <w:t>Čl. VI.</w:t>
      </w:r>
    </w:p>
    <w:p w14:paraId="3DE28EFE" w14:textId="77777777" w:rsidR="00DB7BB0" w:rsidRPr="00BC3E6A" w:rsidRDefault="00DB7BB0" w:rsidP="00DB7BB0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BC3E6A">
        <w:rPr>
          <w:rFonts w:ascii="Times New Roman" w:hAnsi="Times New Roman"/>
          <w:b/>
          <w:sz w:val="24"/>
          <w:szCs w:val="24"/>
        </w:rPr>
        <w:t>Ochrana důvěrných informací</w:t>
      </w:r>
    </w:p>
    <w:p w14:paraId="37948CA0" w14:textId="6EF34B86" w:rsidR="00DB7BB0" w:rsidRPr="00BC3E6A" w:rsidRDefault="00485CD4" w:rsidP="00B46238">
      <w:pPr>
        <w:pStyle w:val="Zkladntext"/>
        <w:numPr>
          <w:ilvl w:val="0"/>
          <w:numId w:val="7"/>
        </w:numPr>
        <w:tabs>
          <w:tab w:val="clear" w:pos="960"/>
          <w:tab w:val="num" w:pos="567"/>
          <w:tab w:val="left" w:pos="600"/>
        </w:tabs>
        <w:spacing w:before="12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 xml:space="preserve">l i </w:t>
      </w:r>
      <w:r>
        <w:rPr>
          <w:rFonts w:ascii="Times New Roman" w:hAnsi="Times New Roman"/>
          <w:sz w:val="24"/>
          <w:szCs w:val="24"/>
        </w:rPr>
        <w:t>Objednate</w:t>
      </w:r>
      <w:r w:rsidR="00DB7BB0" w:rsidRPr="00BC3E6A">
        <w:rPr>
          <w:rFonts w:ascii="Times New Roman" w:hAnsi="Times New Roman"/>
          <w:sz w:val="24"/>
          <w:szCs w:val="24"/>
        </w:rPr>
        <w:t xml:space="preserve">l jsou si vědomi toho, že v rámci plnění této </w:t>
      </w:r>
      <w:r>
        <w:rPr>
          <w:rFonts w:ascii="Times New Roman" w:hAnsi="Times New Roman"/>
          <w:sz w:val="24"/>
          <w:szCs w:val="24"/>
        </w:rPr>
        <w:t>Smlouv</w:t>
      </w:r>
      <w:r w:rsidR="00DB7BB0" w:rsidRPr="00BC3E6A">
        <w:rPr>
          <w:rFonts w:ascii="Times New Roman" w:hAnsi="Times New Roman"/>
          <w:sz w:val="24"/>
          <w:szCs w:val="24"/>
        </w:rPr>
        <w:t xml:space="preserve">y může každá </w:t>
      </w:r>
      <w:r>
        <w:rPr>
          <w:rFonts w:ascii="Times New Roman" w:hAnsi="Times New Roman"/>
          <w:sz w:val="24"/>
          <w:szCs w:val="24"/>
        </w:rPr>
        <w:t>Smluvn</w:t>
      </w:r>
      <w:r w:rsidR="00DB7BB0" w:rsidRPr="00BC3E6A">
        <w:rPr>
          <w:rFonts w:ascii="Times New Roman" w:hAnsi="Times New Roman"/>
          <w:sz w:val="24"/>
          <w:szCs w:val="24"/>
        </w:rPr>
        <w:t xml:space="preserve">í strana nebo její zaměstnanci či </w:t>
      </w:r>
      <w:r>
        <w:rPr>
          <w:rFonts w:ascii="Times New Roman" w:hAnsi="Times New Roman"/>
          <w:sz w:val="24"/>
          <w:szCs w:val="24"/>
        </w:rPr>
        <w:t>Smluvn</w:t>
      </w:r>
      <w:r w:rsidR="00DB7BB0" w:rsidRPr="00BC3E6A">
        <w:rPr>
          <w:rFonts w:ascii="Times New Roman" w:hAnsi="Times New Roman"/>
          <w:sz w:val="24"/>
          <w:szCs w:val="24"/>
        </w:rPr>
        <w:t xml:space="preserve">í partneři získat přístup k důvěrným informacím druhé </w:t>
      </w:r>
      <w:r>
        <w:rPr>
          <w:rFonts w:ascii="Times New Roman" w:hAnsi="Times New Roman"/>
          <w:sz w:val="24"/>
          <w:szCs w:val="24"/>
        </w:rPr>
        <w:t>Smluvn</w:t>
      </w:r>
      <w:r w:rsidR="00DB7BB0" w:rsidRPr="00BC3E6A">
        <w:rPr>
          <w:rFonts w:ascii="Times New Roman" w:hAnsi="Times New Roman"/>
          <w:sz w:val="24"/>
          <w:szCs w:val="24"/>
        </w:rPr>
        <w:t xml:space="preserve">í strany. </w:t>
      </w:r>
      <w:r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 xml:space="preserve">l i </w:t>
      </w:r>
      <w:r>
        <w:rPr>
          <w:rFonts w:ascii="Times New Roman" w:hAnsi="Times New Roman"/>
          <w:sz w:val="24"/>
          <w:szCs w:val="24"/>
        </w:rPr>
        <w:t>Objednate</w:t>
      </w:r>
      <w:r w:rsidR="00DB7BB0" w:rsidRPr="00BC3E6A">
        <w:rPr>
          <w:rFonts w:ascii="Times New Roman" w:hAnsi="Times New Roman"/>
          <w:sz w:val="24"/>
          <w:szCs w:val="24"/>
        </w:rPr>
        <w:t xml:space="preserve">l se proto zavazují nakládat s důvěrnými informacemi jako s obchodním tajemstvím, zejména uchovávat je v tajnosti a učinit veškerá </w:t>
      </w:r>
      <w:r w:rsidR="00761BE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mluvn</w:t>
      </w:r>
      <w:r w:rsidR="00DB7BB0" w:rsidRPr="00BC3E6A">
        <w:rPr>
          <w:rFonts w:ascii="Times New Roman" w:hAnsi="Times New Roman"/>
          <w:sz w:val="24"/>
          <w:szCs w:val="24"/>
        </w:rPr>
        <w:t xml:space="preserve">í a technická opatření zabraňující jejich zneužití či prozrazení. </w:t>
      </w:r>
      <w:r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 xml:space="preserve">l i </w:t>
      </w:r>
      <w:r>
        <w:rPr>
          <w:rFonts w:ascii="Times New Roman" w:hAnsi="Times New Roman"/>
          <w:sz w:val="24"/>
          <w:szCs w:val="24"/>
        </w:rPr>
        <w:t>Objednate</w:t>
      </w:r>
      <w:r w:rsidR="00DB7BB0" w:rsidRPr="00BC3E6A">
        <w:rPr>
          <w:rFonts w:ascii="Times New Roman" w:hAnsi="Times New Roman"/>
          <w:sz w:val="24"/>
          <w:szCs w:val="24"/>
        </w:rPr>
        <w:t xml:space="preserve">l mohou sdělit tyto důvěrné informace svým zaměstnancům v rozsahu nezbytně nutném pro řádné plnění závazků dle této </w:t>
      </w:r>
      <w:r>
        <w:rPr>
          <w:rFonts w:ascii="Times New Roman" w:hAnsi="Times New Roman"/>
          <w:sz w:val="24"/>
          <w:szCs w:val="24"/>
        </w:rPr>
        <w:t>Smlouv</w:t>
      </w:r>
      <w:r w:rsidR="00DB7BB0" w:rsidRPr="00BC3E6A">
        <w:rPr>
          <w:rFonts w:ascii="Times New Roman" w:hAnsi="Times New Roman"/>
          <w:sz w:val="24"/>
          <w:szCs w:val="24"/>
        </w:rPr>
        <w:t xml:space="preserve">y. </w:t>
      </w:r>
      <w:r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 xml:space="preserve">l i </w:t>
      </w:r>
      <w:r>
        <w:rPr>
          <w:rFonts w:ascii="Times New Roman" w:hAnsi="Times New Roman"/>
          <w:sz w:val="24"/>
          <w:szCs w:val="24"/>
        </w:rPr>
        <w:t>Objednate</w:t>
      </w:r>
      <w:r w:rsidR="00DB7BB0" w:rsidRPr="00BC3E6A">
        <w:rPr>
          <w:rFonts w:ascii="Times New Roman" w:hAnsi="Times New Roman"/>
          <w:sz w:val="24"/>
          <w:szCs w:val="24"/>
        </w:rPr>
        <w:t xml:space="preserve">l může sdělit tyto důvěrné informace třetím osobám pouze s předchozím písemným souhlasem druhé </w:t>
      </w:r>
      <w:r>
        <w:rPr>
          <w:rFonts w:ascii="Times New Roman" w:hAnsi="Times New Roman"/>
          <w:sz w:val="24"/>
          <w:szCs w:val="24"/>
        </w:rPr>
        <w:t>Smluvn</w:t>
      </w:r>
      <w:r w:rsidR="00DB7BB0" w:rsidRPr="00BC3E6A">
        <w:rPr>
          <w:rFonts w:ascii="Times New Roman" w:hAnsi="Times New Roman"/>
          <w:sz w:val="24"/>
          <w:szCs w:val="24"/>
        </w:rPr>
        <w:t xml:space="preserve">í strany. Má se za to, že takový souhlas je vždy vázán na povinnost </w:t>
      </w:r>
      <w:r>
        <w:rPr>
          <w:rFonts w:ascii="Times New Roman" w:hAnsi="Times New Roman"/>
          <w:sz w:val="24"/>
          <w:szCs w:val="24"/>
        </w:rPr>
        <w:t>Smluvn</w:t>
      </w:r>
      <w:r w:rsidR="00DB7BB0" w:rsidRPr="00BC3E6A">
        <w:rPr>
          <w:rFonts w:ascii="Times New Roman" w:hAnsi="Times New Roman"/>
          <w:sz w:val="24"/>
          <w:szCs w:val="24"/>
        </w:rPr>
        <w:t xml:space="preserve">í strany zavázat třetí osobu, aby nakládala s těmito informacemi jako s důvěrnými, a to alespoň v rozsahu stanoveném touto </w:t>
      </w:r>
      <w:r>
        <w:rPr>
          <w:rFonts w:ascii="Times New Roman" w:hAnsi="Times New Roman"/>
          <w:sz w:val="24"/>
          <w:szCs w:val="24"/>
        </w:rPr>
        <w:t>Smlouv</w:t>
      </w:r>
      <w:r w:rsidR="00DB7BB0" w:rsidRPr="00BC3E6A">
        <w:rPr>
          <w:rFonts w:ascii="Times New Roman" w:hAnsi="Times New Roman"/>
          <w:sz w:val="24"/>
          <w:szCs w:val="24"/>
        </w:rPr>
        <w:t xml:space="preserve">ou. Tím nejsou dotčeny povinnosti </w:t>
      </w:r>
      <w:r>
        <w:rPr>
          <w:rFonts w:ascii="Times New Roman" w:hAnsi="Times New Roman"/>
          <w:sz w:val="24"/>
          <w:szCs w:val="24"/>
        </w:rPr>
        <w:t>Smluvn</w:t>
      </w:r>
      <w:r w:rsidR="00DB7BB0" w:rsidRPr="00BC3E6A">
        <w:rPr>
          <w:rFonts w:ascii="Times New Roman" w:hAnsi="Times New Roman"/>
          <w:sz w:val="24"/>
          <w:szCs w:val="24"/>
        </w:rPr>
        <w:t xml:space="preserve">ích stran stanovené právními předpisy pro nakládání s obchodním tajemstvím či informacemi označenými těmito předpisy za důvěrné, tajné apod. </w:t>
      </w:r>
      <w:r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 xml:space="preserve">l i </w:t>
      </w:r>
      <w:r>
        <w:rPr>
          <w:rFonts w:ascii="Times New Roman" w:hAnsi="Times New Roman"/>
          <w:sz w:val="24"/>
          <w:szCs w:val="24"/>
        </w:rPr>
        <w:t>Objednate</w:t>
      </w:r>
      <w:r w:rsidR="00DB7BB0" w:rsidRPr="00BC3E6A">
        <w:rPr>
          <w:rFonts w:ascii="Times New Roman" w:hAnsi="Times New Roman"/>
          <w:sz w:val="24"/>
          <w:szCs w:val="24"/>
        </w:rPr>
        <w:t xml:space="preserve">l jsou povinni zavázat k povinnosti mlčenlivosti a ochrany důvěrných informací dle této </w:t>
      </w:r>
      <w:r>
        <w:rPr>
          <w:rFonts w:ascii="Times New Roman" w:hAnsi="Times New Roman"/>
          <w:sz w:val="24"/>
          <w:szCs w:val="24"/>
        </w:rPr>
        <w:t>Smlouv</w:t>
      </w:r>
      <w:r w:rsidR="00DB7BB0" w:rsidRPr="00BC3E6A">
        <w:rPr>
          <w:rFonts w:ascii="Times New Roman" w:hAnsi="Times New Roman"/>
          <w:sz w:val="24"/>
          <w:szCs w:val="24"/>
        </w:rPr>
        <w:t xml:space="preserve">y své </w:t>
      </w:r>
      <w:r w:rsidR="00761BE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mluvn</w:t>
      </w:r>
      <w:r w:rsidR="00DB7BB0" w:rsidRPr="00BC3E6A">
        <w:rPr>
          <w:rFonts w:ascii="Times New Roman" w:hAnsi="Times New Roman"/>
          <w:sz w:val="24"/>
          <w:szCs w:val="24"/>
        </w:rPr>
        <w:t xml:space="preserve">í partnery, které si, s předchozím písemným souhlasem druhé </w:t>
      </w:r>
      <w:r>
        <w:rPr>
          <w:rFonts w:ascii="Times New Roman" w:hAnsi="Times New Roman"/>
          <w:sz w:val="24"/>
          <w:szCs w:val="24"/>
        </w:rPr>
        <w:t>Smluvn</w:t>
      </w:r>
      <w:r w:rsidR="00DB7BB0" w:rsidRPr="00BC3E6A">
        <w:rPr>
          <w:rFonts w:ascii="Times New Roman" w:hAnsi="Times New Roman"/>
          <w:sz w:val="24"/>
          <w:szCs w:val="24"/>
        </w:rPr>
        <w:t>í strany, přizve, byť i k dílčímu jednání, nebo které s důvěrnými informacemi jinak seznámí.</w:t>
      </w:r>
    </w:p>
    <w:p w14:paraId="58E3B49C" w14:textId="489F4882" w:rsidR="00DB7BB0" w:rsidRPr="00BC3E6A" w:rsidRDefault="00DB7BB0" w:rsidP="00B46238">
      <w:pPr>
        <w:pStyle w:val="Zkladntext"/>
        <w:numPr>
          <w:ilvl w:val="0"/>
          <w:numId w:val="7"/>
        </w:numPr>
        <w:tabs>
          <w:tab w:val="left" w:pos="600"/>
        </w:tabs>
        <w:spacing w:before="120"/>
        <w:ind w:left="601" w:hanging="601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Pro účely této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BC3E6A">
        <w:rPr>
          <w:rFonts w:ascii="Times New Roman" w:hAnsi="Times New Roman"/>
          <w:sz w:val="24"/>
          <w:szCs w:val="24"/>
        </w:rPr>
        <w:t xml:space="preserve">y se za „důvěrné informace“ ve smyslu ustanovení § 1730 odst. 2 zák. č. 89/2012, občanského zákoníku a předmět obchodního tajemství ve smyslu ustanovení § 504 zák. č. 89/2012 občanského zákoníku pokládají veškeré informace, které si </w:t>
      </w:r>
      <w:r w:rsidR="00485CD4">
        <w:rPr>
          <w:rFonts w:ascii="Times New Roman" w:hAnsi="Times New Roman"/>
          <w:sz w:val="24"/>
          <w:szCs w:val="24"/>
        </w:rPr>
        <w:t>Smluvn</w:t>
      </w:r>
      <w:r w:rsidRPr="00BC3E6A">
        <w:rPr>
          <w:rFonts w:ascii="Times New Roman" w:hAnsi="Times New Roman"/>
          <w:sz w:val="24"/>
          <w:szCs w:val="24"/>
        </w:rPr>
        <w:t xml:space="preserve">í strany o své činnosti i záměrech před podpisem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BC3E6A">
        <w:rPr>
          <w:rFonts w:ascii="Times New Roman" w:hAnsi="Times New Roman"/>
          <w:sz w:val="24"/>
          <w:szCs w:val="24"/>
        </w:rPr>
        <w:t xml:space="preserve">y i do budoucna vymění ve formě písemné či ústní příp. technickými prostředky a výslovně </w:t>
      </w:r>
      <w:r w:rsidR="008B1431" w:rsidRPr="00BC3E6A">
        <w:rPr>
          <w:rFonts w:ascii="Times New Roman" w:hAnsi="Times New Roman"/>
          <w:sz w:val="24"/>
          <w:szCs w:val="24"/>
          <w:lang w:eastAsia="en-US"/>
        </w:rPr>
        <w:t>je neoznačí jako „volně přístupné“</w:t>
      </w:r>
      <w:r w:rsidRPr="00BC3E6A">
        <w:rPr>
          <w:rFonts w:ascii="Times New Roman" w:hAnsi="Times New Roman"/>
          <w:sz w:val="24"/>
          <w:szCs w:val="24"/>
        </w:rPr>
        <w:t xml:space="preserve">. Za „důvěrné informace“ se dále pokládají veškeré informace a jakékoliv údaje týkající se činnosti, produktů, výrobních postupů, podnikatelských plánů a záměrů, know-how, účetních a daňových skutečností, obchodní a cenové strategie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 xml:space="preserve">le i </w:t>
      </w:r>
      <w:r w:rsidR="00485CD4">
        <w:rPr>
          <w:rFonts w:ascii="Times New Roman" w:hAnsi="Times New Roman"/>
          <w:sz w:val="24"/>
          <w:szCs w:val="24"/>
        </w:rPr>
        <w:t>Objednate</w:t>
      </w:r>
      <w:r w:rsidRPr="00BC3E6A">
        <w:rPr>
          <w:rFonts w:ascii="Times New Roman" w:hAnsi="Times New Roman"/>
          <w:sz w:val="24"/>
          <w:szCs w:val="24"/>
        </w:rPr>
        <w:t xml:space="preserve">le, organizace, struktury a zabezpečení informačních systémů a technologií </w:t>
      </w:r>
      <w:r w:rsidR="00485CD4">
        <w:rPr>
          <w:rFonts w:ascii="Times New Roman" w:hAnsi="Times New Roman"/>
          <w:sz w:val="24"/>
          <w:szCs w:val="24"/>
        </w:rPr>
        <w:t>Objednate</w:t>
      </w:r>
      <w:r w:rsidRPr="00BC3E6A">
        <w:rPr>
          <w:rFonts w:ascii="Times New Roman" w:hAnsi="Times New Roman"/>
          <w:sz w:val="24"/>
          <w:szCs w:val="24"/>
        </w:rPr>
        <w:t xml:space="preserve">le, podmínek této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BC3E6A">
        <w:rPr>
          <w:rFonts w:ascii="Times New Roman" w:hAnsi="Times New Roman"/>
          <w:sz w:val="24"/>
          <w:szCs w:val="24"/>
        </w:rPr>
        <w:t xml:space="preserve">y, a dále takové informace, které </w:t>
      </w:r>
      <w:r w:rsidR="00485CD4">
        <w:rPr>
          <w:rFonts w:ascii="Times New Roman" w:hAnsi="Times New Roman"/>
          <w:sz w:val="24"/>
          <w:szCs w:val="24"/>
        </w:rPr>
        <w:t>Objednate</w:t>
      </w:r>
      <w:r w:rsidRPr="00BC3E6A">
        <w:rPr>
          <w:rFonts w:ascii="Times New Roman" w:hAnsi="Times New Roman"/>
          <w:sz w:val="24"/>
          <w:szCs w:val="24"/>
        </w:rPr>
        <w:t xml:space="preserve">l jako důvěrné a chráněné označí. </w:t>
      </w:r>
    </w:p>
    <w:p w14:paraId="3294A063" w14:textId="21AD8FA6" w:rsidR="00DB7BB0" w:rsidRPr="00BC3E6A" w:rsidRDefault="00485CD4" w:rsidP="00B46238">
      <w:pPr>
        <w:pStyle w:val="Zkladntext"/>
        <w:numPr>
          <w:ilvl w:val="0"/>
          <w:numId w:val="7"/>
        </w:numPr>
        <w:tabs>
          <w:tab w:val="left" w:pos="600"/>
        </w:tabs>
        <w:spacing w:before="120"/>
        <w:ind w:left="601" w:hanging="6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</w:t>
      </w:r>
      <w:r w:rsidR="00DB7BB0" w:rsidRPr="00BC3E6A">
        <w:rPr>
          <w:rFonts w:ascii="Times New Roman" w:hAnsi="Times New Roman"/>
          <w:sz w:val="24"/>
          <w:szCs w:val="24"/>
        </w:rPr>
        <w:t xml:space="preserve">l si je vědom skutečnosti, že „důvěrnými informacemi“ v rozsahu dle předcházejícího odstavce jsou, kromě důvěrných informací týkajících se </w:t>
      </w:r>
      <w:r>
        <w:rPr>
          <w:rFonts w:ascii="Times New Roman" w:hAnsi="Times New Roman"/>
          <w:sz w:val="24"/>
          <w:szCs w:val="24"/>
        </w:rPr>
        <w:t>Objednate</w:t>
      </w:r>
      <w:r w:rsidR="00DB7BB0" w:rsidRPr="00BC3E6A">
        <w:rPr>
          <w:rFonts w:ascii="Times New Roman" w:hAnsi="Times New Roman"/>
          <w:sz w:val="24"/>
          <w:szCs w:val="24"/>
        </w:rPr>
        <w:t xml:space="preserve">le, též důvěrné informace týkající se kterékoli společnosti ze skupiny </w:t>
      </w:r>
      <w:r w:rsidR="005E025A" w:rsidRPr="00BC3E6A">
        <w:rPr>
          <w:rFonts w:ascii="Times New Roman" w:hAnsi="Times New Roman"/>
          <w:sz w:val="24"/>
          <w:szCs w:val="24"/>
        </w:rPr>
        <w:t>Asahi</w:t>
      </w:r>
      <w:r w:rsidR="00DB7BB0" w:rsidRPr="00BC3E6A">
        <w:rPr>
          <w:rFonts w:ascii="Times New Roman" w:hAnsi="Times New Roman"/>
          <w:sz w:val="24"/>
          <w:szCs w:val="24"/>
        </w:rPr>
        <w:t>.</w:t>
      </w:r>
    </w:p>
    <w:p w14:paraId="0AD9B608" w14:textId="77777777" w:rsidR="00DB7BB0" w:rsidRPr="00BC3E6A" w:rsidRDefault="00DB7BB0" w:rsidP="00B46238">
      <w:pPr>
        <w:pStyle w:val="Zkladntext"/>
        <w:numPr>
          <w:ilvl w:val="0"/>
          <w:numId w:val="7"/>
        </w:numPr>
        <w:tabs>
          <w:tab w:val="left" w:pos="600"/>
        </w:tabs>
        <w:spacing w:before="120"/>
        <w:ind w:left="601" w:hanging="601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>Důvěrnými informacemi nejsou nebo přestávají být:</w:t>
      </w:r>
    </w:p>
    <w:p w14:paraId="5D290FFF" w14:textId="77777777" w:rsidR="00DB7BB0" w:rsidRPr="00BC3E6A" w:rsidRDefault="00DB7BB0" w:rsidP="00B46238">
      <w:pPr>
        <w:pStyle w:val="Zkladntext"/>
        <w:numPr>
          <w:ilvl w:val="0"/>
          <w:numId w:val="30"/>
        </w:numPr>
        <w:tabs>
          <w:tab w:val="left" w:pos="600"/>
        </w:tabs>
        <w:spacing w:before="120"/>
        <w:ind w:left="851" w:hanging="284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informace, které byly v době, kdy byly </w:t>
      </w:r>
      <w:r w:rsidR="00485CD4">
        <w:rPr>
          <w:rFonts w:ascii="Times New Roman" w:hAnsi="Times New Roman"/>
          <w:sz w:val="24"/>
          <w:szCs w:val="24"/>
        </w:rPr>
        <w:t>Smluvn</w:t>
      </w:r>
      <w:r w:rsidRPr="00BC3E6A">
        <w:rPr>
          <w:rFonts w:ascii="Times New Roman" w:hAnsi="Times New Roman"/>
          <w:sz w:val="24"/>
          <w:szCs w:val="24"/>
        </w:rPr>
        <w:t>í straně poskytnuty, veřejně známé,</w:t>
      </w:r>
    </w:p>
    <w:p w14:paraId="0B57813B" w14:textId="1A6CA6C7" w:rsidR="00DB7BB0" w:rsidRPr="00BC3E6A" w:rsidRDefault="00DB7BB0" w:rsidP="00B46238">
      <w:pPr>
        <w:pStyle w:val="Zkladntext"/>
        <w:numPr>
          <w:ilvl w:val="0"/>
          <w:numId w:val="30"/>
        </w:numPr>
        <w:tabs>
          <w:tab w:val="left" w:pos="600"/>
        </w:tabs>
        <w:spacing w:before="120"/>
        <w:ind w:left="851" w:hanging="284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informace, které se stanou veřejně známými poté, co byly </w:t>
      </w:r>
      <w:r w:rsidR="00485CD4">
        <w:rPr>
          <w:rFonts w:ascii="Times New Roman" w:hAnsi="Times New Roman"/>
          <w:sz w:val="24"/>
          <w:szCs w:val="24"/>
        </w:rPr>
        <w:t>Smluvn</w:t>
      </w:r>
      <w:r w:rsidRPr="00BC3E6A">
        <w:rPr>
          <w:rFonts w:ascii="Times New Roman" w:hAnsi="Times New Roman"/>
          <w:sz w:val="24"/>
          <w:szCs w:val="24"/>
        </w:rPr>
        <w:t xml:space="preserve">í straně poskytnuty, s výjimkou případů, kdy se tyto informace stanou veřejně známými v důsledku porušení závazků </w:t>
      </w:r>
      <w:r w:rsidR="00485CD4">
        <w:rPr>
          <w:rFonts w:ascii="Times New Roman" w:hAnsi="Times New Roman"/>
          <w:sz w:val="24"/>
          <w:szCs w:val="24"/>
        </w:rPr>
        <w:t>Smluvn</w:t>
      </w:r>
      <w:r w:rsidRPr="00BC3E6A">
        <w:rPr>
          <w:rFonts w:ascii="Times New Roman" w:hAnsi="Times New Roman"/>
          <w:sz w:val="24"/>
          <w:szCs w:val="24"/>
        </w:rPr>
        <w:t xml:space="preserve">í strany podle této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BC3E6A">
        <w:rPr>
          <w:rFonts w:ascii="Times New Roman" w:hAnsi="Times New Roman"/>
          <w:sz w:val="24"/>
          <w:szCs w:val="24"/>
        </w:rPr>
        <w:t>y,</w:t>
      </w:r>
    </w:p>
    <w:p w14:paraId="370574DF" w14:textId="77777777" w:rsidR="00DB7BB0" w:rsidRPr="00BC3E6A" w:rsidRDefault="00DB7BB0" w:rsidP="00B46238">
      <w:pPr>
        <w:pStyle w:val="Zkladntext"/>
        <w:numPr>
          <w:ilvl w:val="0"/>
          <w:numId w:val="30"/>
        </w:numPr>
        <w:tabs>
          <w:tab w:val="left" w:pos="600"/>
        </w:tabs>
        <w:spacing w:before="120"/>
        <w:ind w:left="851" w:hanging="284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informace, které byly </w:t>
      </w:r>
      <w:r w:rsidR="00485CD4">
        <w:rPr>
          <w:rFonts w:ascii="Times New Roman" w:hAnsi="Times New Roman"/>
          <w:sz w:val="24"/>
          <w:szCs w:val="24"/>
        </w:rPr>
        <w:t>Smluvn</w:t>
      </w:r>
      <w:r w:rsidRPr="00BC3E6A">
        <w:rPr>
          <w:rFonts w:ascii="Times New Roman" w:hAnsi="Times New Roman"/>
          <w:sz w:val="24"/>
          <w:szCs w:val="24"/>
        </w:rPr>
        <w:t>í straně prokazatelně známé před jejich poskytnutím.</w:t>
      </w:r>
    </w:p>
    <w:p w14:paraId="676170F1" w14:textId="5546E11B" w:rsidR="00DB7BB0" w:rsidRPr="00BC3E6A" w:rsidRDefault="00DB7BB0" w:rsidP="00B46238">
      <w:pPr>
        <w:pStyle w:val="Zkladntext"/>
        <w:numPr>
          <w:ilvl w:val="0"/>
          <w:numId w:val="7"/>
        </w:numPr>
        <w:tabs>
          <w:tab w:val="left" w:pos="600"/>
        </w:tabs>
        <w:spacing w:before="120"/>
        <w:ind w:left="601" w:hanging="601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Povinnost mlčenlivosti dle tohoto článku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BC3E6A">
        <w:rPr>
          <w:rFonts w:ascii="Times New Roman" w:hAnsi="Times New Roman"/>
          <w:sz w:val="24"/>
          <w:szCs w:val="24"/>
        </w:rPr>
        <w:t xml:space="preserve">y se nevztahuje na případy, kdy je </w:t>
      </w:r>
      <w:r w:rsidR="00485CD4">
        <w:rPr>
          <w:rFonts w:ascii="Times New Roman" w:hAnsi="Times New Roman"/>
          <w:sz w:val="24"/>
          <w:szCs w:val="24"/>
        </w:rPr>
        <w:t>Smluvn</w:t>
      </w:r>
      <w:r w:rsidRPr="00BC3E6A">
        <w:rPr>
          <w:rFonts w:ascii="Times New Roman" w:hAnsi="Times New Roman"/>
          <w:sz w:val="24"/>
          <w:szCs w:val="24"/>
        </w:rPr>
        <w:t>í strana povinna sdělit důvěrné informace osobám oprávněným na základě obecně závazných právních předpisů.</w:t>
      </w:r>
    </w:p>
    <w:p w14:paraId="2036B6E7" w14:textId="68700A8A" w:rsidR="008B1431" w:rsidRPr="00BC3E6A" w:rsidRDefault="008B1431" w:rsidP="008B1431">
      <w:pPr>
        <w:pStyle w:val="Zkladntext"/>
        <w:numPr>
          <w:ilvl w:val="0"/>
          <w:numId w:val="7"/>
        </w:numPr>
        <w:tabs>
          <w:tab w:val="left" w:pos="600"/>
        </w:tabs>
        <w:spacing w:before="120"/>
        <w:ind w:left="601" w:hanging="601"/>
        <w:rPr>
          <w:rFonts w:ascii="Times New Roman" w:hAnsi="Times New Roman"/>
          <w:i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Dojde-li k jakémukoliv zneužití důvěrných informací </w:t>
      </w:r>
      <w:r w:rsidR="00485CD4">
        <w:rPr>
          <w:rFonts w:ascii="Times New Roman" w:hAnsi="Times New Roman"/>
          <w:sz w:val="24"/>
          <w:szCs w:val="24"/>
        </w:rPr>
        <w:t>Objednate</w:t>
      </w:r>
      <w:r w:rsidRPr="00BC3E6A">
        <w:rPr>
          <w:rFonts w:ascii="Times New Roman" w:hAnsi="Times New Roman"/>
          <w:sz w:val="24"/>
          <w:szCs w:val="24"/>
        </w:rPr>
        <w:t xml:space="preserve">le ze strany třetích osob, není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 xml:space="preserve">l bez předchozího písemného souhlasu </w:t>
      </w:r>
      <w:r w:rsidR="00485CD4">
        <w:rPr>
          <w:rFonts w:ascii="Times New Roman" w:hAnsi="Times New Roman"/>
          <w:sz w:val="24"/>
          <w:szCs w:val="24"/>
        </w:rPr>
        <w:t>Objednate</w:t>
      </w:r>
      <w:r w:rsidRPr="00BC3E6A">
        <w:rPr>
          <w:rFonts w:ascii="Times New Roman" w:hAnsi="Times New Roman"/>
          <w:sz w:val="24"/>
          <w:szCs w:val="24"/>
        </w:rPr>
        <w:t xml:space="preserve">le oprávněn jakýmkoliv způsobem vymáhat jakákoliv práva k takovým důvěrným informacím. A to ani v případě, že se jedná o důvěrné informace nabyté pro účely plnění této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BC3E6A">
        <w:rPr>
          <w:rFonts w:ascii="Times New Roman" w:hAnsi="Times New Roman"/>
          <w:sz w:val="24"/>
          <w:szCs w:val="24"/>
        </w:rPr>
        <w:t xml:space="preserve">y.  </w:t>
      </w:r>
    </w:p>
    <w:p w14:paraId="6E137E3A" w14:textId="2D513536" w:rsidR="00DB7BB0" w:rsidRPr="00BC3E6A" w:rsidRDefault="00DB7BB0" w:rsidP="00B46238">
      <w:pPr>
        <w:pStyle w:val="Zkladntext"/>
        <w:numPr>
          <w:ilvl w:val="0"/>
          <w:numId w:val="7"/>
        </w:numPr>
        <w:tabs>
          <w:tab w:val="left" w:pos="600"/>
        </w:tabs>
        <w:spacing w:before="120"/>
        <w:ind w:left="601" w:hanging="601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Ustanovení předchozích odstavců platí i po ukončení této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BC3E6A">
        <w:rPr>
          <w:rFonts w:ascii="Times New Roman" w:hAnsi="Times New Roman"/>
          <w:sz w:val="24"/>
          <w:szCs w:val="24"/>
        </w:rPr>
        <w:t>y, a to až do doby, kdy se tyto informace stanou obecně známými, maximálně po dobu 5 let.</w:t>
      </w:r>
    </w:p>
    <w:p w14:paraId="7CDE6DC1" w14:textId="77777777" w:rsidR="00DB7BB0" w:rsidRPr="00BC3E6A" w:rsidRDefault="00DB7BB0" w:rsidP="00DB7BB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C257A86" w14:textId="77777777" w:rsidR="00DB7BB0" w:rsidRPr="00BC3E6A" w:rsidRDefault="00DB7BB0" w:rsidP="00DB7BB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C3E6A">
        <w:rPr>
          <w:rFonts w:ascii="Times New Roman" w:hAnsi="Times New Roman"/>
          <w:b/>
          <w:sz w:val="24"/>
          <w:szCs w:val="24"/>
        </w:rPr>
        <w:t>Čl. VII.</w:t>
      </w:r>
    </w:p>
    <w:p w14:paraId="44DA58CC" w14:textId="77777777" w:rsidR="00DB7BB0" w:rsidRPr="00BC3E6A" w:rsidRDefault="00DB7BB0" w:rsidP="00DB7BB0">
      <w:pPr>
        <w:jc w:val="center"/>
        <w:rPr>
          <w:rFonts w:ascii="Times New Roman" w:hAnsi="Times New Roman"/>
          <w:b/>
          <w:sz w:val="24"/>
          <w:szCs w:val="24"/>
        </w:rPr>
      </w:pPr>
      <w:r w:rsidRPr="00BC3E6A">
        <w:rPr>
          <w:rFonts w:ascii="Times New Roman" w:hAnsi="Times New Roman"/>
          <w:b/>
          <w:sz w:val="24"/>
          <w:szCs w:val="24"/>
        </w:rPr>
        <w:t>Sankční ujednání</w:t>
      </w:r>
    </w:p>
    <w:p w14:paraId="078D562A" w14:textId="3D58F355" w:rsidR="00DB7BB0" w:rsidRPr="00BC3E6A" w:rsidRDefault="00DB7BB0" w:rsidP="00B46238">
      <w:pPr>
        <w:numPr>
          <w:ilvl w:val="0"/>
          <w:numId w:val="4"/>
        </w:numPr>
        <w:tabs>
          <w:tab w:val="clear" w:pos="960"/>
          <w:tab w:val="num" w:pos="600"/>
        </w:tabs>
        <w:spacing w:before="120"/>
        <w:ind w:left="601" w:hanging="601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Pokud kterákoliv </w:t>
      </w:r>
      <w:r w:rsidR="00485CD4">
        <w:rPr>
          <w:rFonts w:ascii="Times New Roman" w:hAnsi="Times New Roman"/>
          <w:sz w:val="24"/>
          <w:szCs w:val="24"/>
        </w:rPr>
        <w:t>Smluvn</w:t>
      </w:r>
      <w:r w:rsidRPr="00BC3E6A">
        <w:rPr>
          <w:rFonts w:ascii="Times New Roman" w:hAnsi="Times New Roman"/>
          <w:sz w:val="24"/>
          <w:szCs w:val="24"/>
        </w:rPr>
        <w:t xml:space="preserve">í strana poruší jakoukoliv povinnost převzatou touto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BC3E6A">
        <w:rPr>
          <w:rFonts w:ascii="Times New Roman" w:hAnsi="Times New Roman"/>
          <w:sz w:val="24"/>
          <w:szCs w:val="24"/>
        </w:rPr>
        <w:t xml:space="preserve">ou, má druhá strana právo odstoupit od této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BC3E6A">
        <w:rPr>
          <w:rFonts w:ascii="Times New Roman" w:hAnsi="Times New Roman"/>
          <w:sz w:val="24"/>
          <w:szCs w:val="24"/>
        </w:rPr>
        <w:t xml:space="preserve">y. Odstoupení musí být učiněno písemným oznámením, jinak je neplatné. Odstoupení je účinné dnem doručení oznámení o odstoupení druhé </w:t>
      </w:r>
      <w:r w:rsidR="00485CD4">
        <w:rPr>
          <w:rFonts w:ascii="Times New Roman" w:hAnsi="Times New Roman"/>
          <w:sz w:val="24"/>
          <w:szCs w:val="24"/>
        </w:rPr>
        <w:t>Smluvn</w:t>
      </w:r>
      <w:r w:rsidRPr="00BC3E6A">
        <w:rPr>
          <w:rFonts w:ascii="Times New Roman" w:hAnsi="Times New Roman"/>
          <w:sz w:val="24"/>
          <w:szCs w:val="24"/>
        </w:rPr>
        <w:t>í straně, pokud odstupující</w:t>
      </w:r>
      <w:r w:rsidR="00FB367B">
        <w:rPr>
          <w:rFonts w:ascii="Times New Roman" w:hAnsi="Times New Roman"/>
          <w:sz w:val="24"/>
          <w:szCs w:val="24"/>
        </w:rPr>
        <w:t xml:space="preserve"> Smluvní</w:t>
      </w:r>
      <w:r w:rsidRPr="00BC3E6A">
        <w:rPr>
          <w:rFonts w:ascii="Times New Roman" w:hAnsi="Times New Roman"/>
          <w:sz w:val="24"/>
          <w:szCs w:val="24"/>
        </w:rPr>
        <w:t xml:space="preserve"> strana v oznámení neurčí datum pozdější. </w:t>
      </w:r>
    </w:p>
    <w:p w14:paraId="542F4ABF" w14:textId="64470737" w:rsidR="00DB7BB0" w:rsidRPr="00BC3E6A" w:rsidRDefault="00DB7BB0" w:rsidP="00B46238">
      <w:pPr>
        <w:numPr>
          <w:ilvl w:val="0"/>
          <w:numId w:val="4"/>
        </w:numPr>
        <w:tabs>
          <w:tab w:val="clear" w:pos="960"/>
          <w:tab w:val="num" w:pos="600"/>
        </w:tabs>
        <w:spacing w:before="120"/>
        <w:ind w:left="601" w:hanging="601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Za každé jednotlivé porušení povinností stanovených v článku II. odst. </w:t>
      </w:r>
      <w:r w:rsidRPr="003410AC">
        <w:rPr>
          <w:rFonts w:ascii="Times New Roman" w:hAnsi="Times New Roman"/>
          <w:sz w:val="24"/>
          <w:szCs w:val="24"/>
        </w:rPr>
        <w:t>2.2.6. až 2.2.8.</w:t>
      </w:r>
      <w:r w:rsidRPr="00BC3E6A">
        <w:rPr>
          <w:rFonts w:ascii="Times New Roman" w:hAnsi="Times New Roman"/>
          <w:sz w:val="24"/>
          <w:szCs w:val="24"/>
        </w:rPr>
        <w:t xml:space="preserve"> nebo za každé jednotlivé porušení povinností stanovených v článku VI. této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BC3E6A">
        <w:rPr>
          <w:rFonts w:ascii="Times New Roman" w:hAnsi="Times New Roman"/>
          <w:sz w:val="24"/>
          <w:szCs w:val="24"/>
        </w:rPr>
        <w:t xml:space="preserve">y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 xml:space="preserve">lem, sjednávají </w:t>
      </w:r>
      <w:r w:rsidR="00485CD4">
        <w:rPr>
          <w:rFonts w:ascii="Times New Roman" w:hAnsi="Times New Roman"/>
          <w:sz w:val="24"/>
          <w:szCs w:val="24"/>
        </w:rPr>
        <w:t>Smluvn</w:t>
      </w:r>
      <w:r w:rsidRPr="00BC3E6A">
        <w:rPr>
          <w:rFonts w:ascii="Times New Roman" w:hAnsi="Times New Roman"/>
          <w:sz w:val="24"/>
          <w:szCs w:val="24"/>
        </w:rPr>
        <w:t xml:space="preserve">í strany pokutu ve výši </w:t>
      </w:r>
      <w:r w:rsidR="004D7450">
        <w:rPr>
          <w:rFonts w:ascii="Times New Roman" w:hAnsi="Times New Roman"/>
          <w:sz w:val="24"/>
          <w:szCs w:val="24"/>
        </w:rPr>
        <w:t xml:space="preserve">1.000,- </w:t>
      </w:r>
      <w:r w:rsidRPr="00BC3E6A">
        <w:rPr>
          <w:rFonts w:ascii="Times New Roman" w:hAnsi="Times New Roman"/>
          <w:sz w:val="24"/>
          <w:szCs w:val="24"/>
        </w:rPr>
        <w:t xml:space="preserve">Kč, kterou se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 xml:space="preserve">l zavazuje zaplatit do 15 dnů od doručení výzvy </w:t>
      </w:r>
      <w:r w:rsidR="00485CD4">
        <w:rPr>
          <w:rFonts w:ascii="Times New Roman" w:hAnsi="Times New Roman"/>
          <w:sz w:val="24"/>
          <w:szCs w:val="24"/>
        </w:rPr>
        <w:t>Objednate</w:t>
      </w:r>
      <w:r w:rsidRPr="00BC3E6A">
        <w:rPr>
          <w:rFonts w:ascii="Times New Roman" w:hAnsi="Times New Roman"/>
          <w:sz w:val="24"/>
          <w:szCs w:val="24"/>
        </w:rPr>
        <w:t xml:space="preserve">le k zaplacení. </w:t>
      </w:r>
    </w:p>
    <w:p w14:paraId="355351C9" w14:textId="7F534370" w:rsidR="00DB7BB0" w:rsidRPr="00BC3E6A" w:rsidRDefault="00DB7BB0" w:rsidP="00B46238">
      <w:pPr>
        <w:numPr>
          <w:ilvl w:val="0"/>
          <w:numId w:val="4"/>
        </w:numPr>
        <w:tabs>
          <w:tab w:val="clear" w:pos="960"/>
          <w:tab w:val="num" w:pos="600"/>
        </w:tabs>
        <w:spacing w:before="120"/>
        <w:ind w:left="601" w:hanging="601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Za každé jednotlivé porušení jakékoliv jiné povinnosti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 xml:space="preserve">le než povinností uvedených v předchozím odstavci, sjednávají </w:t>
      </w:r>
      <w:r w:rsidR="00485CD4">
        <w:rPr>
          <w:rFonts w:ascii="Times New Roman" w:hAnsi="Times New Roman"/>
          <w:sz w:val="24"/>
          <w:szCs w:val="24"/>
        </w:rPr>
        <w:t>Smluvn</w:t>
      </w:r>
      <w:r w:rsidRPr="00BC3E6A">
        <w:rPr>
          <w:rFonts w:ascii="Times New Roman" w:hAnsi="Times New Roman"/>
          <w:sz w:val="24"/>
          <w:szCs w:val="24"/>
        </w:rPr>
        <w:t xml:space="preserve">í strany pokutu ve výši </w:t>
      </w:r>
      <w:r w:rsidR="004D7450">
        <w:rPr>
          <w:rFonts w:ascii="Times New Roman" w:hAnsi="Times New Roman"/>
          <w:sz w:val="24"/>
          <w:szCs w:val="24"/>
        </w:rPr>
        <w:t>1.000,-</w:t>
      </w:r>
      <w:r w:rsidRPr="00BC3E6A">
        <w:rPr>
          <w:rFonts w:ascii="Times New Roman" w:hAnsi="Times New Roman"/>
          <w:sz w:val="24"/>
          <w:szCs w:val="24"/>
        </w:rPr>
        <w:t xml:space="preserve"> Kč, kterou se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 xml:space="preserve">l zavazuje zaplatit do 15 dnů od doručení výzvy </w:t>
      </w:r>
      <w:r w:rsidR="00485CD4">
        <w:rPr>
          <w:rFonts w:ascii="Times New Roman" w:hAnsi="Times New Roman"/>
          <w:sz w:val="24"/>
          <w:szCs w:val="24"/>
        </w:rPr>
        <w:t>Objednate</w:t>
      </w:r>
      <w:r w:rsidRPr="00BC3E6A">
        <w:rPr>
          <w:rFonts w:ascii="Times New Roman" w:hAnsi="Times New Roman"/>
          <w:sz w:val="24"/>
          <w:szCs w:val="24"/>
        </w:rPr>
        <w:t xml:space="preserve">le. </w:t>
      </w:r>
    </w:p>
    <w:p w14:paraId="58756209" w14:textId="4356D33C" w:rsidR="00DB7BB0" w:rsidRPr="00BC3E6A" w:rsidRDefault="00DB7BB0" w:rsidP="00B46238">
      <w:pPr>
        <w:numPr>
          <w:ilvl w:val="0"/>
          <w:numId w:val="4"/>
        </w:numPr>
        <w:tabs>
          <w:tab w:val="clear" w:pos="960"/>
          <w:tab w:val="num" w:pos="600"/>
        </w:tabs>
        <w:spacing w:before="120"/>
        <w:ind w:left="601" w:hanging="601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Povinnost k náhradě škody ve výši převyšující </w:t>
      </w:r>
      <w:r w:rsidR="00FB367B">
        <w:rPr>
          <w:rFonts w:ascii="Times New Roman" w:hAnsi="Times New Roman"/>
          <w:sz w:val="24"/>
          <w:szCs w:val="24"/>
        </w:rPr>
        <w:t>s</w:t>
      </w:r>
      <w:r w:rsidR="00485CD4">
        <w:rPr>
          <w:rFonts w:ascii="Times New Roman" w:hAnsi="Times New Roman"/>
          <w:sz w:val="24"/>
          <w:szCs w:val="24"/>
        </w:rPr>
        <w:t>mluvn</w:t>
      </w:r>
      <w:r w:rsidRPr="00BC3E6A">
        <w:rPr>
          <w:rFonts w:ascii="Times New Roman" w:hAnsi="Times New Roman"/>
          <w:sz w:val="24"/>
          <w:szCs w:val="24"/>
        </w:rPr>
        <w:t xml:space="preserve">í pokutu není sjednáním ani zaplacením </w:t>
      </w:r>
      <w:r w:rsidR="00FB367B">
        <w:rPr>
          <w:rFonts w:ascii="Times New Roman" w:hAnsi="Times New Roman"/>
          <w:sz w:val="24"/>
          <w:szCs w:val="24"/>
        </w:rPr>
        <w:t>s</w:t>
      </w:r>
      <w:r w:rsidR="00485CD4">
        <w:rPr>
          <w:rFonts w:ascii="Times New Roman" w:hAnsi="Times New Roman"/>
          <w:sz w:val="24"/>
          <w:szCs w:val="24"/>
        </w:rPr>
        <w:t>mluvn</w:t>
      </w:r>
      <w:r w:rsidRPr="00BC3E6A">
        <w:rPr>
          <w:rFonts w:ascii="Times New Roman" w:hAnsi="Times New Roman"/>
          <w:sz w:val="24"/>
          <w:szCs w:val="24"/>
        </w:rPr>
        <w:t xml:space="preserve">í pokuty dle této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BC3E6A">
        <w:rPr>
          <w:rFonts w:ascii="Times New Roman" w:hAnsi="Times New Roman"/>
          <w:sz w:val="24"/>
          <w:szCs w:val="24"/>
        </w:rPr>
        <w:t xml:space="preserve">y dotčena. </w:t>
      </w:r>
    </w:p>
    <w:p w14:paraId="2A3EE131" w14:textId="77777777" w:rsidR="00DB7BB0" w:rsidRPr="00BC3E6A" w:rsidRDefault="00DB7BB0" w:rsidP="00DB7BB0">
      <w:pPr>
        <w:rPr>
          <w:rFonts w:ascii="Times New Roman" w:hAnsi="Times New Roman"/>
          <w:sz w:val="24"/>
          <w:szCs w:val="24"/>
        </w:rPr>
      </w:pPr>
    </w:p>
    <w:p w14:paraId="4951DA2F" w14:textId="77777777" w:rsidR="00DB7BB0" w:rsidRPr="00BC3E6A" w:rsidRDefault="00DB7BB0" w:rsidP="00DB7BB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C3E6A">
        <w:rPr>
          <w:rFonts w:ascii="Times New Roman" w:hAnsi="Times New Roman"/>
          <w:b/>
          <w:sz w:val="24"/>
          <w:szCs w:val="24"/>
        </w:rPr>
        <w:t>Čl. VIII.</w:t>
      </w:r>
    </w:p>
    <w:p w14:paraId="642C1E8E" w14:textId="77777777" w:rsidR="004A7597" w:rsidRPr="00BC3E6A" w:rsidRDefault="004A7597" w:rsidP="00DB7BB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C3E6A">
        <w:rPr>
          <w:rFonts w:ascii="Times New Roman" w:hAnsi="Times New Roman"/>
          <w:b/>
          <w:sz w:val="24"/>
          <w:szCs w:val="24"/>
        </w:rPr>
        <w:t>Ochrana osobních údajů</w:t>
      </w:r>
    </w:p>
    <w:p w14:paraId="0B9D137E" w14:textId="372D2ED0" w:rsidR="004A7597" w:rsidRPr="00BC3E6A" w:rsidRDefault="004A7597" w:rsidP="004A7597">
      <w:pPr>
        <w:numPr>
          <w:ilvl w:val="0"/>
          <w:numId w:val="27"/>
        </w:numPr>
        <w:tabs>
          <w:tab w:val="clear" w:pos="960"/>
          <w:tab w:val="num" w:pos="567"/>
        </w:tabs>
        <w:spacing w:before="120"/>
        <w:ind w:left="567" w:hanging="567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Na základě této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BC3E6A">
        <w:rPr>
          <w:rFonts w:ascii="Times New Roman" w:hAnsi="Times New Roman"/>
          <w:sz w:val="24"/>
          <w:szCs w:val="24"/>
        </w:rPr>
        <w:t xml:space="preserve">y a pro účely související provozní potřeby, výkonu práv, plnění závazků z této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BC3E6A">
        <w:rPr>
          <w:rFonts w:ascii="Times New Roman" w:hAnsi="Times New Roman"/>
          <w:sz w:val="24"/>
          <w:szCs w:val="24"/>
        </w:rPr>
        <w:t xml:space="preserve">y, pro účely ochrany před škodami na majetku, plnění povinností podle z.č. 253/2008 Sb. o některých opatřeních proti legalizaci výnosů z trestné činnosti a financování terorismu, </w:t>
      </w:r>
      <w:r w:rsidR="00485CD4">
        <w:rPr>
          <w:rFonts w:ascii="Times New Roman" w:hAnsi="Times New Roman"/>
          <w:sz w:val="24"/>
          <w:szCs w:val="24"/>
        </w:rPr>
        <w:t>Objednate</w:t>
      </w:r>
      <w:r w:rsidRPr="00BC3E6A">
        <w:rPr>
          <w:rFonts w:ascii="Times New Roman" w:hAnsi="Times New Roman"/>
          <w:sz w:val="24"/>
          <w:szCs w:val="24"/>
        </w:rPr>
        <w:t xml:space="preserve">l zpracovává po dobu platnosti této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BC3E6A">
        <w:rPr>
          <w:rFonts w:ascii="Times New Roman" w:hAnsi="Times New Roman"/>
          <w:sz w:val="24"/>
          <w:szCs w:val="24"/>
        </w:rPr>
        <w:t xml:space="preserve">y a následně po nezbytnou dobu pro případné uplatnění nároků (předpoklad doby: 15 let dle § 636 občanského zákoníku): </w:t>
      </w:r>
    </w:p>
    <w:p w14:paraId="24017D73" w14:textId="00A382FA" w:rsidR="004A7597" w:rsidRPr="00BC3E6A" w:rsidRDefault="004A7597" w:rsidP="00E90ED3">
      <w:pPr>
        <w:spacing w:before="120"/>
        <w:ind w:left="1418" w:hanging="851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>a)</w:t>
      </w:r>
      <w:r w:rsidRPr="00BC3E6A">
        <w:rPr>
          <w:rFonts w:ascii="Times New Roman" w:hAnsi="Times New Roman"/>
          <w:sz w:val="24"/>
          <w:szCs w:val="24"/>
        </w:rPr>
        <w:tab/>
        <w:t xml:space="preserve">osobní údaje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 xml:space="preserve">le v případě, že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>lem je fyzická osoba: v rozsahu titulu, jména a příjmení, datum narození, bydliště, pozice, místa výkonu práce, telefonního čísla, čísla faxu, e-mailové adresy a identifikačních údajů podnikatele- fyzické osoby (DIČ);</w:t>
      </w:r>
    </w:p>
    <w:p w14:paraId="683672DA" w14:textId="22059F03" w:rsidR="004A7597" w:rsidRPr="00BC3E6A" w:rsidRDefault="004A7597" w:rsidP="00E90ED3">
      <w:pPr>
        <w:spacing w:before="120"/>
        <w:ind w:left="1418" w:hanging="851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>b)</w:t>
      </w:r>
      <w:r w:rsidRPr="00BC3E6A">
        <w:rPr>
          <w:rFonts w:ascii="Times New Roman" w:hAnsi="Times New Roman"/>
          <w:sz w:val="24"/>
          <w:szCs w:val="24"/>
        </w:rPr>
        <w:tab/>
        <w:t xml:space="preserve">osobní údaje zaměstnanců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>le, kter</w:t>
      </w:r>
      <w:r w:rsidR="007A12B3" w:rsidRPr="00BC3E6A">
        <w:rPr>
          <w:rFonts w:ascii="Times New Roman" w:hAnsi="Times New Roman"/>
          <w:sz w:val="24"/>
          <w:szCs w:val="24"/>
        </w:rPr>
        <w:t>é byly poskytnuty</w:t>
      </w:r>
      <w:r w:rsidRPr="00BC3E6A">
        <w:rPr>
          <w:rFonts w:ascii="Times New Roman" w:hAnsi="Times New Roman"/>
          <w:sz w:val="24"/>
          <w:szCs w:val="24"/>
        </w:rPr>
        <w:t xml:space="preserve">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>lem: v rozsahu titulu, jména a příjmení, názvu pracovní pozice, firemního oddělení, místa výkonu práce, telefonního čísla, čísla faxu, e-mailové adresy a identifikačních údajů zaměstnavatele.</w:t>
      </w:r>
    </w:p>
    <w:p w14:paraId="0BE0F961" w14:textId="71E94C28" w:rsidR="004A7597" w:rsidRPr="00BC3E6A" w:rsidRDefault="00485CD4" w:rsidP="004A7597">
      <w:pPr>
        <w:numPr>
          <w:ilvl w:val="0"/>
          <w:numId w:val="27"/>
        </w:numPr>
        <w:tabs>
          <w:tab w:val="clear" w:pos="960"/>
          <w:tab w:val="num" w:pos="567"/>
        </w:tabs>
        <w:spacing w:before="12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</w:t>
      </w:r>
      <w:r w:rsidR="004A7597" w:rsidRPr="00BC3E6A">
        <w:rPr>
          <w:rFonts w:ascii="Times New Roman" w:hAnsi="Times New Roman"/>
          <w:sz w:val="24"/>
          <w:szCs w:val="24"/>
        </w:rPr>
        <w:t xml:space="preserve">l poskytuje </w:t>
      </w:r>
      <w:r>
        <w:rPr>
          <w:rFonts w:ascii="Times New Roman" w:hAnsi="Times New Roman"/>
          <w:sz w:val="24"/>
          <w:szCs w:val="24"/>
        </w:rPr>
        <w:t>Dodavate</w:t>
      </w:r>
      <w:r w:rsidR="004A7597" w:rsidRPr="00BC3E6A">
        <w:rPr>
          <w:rFonts w:ascii="Times New Roman" w:hAnsi="Times New Roman"/>
          <w:sz w:val="24"/>
          <w:szCs w:val="24"/>
        </w:rPr>
        <w:t xml:space="preserve">li směrnici Zásady ochrany osobních údajů (Privacy Policy), a to na tomto odkazu: https://www.prazdroj.cz/ochrana-soukromi, pro účely poskytnutí příslušných povinných informací dle článku 13, odst. 1 a 2 Obecného nařízení o ochraně osobních údajů (GDPR). </w:t>
      </w:r>
      <w:r>
        <w:rPr>
          <w:rFonts w:ascii="Times New Roman" w:hAnsi="Times New Roman"/>
          <w:sz w:val="24"/>
          <w:szCs w:val="24"/>
        </w:rPr>
        <w:t>Dodavate</w:t>
      </w:r>
      <w:r w:rsidR="004A7597" w:rsidRPr="00BC3E6A">
        <w:rPr>
          <w:rFonts w:ascii="Times New Roman" w:hAnsi="Times New Roman"/>
          <w:sz w:val="24"/>
          <w:szCs w:val="24"/>
        </w:rPr>
        <w:t xml:space="preserve">l se zavazuje poskytnout </w:t>
      </w:r>
      <w:r>
        <w:rPr>
          <w:rFonts w:ascii="Times New Roman" w:hAnsi="Times New Roman"/>
          <w:sz w:val="24"/>
          <w:szCs w:val="24"/>
        </w:rPr>
        <w:t>Objednate</w:t>
      </w:r>
      <w:r w:rsidR="004A7597" w:rsidRPr="00BC3E6A">
        <w:rPr>
          <w:rFonts w:ascii="Times New Roman" w:hAnsi="Times New Roman"/>
          <w:sz w:val="24"/>
          <w:szCs w:val="24"/>
        </w:rPr>
        <w:t xml:space="preserve">li nezbytnou součinnost a v případě, že GDPR a aktuálně platný zákon ochraně osobních údajů je relevantní pro zpracování osobních údajů zaměstnanců </w:t>
      </w:r>
      <w:r>
        <w:rPr>
          <w:rFonts w:ascii="Times New Roman" w:hAnsi="Times New Roman"/>
          <w:sz w:val="24"/>
          <w:szCs w:val="24"/>
        </w:rPr>
        <w:t>Dodavate</w:t>
      </w:r>
      <w:r w:rsidR="004A7597" w:rsidRPr="00BC3E6A">
        <w:rPr>
          <w:rFonts w:ascii="Times New Roman" w:hAnsi="Times New Roman"/>
          <w:sz w:val="24"/>
          <w:szCs w:val="24"/>
        </w:rPr>
        <w:t xml:space="preserve">le, zajistí </w:t>
      </w:r>
      <w:r>
        <w:rPr>
          <w:rFonts w:ascii="Times New Roman" w:hAnsi="Times New Roman"/>
          <w:sz w:val="24"/>
          <w:szCs w:val="24"/>
        </w:rPr>
        <w:t>Dodavate</w:t>
      </w:r>
      <w:r w:rsidR="004A7597" w:rsidRPr="00BC3E6A">
        <w:rPr>
          <w:rFonts w:ascii="Times New Roman" w:hAnsi="Times New Roman"/>
          <w:sz w:val="24"/>
          <w:szCs w:val="24"/>
        </w:rPr>
        <w:t xml:space="preserve">l náležité kroky pro to, aby </w:t>
      </w:r>
      <w:r>
        <w:rPr>
          <w:rFonts w:ascii="Times New Roman" w:hAnsi="Times New Roman"/>
          <w:sz w:val="24"/>
          <w:szCs w:val="24"/>
        </w:rPr>
        <w:t>Objednate</w:t>
      </w:r>
      <w:r w:rsidR="004A7597" w:rsidRPr="00BC3E6A">
        <w:rPr>
          <w:rFonts w:ascii="Times New Roman" w:hAnsi="Times New Roman"/>
          <w:sz w:val="24"/>
          <w:szCs w:val="24"/>
        </w:rPr>
        <w:t xml:space="preserve">l splnil své povinnosti ve vztahu k fyzickým osobám vyplývající z uvedené legislativy. Pro tyto účely </w:t>
      </w:r>
      <w:r>
        <w:rPr>
          <w:rFonts w:ascii="Times New Roman" w:hAnsi="Times New Roman"/>
          <w:sz w:val="24"/>
          <w:szCs w:val="24"/>
        </w:rPr>
        <w:t>Dodavate</w:t>
      </w:r>
      <w:r w:rsidR="004A7597" w:rsidRPr="00BC3E6A">
        <w:rPr>
          <w:rFonts w:ascii="Times New Roman" w:hAnsi="Times New Roman"/>
          <w:sz w:val="24"/>
          <w:szCs w:val="24"/>
        </w:rPr>
        <w:t xml:space="preserve">l prohlašuje, že základní informace definované v článku 14, odst. 1 GDPR jsou zaměstnancům dobře známy. Kromě toho se </w:t>
      </w:r>
      <w:r>
        <w:rPr>
          <w:rFonts w:ascii="Times New Roman" w:hAnsi="Times New Roman"/>
          <w:sz w:val="24"/>
          <w:szCs w:val="24"/>
        </w:rPr>
        <w:t>Dodavate</w:t>
      </w:r>
      <w:r w:rsidR="004A7597" w:rsidRPr="00BC3E6A">
        <w:rPr>
          <w:rFonts w:ascii="Times New Roman" w:hAnsi="Times New Roman"/>
          <w:sz w:val="24"/>
          <w:szCs w:val="24"/>
        </w:rPr>
        <w:t xml:space="preserve">l zavazuje jménem </w:t>
      </w:r>
      <w:r>
        <w:rPr>
          <w:rFonts w:ascii="Times New Roman" w:hAnsi="Times New Roman"/>
          <w:sz w:val="24"/>
          <w:szCs w:val="24"/>
        </w:rPr>
        <w:t>Objednate</w:t>
      </w:r>
      <w:r w:rsidR="004A7597" w:rsidRPr="00BC3E6A">
        <w:rPr>
          <w:rFonts w:ascii="Times New Roman" w:hAnsi="Times New Roman"/>
          <w:sz w:val="24"/>
          <w:szCs w:val="24"/>
        </w:rPr>
        <w:t>le obeznámit zaměstnance se Zásadami ochrany osobních údajů https://www.prazdroj.cz/ochrana-soukromi.</w:t>
      </w:r>
    </w:p>
    <w:p w14:paraId="50CBAC18" w14:textId="77777777" w:rsidR="004A7597" w:rsidRPr="00BC3E6A" w:rsidRDefault="00485CD4" w:rsidP="004A7597">
      <w:pPr>
        <w:numPr>
          <w:ilvl w:val="0"/>
          <w:numId w:val="27"/>
        </w:numPr>
        <w:tabs>
          <w:tab w:val="clear" w:pos="960"/>
          <w:tab w:val="num" w:pos="567"/>
        </w:tabs>
        <w:spacing w:before="12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</w:t>
      </w:r>
      <w:r w:rsidR="004A7597" w:rsidRPr="00BC3E6A">
        <w:rPr>
          <w:rFonts w:ascii="Times New Roman" w:hAnsi="Times New Roman"/>
          <w:sz w:val="24"/>
          <w:szCs w:val="24"/>
        </w:rPr>
        <w:t xml:space="preserve">l se zároveň zavazuje, že bude zpracovávat osobní údaje takovým způsobem, aby nedošlo k jejich ztrátě či zneužití a aby byly splněny veškeré jeho povinnosti vyplývající z GDPR. </w:t>
      </w:r>
      <w:r>
        <w:rPr>
          <w:rFonts w:ascii="Times New Roman" w:hAnsi="Times New Roman"/>
          <w:sz w:val="24"/>
          <w:szCs w:val="24"/>
        </w:rPr>
        <w:t>Objednate</w:t>
      </w:r>
      <w:r w:rsidR="004A7597" w:rsidRPr="00BC3E6A">
        <w:rPr>
          <w:rFonts w:ascii="Times New Roman" w:hAnsi="Times New Roman"/>
          <w:sz w:val="24"/>
          <w:szCs w:val="24"/>
        </w:rPr>
        <w:t>l se zavazuje používat osobní údaje výhradně za výše specifikovaným účelem (účely), pokud nebude zvláštním předpisem stanoveno jinak.</w:t>
      </w:r>
    </w:p>
    <w:p w14:paraId="3095F4DA" w14:textId="743F90D7" w:rsidR="004A7597" w:rsidRPr="00BC3E6A" w:rsidRDefault="00485CD4" w:rsidP="004A7597">
      <w:pPr>
        <w:numPr>
          <w:ilvl w:val="0"/>
          <w:numId w:val="27"/>
        </w:numPr>
        <w:tabs>
          <w:tab w:val="clear" w:pos="960"/>
          <w:tab w:val="num" w:pos="567"/>
        </w:tabs>
        <w:spacing w:before="12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</w:t>
      </w:r>
      <w:r w:rsidR="004A7597" w:rsidRPr="00BC3E6A">
        <w:rPr>
          <w:rFonts w:ascii="Times New Roman" w:hAnsi="Times New Roman"/>
          <w:sz w:val="24"/>
          <w:szCs w:val="24"/>
        </w:rPr>
        <w:t xml:space="preserve">l poskytne </w:t>
      </w:r>
      <w:r>
        <w:rPr>
          <w:rFonts w:ascii="Times New Roman" w:hAnsi="Times New Roman"/>
          <w:sz w:val="24"/>
          <w:szCs w:val="24"/>
        </w:rPr>
        <w:t>Dodavate</w:t>
      </w:r>
      <w:r w:rsidR="004A7597" w:rsidRPr="00BC3E6A">
        <w:rPr>
          <w:rFonts w:ascii="Times New Roman" w:hAnsi="Times New Roman"/>
          <w:sz w:val="24"/>
          <w:szCs w:val="24"/>
        </w:rPr>
        <w:t xml:space="preserve">li osobní údaje zaměstnanců za účelem plnění této </w:t>
      </w:r>
      <w:r>
        <w:rPr>
          <w:rFonts w:ascii="Times New Roman" w:hAnsi="Times New Roman"/>
          <w:sz w:val="24"/>
          <w:szCs w:val="24"/>
        </w:rPr>
        <w:t>Smlouv</w:t>
      </w:r>
      <w:r w:rsidR="004A7597" w:rsidRPr="00BC3E6A">
        <w:rPr>
          <w:rFonts w:ascii="Times New Roman" w:hAnsi="Times New Roman"/>
          <w:sz w:val="24"/>
          <w:szCs w:val="24"/>
        </w:rPr>
        <w:t xml:space="preserve">y a související provozní potřeby, po dobu platnosti této </w:t>
      </w:r>
      <w:r>
        <w:rPr>
          <w:rFonts w:ascii="Times New Roman" w:hAnsi="Times New Roman"/>
          <w:sz w:val="24"/>
          <w:szCs w:val="24"/>
        </w:rPr>
        <w:t>Smlouv</w:t>
      </w:r>
      <w:r w:rsidR="004A7597" w:rsidRPr="00BC3E6A">
        <w:rPr>
          <w:rFonts w:ascii="Times New Roman" w:hAnsi="Times New Roman"/>
          <w:sz w:val="24"/>
          <w:szCs w:val="24"/>
        </w:rPr>
        <w:t xml:space="preserve">y a dále po nezbytnou dobu následující po ukončení </w:t>
      </w:r>
      <w:r>
        <w:rPr>
          <w:rFonts w:ascii="Times New Roman" w:hAnsi="Times New Roman"/>
          <w:sz w:val="24"/>
          <w:szCs w:val="24"/>
        </w:rPr>
        <w:t>Smlouv</w:t>
      </w:r>
      <w:r w:rsidR="004A7597" w:rsidRPr="00BC3E6A">
        <w:rPr>
          <w:rFonts w:ascii="Times New Roman" w:hAnsi="Times New Roman"/>
          <w:sz w:val="24"/>
          <w:szCs w:val="24"/>
        </w:rPr>
        <w:t xml:space="preserve">y v rozsahu titulu, jména a příjmení, názvu pracovní pozice, firemního oddělení, místa výkonu práce, tel. čísla, čísla faxu, emailové adresy a identifikačních údajů zaměstnavatele; v takovém případě </w:t>
      </w:r>
      <w:r>
        <w:rPr>
          <w:rFonts w:ascii="Times New Roman" w:hAnsi="Times New Roman"/>
          <w:sz w:val="24"/>
          <w:szCs w:val="24"/>
        </w:rPr>
        <w:t>Objednate</w:t>
      </w:r>
      <w:r w:rsidR="004A7597" w:rsidRPr="00BC3E6A">
        <w:rPr>
          <w:rFonts w:ascii="Times New Roman" w:hAnsi="Times New Roman"/>
          <w:sz w:val="24"/>
          <w:szCs w:val="24"/>
        </w:rPr>
        <w:t xml:space="preserve">l prohlašuje, že jeho zaměstnanci jsou obeznámeni se základními informacemi definovanými v článku 14, odst. 1 GDPR. </w:t>
      </w:r>
      <w:r>
        <w:rPr>
          <w:rFonts w:ascii="Times New Roman" w:hAnsi="Times New Roman"/>
          <w:sz w:val="24"/>
          <w:szCs w:val="24"/>
        </w:rPr>
        <w:t>Dodavate</w:t>
      </w:r>
      <w:r w:rsidR="004A7597" w:rsidRPr="00BC3E6A">
        <w:rPr>
          <w:rFonts w:ascii="Times New Roman" w:hAnsi="Times New Roman"/>
          <w:sz w:val="24"/>
          <w:szCs w:val="24"/>
        </w:rPr>
        <w:t>l se zavazuje zpracovávat osobní údaje takovým způsobem, aby nedošlo k jejich ztrátě či zneužití a aby byly splněny veškeré povinnosti pro něj vyplývající z příslušné legislativy.</w:t>
      </w:r>
    </w:p>
    <w:p w14:paraId="03DF2AC3" w14:textId="77777777" w:rsidR="004A7597" w:rsidRPr="00BC3E6A" w:rsidRDefault="004A7597" w:rsidP="00DB7BB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3782CF8" w14:textId="77777777" w:rsidR="004A7597" w:rsidRPr="00BC3E6A" w:rsidRDefault="004A7597" w:rsidP="00DB7BB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C3E6A">
        <w:rPr>
          <w:rFonts w:ascii="Times New Roman" w:hAnsi="Times New Roman"/>
          <w:b/>
          <w:sz w:val="24"/>
          <w:szCs w:val="24"/>
        </w:rPr>
        <w:t>Čl. IX.</w:t>
      </w:r>
    </w:p>
    <w:p w14:paraId="5461ED6D" w14:textId="77777777" w:rsidR="00DB7BB0" w:rsidRPr="00BC3E6A" w:rsidRDefault="00DB7BB0" w:rsidP="00DB7BB0">
      <w:pPr>
        <w:jc w:val="center"/>
        <w:rPr>
          <w:rFonts w:ascii="Times New Roman" w:hAnsi="Times New Roman"/>
          <w:b/>
          <w:sz w:val="24"/>
          <w:szCs w:val="24"/>
        </w:rPr>
      </w:pPr>
      <w:r w:rsidRPr="00BC3E6A">
        <w:rPr>
          <w:rFonts w:ascii="Times New Roman" w:hAnsi="Times New Roman"/>
          <w:b/>
          <w:sz w:val="24"/>
          <w:szCs w:val="24"/>
        </w:rPr>
        <w:t>Závěrečná ujednání</w:t>
      </w:r>
    </w:p>
    <w:p w14:paraId="4BDE4570" w14:textId="45A4829D" w:rsidR="00DB7BB0" w:rsidRPr="00BC3E6A" w:rsidRDefault="00DB7BB0" w:rsidP="004A7597">
      <w:pPr>
        <w:numPr>
          <w:ilvl w:val="1"/>
          <w:numId w:val="32"/>
        </w:numPr>
        <w:spacing w:before="120"/>
        <w:ind w:left="567" w:hanging="567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Tato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BC3E6A">
        <w:rPr>
          <w:rFonts w:ascii="Times New Roman" w:hAnsi="Times New Roman"/>
          <w:sz w:val="24"/>
          <w:szCs w:val="24"/>
        </w:rPr>
        <w:t xml:space="preserve">a a práva a povinnosti v ní upravené a z ní vyplývající se řídí zák. č. 89/2012. Sb., občanským zákoníkem, v platném znění. </w:t>
      </w:r>
    </w:p>
    <w:p w14:paraId="291AC789" w14:textId="35872C9C" w:rsidR="00356D82" w:rsidRPr="00F147A6" w:rsidRDefault="003D0B53" w:rsidP="009349FD">
      <w:pPr>
        <w:numPr>
          <w:ilvl w:val="1"/>
          <w:numId w:val="32"/>
        </w:numPr>
        <w:spacing w:before="120"/>
        <w:ind w:left="567" w:hanging="567"/>
        <w:rPr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Sm</w:t>
      </w:r>
      <w:r w:rsidR="008969C8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l</w:t>
      </w:r>
      <w:r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ouv</w:t>
      </w:r>
      <w:r w:rsidR="005271E2" w:rsidRPr="002B2AA2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</w:t>
      </w:r>
      <w:r w:rsidR="00543E35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nabývá</w:t>
      </w:r>
      <w:r w:rsidR="005271E2" w:rsidRPr="002B2AA2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 platnost</w:t>
      </w:r>
      <w:r w:rsidR="00543E35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9150D9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účinnosti </w:t>
      </w:r>
      <w:r w:rsidR="005271E2" w:rsidRPr="002B2AA2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dnem jejího podpisu</w:t>
      </w:r>
      <w:r w:rsidR="005271E2" w:rsidRPr="002B2AA2">
        <w:rPr>
          <w:rFonts w:ascii="Times New Roman" w:hAnsi="Times New Roman"/>
          <w:sz w:val="24"/>
          <w:szCs w:val="24"/>
        </w:rPr>
        <w:t xml:space="preserve">. </w:t>
      </w:r>
      <w:r w:rsidR="00485CD4">
        <w:rPr>
          <w:rFonts w:ascii="Times New Roman" w:hAnsi="Times New Roman"/>
          <w:sz w:val="24"/>
          <w:szCs w:val="24"/>
        </w:rPr>
        <w:t>Smlouv</w:t>
      </w:r>
      <w:r w:rsidR="0005796A" w:rsidRPr="00F147A6">
        <w:rPr>
          <w:rFonts w:ascii="Times New Roman" w:hAnsi="Times New Roman"/>
          <w:sz w:val="24"/>
          <w:szCs w:val="24"/>
        </w:rPr>
        <w:t>a</w:t>
      </w:r>
      <w:r w:rsidR="0005796A" w:rsidRPr="00BC3E6A">
        <w:rPr>
          <w:rFonts w:ascii="Times New Roman" w:hAnsi="Times New Roman"/>
          <w:sz w:val="24"/>
          <w:szCs w:val="24"/>
        </w:rPr>
        <w:t xml:space="preserve"> se uzavírá na dobu určitou</w:t>
      </w:r>
      <w:r w:rsidR="005271E2">
        <w:rPr>
          <w:rFonts w:ascii="Times New Roman" w:hAnsi="Times New Roman"/>
          <w:sz w:val="24"/>
          <w:szCs w:val="24"/>
        </w:rPr>
        <w:t>,</w:t>
      </w:r>
      <w:r w:rsidR="00543E35">
        <w:rPr>
          <w:rFonts w:ascii="Times New Roman" w:hAnsi="Times New Roman"/>
          <w:sz w:val="24"/>
          <w:szCs w:val="24"/>
        </w:rPr>
        <w:t xml:space="preserve"> </w:t>
      </w:r>
      <w:r w:rsidR="005271E2">
        <w:rPr>
          <w:rFonts w:ascii="Times New Roman" w:hAnsi="Times New Roman"/>
          <w:sz w:val="24"/>
          <w:szCs w:val="24"/>
        </w:rPr>
        <w:t>a to</w:t>
      </w:r>
      <w:r w:rsidR="0005796A" w:rsidRPr="00BC3E6A">
        <w:rPr>
          <w:rFonts w:ascii="Times New Roman" w:hAnsi="Times New Roman"/>
          <w:sz w:val="24"/>
          <w:szCs w:val="24"/>
        </w:rPr>
        <w:t xml:space="preserve"> do </w:t>
      </w:r>
      <w:r w:rsidR="008969C8">
        <w:rPr>
          <w:rFonts w:ascii="Times New Roman" w:hAnsi="Times New Roman"/>
          <w:sz w:val="24"/>
          <w:szCs w:val="24"/>
        </w:rPr>
        <w:t>4.9.2021.</w:t>
      </w:r>
      <w:r w:rsidR="0005796A">
        <w:rPr>
          <w:rFonts w:ascii="Times New Roman" w:hAnsi="Times New Roman"/>
          <w:sz w:val="24"/>
          <w:szCs w:val="24"/>
        </w:rPr>
        <w:t xml:space="preserve"> </w:t>
      </w:r>
    </w:p>
    <w:p w14:paraId="4A63D294" w14:textId="77777777" w:rsidR="00D76348" w:rsidRDefault="00DB7BB0" w:rsidP="004A7597">
      <w:pPr>
        <w:numPr>
          <w:ilvl w:val="1"/>
          <w:numId w:val="32"/>
        </w:numPr>
        <w:spacing w:before="120"/>
        <w:ind w:left="567" w:hanging="567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Osobou pověřenou jednat za </w:t>
      </w:r>
      <w:r w:rsidR="00485CD4">
        <w:rPr>
          <w:rFonts w:ascii="Times New Roman" w:hAnsi="Times New Roman"/>
          <w:sz w:val="24"/>
          <w:szCs w:val="24"/>
        </w:rPr>
        <w:t>Objednate</w:t>
      </w:r>
      <w:r w:rsidRPr="00BC3E6A">
        <w:rPr>
          <w:rFonts w:ascii="Times New Roman" w:hAnsi="Times New Roman"/>
          <w:sz w:val="24"/>
          <w:szCs w:val="24"/>
        </w:rPr>
        <w:t xml:space="preserve">le ve věci předání a převzetí piva, kelímků, všech půjčovaných předmětů včetně stanů a dalších věcí dle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BC3E6A">
        <w:rPr>
          <w:rFonts w:ascii="Times New Roman" w:hAnsi="Times New Roman"/>
          <w:sz w:val="24"/>
          <w:szCs w:val="24"/>
        </w:rPr>
        <w:t xml:space="preserve">y je: </w:t>
      </w:r>
    </w:p>
    <w:p w14:paraId="03659130" w14:textId="4FB15AC7" w:rsidR="00DB7BB0" w:rsidRPr="00BC3E6A" w:rsidRDefault="00D76348" w:rsidP="00D76348">
      <w:pPr>
        <w:spacing w:before="120"/>
        <w:ind w:left="567"/>
        <w:rPr>
          <w:rFonts w:ascii="Times New Roman" w:hAnsi="Times New Roman"/>
          <w:sz w:val="24"/>
          <w:szCs w:val="24"/>
        </w:rPr>
      </w:pPr>
      <w:bookmarkStart w:id="20" w:name="_Hlk80266185"/>
      <w:r>
        <w:rPr>
          <w:rFonts w:ascii="Times New Roman" w:hAnsi="Times New Roman"/>
          <w:sz w:val="24"/>
          <w:szCs w:val="24"/>
        </w:rPr>
        <w:t xml:space="preserve"> Event specialista</w:t>
      </w:r>
    </w:p>
    <w:bookmarkEnd w:id="20"/>
    <w:p w14:paraId="6A7F9DAD" w14:textId="69BA3FB7" w:rsidR="00DB7BB0" w:rsidRDefault="00DB7BB0" w:rsidP="004A7597">
      <w:pPr>
        <w:numPr>
          <w:ilvl w:val="1"/>
          <w:numId w:val="32"/>
        </w:numPr>
        <w:spacing w:before="120"/>
        <w:ind w:left="567" w:hanging="567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Osobou pověřenou jednat za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 xml:space="preserve">le ve věci předání a převzetí piva, kelímků, všech půjčovaných předmětů včetně stanů a dalších věcí dle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BC3E6A">
        <w:rPr>
          <w:rFonts w:ascii="Times New Roman" w:hAnsi="Times New Roman"/>
          <w:sz w:val="24"/>
          <w:szCs w:val="24"/>
        </w:rPr>
        <w:t xml:space="preserve">y je: </w:t>
      </w:r>
    </w:p>
    <w:p w14:paraId="292B4844" w14:textId="73223C34" w:rsidR="00723435" w:rsidRPr="00BC3E6A" w:rsidRDefault="00723435" w:rsidP="00723435">
      <w:pPr>
        <w:spacing w:before="120"/>
        <w:ind w:left="567"/>
        <w:rPr>
          <w:rFonts w:ascii="Times New Roman" w:hAnsi="Times New Roman"/>
          <w:sz w:val="24"/>
          <w:szCs w:val="24"/>
        </w:rPr>
      </w:pPr>
      <w:r w:rsidRPr="00723435">
        <w:rPr>
          <w:rFonts w:ascii="Times New Roman" w:hAnsi="Times New Roman"/>
          <w:sz w:val="24"/>
          <w:szCs w:val="24"/>
        </w:rPr>
        <w:t xml:space="preserve"> vedoucí provozního oddělení</w:t>
      </w:r>
    </w:p>
    <w:p w14:paraId="3CD0DB60" w14:textId="34484409" w:rsidR="00DB7BB0" w:rsidRDefault="00DB7BB0" w:rsidP="004A7597">
      <w:pPr>
        <w:numPr>
          <w:ilvl w:val="1"/>
          <w:numId w:val="32"/>
        </w:numPr>
        <w:spacing w:before="120"/>
        <w:ind w:left="567" w:hanging="567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Zástupcem pověřeným jednat za </w:t>
      </w:r>
      <w:r w:rsidR="00485CD4">
        <w:rPr>
          <w:rFonts w:ascii="Times New Roman" w:hAnsi="Times New Roman"/>
          <w:sz w:val="24"/>
          <w:szCs w:val="24"/>
        </w:rPr>
        <w:t>Objednate</w:t>
      </w:r>
      <w:r w:rsidRPr="00BC3E6A">
        <w:rPr>
          <w:rFonts w:ascii="Times New Roman" w:hAnsi="Times New Roman"/>
          <w:sz w:val="24"/>
          <w:szCs w:val="24"/>
        </w:rPr>
        <w:t xml:space="preserve">le ve věcech </w:t>
      </w:r>
      <w:r w:rsidR="00485CD4">
        <w:rPr>
          <w:rFonts w:ascii="Times New Roman" w:hAnsi="Times New Roman"/>
          <w:sz w:val="24"/>
          <w:szCs w:val="24"/>
        </w:rPr>
        <w:t>Smluvn</w:t>
      </w:r>
      <w:r w:rsidRPr="00BC3E6A">
        <w:rPr>
          <w:rFonts w:ascii="Times New Roman" w:hAnsi="Times New Roman"/>
          <w:sz w:val="24"/>
          <w:szCs w:val="24"/>
        </w:rPr>
        <w:t>ích je:</w:t>
      </w:r>
    </w:p>
    <w:p w14:paraId="5366E10A" w14:textId="5B97A7D0" w:rsidR="00723435" w:rsidRDefault="00723435" w:rsidP="00723435">
      <w:pPr>
        <w:spacing w:before="120"/>
        <w:ind w:left="567"/>
        <w:rPr>
          <w:rFonts w:ascii="Times New Roman" w:hAnsi="Times New Roman"/>
          <w:sz w:val="24"/>
          <w:szCs w:val="24"/>
        </w:rPr>
      </w:pPr>
      <w:r w:rsidRPr="00723435">
        <w:rPr>
          <w:rFonts w:ascii="Times New Roman" w:hAnsi="Times New Roman"/>
          <w:sz w:val="24"/>
          <w:szCs w:val="24"/>
        </w:rPr>
        <w:t xml:space="preserve"> Event specialista</w:t>
      </w:r>
    </w:p>
    <w:p w14:paraId="566EAF91" w14:textId="77777777" w:rsidR="00723435" w:rsidRPr="00BC3E6A" w:rsidRDefault="00723435" w:rsidP="00723435">
      <w:pPr>
        <w:spacing w:before="120"/>
        <w:ind w:left="567"/>
        <w:rPr>
          <w:rFonts w:ascii="Times New Roman" w:hAnsi="Times New Roman"/>
          <w:sz w:val="24"/>
          <w:szCs w:val="24"/>
        </w:rPr>
      </w:pPr>
    </w:p>
    <w:p w14:paraId="337CD070" w14:textId="32F7FC75" w:rsidR="00DB7BB0" w:rsidRDefault="00DB7BB0" w:rsidP="004A7597">
      <w:pPr>
        <w:numPr>
          <w:ilvl w:val="1"/>
          <w:numId w:val="32"/>
        </w:numPr>
        <w:spacing w:before="120"/>
        <w:ind w:left="567" w:hanging="567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Zástupcem pověřeným jednat za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 xml:space="preserve">le ve věcech </w:t>
      </w:r>
      <w:r w:rsidR="00485CD4">
        <w:rPr>
          <w:rFonts w:ascii="Times New Roman" w:hAnsi="Times New Roman"/>
          <w:sz w:val="24"/>
          <w:szCs w:val="24"/>
        </w:rPr>
        <w:t>Smluvn</w:t>
      </w:r>
      <w:r w:rsidRPr="00BC3E6A">
        <w:rPr>
          <w:rFonts w:ascii="Times New Roman" w:hAnsi="Times New Roman"/>
          <w:sz w:val="24"/>
          <w:szCs w:val="24"/>
        </w:rPr>
        <w:t xml:space="preserve">ích je:  </w:t>
      </w:r>
    </w:p>
    <w:p w14:paraId="6E9CF1F0" w14:textId="7E438186" w:rsidR="00723435" w:rsidRPr="00BC3E6A" w:rsidRDefault="000B6470" w:rsidP="000B6470">
      <w:pPr>
        <w:spacing w:before="120"/>
        <w:ind w:left="567"/>
        <w:rPr>
          <w:rFonts w:ascii="Times New Roman" w:hAnsi="Times New Roman"/>
          <w:sz w:val="24"/>
          <w:szCs w:val="24"/>
        </w:rPr>
      </w:pPr>
      <w:r w:rsidRPr="000B6470">
        <w:rPr>
          <w:rFonts w:ascii="Times New Roman" w:hAnsi="Times New Roman"/>
          <w:sz w:val="24"/>
          <w:szCs w:val="24"/>
        </w:rPr>
        <w:t>Mgr. Yvona Dlábková, ředitelka</w:t>
      </w:r>
    </w:p>
    <w:p w14:paraId="56551501" w14:textId="1B45E7A0" w:rsidR="00833A08" w:rsidRDefault="00833A08" w:rsidP="004A7597">
      <w:pPr>
        <w:numPr>
          <w:ilvl w:val="1"/>
          <w:numId w:val="32"/>
        </w:numPr>
        <w:spacing w:before="120"/>
        <w:ind w:left="567" w:hanging="567"/>
        <w:rPr>
          <w:rFonts w:ascii="Times New Roman" w:hAnsi="Times New Roman"/>
          <w:sz w:val="24"/>
          <w:szCs w:val="24"/>
        </w:rPr>
      </w:pPr>
      <w:r w:rsidRPr="00744A81">
        <w:rPr>
          <w:rFonts w:ascii="Times New Roman" w:hAnsi="Times New Roman"/>
          <w:sz w:val="24"/>
          <w:szCs w:val="24"/>
        </w:rPr>
        <w:t xml:space="preserve">V případě, že na základě opatření nebo rozhodnutí </w:t>
      </w:r>
      <w:r w:rsidR="00B30157">
        <w:rPr>
          <w:rFonts w:ascii="Times New Roman" w:hAnsi="Times New Roman"/>
          <w:sz w:val="24"/>
          <w:szCs w:val="24"/>
        </w:rPr>
        <w:t xml:space="preserve">k tomu </w:t>
      </w:r>
      <w:r w:rsidRPr="00744A81">
        <w:rPr>
          <w:rFonts w:ascii="Times New Roman" w:hAnsi="Times New Roman"/>
          <w:sz w:val="24"/>
          <w:szCs w:val="24"/>
        </w:rPr>
        <w:t xml:space="preserve">příslušného orgánu veřejné moci či v souvislosti s ním bude po dni účinnosti této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744A81">
        <w:rPr>
          <w:rFonts w:ascii="Times New Roman" w:hAnsi="Times New Roman"/>
          <w:sz w:val="24"/>
          <w:szCs w:val="24"/>
        </w:rPr>
        <w:t xml:space="preserve">y zakázáno konat </w:t>
      </w:r>
      <w:r w:rsidR="000E6377">
        <w:rPr>
          <w:rFonts w:ascii="Times New Roman" w:hAnsi="Times New Roman"/>
          <w:sz w:val="24"/>
          <w:szCs w:val="24"/>
        </w:rPr>
        <w:t>a</w:t>
      </w:r>
      <w:r w:rsidR="00485CD4">
        <w:rPr>
          <w:rFonts w:ascii="Times New Roman" w:hAnsi="Times New Roman"/>
          <w:sz w:val="24"/>
          <w:szCs w:val="24"/>
        </w:rPr>
        <w:t>kc</w:t>
      </w:r>
      <w:r w:rsidRPr="00744A81">
        <w:rPr>
          <w:rFonts w:ascii="Times New Roman" w:hAnsi="Times New Roman"/>
          <w:sz w:val="24"/>
          <w:szCs w:val="24"/>
        </w:rPr>
        <w:t xml:space="preserve">e, které svým charakterem odpovídají </w:t>
      </w:r>
      <w:r w:rsidR="00485CD4">
        <w:rPr>
          <w:rFonts w:ascii="Times New Roman" w:hAnsi="Times New Roman"/>
          <w:sz w:val="24"/>
          <w:szCs w:val="24"/>
        </w:rPr>
        <w:t>Akc</w:t>
      </w:r>
      <w:r w:rsidRPr="00744A81">
        <w:rPr>
          <w:rFonts w:ascii="Times New Roman" w:hAnsi="Times New Roman"/>
          <w:sz w:val="24"/>
          <w:szCs w:val="24"/>
        </w:rPr>
        <w:t xml:space="preserve">i dle této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744A81">
        <w:rPr>
          <w:rFonts w:ascii="Times New Roman" w:hAnsi="Times New Roman"/>
          <w:sz w:val="24"/>
          <w:szCs w:val="24"/>
        </w:rPr>
        <w:t xml:space="preserve">y, a </w:t>
      </w:r>
      <w:r w:rsidR="00485CD4">
        <w:rPr>
          <w:rFonts w:ascii="Times New Roman" w:hAnsi="Times New Roman"/>
          <w:sz w:val="24"/>
          <w:szCs w:val="24"/>
        </w:rPr>
        <w:t>Akc</w:t>
      </w:r>
      <w:r w:rsidRPr="00744A81">
        <w:rPr>
          <w:rFonts w:ascii="Times New Roman" w:hAnsi="Times New Roman"/>
          <w:sz w:val="24"/>
          <w:szCs w:val="24"/>
        </w:rPr>
        <w:t xml:space="preserve">e nebo její část (tj. některý z termínů konání </w:t>
      </w:r>
      <w:r w:rsidR="00485CD4">
        <w:rPr>
          <w:rFonts w:ascii="Times New Roman" w:hAnsi="Times New Roman"/>
          <w:sz w:val="24"/>
          <w:szCs w:val="24"/>
        </w:rPr>
        <w:t>Akc</w:t>
      </w:r>
      <w:r w:rsidRPr="00744A81">
        <w:rPr>
          <w:rFonts w:ascii="Times New Roman" w:hAnsi="Times New Roman"/>
          <w:sz w:val="24"/>
          <w:szCs w:val="24"/>
        </w:rPr>
        <w:t xml:space="preserve">e) bude z tohoto důvodu zrušena, </w:t>
      </w:r>
      <w:r w:rsidR="00543E35">
        <w:rPr>
          <w:rFonts w:ascii="Times New Roman" w:hAnsi="Times New Roman"/>
          <w:sz w:val="24"/>
          <w:szCs w:val="24"/>
        </w:rPr>
        <w:t xml:space="preserve">vznikne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744A81">
        <w:rPr>
          <w:rFonts w:ascii="Times New Roman" w:hAnsi="Times New Roman"/>
          <w:sz w:val="24"/>
          <w:szCs w:val="24"/>
        </w:rPr>
        <w:t xml:space="preserve">li právo na </w:t>
      </w:r>
      <w:r w:rsidR="0017231C">
        <w:rPr>
          <w:rFonts w:ascii="Times New Roman" w:hAnsi="Times New Roman"/>
          <w:sz w:val="24"/>
          <w:szCs w:val="24"/>
        </w:rPr>
        <w:t xml:space="preserve">část </w:t>
      </w:r>
      <w:r w:rsidRPr="00744A81">
        <w:rPr>
          <w:rFonts w:ascii="Times New Roman" w:hAnsi="Times New Roman"/>
          <w:sz w:val="24"/>
          <w:szCs w:val="24"/>
        </w:rPr>
        <w:t>odměn</w:t>
      </w:r>
      <w:r w:rsidR="0017231C">
        <w:rPr>
          <w:rFonts w:ascii="Times New Roman" w:hAnsi="Times New Roman"/>
          <w:sz w:val="24"/>
          <w:szCs w:val="24"/>
        </w:rPr>
        <w:t>y</w:t>
      </w:r>
      <w:r w:rsidRPr="00744A81">
        <w:rPr>
          <w:rFonts w:ascii="Times New Roman" w:hAnsi="Times New Roman"/>
          <w:sz w:val="24"/>
          <w:szCs w:val="24"/>
        </w:rPr>
        <w:t xml:space="preserve"> za </w:t>
      </w:r>
      <w:r w:rsidR="00F603F4">
        <w:rPr>
          <w:rFonts w:ascii="Times New Roman" w:hAnsi="Times New Roman"/>
          <w:sz w:val="24"/>
          <w:szCs w:val="24"/>
        </w:rPr>
        <w:t>R</w:t>
      </w:r>
      <w:r w:rsidRPr="00744A81">
        <w:rPr>
          <w:rFonts w:ascii="Times New Roman" w:hAnsi="Times New Roman"/>
          <w:sz w:val="24"/>
          <w:szCs w:val="24"/>
        </w:rPr>
        <w:t xml:space="preserve">eklamu a propagaci dle této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744A81">
        <w:rPr>
          <w:rFonts w:ascii="Times New Roman" w:hAnsi="Times New Roman"/>
          <w:sz w:val="24"/>
          <w:szCs w:val="24"/>
        </w:rPr>
        <w:t xml:space="preserve">y pouze v rozsahu </w:t>
      </w:r>
      <w:r w:rsidR="0017231C">
        <w:rPr>
          <w:rFonts w:ascii="Times New Roman" w:hAnsi="Times New Roman"/>
          <w:sz w:val="24"/>
          <w:szCs w:val="24"/>
        </w:rPr>
        <w:t xml:space="preserve">reálně dodaného </w:t>
      </w:r>
      <w:r w:rsidRPr="00744A81">
        <w:rPr>
          <w:rFonts w:ascii="Times New Roman" w:hAnsi="Times New Roman"/>
          <w:sz w:val="24"/>
          <w:szCs w:val="24"/>
        </w:rPr>
        <w:t xml:space="preserve">plnění </w:t>
      </w:r>
      <w:r w:rsidR="0017231C">
        <w:rPr>
          <w:rFonts w:ascii="Times New Roman" w:hAnsi="Times New Roman"/>
          <w:sz w:val="24"/>
          <w:szCs w:val="24"/>
        </w:rPr>
        <w:t xml:space="preserve">ze strany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744A81">
        <w:rPr>
          <w:rFonts w:ascii="Times New Roman" w:hAnsi="Times New Roman"/>
          <w:sz w:val="24"/>
          <w:szCs w:val="24"/>
        </w:rPr>
        <w:t>le</w:t>
      </w:r>
      <w:r w:rsidR="00543E35">
        <w:rPr>
          <w:rFonts w:ascii="Times New Roman" w:hAnsi="Times New Roman"/>
          <w:sz w:val="24"/>
          <w:szCs w:val="24"/>
        </w:rPr>
        <w:t xml:space="preserve"> dle článku 4.1. této Smlouvy. </w:t>
      </w:r>
      <w:r w:rsidRPr="00744A81">
        <w:rPr>
          <w:rFonts w:ascii="Times New Roman" w:hAnsi="Times New Roman"/>
          <w:sz w:val="24"/>
          <w:szCs w:val="24"/>
        </w:rPr>
        <w:t xml:space="preserve">Pokud bude konání </w:t>
      </w:r>
      <w:r w:rsidR="00485CD4">
        <w:rPr>
          <w:rFonts w:ascii="Times New Roman" w:hAnsi="Times New Roman"/>
          <w:sz w:val="24"/>
          <w:szCs w:val="24"/>
        </w:rPr>
        <w:t>Akc</w:t>
      </w:r>
      <w:r w:rsidRPr="00744A81">
        <w:rPr>
          <w:rFonts w:ascii="Times New Roman" w:hAnsi="Times New Roman"/>
          <w:sz w:val="24"/>
          <w:szCs w:val="24"/>
        </w:rPr>
        <w:t xml:space="preserve">e, příp. její části zrušeno dle tohoto odstavce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744A81">
        <w:rPr>
          <w:rFonts w:ascii="Times New Roman" w:hAnsi="Times New Roman"/>
          <w:sz w:val="24"/>
          <w:szCs w:val="24"/>
        </w:rPr>
        <w:t xml:space="preserve">y, </w:t>
      </w:r>
      <w:r w:rsidR="00485CD4">
        <w:rPr>
          <w:rFonts w:ascii="Times New Roman" w:hAnsi="Times New Roman"/>
          <w:sz w:val="24"/>
          <w:szCs w:val="24"/>
        </w:rPr>
        <w:t>Smluvn</w:t>
      </w:r>
      <w:r w:rsidRPr="00744A81">
        <w:rPr>
          <w:rFonts w:ascii="Times New Roman" w:hAnsi="Times New Roman"/>
          <w:sz w:val="24"/>
          <w:szCs w:val="24"/>
        </w:rPr>
        <w:t xml:space="preserve">í strany prohlašují, že žádná z nich nebude mít v takovém případě právo na úhradu jakékoliv </w:t>
      </w:r>
      <w:r w:rsidR="000E6377">
        <w:rPr>
          <w:rFonts w:ascii="Times New Roman" w:hAnsi="Times New Roman"/>
          <w:sz w:val="24"/>
          <w:szCs w:val="24"/>
        </w:rPr>
        <w:t>s</w:t>
      </w:r>
      <w:r w:rsidR="00485CD4">
        <w:rPr>
          <w:rFonts w:ascii="Times New Roman" w:hAnsi="Times New Roman"/>
          <w:sz w:val="24"/>
          <w:szCs w:val="24"/>
        </w:rPr>
        <w:t>mluvn</w:t>
      </w:r>
      <w:r w:rsidRPr="00744A81">
        <w:rPr>
          <w:rFonts w:ascii="Times New Roman" w:hAnsi="Times New Roman"/>
          <w:sz w:val="24"/>
          <w:szCs w:val="24"/>
        </w:rPr>
        <w:t xml:space="preserve">í pokuty, či náhradu újmy v souvislosti se samotným zrušením </w:t>
      </w:r>
      <w:r w:rsidR="00485CD4">
        <w:rPr>
          <w:rFonts w:ascii="Times New Roman" w:hAnsi="Times New Roman"/>
          <w:sz w:val="24"/>
          <w:szCs w:val="24"/>
        </w:rPr>
        <w:t>Akc</w:t>
      </w:r>
      <w:r w:rsidRPr="00744A81">
        <w:rPr>
          <w:rFonts w:ascii="Times New Roman" w:hAnsi="Times New Roman"/>
          <w:sz w:val="24"/>
          <w:szCs w:val="24"/>
        </w:rPr>
        <w:t>e, příp. její části.</w:t>
      </w:r>
    </w:p>
    <w:p w14:paraId="1913A9AC" w14:textId="1F455596" w:rsidR="00DB7BB0" w:rsidRPr="00BC3E6A" w:rsidRDefault="00DB7BB0" w:rsidP="004A7597">
      <w:pPr>
        <w:numPr>
          <w:ilvl w:val="1"/>
          <w:numId w:val="32"/>
        </w:numPr>
        <w:spacing w:before="120"/>
        <w:ind w:left="567" w:hanging="567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Jakékoliv změny a doplňky této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BC3E6A">
        <w:rPr>
          <w:rFonts w:ascii="Times New Roman" w:hAnsi="Times New Roman"/>
          <w:sz w:val="24"/>
          <w:szCs w:val="24"/>
        </w:rPr>
        <w:t>y musí být dohodnuty písemně, jinak jsou neplatné.</w:t>
      </w:r>
    </w:p>
    <w:p w14:paraId="2260EAF3" w14:textId="0B3C1DF0" w:rsidR="00DB7BB0" w:rsidRPr="00BC3E6A" w:rsidRDefault="00DB7BB0" w:rsidP="004A7597">
      <w:pPr>
        <w:numPr>
          <w:ilvl w:val="1"/>
          <w:numId w:val="32"/>
        </w:numPr>
        <w:spacing w:before="120"/>
        <w:ind w:left="567" w:hanging="567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Bude-li některé ujednání obsažené v této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BC3E6A">
        <w:rPr>
          <w:rFonts w:ascii="Times New Roman" w:hAnsi="Times New Roman"/>
          <w:sz w:val="24"/>
          <w:szCs w:val="24"/>
        </w:rPr>
        <w:t xml:space="preserve">ě shledáno oběma </w:t>
      </w:r>
      <w:r w:rsidR="00485CD4">
        <w:rPr>
          <w:rFonts w:ascii="Times New Roman" w:hAnsi="Times New Roman"/>
          <w:sz w:val="24"/>
          <w:szCs w:val="24"/>
        </w:rPr>
        <w:t>Smluvn</w:t>
      </w:r>
      <w:r w:rsidRPr="00BC3E6A">
        <w:rPr>
          <w:rFonts w:ascii="Times New Roman" w:hAnsi="Times New Roman"/>
          <w:sz w:val="24"/>
          <w:szCs w:val="24"/>
        </w:rPr>
        <w:t xml:space="preserve">ími stranami nebo příslušným orgánem jako neplatné, právně neúčinné, nevymahatelné či nevykonatelné, budou obě </w:t>
      </w:r>
      <w:r w:rsidR="00485CD4">
        <w:rPr>
          <w:rFonts w:ascii="Times New Roman" w:hAnsi="Times New Roman"/>
          <w:sz w:val="24"/>
          <w:szCs w:val="24"/>
        </w:rPr>
        <w:t>Smluvn</w:t>
      </w:r>
      <w:r w:rsidRPr="00BC3E6A">
        <w:rPr>
          <w:rFonts w:ascii="Times New Roman" w:hAnsi="Times New Roman"/>
          <w:sz w:val="24"/>
          <w:szCs w:val="24"/>
        </w:rPr>
        <w:t xml:space="preserve">í strany považovat takové ujednání za oddělené od zbytku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BC3E6A">
        <w:rPr>
          <w:rFonts w:ascii="Times New Roman" w:hAnsi="Times New Roman"/>
          <w:sz w:val="24"/>
          <w:szCs w:val="24"/>
        </w:rPr>
        <w:t xml:space="preserve">y, který zůstává touto neplatností nedotčen. Obě </w:t>
      </w:r>
      <w:r w:rsidR="00485CD4">
        <w:rPr>
          <w:rFonts w:ascii="Times New Roman" w:hAnsi="Times New Roman"/>
          <w:sz w:val="24"/>
          <w:szCs w:val="24"/>
        </w:rPr>
        <w:t>Smluvn</w:t>
      </w:r>
      <w:r w:rsidRPr="00BC3E6A">
        <w:rPr>
          <w:rFonts w:ascii="Times New Roman" w:hAnsi="Times New Roman"/>
          <w:sz w:val="24"/>
          <w:szCs w:val="24"/>
        </w:rPr>
        <w:t xml:space="preserve">í strany se zavazují vyvinout nejvyšší úsilí s cílem takové ujednání nahradit bezvadným ujednáním novým, které při zachování oprávněných zájmů obou </w:t>
      </w:r>
      <w:r w:rsidR="00485CD4">
        <w:rPr>
          <w:rFonts w:ascii="Times New Roman" w:hAnsi="Times New Roman"/>
          <w:sz w:val="24"/>
          <w:szCs w:val="24"/>
        </w:rPr>
        <w:t>Smluvn</w:t>
      </w:r>
      <w:r w:rsidRPr="00BC3E6A">
        <w:rPr>
          <w:rFonts w:ascii="Times New Roman" w:hAnsi="Times New Roman"/>
          <w:sz w:val="24"/>
          <w:szCs w:val="24"/>
        </w:rPr>
        <w:t>ích stran bude svým obsahem co nejbližší původnímu ujednání a jím sledovanému cíli.</w:t>
      </w:r>
    </w:p>
    <w:p w14:paraId="7B224058" w14:textId="77777777" w:rsidR="00DB7BB0" w:rsidRPr="00BC3E6A" w:rsidRDefault="00DB7BB0" w:rsidP="004A7597">
      <w:pPr>
        <w:numPr>
          <w:ilvl w:val="1"/>
          <w:numId w:val="32"/>
        </w:numPr>
        <w:spacing w:before="120"/>
        <w:ind w:left="567" w:hanging="567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Nedílnou součást této </w:t>
      </w:r>
      <w:r w:rsidR="00485CD4">
        <w:rPr>
          <w:rFonts w:ascii="Times New Roman" w:hAnsi="Times New Roman"/>
          <w:sz w:val="24"/>
          <w:szCs w:val="24"/>
        </w:rPr>
        <w:t>Smlouv</w:t>
      </w:r>
      <w:r w:rsidRPr="00BC3E6A">
        <w:rPr>
          <w:rFonts w:ascii="Times New Roman" w:hAnsi="Times New Roman"/>
          <w:sz w:val="24"/>
          <w:szCs w:val="24"/>
        </w:rPr>
        <w:t>y tvoří následující přílohy:</w:t>
      </w:r>
    </w:p>
    <w:p w14:paraId="3968CA85" w14:textId="2BB39B99" w:rsidR="00DB7BB0" w:rsidRPr="00BC3E6A" w:rsidRDefault="00DB7BB0" w:rsidP="003410AC">
      <w:pPr>
        <w:ind w:left="578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Příloha č. </w:t>
      </w:r>
      <w:r w:rsidR="00BC46ED">
        <w:rPr>
          <w:rFonts w:ascii="Times New Roman" w:hAnsi="Times New Roman"/>
          <w:sz w:val="24"/>
          <w:szCs w:val="24"/>
        </w:rPr>
        <w:t>1</w:t>
      </w:r>
      <w:r w:rsidRPr="00BC3E6A">
        <w:rPr>
          <w:rFonts w:ascii="Times New Roman" w:hAnsi="Times New Roman"/>
          <w:sz w:val="24"/>
          <w:szCs w:val="24"/>
        </w:rPr>
        <w:t xml:space="preserve">: </w:t>
      </w:r>
      <w:r w:rsidR="00BD4631" w:rsidRPr="00BC3E6A">
        <w:rPr>
          <w:rFonts w:ascii="Times New Roman" w:hAnsi="Times New Roman"/>
          <w:sz w:val="24"/>
          <w:szCs w:val="24"/>
        </w:rPr>
        <w:t>Živnostenské oprávnění/výpis z obchodního rejstříku</w:t>
      </w:r>
      <w:r w:rsidR="002A7C27" w:rsidRPr="00BC3E6A">
        <w:rPr>
          <w:rFonts w:ascii="Times New Roman" w:hAnsi="Times New Roman"/>
          <w:sz w:val="24"/>
          <w:szCs w:val="24"/>
        </w:rPr>
        <w:t xml:space="preserve"> </w:t>
      </w:r>
      <w:r w:rsidR="00BD4631" w:rsidRPr="00BC3E6A">
        <w:rPr>
          <w:rFonts w:ascii="Times New Roman" w:hAnsi="Times New Roman"/>
          <w:sz w:val="24"/>
          <w:szCs w:val="24"/>
        </w:rPr>
        <w:t>/</w:t>
      </w:r>
      <w:r w:rsidR="002A7C27" w:rsidRPr="00BC3E6A">
        <w:rPr>
          <w:rFonts w:ascii="Times New Roman" w:hAnsi="Times New Roman"/>
          <w:sz w:val="24"/>
          <w:szCs w:val="24"/>
        </w:rPr>
        <w:t xml:space="preserve"> O</w:t>
      </w:r>
      <w:r w:rsidR="00BD4631" w:rsidRPr="00BC3E6A">
        <w:rPr>
          <w:rFonts w:ascii="Times New Roman" w:hAnsi="Times New Roman"/>
          <w:sz w:val="24"/>
          <w:szCs w:val="24"/>
        </w:rPr>
        <w:t xml:space="preserve">svědčení o registraci k DPH </w:t>
      </w:r>
      <w:r w:rsidR="00485CD4">
        <w:rPr>
          <w:rFonts w:ascii="Times New Roman" w:hAnsi="Times New Roman"/>
          <w:sz w:val="24"/>
          <w:szCs w:val="24"/>
        </w:rPr>
        <w:t>Dodavate</w:t>
      </w:r>
      <w:r w:rsidR="00BD4631" w:rsidRPr="00BC3E6A">
        <w:rPr>
          <w:rFonts w:ascii="Times New Roman" w:hAnsi="Times New Roman"/>
          <w:sz w:val="24"/>
          <w:szCs w:val="24"/>
        </w:rPr>
        <w:t>le</w:t>
      </w:r>
      <w:r w:rsidR="00BD4631" w:rsidRPr="00BC3E6A" w:rsidDel="008B6D14">
        <w:rPr>
          <w:rFonts w:ascii="Times New Roman" w:hAnsi="Times New Roman"/>
          <w:sz w:val="24"/>
          <w:szCs w:val="24"/>
        </w:rPr>
        <w:t xml:space="preserve"> </w:t>
      </w:r>
      <w:r w:rsidR="002A7C27" w:rsidRPr="00BC3E6A">
        <w:rPr>
          <w:rFonts w:ascii="Times New Roman" w:hAnsi="Times New Roman"/>
          <w:sz w:val="24"/>
          <w:szCs w:val="24"/>
        </w:rPr>
        <w:t>/ Potvrzení o správnosti bankovního účtu</w:t>
      </w:r>
    </w:p>
    <w:p w14:paraId="78C98113" w14:textId="31ED5FD5" w:rsidR="00BD4631" w:rsidRPr="00BC3E6A" w:rsidRDefault="00DB7BB0" w:rsidP="00A22DE0">
      <w:pPr>
        <w:ind w:left="567" w:firstLine="11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Příloha č. </w:t>
      </w:r>
      <w:r w:rsidR="000F7F85">
        <w:rPr>
          <w:rFonts w:ascii="Times New Roman" w:hAnsi="Times New Roman"/>
          <w:sz w:val="24"/>
          <w:szCs w:val="24"/>
        </w:rPr>
        <w:t>2</w:t>
      </w:r>
      <w:r w:rsidRPr="00BC3E6A">
        <w:rPr>
          <w:rFonts w:ascii="Times New Roman" w:hAnsi="Times New Roman"/>
          <w:sz w:val="24"/>
          <w:szCs w:val="24"/>
        </w:rPr>
        <w:t xml:space="preserve">: </w:t>
      </w:r>
      <w:r w:rsidR="00BD4631" w:rsidRPr="00BC3E6A">
        <w:rPr>
          <w:rFonts w:ascii="Times New Roman" w:hAnsi="Times New Roman"/>
          <w:sz w:val="24"/>
          <w:szCs w:val="24"/>
        </w:rPr>
        <w:t xml:space="preserve">Rozsah propagace </w:t>
      </w:r>
      <w:r w:rsidR="00485CD4">
        <w:rPr>
          <w:rFonts w:ascii="Times New Roman" w:hAnsi="Times New Roman"/>
          <w:sz w:val="24"/>
          <w:szCs w:val="24"/>
        </w:rPr>
        <w:t>Akc</w:t>
      </w:r>
      <w:r w:rsidR="00BD4631" w:rsidRPr="00BC3E6A">
        <w:rPr>
          <w:rFonts w:ascii="Times New Roman" w:hAnsi="Times New Roman"/>
          <w:sz w:val="24"/>
          <w:szCs w:val="24"/>
        </w:rPr>
        <w:t>e</w:t>
      </w:r>
      <w:r w:rsidR="00BD4631" w:rsidRPr="00BC3E6A" w:rsidDel="008B6D14">
        <w:rPr>
          <w:rFonts w:ascii="Times New Roman" w:hAnsi="Times New Roman"/>
          <w:sz w:val="24"/>
          <w:szCs w:val="24"/>
        </w:rPr>
        <w:t xml:space="preserve"> </w:t>
      </w:r>
    </w:p>
    <w:p w14:paraId="48DB2194" w14:textId="4F6567CD" w:rsidR="00BD4631" w:rsidRPr="00BC3E6A" w:rsidRDefault="00DB7BB0" w:rsidP="00A22DE0">
      <w:pPr>
        <w:ind w:left="567" w:firstLine="11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Příloha č. </w:t>
      </w:r>
      <w:r w:rsidR="00E36021">
        <w:rPr>
          <w:rFonts w:ascii="Times New Roman" w:hAnsi="Times New Roman"/>
          <w:sz w:val="24"/>
          <w:szCs w:val="24"/>
        </w:rPr>
        <w:t>3</w:t>
      </w:r>
      <w:r w:rsidRPr="00BC3E6A">
        <w:rPr>
          <w:rFonts w:ascii="Times New Roman" w:hAnsi="Times New Roman"/>
          <w:sz w:val="24"/>
          <w:szCs w:val="24"/>
        </w:rPr>
        <w:t xml:space="preserve">: </w:t>
      </w:r>
      <w:r w:rsidR="00BD4631" w:rsidRPr="00BC3E6A">
        <w:rPr>
          <w:rFonts w:ascii="Times New Roman" w:hAnsi="Times New Roman"/>
          <w:sz w:val="24"/>
          <w:szCs w:val="24"/>
        </w:rPr>
        <w:t>Čestné prohlášení</w:t>
      </w:r>
    </w:p>
    <w:p w14:paraId="19A3F4CC" w14:textId="00444097" w:rsidR="00BD4631" w:rsidRPr="00BC3E6A" w:rsidRDefault="00BD4631" w:rsidP="00A22DE0">
      <w:pPr>
        <w:ind w:left="567" w:firstLine="11"/>
        <w:rPr>
          <w:rFonts w:ascii="Times New Roman" w:hAnsi="Times New Roman"/>
          <w:sz w:val="24"/>
          <w:szCs w:val="24"/>
        </w:rPr>
      </w:pPr>
    </w:p>
    <w:p w14:paraId="51D54FD8" w14:textId="7D9F7DAF" w:rsidR="006002BE" w:rsidRPr="00BC3E6A" w:rsidRDefault="006002BE" w:rsidP="00682B45">
      <w:pPr>
        <w:numPr>
          <w:ilvl w:val="1"/>
          <w:numId w:val="32"/>
        </w:numPr>
        <w:spacing w:before="120"/>
        <w:ind w:left="567" w:hanging="567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color w:val="000000"/>
          <w:sz w:val="24"/>
          <w:szCs w:val="24"/>
        </w:rPr>
        <w:t xml:space="preserve">Tato </w:t>
      </w:r>
      <w:r w:rsidR="00485CD4">
        <w:rPr>
          <w:rFonts w:ascii="Times New Roman" w:hAnsi="Times New Roman"/>
          <w:color w:val="000000"/>
          <w:sz w:val="24"/>
          <w:szCs w:val="24"/>
        </w:rPr>
        <w:t>Smlouv</w:t>
      </w:r>
      <w:r w:rsidRPr="00BC3E6A">
        <w:rPr>
          <w:rFonts w:ascii="Times New Roman" w:hAnsi="Times New Roman"/>
          <w:color w:val="000000"/>
          <w:sz w:val="24"/>
          <w:szCs w:val="24"/>
        </w:rPr>
        <w:t xml:space="preserve">a je vyhotovena ve dvou exemplářích v českém jazyce a každý má platnost origi-nálu. Každá </w:t>
      </w:r>
      <w:r w:rsidR="00485CD4">
        <w:rPr>
          <w:rFonts w:ascii="Times New Roman" w:hAnsi="Times New Roman"/>
          <w:color w:val="000000"/>
          <w:sz w:val="24"/>
          <w:szCs w:val="24"/>
        </w:rPr>
        <w:t>Smluvn</w:t>
      </w:r>
      <w:r w:rsidRPr="00BC3E6A">
        <w:rPr>
          <w:rFonts w:ascii="Times New Roman" w:hAnsi="Times New Roman"/>
          <w:color w:val="000000"/>
          <w:sz w:val="24"/>
          <w:szCs w:val="24"/>
        </w:rPr>
        <w:t>í strana obdrží po jednom výtisku.</w:t>
      </w:r>
    </w:p>
    <w:p w14:paraId="7F64EB61" w14:textId="6AA58B06" w:rsidR="00DB7BB0" w:rsidRPr="00BC3E6A" w:rsidRDefault="00485CD4" w:rsidP="00682B45">
      <w:pPr>
        <w:numPr>
          <w:ilvl w:val="1"/>
          <w:numId w:val="32"/>
        </w:numPr>
        <w:spacing w:before="12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</w:t>
      </w:r>
      <w:r w:rsidR="00DB7BB0" w:rsidRPr="00BC3E6A">
        <w:rPr>
          <w:rFonts w:ascii="Times New Roman" w:hAnsi="Times New Roman"/>
          <w:sz w:val="24"/>
          <w:szCs w:val="24"/>
        </w:rPr>
        <w:t xml:space="preserve">a se stává platnou dnem podpisu této </w:t>
      </w:r>
      <w:r>
        <w:rPr>
          <w:rFonts w:ascii="Times New Roman" w:hAnsi="Times New Roman"/>
          <w:sz w:val="24"/>
          <w:szCs w:val="24"/>
        </w:rPr>
        <w:t>Smlouv</w:t>
      </w:r>
      <w:r w:rsidR="00DB7BB0" w:rsidRPr="00BC3E6A">
        <w:rPr>
          <w:rFonts w:ascii="Times New Roman" w:hAnsi="Times New Roman"/>
          <w:sz w:val="24"/>
          <w:szCs w:val="24"/>
        </w:rPr>
        <w:t xml:space="preserve">y oběma </w:t>
      </w:r>
      <w:r>
        <w:rPr>
          <w:rFonts w:ascii="Times New Roman" w:hAnsi="Times New Roman"/>
          <w:sz w:val="24"/>
          <w:szCs w:val="24"/>
        </w:rPr>
        <w:t>Smluvn</w:t>
      </w:r>
      <w:r w:rsidR="00DB7BB0" w:rsidRPr="00BC3E6A">
        <w:rPr>
          <w:rFonts w:ascii="Times New Roman" w:hAnsi="Times New Roman"/>
          <w:sz w:val="24"/>
          <w:szCs w:val="24"/>
        </w:rPr>
        <w:t>ími stranami.</w:t>
      </w:r>
    </w:p>
    <w:p w14:paraId="5DA6E73E" w14:textId="77777777" w:rsidR="00DB7BB0" w:rsidRPr="00BC3E6A" w:rsidRDefault="00485CD4" w:rsidP="00682B45">
      <w:pPr>
        <w:numPr>
          <w:ilvl w:val="1"/>
          <w:numId w:val="32"/>
        </w:numPr>
        <w:spacing w:before="12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</w:t>
      </w:r>
      <w:r w:rsidR="00DB7BB0" w:rsidRPr="00BC3E6A">
        <w:rPr>
          <w:rFonts w:ascii="Times New Roman" w:hAnsi="Times New Roman"/>
          <w:sz w:val="24"/>
          <w:szCs w:val="24"/>
        </w:rPr>
        <w:t xml:space="preserve">í strany prohlašují, že si tuto </w:t>
      </w:r>
      <w:r>
        <w:rPr>
          <w:rFonts w:ascii="Times New Roman" w:hAnsi="Times New Roman"/>
          <w:sz w:val="24"/>
          <w:szCs w:val="24"/>
        </w:rPr>
        <w:t>Smlouv</w:t>
      </w:r>
      <w:r w:rsidR="00DB7BB0" w:rsidRPr="00BC3E6A">
        <w:rPr>
          <w:rFonts w:ascii="Times New Roman" w:hAnsi="Times New Roman"/>
          <w:sz w:val="24"/>
          <w:szCs w:val="24"/>
        </w:rPr>
        <w:t>u před jejím podpisem přečetly, že byla uzavřena po vzájemném projednání podle jejich pravé a svobodné vůle, určitě, vážně a srozumitelně, nikoli v tísni za nápadně nevýhodných podmínek a na důkaz toho připojují své podpisy.</w:t>
      </w:r>
    </w:p>
    <w:p w14:paraId="67020ADD" w14:textId="77777777" w:rsidR="00DB7BB0" w:rsidRPr="00BC3E6A" w:rsidRDefault="00DB7BB0" w:rsidP="00DB7BB0">
      <w:pPr>
        <w:ind w:left="709" w:hanging="709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4A7597" w:rsidRPr="00BC3E6A" w14:paraId="34FC6440" w14:textId="77777777" w:rsidTr="00967D88">
        <w:tc>
          <w:tcPr>
            <w:tcW w:w="4644" w:type="dxa"/>
          </w:tcPr>
          <w:p w14:paraId="5467BC37" w14:textId="6047C2F8" w:rsidR="004A7597" w:rsidRPr="00BC3E6A" w:rsidRDefault="004A7597" w:rsidP="000C7989">
            <w:pPr>
              <w:ind w:right="720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E6A">
              <w:rPr>
                <w:rFonts w:ascii="Times New Roman" w:hAnsi="Times New Roman"/>
                <w:iCs/>
                <w:sz w:val="24"/>
                <w:szCs w:val="24"/>
              </w:rPr>
              <w:t>V</w:t>
            </w:r>
            <w:r w:rsidR="000C7989">
              <w:rPr>
                <w:rFonts w:ascii="Times New Roman" w:hAnsi="Times New Roman"/>
                <w:iCs/>
                <w:sz w:val="24"/>
                <w:szCs w:val="24"/>
              </w:rPr>
              <w:t xml:space="preserve"> Plzni </w:t>
            </w:r>
            <w:r w:rsidRPr="00BC3E6A">
              <w:rPr>
                <w:rFonts w:ascii="Times New Roman" w:hAnsi="Times New Roman"/>
                <w:iCs/>
                <w:sz w:val="24"/>
                <w:szCs w:val="24"/>
              </w:rPr>
              <w:t>dne</w:t>
            </w:r>
            <w:r w:rsidR="000C7989">
              <w:rPr>
                <w:rFonts w:ascii="Times New Roman" w:hAnsi="Times New Roman"/>
                <w:iCs/>
                <w:sz w:val="24"/>
                <w:szCs w:val="24"/>
              </w:rPr>
              <w:t xml:space="preserve"> 1.9.2021</w:t>
            </w:r>
          </w:p>
        </w:tc>
        <w:tc>
          <w:tcPr>
            <w:tcW w:w="5103" w:type="dxa"/>
            <w:hideMark/>
          </w:tcPr>
          <w:p w14:paraId="2AAC7475" w14:textId="6FBD0709" w:rsidR="004A7597" w:rsidRPr="00BC3E6A" w:rsidRDefault="007C3C50" w:rsidP="000C7989">
            <w:pPr>
              <w:ind w:right="720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E6A">
              <w:rPr>
                <w:rFonts w:ascii="Times New Roman" w:hAnsi="Times New Roman"/>
                <w:iCs/>
                <w:sz w:val="24"/>
                <w:szCs w:val="24"/>
              </w:rPr>
              <w:t xml:space="preserve">V </w:t>
            </w:r>
            <w:r w:rsidR="000C7989">
              <w:rPr>
                <w:rFonts w:ascii="Times New Roman" w:hAnsi="Times New Roman"/>
                <w:iCs/>
                <w:sz w:val="24"/>
                <w:szCs w:val="24"/>
              </w:rPr>
              <w:t>Havířově</w:t>
            </w:r>
            <w:r w:rsidRPr="00BC3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E6A">
              <w:rPr>
                <w:rFonts w:ascii="Times New Roman" w:hAnsi="Times New Roman"/>
                <w:iCs/>
                <w:sz w:val="24"/>
                <w:szCs w:val="24"/>
              </w:rPr>
              <w:t xml:space="preserve">dne </w:t>
            </w:r>
            <w:r w:rsidR="000C7989">
              <w:rPr>
                <w:rFonts w:ascii="Times New Roman" w:hAnsi="Times New Roman"/>
                <w:iCs/>
                <w:sz w:val="24"/>
                <w:szCs w:val="24"/>
              </w:rPr>
              <w:t>25.8.2021</w:t>
            </w:r>
          </w:p>
        </w:tc>
      </w:tr>
      <w:tr w:rsidR="004A7597" w:rsidRPr="00BC3E6A" w14:paraId="18E4C2AA" w14:textId="77777777" w:rsidTr="00967D88">
        <w:tc>
          <w:tcPr>
            <w:tcW w:w="4644" w:type="dxa"/>
          </w:tcPr>
          <w:p w14:paraId="519ECA7C" w14:textId="77777777" w:rsidR="004A7597" w:rsidRPr="00BC3E6A" w:rsidRDefault="004A7597" w:rsidP="00967D88">
            <w:pPr>
              <w:ind w:right="7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3CACBB7" w14:textId="77777777" w:rsidR="004A7597" w:rsidRPr="00BC3E6A" w:rsidRDefault="004A7597" w:rsidP="00967D88">
            <w:pPr>
              <w:ind w:right="7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5F60F10" w14:textId="77777777" w:rsidR="004A7597" w:rsidRPr="00BC3E6A" w:rsidRDefault="004A7597" w:rsidP="00967D88">
            <w:pPr>
              <w:ind w:right="7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BAC9BA5" w14:textId="77777777" w:rsidR="004A7597" w:rsidRPr="00BC3E6A" w:rsidRDefault="004A7597" w:rsidP="00967D88">
            <w:pPr>
              <w:ind w:right="7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7DC0A0B" w14:textId="77777777" w:rsidR="004A7597" w:rsidRPr="00BC3E6A" w:rsidRDefault="004A7597" w:rsidP="00967D88">
            <w:pPr>
              <w:ind w:right="720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E6A">
              <w:rPr>
                <w:rFonts w:ascii="Times New Roman" w:hAnsi="Times New Roman"/>
                <w:iCs/>
                <w:sz w:val="24"/>
                <w:szCs w:val="24"/>
              </w:rPr>
              <w:t>__________________________</w:t>
            </w:r>
          </w:p>
          <w:p w14:paraId="2F7A20A3" w14:textId="77777777" w:rsidR="004A7597" w:rsidRPr="00BC3E6A" w:rsidRDefault="004A7597" w:rsidP="00967D88">
            <w:pPr>
              <w:ind w:right="72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C3E6A">
              <w:rPr>
                <w:rFonts w:ascii="Times New Roman" w:hAnsi="Times New Roman"/>
                <w:b/>
                <w:iCs/>
                <w:sz w:val="24"/>
                <w:szCs w:val="24"/>
              </w:rPr>
              <w:t>Plzeňský Prazdroj, a.s.</w:t>
            </w:r>
          </w:p>
          <w:p w14:paraId="7B42E27B" w14:textId="5BC7FDEE" w:rsidR="004A7597" w:rsidRPr="008F2118" w:rsidRDefault="008F2118" w:rsidP="008A20C2">
            <w:pPr>
              <w:ind w:right="720"/>
              <w:rPr>
                <w:rFonts w:ascii="Times New Roman" w:hAnsi="Times New Roman"/>
                <w:iCs/>
              </w:rPr>
            </w:pPr>
            <w:r w:rsidRPr="008F2118">
              <w:rPr>
                <w:rFonts w:ascii="Times New Roman" w:hAnsi="Times New Roman"/>
                <w:iCs/>
              </w:rPr>
              <w:t xml:space="preserve">Vladimírem Kleisnerem, vedoucím Speciálních akcí CZ                                                                                    </w:t>
            </w:r>
          </w:p>
        </w:tc>
        <w:tc>
          <w:tcPr>
            <w:tcW w:w="5103" w:type="dxa"/>
          </w:tcPr>
          <w:p w14:paraId="4FF77DA5" w14:textId="77777777" w:rsidR="004A7597" w:rsidRPr="00BC3E6A" w:rsidRDefault="004A7597" w:rsidP="00967D88">
            <w:pPr>
              <w:ind w:right="7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49C119C" w14:textId="77777777" w:rsidR="004A7597" w:rsidRPr="00BC3E6A" w:rsidRDefault="004A7597" w:rsidP="00967D88">
            <w:pPr>
              <w:ind w:right="7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25C7260" w14:textId="77777777" w:rsidR="004A7597" w:rsidRPr="00BC3E6A" w:rsidRDefault="004A7597" w:rsidP="00967D88">
            <w:pPr>
              <w:ind w:right="7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F9CAB83" w14:textId="77777777" w:rsidR="004A7597" w:rsidRPr="00BC3E6A" w:rsidRDefault="004A7597" w:rsidP="00967D88">
            <w:pPr>
              <w:ind w:right="7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86C83DF" w14:textId="77777777" w:rsidR="004A7597" w:rsidRPr="00BC3E6A" w:rsidRDefault="004A7597" w:rsidP="00967D88">
            <w:pPr>
              <w:ind w:right="720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E6A">
              <w:rPr>
                <w:rFonts w:ascii="Times New Roman" w:hAnsi="Times New Roman"/>
                <w:iCs/>
                <w:sz w:val="24"/>
                <w:szCs w:val="24"/>
              </w:rPr>
              <w:t>__________________________</w:t>
            </w:r>
          </w:p>
          <w:p w14:paraId="760C068F" w14:textId="53100E86" w:rsidR="004A7597" w:rsidRPr="008F2118" w:rsidRDefault="0095154A" w:rsidP="00967D88">
            <w:pPr>
              <w:ind w:right="72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Městské kulturní středisko Havířov</w:t>
            </w:r>
          </w:p>
          <w:p w14:paraId="4664823A" w14:textId="78EF1B98" w:rsidR="004A7597" w:rsidRPr="008F2118" w:rsidRDefault="000B6470" w:rsidP="00967D88">
            <w:pPr>
              <w:ind w:right="720"/>
              <w:rPr>
                <w:rFonts w:ascii="Times New Roman" w:hAnsi="Times New Roman"/>
                <w:iCs/>
              </w:rPr>
            </w:pPr>
            <w:r w:rsidRPr="008F2118">
              <w:rPr>
                <w:rFonts w:ascii="Times New Roman" w:hAnsi="Times New Roman"/>
                <w:iCs/>
              </w:rPr>
              <w:t>Mgr. Yvona Dlábková, ředitelka</w:t>
            </w:r>
          </w:p>
        </w:tc>
      </w:tr>
    </w:tbl>
    <w:p w14:paraId="15196EFC" w14:textId="6B1469FB" w:rsidR="006C328F" w:rsidRPr="00BC3E6A" w:rsidRDefault="004A7597" w:rsidP="003410AC">
      <w:pPr>
        <w:rPr>
          <w:rFonts w:ascii="Times New Roman" w:hAnsi="Times New Roman"/>
          <w:b/>
          <w:sz w:val="24"/>
          <w:szCs w:val="24"/>
        </w:rPr>
      </w:pPr>
      <w:r w:rsidRPr="00BC3E6A">
        <w:rPr>
          <w:rFonts w:ascii="Times New Roman" w:hAnsi="Times New Roman"/>
          <w:b/>
          <w:sz w:val="24"/>
        </w:rPr>
        <w:br w:type="page"/>
      </w:r>
      <w:r w:rsidR="00050632" w:rsidRPr="004A10BC" w:rsidDel="00050632">
        <w:rPr>
          <w:rFonts w:ascii="Times New Roman" w:hAnsi="Times New Roman"/>
          <w:b/>
          <w:sz w:val="24"/>
          <w:szCs w:val="24"/>
        </w:rPr>
        <w:t xml:space="preserve"> </w:t>
      </w:r>
      <w:r w:rsidR="00BC46ED" w:rsidRPr="00BC3E6A" w:rsidDel="00BC46ED">
        <w:rPr>
          <w:rFonts w:ascii="Times New Roman" w:hAnsi="Times New Roman"/>
          <w:b/>
          <w:sz w:val="24"/>
          <w:szCs w:val="24"/>
        </w:rPr>
        <w:t xml:space="preserve"> </w:t>
      </w:r>
      <w:r w:rsidR="006C328F" w:rsidRPr="00BC3E6A">
        <w:rPr>
          <w:rFonts w:ascii="Times New Roman" w:hAnsi="Times New Roman"/>
          <w:b/>
          <w:sz w:val="24"/>
          <w:szCs w:val="24"/>
        </w:rPr>
        <w:t xml:space="preserve">Příloha </w:t>
      </w:r>
      <w:r w:rsidR="00485CD4">
        <w:rPr>
          <w:rFonts w:ascii="Times New Roman" w:hAnsi="Times New Roman"/>
          <w:b/>
          <w:sz w:val="24"/>
          <w:szCs w:val="24"/>
        </w:rPr>
        <w:t>Smlouv</w:t>
      </w:r>
      <w:r w:rsidR="006C328F" w:rsidRPr="00BC3E6A">
        <w:rPr>
          <w:rFonts w:ascii="Times New Roman" w:hAnsi="Times New Roman"/>
          <w:b/>
          <w:sz w:val="24"/>
          <w:szCs w:val="24"/>
        </w:rPr>
        <w:t xml:space="preserve">y č. </w:t>
      </w:r>
      <w:r w:rsidR="00BC46ED">
        <w:rPr>
          <w:rFonts w:ascii="Times New Roman" w:hAnsi="Times New Roman"/>
          <w:b/>
          <w:sz w:val="24"/>
          <w:szCs w:val="24"/>
        </w:rPr>
        <w:t>1</w:t>
      </w:r>
    </w:p>
    <w:p w14:paraId="0BC3678E" w14:textId="77777777" w:rsidR="006C328F" w:rsidRPr="00BC3E6A" w:rsidRDefault="006C328F" w:rsidP="006C328F">
      <w:pPr>
        <w:ind w:right="-108"/>
        <w:rPr>
          <w:rFonts w:ascii="Times New Roman" w:hAnsi="Times New Roman"/>
          <w:b/>
          <w:sz w:val="24"/>
          <w:szCs w:val="24"/>
        </w:rPr>
      </w:pPr>
    </w:p>
    <w:p w14:paraId="62687A4A" w14:textId="6B9ED5D6" w:rsidR="006C328F" w:rsidRPr="00BC3E6A" w:rsidRDefault="006C328F" w:rsidP="006C328F">
      <w:pPr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Živnostenské oprávnění/výpis z obchodního rejstříku / Osvědčení o registraci k DPH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>le</w:t>
      </w:r>
      <w:r w:rsidRPr="00BC3E6A" w:rsidDel="008B6D14">
        <w:rPr>
          <w:rFonts w:ascii="Times New Roman" w:hAnsi="Times New Roman"/>
          <w:sz w:val="24"/>
          <w:szCs w:val="24"/>
        </w:rPr>
        <w:t xml:space="preserve"> </w:t>
      </w:r>
      <w:r w:rsidRPr="00BC3E6A">
        <w:rPr>
          <w:rFonts w:ascii="Times New Roman" w:hAnsi="Times New Roman"/>
          <w:sz w:val="24"/>
          <w:szCs w:val="24"/>
        </w:rPr>
        <w:t>/ Potvrzení o správnosti bankovního účtu</w:t>
      </w:r>
    </w:p>
    <w:p w14:paraId="5D286291" w14:textId="77777777" w:rsidR="006C328F" w:rsidRPr="00BC3E6A" w:rsidRDefault="006C328F" w:rsidP="006C328F">
      <w:pPr>
        <w:ind w:right="-108"/>
        <w:rPr>
          <w:rFonts w:ascii="Times New Roman" w:hAnsi="Times New Roman"/>
          <w:b/>
          <w:i/>
          <w:sz w:val="24"/>
          <w:szCs w:val="24"/>
        </w:rPr>
      </w:pPr>
    </w:p>
    <w:p w14:paraId="715A2DEA" w14:textId="77777777" w:rsidR="00A22DE0" w:rsidRPr="00BC3E6A" w:rsidRDefault="00A22DE0" w:rsidP="00A22DE0">
      <w:pPr>
        <w:rPr>
          <w:rFonts w:ascii="Times New Roman" w:hAnsi="Times New Roman"/>
          <w:b/>
          <w:sz w:val="24"/>
          <w:szCs w:val="24"/>
        </w:rPr>
      </w:pPr>
      <w:r w:rsidRPr="00BC3E6A">
        <w:rPr>
          <w:rFonts w:ascii="Times New Roman" w:hAnsi="Times New Roman"/>
          <w:b/>
          <w:sz w:val="24"/>
          <w:szCs w:val="24"/>
        </w:rPr>
        <w:t>Potvrzení o správnosti bankovního účtu</w:t>
      </w:r>
    </w:p>
    <w:p w14:paraId="2BA050A9" w14:textId="77777777" w:rsidR="00A22DE0" w:rsidRPr="00BC3E6A" w:rsidRDefault="00A22DE0" w:rsidP="00A22DE0">
      <w:pPr>
        <w:ind w:left="3600" w:firstLine="720"/>
        <w:rPr>
          <w:rFonts w:ascii="Times New Roman" w:hAnsi="Times New Roman"/>
          <w:sz w:val="24"/>
          <w:szCs w:val="24"/>
        </w:rPr>
      </w:pPr>
    </w:p>
    <w:p w14:paraId="4043378A" w14:textId="77777777" w:rsidR="00A22DE0" w:rsidRPr="00BC3E6A" w:rsidRDefault="00A22DE0" w:rsidP="00A22DE0">
      <w:pPr>
        <w:ind w:left="3600" w:firstLine="720"/>
        <w:rPr>
          <w:rFonts w:ascii="Times New Roman" w:hAnsi="Times New Roman"/>
          <w:sz w:val="24"/>
          <w:szCs w:val="24"/>
        </w:rPr>
      </w:pPr>
    </w:p>
    <w:p w14:paraId="6DB6824C" w14:textId="77777777" w:rsidR="00A22DE0" w:rsidRPr="00BC3E6A" w:rsidRDefault="00A22DE0" w:rsidP="00A22DE0">
      <w:pPr>
        <w:ind w:left="3600" w:firstLine="720"/>
        <w:rPr>
          <w:rFonts w:ascii="Times New Roman" w:hAnsi="Times New Roman"/>
          <w:sz w:val="24"/>
          <w:szCs w:val="24"/>
        </w:rPr>
      </w:pPr>
    </w:p>
    <w:p w14:paraId="0DB17D4C" w14:textId="29D4EC80" w:rsidR="00A22DE0" w:rsidRPr="00BC3E6A" w:rsidRDefault="00A22DE0" w:rsidP="00A22DE0">
      <w:pPr>
        <w:ind w:left="3600" w:firstLine="720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>V</w:t>
      </w:r>
      <w:r w:rsidR="00D75B9E">
        <w:rPr>
          <w:rFonts w:ascii="Times New Roman" w:hAnsi="Times New Roman"/>
          <w:sz w:val="24"/>
          <w:szCs w:val="24"/>
        </w:rPr>
        <w:t xml:space="preserve"> Havířově</w:t>
      </w:r>
      <w:r w:rsidRPr="00BC3E6A">
        <w:rPr>
          <w:rFonts w:ascii="Times New Roman" w:hAnsi="Times New Roman"/>
          <w:sz w:val="24"/>
          <w:szCs w:val="24"/>
        </w:rPr>
        <w:t xml:space="preserve">  dne </w:t>
      </w:r>
      <w:r w:rsidR="00D75B9E">
        <w:rPr>
          <w:rFonts w:ascii="Times New Roman" w:hAnsi="Times New Roman"/>
          <w:sz w:val="24"/>
          <w:szCs w:val="24"/>
        </w:rPr>
        <w:t>25.8.2021</w:t>
      </w:r>
    </w:p>
    <w:p w14:paraId="6D207E6F" w14:textId="77777777" w:rsidR="00A22DE0" w:rsidRPr="00BC3E6A" w:rsidRDefault="00A22DE0" w:rsidP="00A22DE0">
      <w:pPr>
        <w:ind w:left="4536"/>
        <w:rPr>
          <w:rFonts w:ascii="Times New Roman" w:hAnsi="Times New Roman"/>
          <w:sz w:val="24"/>
          <w:szCs w:val="24"/>
        </w:rPr>
      </w:pPr>
    </w:p>
    <w:p w14:paraId="129F6083" w14:textId="77777777" w:rsidR="00A22DE0" w:rsidRPr="00BC3E6A" w:rsidRDefault="00A22DE0" w:rsidP="00A22DE0">
      <w:pPr>
        <w:rPr>
          <w:rFonts w:ascii="Times New Roman" w:hAnsi="Times New Roman"/>
          <w:sz w:val="24"/>
          <w:szCs w:val="24"/>
        </w:rPr>
      </w:pPr>
    </w:p>
    <w:p w14:paraId="0746428E" w14:textId="77777777" w:rsidR="00A22DE0" w:rsidRPr="00BC3E6A" w:rsidRDefault="00A22DE0" w:rsidP="00A22DE0">
      <w:pPr>
        <w:rPr>
          <w:rFonts w:ascii="Times New Roman" w:hAnsi="Times New Roman"/>
          <w:sz w:val="24"/>
          <w:szCs w:val="24"/>
        </w:rPr>
      </w:pPr>
    </w:p>
    <w:p w14:paraId="2D740792" w14:textId="77777777" w:rsidR="00A22DE0" w:rsidRPr="00BC3E6A" w:rsidRDefault="00A22DE0" w:rsidP="00A22DE0">
      <w:pPr>
        <w:rPr>
          <w:rFonts w:ascii="Times New Roman" w:hAnsi="Times New Roman"/>
          <w:sz w:val="24"/>
          <w:szCs w:val="24"/>
        </w:rPr>
      </w:pPr>
    </w:p>
    <w:p w14:paraId="5753388A" w14:textId="477E6B4D" w:rsidR="00A22DE0" w:rsidRPr="00BC3E6A" w:rsidRDefault="00A22DE0" w:rsidP="00A22DE0">
      <w:pPr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Vážený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>li,</w:t>
      </w:r>
    </w:p>
    <w:p w14:paraId="2EACF16E" w14:textId="77777777" w:rsidR="00A22DE0" w:rsidRPr="00BC3E6A" w:rsidRDefault="00A22DE0" w:rsidP="00A22DE0">
      <w:pPr>
        <w:ind w:firstLine="360"/>
        <w:rPr>
          <w:rFonts w:ascii="Times New Roman" w:hAnsi="Times New Roman"/>
          <w:sz w:val="24"/>
          <w:szCs w:val="24"/>
        </w:rPr>
      </w:pPr>
    </w:p>
    <w:p w14:paraId="3BB6E6FF" w14:textId="77777777" w:rsidR="00A22DE0" w:rsidRPr="00BC3E6A" w:rsidRDefault="00A22DE0" w:rsidP="00A22DE0">
      <w:pPr>
        <w:ind w:firstLine="360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>z důvodu správnosti bankovního převodu Vás žádáme o písemné potvrzení Vašeho bankovního spojení  (uvedeného níže).</w:t>
      </w:r>
    </w:p>
    <w:p w14:paraId="72C89CE6" w14:textId="77777777" w:rsidR="00A22DE0" w:rsidRPr="00BC3E6A" w:rsidRDefault="00A22DE0" w:rsidP="00A22DE0">
      <w:pPr>
        <w:rPr>
          <w:rFonts w:ascii="Times New Roman" w:hAnsi="Times New Roman"/>
          <w:sz w:val="24"/>
          <w:szCs w:val="24"/>
        </w:rPr>
      </w:pPr>
    </w:p>
    <w:p w14:paraId="153822B6" w14:textId="77777777" w:rsidR="00A22DE0" w:rsidRPr="00BC3E6A" w:rsidRDefault="00A22DE0" w:rsidP="00A22DE0">
      <w:pPr>
        <w:ind w:firstLine="360"/>
        <w:rPr>
          <w:rFonts w:ascii="Times New Roman" w:hAnsi="Times New Roman"/>
          <w:sz w:val="24"/>
          <w:szCs w:val="24"/>
        </w:rPr>
      </w:pPr>
    </w:p>
    <w:p w14:paraId="25985D09" w14:textId="77777777" w:rsidR="00A22DE0" w:rsidRPr="00BC3E6A" w:rsidRDefault="00A22DE0" w:rsidP="00A22DE0">
      <w:pPr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Vaše bankovní spojení: </w:t>
      </w:r>
    </w:p>
    <w:p w14:paraId="6135EF98" w14:textId="77777777" w:rsidR="00A22DE0" w:rsidRPr="00BC3E6A" w:rsidRDefault="00A22DE0" w:rsidP="00A22DE0">
      <w:pPr>
        <w:rPr>
          <w:rFonts w:ascii="Times New Roman" w:hAnsi="Times New Roman"/>
          <w:sz w:val="24"/>
          <w:szCs w:val="24"/>
        </w:rPr>
      </w:pPr>
    </w:p>
    <w:p w14:paraId="6D358570" w14:textId="77777777" w:rsidR="00A22DE0" w:rsidRPr="00BC3E6A" w:rsidRDefault="00A22DE0" w:rsidP="00A22DE0">
      <w:pPr>
        <w:rPr>
          <w:rFonts w:ascii="Times New Roman" w:hAnsi="Times New Roman"/>
          <w:sz w:val="24"/>
          <w:szCs w:val="24"/>
        </w:rPr>
      </w:pPr>
    </w:p>
    <w:p w14:paraId="394D171E" w14:textId="77777777" w:rsidR="00A22DE0" w:rsidRPr="00BC3E6A" w:rsidRDefault="00A22DE0" w:rsidP="00A22DE0">
      <w:pPr>
        <w:ind w:left="720"/>
        <w:rPr>
          <w:rFonts w:ascii="Times New Roman" w:hAnsi="Times New Roman"/>
          <w:sz w:val="24"/>
          <w:szCs w:val="24"/>
        </w:rPr>
      </w:pPr>
    </w:p>
    <w:p w14:paraId="5D7CB66F" w14:textId="77777777" w:rsidR="00A22DE0" w:rsidRPr="00BC3E6A" w:rsidRDefault="00A22DE0" w:rsidP="00A22DE0">
      <w:pPr>
        <w:ind w:left="720"/>
        <w:rPr>
          <w:rFonts w:ascii="Times New Roman" w:hAnsi="Times New Roman"/>
          <w:sz w:val="24"/>
          <w:szCs w:val="24"/>
        </w:rPr>
      </w:pPr>
    </w:p>
    <w:p w14:paraId="146FA6AE" w14:textId="77777777" w:rsidR="00A22DE0" w:rsidRPr="00BC3E6A" w:rsidRDefault="00A22DE0" w:rsidP="00A22DE0">
      <w:pPr>
        <w:ind w:left="720"/>
        <w:rPr>
          <w:rFonts w:ascii="Times New Roman" w:hAnsi="Times New Roman"/>
          <w:sz w:val="24"/>
          <w:szCs w:val="24"/>
        </w:rPr>
      </w:pPr>
    </w:p>
    <w:p w14:paraId="1C326049" w14:textId="77777777" w:rsidR="00A22DE0" w:rsidRPr="00BC3E6A" w:rsidRDefault="00A22DE0" w:rsidP="00A22DE0">
      <w:pPr>
        <w:ind w:left="720"/>
        <w:rPr>
          <w:rFonts w:ascii="Times New Roman" w:hAnsi="Times New Roman"/>
          <w:sz w:val="24"/>
          <w:szCs w:val="24"/>
        </w:rPr>
      </w:pPr>
    </w:p>
    <w:p w14:paraId="53A48F9C" w14:textId="77777777" w:rsidR="00A22DE0" w:rsidRPr="00BC3E6A" w:rsidRDefault="00A22DE0" w:rsidP="00A22DE0">
      <w:pPr>
        <w:ind w:left="720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ab/>
      </w:r>
      <w:r w:rsidRPr="00BC3E6A">
        <w:rPr>
          <w:rFonts w:ascii="Times New Roman" w:hAnsi="Times New Roman"/>
          <w:sz w:val="24"/>
          <w:szCs w:val="24"/>
        </w:rPr>
        <w:tab/>
      </w:r>
      <w:r w:rsidRPr="00BC3E6A">
        <w:rPr>
          <w:rFonts w:ascii="Times New Roman" w:hAnsi="Times New Roman"/>
          <w:sz w:val="24"/>
          <w:szCs w:val="24"/>
        </w:rPr>
        <w:tab/>
      </w:r>
      <w:r w:rsidRPr="00BC3E6A">
        <w:rPr>
          <w:rFonts w:ascii="Times New Roman" w:hAnsi="Times New Roman"/>
          <w:sz w:val="24"/>
          <w:szCs w:val="24"/>
        </w:rPr>
        <w:tab/>
      </w:r>
      <w:r w:rsidRPr="00BC3E6A">
        <w:rPr>
          <w:rFonts w:ascii="Times New Roman" w:hAnsi="Times New Roman"/>
          <w:sz w:val="24"/>
          <w:szCs w:val="24"/>
        </w:rPr>
        <w:tab/>
      </w:r>
      <w:r w:rsidRPr="00BC3E6A">
        <w:rPr>
          <w:rFonts w:ascii="Times New Roman" w:hAnsi="Times New Roman"/>
          <w:sz w:val="24"/>
          <w:szCs w:val="24"/>
        </w:rPr>
        <w:tab/>
      </w:r>
    </w:p>
    <w:p w14:paraId="6B262B43" w14:textId="77777777" w:rsidR="00A22DE0" w:rsidRPr="00BC3E6A" w:rsidRDefault="00A22DE0" w:rsidP="00A22DE0">
      <w:pPr>
        <w:ind w:left="720"/>
        <w:rPr>
          <w:rFonts w:ascii="Times New Roman" w:hAnsi="Times New Roman"/>
          <w:sz w:val="24"/>
          <w:szCs w:val="24"/>
        </w:rPr>
      </w:pPr>
    </w:p>
    <w:p w14:paraId="32569025" w14:textId="77777777" w:rsidR="00A22DE0" w:rsidRPr="00BC3E6A" w:rsidRDefault="00A22DE0" w:rsidP="00A22DE0">
      <w:pPr>
        <w:ind w:left="720"/>
        <w:rPr>
          <w:rFonts w:ascii="Times New Roman" w:hAnsi="Times New Roman"/>
          <w:sz w:val="24"/>
          <w:szCs w:val="24"/>
        </w:rPr>
      </w:pPr>
    </w:p>
    <w:p w14:paraId="3DE49703" w14:textId="77777777" w:rsidR="00A22DE0" w:rsidRPr="00BC3E6A" w:rsidRDefault="00A22DE0" w:rsidP="00A22DE0">
      <w:pPr>
        <w:ind w:left="720"/>
        <w:rPr>
          <w:rFonts w:ascii="Times New Roman" w:hAnsi="Times New Roman"/>
          <w:sz w:val="24"/>
          <w:szCs w:val="24"/>
        </w:rPr>
      </w:pPr>
    </w:p>
    <w:p w14:paraId="05821114" w14:textId="77777777" w:rsidR="00A22DE0" w:rsidRPr="00BC3E6A" w:rsidRDefault="00A22DE0" w:rsidP="00A22DE0">
      <w:pPr>
        <w:rPr>
          <w:rFonts w:ascii="Times New Roman" w:hAnsi="Times New Roman"/>
          <w:sz w:val="24"/>
          <w:szCs w:val="24"/>
        </w:rPr>
      </w:pPr>
    </w:p>
    <w:p w14:paraId="69D5EE93" w14:textId="77777777" w:rsidR="00A22DE0" w:rsidRPr="00BC3E6A" w:rsidRDefault="00A22DE0" w:rsidP="00A2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4F2E7417" w14:textId="77777777" w:rsidR="00A22DE0" w:rsidRPr="00BC3E6A" w:rsidRDefault="00A22DE0" w:rsidP="00A2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>Potvrzujeme, že uvedené bankovní spojení je správné.</w:t>
      </w:r>
    </w:p>
    <w:p w14:paraId="44286568" w14:textId="77777777" w:rsidR="00A22DE0" w:rsidRPr="00BC3E6A" w:rsidRDefault="00A22DE0" w:rsidP="00A2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5CC71275" w14:textId="77777777" w:rsidR="00A22DE0" w:rsidRPr="00BC3E6A" w:rsidRDefault="00A22DE0" w:rsidP="00A2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47E4DFCE" w14:textId="3A5AF962" w:rsidR="00D75B9E" w:rsidRDefault="00A22DE0" w:rsidP="00A2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……………………………….                                        </w:t>
      </w:r>
      <w:r w:rsidR="00D75B9E">
        <w:rPr>
          <w:rFonts w:ascii="Times New Roman" w:hAnsi="Times New Roman"/>
          <w:sz w:val="24"/>
          <w:szCs w:val="24"/>
        </w:rPr>
        <w:t xml:space="preserve">           </w:t>
      </w:r>
      <w:r w:rsidRPr="00BC3E6A">
        <w:rPr>
          <w:rFonts w:ascii="Times New Roman" w:hAnsi="Times New Roman"/>
          <w:sz w:val="24"/>
          <w:szCs w:val="24"/>
        </w:rPr>
        <w:t xml:space="preserve">      </w:t>
      </w:r>
      <w:r w:rsidR="00D75B9E">
        <w:rPr>
          <w:rFonts w:ascii="Times New Roman" w:hAnsi="Times New Roman"/>
          <w:sz w:val="24"/>
          <w:szCs w:val="24"/>
        </w:rPr>
        <w:t>25.8.2021</w:t>
      </w:r>
    </w:p>
    <w:p w14:paraId="38E75F61" w14:textId="6816A5D6" w:rsidR="00A22DE0" w:rsidRPr="00BC3E6A" w:rsidRDefault="00A22DE0" w:rsidP="00A2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Za </w:t>
      </w:r>
      <w:r w:rsidR="00485CD4">
        <w:rPr>
          <w:rFonts w:ascii="Times New Roman" w:hAnsi="Times New Roman"/>
          <w:sz w:val="24"/>
          <w:szCs w:val="24"/>
        </w:rPr>
        <w:t>Dodavate</w:t>
      </w:r>
      <w:r w:rsidRPr="00BC3E6A">
        <w:rPr>
          <w:rFonts w:ascii="Times New Roman" w:hAnsi="Times New Roman"/>
          <w:sz w:val="24"/>
          <w:szCs w:val="24"/>
        </w:rPr>
        <w:t>le, podpis a razítko                                                        Datum</w:t>
      </w:r>
    </w:p>
    <w:p w14:paraId="1F42E063" w14:textId="77777777" w:rsidR="00A22DE0" w:rsidRPr="00BC3E6A" w:rsidRDefault="00A22DE0" w:rsidP="00A2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Times New Roman" w:hAnsi="Times New Roman"/>
          <w:sz w:val="24"/>
          <w:szCs w:val="24"/>
        </w:rPr>
      </w:pPr>
    </w:p>
    <w:p w14:paraId="63A6E8C4" w14:textId="77777777" w:rsidR="00A22DE0" w:rsidRPr="00BC3E6A" w:rsidRDefault="00A22DE0" w:rsidP="00A22DE0">
      <w:pPr>
        <w:ind w:right="-108"/>
        <w:rPr>
          <w:rFonts w:ascii="Times New Roman" w:hAnsi="Times New Roman"/>
          <w:sz w:val="24"/>
          <w:szCs w:val="24"/>
        </w:rPr>
      </w:pPr>
    </w:p>
    <w:p w14:paraId="067ABE2D" w14:textId="239BB6DC" w:rsidR="00DB7BB0" w:rsidRPr="00BC3E6A" w:rsidRDefault="00A22DE0" w:rsidP="00A22DE0">
      <w:pPr>
        <w:ind w:right="-108"/>
        <w:rPr>
          <w:rFonts w:ascii="Times New Roman" w:hAnsi="Times New Roman"/>
          <w:b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br w:type="page"/>
      </w:r>
      <w:r w:rsidR="00DB7BB0" w:rsidRPr="00BC3E6A">
        <w:rPr>
          <w:rFonts w:ascii="Times New Roman" w:hAnsi="Times New Roman"/>
          <w:b/>
          <w:sz w:val="24"/>
          <w:szCs w:val="24"/>
        </w:rPr>
        <w:t xml:space="preserve">Příloha </w:t>
      </w:r>
      <w:r w:rsidR="00485CD4">
        <w:rPr>
          <w:rFonts w:ascii="Times New Roman" w:hAnsi="Times New Roman"/>
          <w:b/>
          <w:sz w:val="24"/>
          <w:szCs w:val="24"/>
        </w:rPr>
        <w:t>Smlouv</w:t>
      </w:r>
      <w:r w:rsidR="00DB7BB0" w:rsidRPr="00BC3E6A">
        <w:rPr>
          <w:rFonts w:ascii="Times New Roman" w:hAnsi="Times New Roman"/>
          <w:b/>
          <w:sz w:val="24"/>
          <w:szCs w:val="24"/>
        </w:rPr>
        <w:t xml:space="preserve">y č. </w:t>
      </w:r>
      <w:r w:rsidR="000F7F85">
        <w:rPr>
          <w:rFonts w:ascii="Times New Roman" w:hAnsi="Times New Roman"/>
          <w:b/>
          <w:sz w:val="24"/>
          <w:szCs w:val="24"/>
        </w:rPr>
        <w:t>2</w:t>
      </w:r>
    </w:p>
    <w:p w14:paraId="2DDE8A8F" w14:textId="77777777" w:rsidR="00DB7BB0" w:rsidRPr="00BC3E6A" w:rsidRDefault="00DB7BB0" w:rsidP="00DB7BB0">
      <w:pPr>
        <w:rPr>
          <w:rFonts w:ascii="Times New Roman" w:hAnsi="Times New Roman"/>
          <w:b/>
          <w:sz w:val="24"/>
          <w:szCs w:val="24"/>
        </w:rPr>
      </w:pPr>
    </w:p>
    <w:p w14:paraId="4D764AFE" w14:textId="53FB568E" w:rsidR="00DB7BB0" w:rsidRPr="00BC3E6A" w:rsidRDefault="0021674D" w:rsidP="00DB7B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Marketingové plnění</w:t>
      </w:r>
    </w:p>
    <w:p w14:paraId="3D92E021" w14:textId="77777777" w:rsidR="00DB7BB0" w:rsidRPr="00BC3E6A" w:rsidRDefault="00DB7BB0" w:rsidP="00DB7BB0">
      <w:pPr>
        <w:rPr>
          <w:rFonts w:ascii="Times New Roman" w:hAnsi="Times New Roman"/>
          <w:sz w:val="24"/>
          <w:szCs w:val="24"/>
        </w:rPr>
      </w:pPr>
    </w:p>
    <w:p w14:paraId="4AA1D904" w14:textId="0EF32F3E" w:rsidR="00B26F39" w:rsidRDefault="00AA14C7" w:rsidP="003410AC">
      <w:pPr>
        <w:pStyle w:val="Nadpis1"/>
        <w:rPr>
          <w:rFonts w:ascii="Times New Roman" w:hAnsi="Times New Roman"/>
          <w:sz w:val="24"/>
          <w:szCs w:val="24"/>
        </w:rPr>
      </w:pPr>
      <w:r w:rsidRPr="00BC3E6A" w:rsidDel="00AA14C7">
        <w:rPr>
          <w:rFonts w:ascii="Times New Roman" w:hAnsi="Times New Roman"/>
          <w:bCs/>
          <w:sz w:val="24"/>
          <w:szCs w:val="24"/>
        </w:rPr>
        <w:t xml:space="preserve"> </w:t>
      </w:r>
    </w:p>
    <w:p w14:paraId="3E0F5B66" w14:textId="2A892CCC" w:rsidR="00DB7BB0" w:rsidRPr="00BC3E6A" w:rsidRDefault="00DB7BB0" w:rsidP="00DB7BB0">
      <w:pPr>
        <w:ind w:right="-108"/>
        <w:rPr>
          <w:rFonts w:ascii="Times New Roman" w:hAnsi="Times New Roman"/>
          <w:b/>
          <w:sz w:val="24"/>
          <w:szCs w:val="24"/>
        </w:rPr>
      </w:pPr>
      <w:r w:rsidRPr="00BC3E6A">
        <w:rPr>
          <w:rFonts w:ascii="Times New Roman" w:hAnsi="Times New Roman"/>
          <w:b/>
          <w:sz w:val="24"/>
          <w:szCs w:val="24"/>
        </w:rPr>
        <w:t xml:space="preserve">Příloha </w:t>
      </w:r>
      <w:r w:rsidR="00485CD4">
        <w:rPr>
          <w:rFonts w:ascii="Times New Roman" w:hAnsi="Times New Roman"/>
          <w:b/>
          <w:sz w:val="24"/>
          <w:szCs w:val="24"/>
        </w:rPr>
        <w:t>Smlouv</w:t>
      </w:r>
      <w:r w:rsidRPr="00BC3E6A">
        <w:rPr>
          <w:rFonts w:ascii="Times New Roman" w:hAnsi="Times New Roman"/>
          <w:b/>
          <w:sz w:val="24"/>
          <w:szCs w:val="24"/>
        </w:rPr>
        <w:t xml:space="preserve">y č. </w:t>
      </w:r>
      <w:r w:rsidR="00AA14C7">
        <w:rPr>
          <w:rFonts w:ascii="Times New Roman" w:hAnsi="Times New Roman"/>
          <w:b/>
          <w:sz w:val="24"/>
          <w:szCs w:val="24"/>
        </w:rPr>
        <w:t>3</w:t>
      </w:r>
    </w:p>
    <w:p w14:paraId="6E3235F0" w14:textId="77777777" w:rsidR="00A22DE0" w:rsidRPr="00BC3E6A" w:rsidRDefault="00A22DE0" w:rsidP="00DB7BB0">
      <w:pPr>
        <w:ind w:right="-108"/>
        <w:rPr>
          <w:rFonts w:ascii="Times New Roman" w:hAnsi="Times New Roman"/>
          <w:b/>
          <w:sz w:val="24"/>
          <w:szCs w:val="24"/>
        </w:rPr>
      </w:pPr>
    </w:p>
    <w:p w14:paraId="174C28E2" w14:textId="77777777" w:rsidR="00A22DE0" w:rsidRPr="00BC3E6A" w:rsidRDefault="00A22DE0" w:rsidP="00A22DE0">
      <w:pPr>
        <w:pStyle w:val="Nadpis1"/>
        <w:jc w:val="center"/>
        <w:rPr>
          <w:rFonts w:ascii="Times New Roman" w:hAnsi="Times New Roman"/>
          <w:sz w:val="28"/>
          <w:szCs w:val="28"/>
        </w:rPr>
      </w:pPr>
      <w:r w:rsidRPr="00BC3E6A">
        <w:rPr>
          <w:rFonts w:ascii="Times New Roman" w:hAnsi="Times New Roman"/>
          <w:sz w:val="28"/>
          <w:szCs w:val="28"/>
        </w:rPr>
        <w:t xml:space="preserve">Čestné prohlášení obchodního partnera </w:t>
      </w:r>
    </w:p>
    <w:p w14:paraId="5FC920C5" w14:textId="77777777" w:rsidR="00A22DE0" w:rsidRPr="00BC3E6A" w:rsidRDefault="00A22DE0" w:rsidP="00A22DE0">
      <w:pPr>
        <w:pStyle w:val="Nadpis1"/>
        <w:jc w:val="center"/>
        <w:rPr>
          <w:rFonts w:ascii="Times New Roman" w:hAnsi="Times New Roman"/>
        </w:rPr>
      </w:pPr>
      <w:r w:rsidRPr="00BC3E6A">
        <w:rPr>
          <w:rFonts w:ascii="Times New Roman" w:hAnsi="Times New Roman"/>
          <w:sz w:val="28"/>
          <w:szCs w:val="28"/>
        </w:rPr>
        <w:t>Plzeňského Prazdroje, a. s</w:t>
      </w:r>
      <w:r w:rsidRPr="00BC3E6A">
        <w:rPr>
          <w:rFonts w:ascii="Times New Roman" w:hAnsi="Times New Roman"/>
        </w:rPr>
        <w:t xml:space="preserve">. </w:t>
      </w:r>
    </w:p>
    <w:p w14:paraId="41FB0806" w14:textId="77777777" w:rsidR="00A22DE0" w:rsidRPr="00BC3E6A" w:rsidRDefault="00A22DE0" w:rsidP="00A22DE0">
      <w:pPr>
        <w:jc w:val="center"/>
        <w:rPr>
          <w:rFonts w:ascii="Times New Roman" w:hAnsi="Times New Roman"/>
          <w:b/>
        </w:rPr>
      </w:pPr>
    </w:p>
    <w:p w14:paraId="566F9B94" w14:textId="77777777" w:rsidR="00A22DE0" w:rsidRPr="00BC3E6A" w:rsidRDefault="00A22DE0" w:rsidP="00A22DE0">
      <w:pPr>
        <w:jc w:val="center"/>
        <w:rPr>
          <w:rFonts w:ascii="Times New Roman" w:hAnsi="Times New Roman"/>
        </w:rPr>
      </w:pPr>
    </w:p>
    <w:p w14:paraId="12B06EF6" w14:textId="77777777" w:rsidR="00A22DE0" w:rsidRPr="00BC3E6A" w:rsidRDefault="00A22DE0" w:rsidP="00A22DE0">
      <w:pPr>
        <w:rPr>
          <w:rFonts w:ascii="Times New Roman" w:hAnsi="Times New Roman"/>
          <w:sz w:val="24"/>
          <w:szCs w:val="24"/>
          <w:lang w:eastAsia="cs-CZ"/>
        </w:rPr>
      </w:pPr>
      <w:r w:rsidRPr="00BC3E6A">
        <w:rPr>
          <w:rFonts w:ascii="Times New Roman" w:hAnsi="Times New Roman"/>
          <w:sz w:val="24"/>
          <w:szCs w:val="24"/>
          <w:lang w:eastAsia="cs-CZ"/>
        </w:rPr>
        <w:t xml:space="preserve">Plzeňský Prazdroj, a.s. trvale propaguje zodpovědnou spotřebu svých výrobků a bojuje proti jejich zneužívání a nesprávné konzumaci. Plzeňský Prazdroj, a. s. dodržuje Prohlášení o zodpovědné konzumaci alkoholu obsahující definici závazných cílů a zásad a přísný Kodex komerční komunikace. Součástí těchto zásad je i závazek podnikat kroky, s cílem vychovávat spotřebitele k odpovědné konzumaci alkoholických výrobků a zejména k odpovědnosti z hlediska požívání alkoholu nezletilými a řízení pod vlivem alkoholu. Tyto zásady se Plzeňský Prazdroj, a.s. snaží prosazovat ve spolupráci se všemi svými obchodními partnery. </w:t>
      </w:r>
    </w:p>
    <w:p w14:paraId="159D7FF4" w14:textId="77777777" w:rsidR="00A22DE0" w:rsidRPr="00BC3E6A" w:rsidRDefault="00A22DE0" w:rsidP="00A22DE0">
      <w:pPr>
        <w:rPr>
          <w:rFonts w:ascii="Times New Roman" w:hAnsi="Times New Roman"/>
          <w:sz w:val="24"/>
          <w:szCs w:val="24"/>
          <w:lang w:eastAsia="cs-CZ"/>
        </w:rPr>
      </w:pPr>
    </w:p>
    <w:p w14:paraId="56426A0A" w14:textId="77777777" w:rsidR="00A22DE0" w:rsidRPr="00BC3E6A" w:rsidRDefault="00A22DE0" w:rsidP="00A22DE0">
      <w:pPr>
        <w:rPr>
          <w:rFonts w:ascii="Times New Roman" w:hAnsi="Times New Roman"/>
          <w:sz w:val="24"/>
          <w:szCs w:val="24"/>
          <w:lang w:eastAsia="cs-CZ"/>
        </w:rPr>
      </w:pPr>
    </w:p>
    <w:p w14:paraId="4CEAD687" w14:textId="7783633F" w:rsidR="00A22DE0" w:rsidRPr="00BC3E6A" w:rsidRDefault="00A22DE0" w:rsidP="00A22DE0">
      <w:pPr>
        <w:rPr>
          <w:rFonts w:ascii="Times New Roman" w:hAnsi="Times New Roman"/>
          <w:sz w:val="24"/>
          <w:szCs w:val="24"/>
          <w:lang w:eastAsia="cs-CZ"/>
        </w:rPr>
      </w:pPr>
      <w:r w:rsidRPr="00A728BB">
        <w:rPr>
          <w:rFonts w:ascii="Times New Roman" w:hAnsi="Times New Roman"/>
          <w:sz w:val="24"/>
          <w:szCs w:val="24"/>
          <w:lang w:eastAsia="cs-CZ"/>
        </w:rPr>
        <w:t xml:space="preserve">Já, níže podepsaný </w:t>
      </w:r>
      <w:r w:rsidR="00D75B9E">
        <w:rPr>
          <w:rFonts w:ascii="Times New Roman" w:hAnsi="Times New Roman"/>
          <w:sz w:val="24"/>
          <w:szCs w:val="24"/>
          <w:lang w:eastAsia="cs-CZ"/>
        </w:rPr>
        <w:t xml:space="preserve">Mgr. Yvony Dlábková </w:t>
      </w:r>
      <w:r w:rsidRPr="00A728BB">
        <w:rPr>
          <w:rFonts w:ascii="Times New Roman" w:hAnsi="Times New Roman"/>
          <w:sz w:val="24"/>
          <w:szCs w:val="24"/>
          <w:lang w:eastAsia="cs-CZ"/>
        </w:rPr>
        <w:t xml:space="preserve">jednající za </w:t>
      </w:r>
      <w:r w:rsidR="00D75B9E">
        <w:rPr>
          <w:rFonts w:ascii="Times New Roman" w:hAnsi="Times New Roman"/>
          <w:sz w:val="24"/>
          <w:szCs w:val="24"/>
          <w:lang w:eastAsia="cs-CZ"/>
        </w:rPr>
        <w:t>MKS Havířov</w:t>
      </w:r>
      <w:r w:rsidRPr="00A728BB">
        <w:rPr>
          <w:rFonts w:ascii="Times New Roman" w:hAnsi="Times New Roman"/>
          <w:sz w:val="24"/>
          <w:szCs w:val="24"/>
          <w:lang w:eastAsia="cs-CZ"/>
        </w:rPr>
        <w:t xml:space="preserve"> čestně prohlašuji,</w:t>
      </w:r>
      <w:r w:rsidRPr="00BC3E6A">
        <w:rPr>
          <w:rFonts w:ascii="Times New Roman" w:hAnsi="Times New Roman"/>
          <w:sz w:val="24"/>
          <w:szCs w:val="24"/>
          <w:lang w:eastAsia="cs-CZ"/>
        </w:rPr>
        <w:t xml:space="preserve"> že jsem seznámen a ztotožňuji se shora popsanými zásadami propagovanými Plzeňským Prazdrojem, a.s. a zavazuji se je dodržovat, a to zejména v souvislosti s marketingovou podporou poskytnutou Plzeňským Prazdrojem, a.s. ve formě dle článku 3.8 této </w:t>
      </w:r>
      <w:r w:rsidR="00485CD4">
        <w:rPr>
          <w:rFonts w:ascii="Times New Roman" w:hAnsi="Times New Roman"/>
          <w:sz w:val="24"/>
          <w:szCs w:val="24"/>
          <w:lang w:eastAsia="cs-CZ"/>
        </w:rPr>
        <w:t>Smlouv</w:t>
      </w:r>
      <w:r w:rsidRPr="00BC3E6A">
        <w:rPr>
          <w:rFonts w:ascii="Times New Roman" w:hAnsi="Times New Roman"/>
          <w:sz w:val="24"/>
          <w:szCs w:val="24"/>
          <w:lang w:eastAsia="cs-CZ"/>
        </w:rPr>
        <w:t>y.</w:t>
      </w:r>
    </w:p>
    <w:p w14:paraId="6834CB2A" w14:textId="77777777" w:rsidR="00A22DE0" w:rsidRPr="00BC3E6A" w:rsidRDefault="00A22DE0" w:rsidP="00A22DE0">
      <w:pPr>
        <w:rPr>
          <w:rFonts w:ascii="Times New Roman" w:hAnsi="Times New Roman"/>
          <w:sz w:val="24"/>
          <w:szCs w:val="24"/>
          <w:lang w:eastAsia="cs-CZ"/>
        </w:rPr>
      </w:pPr>
    </w:p>
    <w:p w14:paraId="4C62E718" w14:textId="77777777" w:rsidR="00A22DE0" w:rsidRPr="00BC3E6A" w:rsidRDefault="00A22DE0" w:rsidP="00A22DE0">
      <w:pPr>
        <w:rPr>
          <w:rFonts w:ascii="Times New Roman" w:hAnsi="Times New Roman"/>
          <w:sz w:val="24"/>
          <w:szCs w:val="24"/>
          <w:lang w:eastAsia="cs-CZ"/>
        </w:rPr>
      </w:pPr>
    </w:p>
    <w:p w14:paraId="09485F96" w14:textId="370761CC" w:rsidR="00A22DE0" w:rsidRPr="00BC3E6A" w:rsidRDefault="00A22DE0" w:rsidP="00A22DE0">
      <w:pPr>
        <w:rPr>
          <w:rFonts w:ascii="Times New Roman" w:hAnsi="Times New Roman"/>
          <w:sz w:val="24"/>
          <w:szCs w:val="24"/>
          <w:lang w:eastAsia="cs-CZ"/>
        </w:rPr>
      </w:pPr>
      <w:r w:rsidRPr="00BC3E6A">
        <w:rPr>
          <w:rFonts w:ascii="Times New Roman" w:hAnsi="Times New Roman"/>
          <w:sz w:val="24"/>
          <w:szCs w:val="24"/>
          <w:lang w:eastAsia="cs-CZ"/>
        </w:rPr>
        <w:t xml:space="preserve">Zavazuji se, že shora uvedenou marketingovou podporu nepoužiji v rámci žádné kulturní, sportovní, společenské či jiné </w:t>
      </w:r>
      <w:r w:rsidR="00485CD4">
        <w:rPr>
          <w:rFonts w:ascii="Times New Roman" w:hAnsi="Times New Roman"/>
          <w:sz w:val="24"/>
          <w:szCs w:val="24"/>
          <w:lang w:eastAsia="cs-CZ"/>
        </w:rPr>
        <w:t>Akc</w:t>
      </w:r>
      <w:r w:rsidRPr="00BC3E6A">
        <w:rPr>
          <w:rFonts w:ascii="Times New Roman" w:hAnsi="Times New Roman"/>
          <w:sz w:val="24"/>
          <w:szCs w:val="24"/>
          <w:lang w:eastAsia="cs-CZ"/>
        </w:rPr>
        <w:t>e, která by jakkoliv souvisela s:</w:t>
      </w:r>
    </w:p>
    <w:p w14:paraId="3887A521" w14:textId="77777777" w:rsidR="00A22DE0" w:rsidRPr="00BC3E6A" w:rsidRDefault="00A22DE0" w:rsidP="00A22DE0">
      <w:pPr>
        <w:rPr>
          <w:rFonts w:ascii="Times New Roman" w:hAnsi="Times New Roman"/>
          <w:sz w:val="24"/>
          <w:szCs w:val="24"/>
          <w:lang w:eastAsia="cs-CZ"/>
        </w:rPr>
      </w:pPr>
    </w:p>
    <w:p w14:paraId="46D6C033" w14:textId="77777777" w:rsidR="00A22DE0" w:rsidRPr="00BC3E6A" w:rsidRDefault="00A22DE0" w:rsidP="00A22DE0">
      <w:pPr>
        <w:rPr>
          <w:rFonts w:ascii="Times New Roman" w:hAnsi="Times New Roman"/>
          <w:sz w:val="24"/>
          <w:szCs w:val="24"/>
          <w:lang w:eastAsia="cs-CZ"/>
        </w:rPr>
      </w:pPr>
      <w:r w:rsidRPr="00BC3E6A">
        <w:rPr>
          <w:rFonts w:ascii="Times New Roman" w:hAnsi="Times New Roman"/>
          <w:sz w:val="24"/>
          <w:szCs w:val="24"/>
          <w:lang w:eastAsia="cs-CZ"/>
        </w:rPr>
        <w:t>nadměrnou, nestandardní či nevkusnou konzumací alkoholu;</w:t>
      </w:r>
    </w:p>
    <w:p w14:paraId="37983CDE" w14:textId="77777777" w:rsidR="00A22DE0" w:rsidRPr="00BC3E6A" w:rsidRDefault="00A22DE0" w:rsidP="00A22DE0">
      <w:pPr>
        <w:rPr>
          <w:rFonts w:ascii="Times New Roman" w:hAnsi="Times New Roman"/>
          <w:sz w:val="24"/>
          <w:szCs w:val="24"/>
          <w:lang w:eastAsia="cs-CZ"/>
        </w:rPr>
      </w:pPr>
      <w:r w:rsidRPr="00BC3E6A">
        <w:rPr>
          <w:rFonts w:ascii="Times New Roman" w:hAnsi="Times New Roman"/>
          <w:sz w:val="24"/>
          <w:szCs w:val="24"/>
          <w:lang w:eastAsia="cs-CZ"/>
        </w:rPr>
        <w:t>konzumací alkoholu dětmi a nezletilými osobami;</w:t>
      </w:r>
    </w:p>
    <w:p w14:paraId="6663F068" w14:textId="77777777" w:rsidR="00A22DE0" w:rsidRPr="00BC3E6A" w:rsidRDefault="00A22DE0" w:rsidP="00A22DE0">
      <w:pPr>
        <w:rPr>
          <w:rFonts w:ascii="Times New Roman" w:hAnsi="Times New Roman"/>
          <w:sz w:val="24"/>
          <w:szCs w:val="24"/>
          <w:lang w:eastAsia="cs-CZ"/>
        </w:rPr>
      </w:pPr>
      <w:r w:rsidRPr="00BC3E6A">
        <w:rPr>
          <w:rFonts w:ascii="Times New Roman" w:hAnsi="Times New Roman"/>
          <w:sz w:val="24"/>
          <w:szCs w:val="24"/>
          <w:lang w:eastAsia="cs-CZ"/>
        </w:rPr>
        <w:t>konzumací alkoholu a řízením vozidla;</w:t>
      </w:r>
    </w:p>
    <w:p w14:paraId="230AA4DE" w14:textId="77777777" w:rsidR="00A22DE0" w:rsidRPr="00BC3E6A" w:rsidRDefault="00A22DE0" w:rsidP="00A22DE0">
      <w:pPr>
        <w:rPr>
          <w:rFonts w:ascii="Times New Roman" w:hAnsi="Times New Roman"/>
          <w:sz w:val="24"/>
          <w:szCs w:val="24"/>
          <w:lang w:eastAsia="cs-CZ"/>
        </w:rPr>
      </w:pPr>
      <w:r w:rsidRPr="00BC3E6A">
        <w:rPr>
          <w:rFonts w:ascii="Times New Roman" w:hAnsi="Times New Roman"/>
          <w:sz w:val="24"/>
          <w:szCs w:val="24"/>
          <w:lang w:eastAsia="cs-CZ"/>
        </w:rPr>
        <w:t>konzumací alkoholu a s rizikovou/adrenalinovou aktivitou či sexuálním úspěchem.</w:t>
      </w:r>
    </w:p>
    <w:p w14:paraId="6A639F61" w14:textId="77777777" w:rsidR="00A22DE0" w:rsidRPr="00BC3E6A" w:rsidRDefault="00A22DE0" w:rsidP="00A22DE0">
      <w:pPr>
        <w:rPr>
          <w:rFonts w:ascii="Times New Roman" w:hAnsi="Times New Roman"/>
        </w:rPr>
      </w:pPr>
    </w:p>
    <w:p w14:paraId="0AE63810" w14:textId="77777777" w:rsidR="00A22DE0" w:rsidRPr="00BC3E6A" w:rsidRDefault="00A22DE0" w:rsidP="00A22DE0">
      <w:pPr>
        <w:rPr>
          <w:rFonts w:ascii="Times New Roman" w:hAnsi="Times New Roman"/>
        </w:rPr>
      </w:pPr>
    </w:p>
    <w:p w14:paraId="3D017FE6" w14:textId="77777777" w:rsidR="00A22DE0" w:rsidRPr="00BC3E6A" w:rsidRDefault="00A22DE0" w:rsidP="00A22DE0">
      <w:pPr>
        <w:rPr>
          <w:rFonts w:ascii="Times New Roman" w:hAnsi="Times New Roman"/>
        </w:rPr>
      </w:pPr>
    </w:p>
    <w:p w14:paraId="7D947C55" w14:textId="77777777" w:rsidR="00A22DE0" w:rsidRPr="00BC3E6A" w:rsidRDefault="00A22DE0" w:rsidP="00A22DE0">
      <w:pPr>
        <w:rPr>
          <w:rFonts w:ascii="Times New Roman" w:hAnsi="Times New Roman"/>
        </w:rPr>
      </w:pPr>
    </w:p>
    <w:p w14:paraId="4472CAA8" w14:textId="7A230226" w:rsidR="00A22DE0" w:rsidRPr="00BC3E6A" w:rsidRDefault="00A22DE0" w:rsidP="00A22DE0">
      <w:pPr>
        <w:rPr>
          <w:rFonts w:ascii="Times New Roman" w:hAnsi="Times New Roman"/>
        </w:rPr>
      </w:pPr>
      <w:r w:rsidRPr="00BC3E6A">
        <w:rPr>
          <w:rFonts w:ascii="Times New Roman" w:hAnsi="Times New Roman"/>
        </w:rPr>
        <w:t>V </w:t>
      </w:r>
      <w:r w:rsidR="00D75B9E">
        <w:rPr>
          <w:rFonts w:ascii="Times New Roman" w:hAnsi="Times New Roman"/>
        </w:rPr>
        <w:t>Havířově</w:t>
      </w:r>
      <w:r w:rsidRPr="00BC3E6A">
        <w:rPr>
          <w:rFonts w:ascii="Times New Roman" w:hAnsi="Times New Roman"/>
        </w:rPr>
        <w:t xml:space="preserve">  dne</w:t>
      </w:r>
      <w:r w:rsidR="00D75B9E">
        <w:rPr>
          <w:rFonts w:ascii="Times New Roman" w:hAnsi="Times New Roman"/>
        </w:rPr>
        <w:t xml:space="preserve"> 25.8.2021</w:t>
      </w:r>
    </w:p>
    <w:p w14:paraId="02D55997" w14:textId="77777777" w:rsidR="00A22DE0" w:rsidRPr="00BC3E6A" w:rsidRDefault="00A22DE0" w:rsidP="00A22DE0">
      <w:pPr>
        <w:rPr>
          <w:rFonts w:ascii="Times New Roman" w:hAnsi="Times New Roman"/>
        </w:rPr>
      </w:pPr>
    </w:p>
    <w:p w14:paraId="4DDA9F11" w14:textId="77777777" w:rsidR="00A22DE0" w:rsidRPr="00BC3E6A" w:rsidRDefault="00A22DE0" w:rsidP="00A22DE0">
      <w:pPr>
        <w:rPr>
          <w:rFonts w:ascii="Times New Roman" w:hAnsi="Times New Roman"/>
        </w:rPr>
      </w:pPr>
    </w:p>
    <w:p w14:paraId="57152545" w14:textId="77777777" w:rsidR="00A22DE0" w:rsidRPr="00BC3E6A" w:rsidRDefault="00A22DE0" w:rsidP="00A22DE0">
      <w:pPr>
        <w:rPr>
          <w:rFonts w:ascii="Times New Roman" w:hAnsi="Times New Roman"/>
        </w:rPr>
      </w:pPr>
    </w:p>
    <w:p w14:paraId="6143AD98" w14:textId="77777777" w:rsidR="00A22DE0" w:rsidRPr="00BC3E6A" w:rsidRDefault="00A22DE0" w:rsidP="00A22DE0">
      <w:pPr>
        <w:rPr>
          <w:rFonts w:ascii="Times New Roman" w:hAnsi="Times New Roman"/>
        </w:rPr>
      </w:pPr>
    </w:p>
    <w:p w14:paraId="7C677EC6" w14:textId="77777777" w:rsidR="00A22DE0" w:rsidRPr="00BC3E6A" w:rsidRDefault="00A22DE0" w:rsidP="00A22DE0">
      <w:pPr>
        <w:rPr>
          <w:rFonts w:ascii="Times New Roman" w:hAnsi="Times New Roman"/>
          <w:sz w:val="24"/>
          <w:szCs w:val="24"/>
        </w:rPr>
      </w:pPr>
      <w:r w:rsidRPr="00BC3E6A">
        <w:rPr>
          <w:rFonts w:ascii="Times New Roman" w:hAnsi="Times New Roman"/>
          <w:sz w:val="24"/>
          <w:szCs w:val="24"/>
        </w:rPr>
        <w:t xml:space="preserve">     -------------------------------</w:t>
      </w:r>
    </w:p>
    <w:p w14:paraId="0CBCE804" w14:textId="2569CAFE" w:rsidR="00B26F39" w:rsidRPr="00D75B9E" w:rsidRDefault="00D75B9E" w:rsidP="002912A5">
      <w:pPr>
        <w:ind w:right="-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75B9E">
        <w:rPr>
          <w:rFonts w:ascii="Times New Roman" w:hAnsi="Times New Roman"/>
          <w:sz w:val="24"/>
          <w:szCs w:val="24"/>
        </w:rPr>
        <w:t>Mgr. Yvona Dlábková</w:t>
      </w:r>
    </w:p>
    <w:p w14:paraId="35253E5F" w14:textId="67B4ED7A" w:rsidR="00A14720" w:rsidRDefault="00A14720" w:rsidP="00B26F39">
      <w:pPr>
        <w:pStyle w:val="Zkladntext2"/>
        <w:rPr>
          <w:rFonts w:ascii="Times New Roman" w:hAnsi="Times New Roman"/>
          <w:sz w:val="24"/>
          <w:szCs w:val="24"/>
        </w:rPr>
      </w:pPr>
    </w:p>
    <w:sectPr w:rsidR="00A14720" w:rsidSect="009B0289">
      <w:headerReference w:type="default" r:id="rId20"/>
      <w:footerReference w:type="even" r:id="rId21"/>
      <w:footerReference w:type="default" r:id="rId22"/>
      <w:pgSz w:w="11899" w:h="16838" w:code="9"/>
      <w:pgMar w:top="1843" w:right="1021" w:bottom="1418" w:left="1247" w:header="709" w:footer="13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D7A63" w14:textId="77777777" w:rsidR="0050793A" w:rsidRDefault="0050793A" w:rsidP="006B7E2B">
      <w:r>
        <w:separator/>
      </w:r>
    </w:p>
  </w:endnote>
  <w:endnote w:type="continuationSeparator" w:id="0">
    <w:p w14:paraId="3BC6B880" w14:textId="77777777" w:rsidR="0050793A" w:rsidRDefault="0050793A" w:rsidP="006B7E2B">
      <w:r>
        <w:continuationSeparator/>
      </w:r>
    </w:p>
  </w:endnote>
  <w:endnote w:type="continuationNotice" w:id="1">
    <w:p w14:paraId="247A9364" w14:textId="77777777" w:rsidR="0050793A" w:rsidRDefault="005079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06004" w14:textId="77777777" w:rsidR="00B7242C" w:rsidRDefault="00B7242C" w:rsidP="009746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9019C0" w14:textId="77777777" w:rsidR="00B7242C" w:rsidRDefault="00B7242C" w:rsidP="0019347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BB13C" w14:textId="62B011D2" w:rsidR="00B7242C" w:rsidRPr="008B1431" w:rsidRDefault="00B7242C" w:rsidP="0097469D">
    <w:pPr>
      <w:pStyle w:val="Zpat"/>
      <w:framePr w:wrap="around" w:vAnchor="text" w:hAnchor="margin" w:xAlign="right" w:y="1"/>
      <w:rPr>
        <w:rStyle w:val="slostrnky"/>
        <w:rFonts w:ascii="Times New Roman" w:hAnsi="Times New Roman"/>
      </w:rPr>
    </w:pPr>
    <w:r w:rsidRPr="008B1431">
      <w:rPr>
        <w:rStyle w:val="slostrnky"/>
        <w:rFonts w:ascii="Times New Roman" w:hAnsi="Times New Roman"/>
      </w:rPr>
      <w:fldChar w:fldCharType="begin"/>
    </w:r>
    <w:r w:rsidRPr="008B1431">
      <w:rPr>
        <w:rStyle w:val="slostrnky"/>
        <w:rFonts w:ascii="Times New Roman" w:hAnsi="Times New Roman"/>
      </w:rPr>
      <w:instrText xml:space="preserve">PAGE  </w:instrText>
    </w:r>
    <w:r w:rsidRPr="008B1431">
      <w:rPr>
        <w:rStyle w:val="slostrnky"/>
        <w:rFonts w:ascii="Times New Roman" w:hAnsi="Times New Roman"/>
      </w:rPr>
      <w:fldChar w:fldCharType="separate"/>
    </w:r>
    <w:r w:rsidR="0050793A">
      <w:rPr>
        <w:rStyle w:val="slostrnky"/>
        <w:rFonts w:ascii="Times New Roman" w:hAnsi="Times New Roman"/>
        <w:noProof/>
      </w:rPr>
      <w:t>1</w:t>
    </w:r>
    <w:r w:rsidRPr="008B1431">
      <w:rPr>
        <w:rStyle w:val="slostrnky"/>
        <w:rFonts w:ascii="Times New Roman" w:hAnsi="Times New Roman"/>
      </w:rPr>
      <w:fldChar w:fldCharType="end"/>
    </w:r>
  </w:p>
  <w:p w14:paraId="10AB1488" w14:textId="77777777" w:rsidR="00B7242C" w:rsidRPr="008B1431" w:rsidRDefault="00B7242C" w:rsidP="008B1431">
    <w:pPr>
      <w:pStyle w:val="pataudaje2"/>
      <w:ind w:right="360"/>
      <w:jc w:val="left"/>
      <w:rPr>
        <w:rFonts w:ascii="Times New Roman" w:hAnsi="Times New Roman"/>
        <w:sz w:val="20"/>
        <w:lang w:val="cs-CZ"/>
      </w:rPr>
    </w:pPr>
  </w:p>
  <w:p w14:paraId="0E3F4EB2" w14:textId="4F5E18FF" w:rsidR="00B7242C" w:rsidRDefault="00B7242C" w:rsidP="002D5D24">
    <w:pPr>
      <w:pStyle w:val="pataudaje2"/>
      <w:jc w:val="left"/>
      <w:rPr>
        <w:sz w:val="16"/>
        <w:lang w:val="cs-CZ"/>
      </w:rPr>
    </w:pPr>
    <w:r>
      <w:rPr>
        <w:rStyle w:val="slostrnky"/>
        <w:color w:val="auto"/>
        <w:sz w:val="16"/>
        <w:lang w:val="cs-CZ"/>
      </w:rPr>
      <w:t>Vzor 2021_0208</w:t>
    </w:r>
  </w:p>
  <w:p w14:paraId="2DBAB95D" w14:textId="77777777" w:rsidR="00B7242C" w:rsidRPr="008B1431" w:rsidRDefault="00B7242C" w:rsidP="002D5D24">
    <w:pPr>
      <w:pStyle w:val="pataudaje2"/>
      <w:ind w:right="360"/>
      <w:jc w:val="left"/>
      <w:rPr>
        <w:rFonts w:ascii="Times New Roman" w:hAnsi="Times New Roman"/>
        <w:sz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EFB4C" w14:textId="77777777" w:rsidR="0050793A" w:rsidRDefault="0050793A" w:rsidP="006B7E2B">
      <w:r>
        <w:separator/>
      </w:r>
    </w:p>
  </w:footnote>
  <w:footnote w:type="continuationSeparator" w:id="0">
    <w:p w14:paraId="53E7A7E6" w14:textId="77777777" w:rsidR="0050793A" w:rsidRDefault="0050793A" w:rsidP="006B7E2B">
      <w:r>
        <w:continuationSeparator/>
      </w:r>
    </w:p>
  </w:footnote>
  <w:footnote w:type="continuationNotice" w:id="1">
    <w:p w14:paraId="02E11076" w14:textId="77777777" w:rsidR="0050793A" w:rsidRDefault="005079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4C17F" w14:textId="385EE2E2" w:rsidR="00B7242C" w:rsidRDefault="00B7242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B32D9F6" wp14:editId="20F4FD5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5865" cy="273050"/>
              <wp:effectExtent l="0" t="0" r="0" b="12700"/>
              <wp:wrapNone/>
              <wp:docPr id="6" name="MSIPCM1a364a02b32607f03e6bf794" descr="{&quot;HashCode&quot;:2146618477,&quot;Height&quot;:841.0,&quot;Width&quot;:594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586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24356A" w14:textId="5765851A" w:rsidR="00B7242C" w:rsidRPr="00505C1D" w:rsidRDefault="00B7242C" w:rsidP="00505C1D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B32D9F6" id="_x0000_t202" coordsize="21600,21600" o:spt="202" path="m,l,21600r21600,l21600,xe">
              <v:stroke joinstyle="miter"/>
              <v:path gradientshapeok="t" o:connecttype="rect"/>
            </v:shapetype>
            <v:shape id="MSIPCM1a364a02b32607f03e6bf794" o:spid="_x0000_s1026" type="#_x0000_t202" alt="{&quot;HashCode&quot;:2146618477,&quot;Height&quot;:841.0,&quot;Width&quot;:594.0,&quot;Placement&quot;:&quot;Header&quot;,&quot;Index&quot;:&quot;Primary&quot;,&quot;Section&quot;:1,&quot;Top&quot;:0.0,&quot;Left&quot;:0.0}" style="position:absolute;left:0;text-align:left;margin-left:0;margin-top:15pt;width:594.95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" o:allowincell="f" filled="f" stroked="f" strokeweight=".5pt">
              <v:textbox inset=",0,20pt,0">
                <w:txbxContent>
                  <w:p w14:paraId="6024356A" w14:textId="5765851A" w:rsidR="00B7242C" w:rsidRPr="00505C1D" w:rsidRDefault="00B7242C" w:rsidP="00505C1D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33C42FA6" wp14:editId="2B9F85B0">
          <wp:extent cx="1716405" cy="1132205"/>
          <wp:effectExtent l="0" t="0" r="0" b="0"/>
          <wp:docPr id="1" name="obrázek 1" descr="pp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113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C57"/>
    <w:multiLevelType w:val="multilevel"/>
    <w:tmpl w:val="96E6956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162887"/>
    <w:multiLevelType w:val="hybridMultilevel"/>
    <w:tmpl w:val="DEAE55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D60DB"/>
    <w:multiLevelType w:val="hybridMultilevel"/>
    <w:tmpl w:val="44107EBA"/>
    <w:lvl w:ilvl="0" w:tplc="4D8E9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62D79"/>
    <w:multiLevelType w:val="hybridMultilevel"/>
    <w:tmpl w:val="64BCF8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63F16"/>
    <w:multiLevelType w:val="hybridMultilevel"/>
    <w:tmpl w:val="00F2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A00163"/>
    <w:multiLevelType w:val="multilevel"/>
    <w:tmpl w:val="CCF8DC5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98679B4"/>
    <w:multiLevelType w:val="hybridMultilevel"/>
    <w:tmpl w:val="B4803F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A4D56"/>
    <w:multiLevelType w:val="hybridMultilevel"/>
    <w:tmpl w:val="5F720AD0"/>
    <w:lvl w:ilvl="0" w:tplc="90826F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291AA9"/>
    <w:multiLevelType w:val="multilevel"/>
    <w:tmpl w:val="0C2A02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D3B32F2"/>
    <w:multiLevelType w:val="hybridMultilevel"/>
    <w:tmpl w:val="68DA0018"/>
    <w:lvl w:ilvl="0" w:tplc="532EA24E">
      <w:start w:val="1"/>
      <w:numFmt w:val="decimal"/>
      <w:lvlText w:val="8.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60B64"/>
    <w:multiLevelType w:val="hybridMultilevel"/>
    <w:tmpl w:val="4BBA7A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0C6FF4"/>
    <w:multiLevelType w:val="multilevel"/>
    <w:tmpl w:val="90E083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051373D"/>
    <w:multiLevelType w:val="hybridMultilevel"/>
    <w:tmpl w:val="A4C46B76"/>
    <w:lvl w:ilvl="0" w:tplc="90826F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164520A"/>
    <w:multiLevelType w:val="multilevel"/>
    <w:tmpl w:val="A6D82A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15E0679F"/>
    <w:multiLevelType w:val="hybridMultilevel"/>
    <w:tmpl w:val="31D2BE78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9DD567E"/>
    <w:multiLevelType w:val="hybridMultilevel"/>
    <w:tmpl w:val="BA40A790"/>
    <w:lvl w:ilvl="0" w:tplc="04090017">
      <w:start w:val="1"/>
      <w:numFmt w:val="lowerLetter"/>
      <w:lvlText w:val="%1)"/>
      <w:lvlJc w:val="left"/>
      <w:pPr>
        <w:ind w:left="1321" w:hanging="360"/>
      </w:pPr>
    </w:lvl>
    <w:lvl w:ilvl="1" w:tplc="04050019" w:tentative="1">
      <w:start w:val="1"/>
      <w:numFmt w:val="lowerLetter"/>
      <w:lvlText w:val="%2."/>
      <w:lvlJc w:val="left"/>
      <w:pPr>
        <w:ind w:left="2041" w:hanging="360"/>
      </w:pPr>
    </w:lvl>
    <w:lvl w:ilvl="2" w:tplc="0405001B" w:tentative="1">
      <w:start w:val="1"/>
      <w:numFmt w:val="lowerRoman"/>
      <w:lvlText w:val="%3."/>
      <w:lvlJc w:val="right"/>
      <w:pPr>
        <w:ind w:left="2761" w:hanging="180"/>
      </w:pPr>
    </w:lvl>
    <w:lvl w:ilvl="3" w:tplc="0405000F" w:tentative="1">
      <w:start w:val="1"/>
      <w:numFmt w:val="decimal"/>
      <w:lvlText w:val="%4."/>
      <w:lvlJc w:val="left"/>
      <w:pPr>
        <w:ind w:left="3481" w:hanging="360"/>
      </w:pPr>
    </w:lvl>
    <w:lvl w:ilvl="4" w:tplc="04050019" w:tentative="1">
      <w:start w:val="1"/>
      <w:numFmt w:val="lowerLetter"/>
      <w:lvlText w:val="%5."/>
      <w:lvlJc w:val="left"/>
      <w:pPr>
        <w:ind w:left="4201" w:hanging="360"/>
      </w:pPr>
    </w:lvl>
    <w:lvl w:ilvl="5" w:tplc="0405001B" w:tentative="1">
      <w:start w:val="1"/>
      <w:numFmt w:val="lowerRoman"/>
      <w:lvlText w:val="%6."/>
      <w:lvlJc w:val="right"/>
      <w:pPr>
        <w:ind w:left="4921" w:hanging="180"/>
      </w:pPr>
    </w:lvl>
    <w:lvl w:ilvl="6" w:tplc="0405000F" w:tentative="1">
      <w:start w:val="1"/>
      <w:numFmt w:val="decimal"/>
      <w:lvlText w:val="%7."/>
      <w:lvlJc w:val="left"/>
      <w:pPr>
        <w:ind w:left="5641" w:hanging="360"/>
      </w:pPr>
    </w:lvl>
    <w:lvl w:ilvl="7" w:tplc="04050019" w:tentative="1">
      <w:start w:val="1"/>
      <w:numFmt w:val="lowerLetter"/>
      <w:lvlText w:val="%8."/>
      <w:lvlJc w:val="left"/>
      <w:pPr>
        <w:ind w:left="6361" w:hanging="360"/>
      </w:pPr>
    </w:lvl>
    <w:lvl w:ilvl="8" w:tplc="040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6" w15:restartNumberingAfterBreak="0">
    <w:nsid w:val="1AFC612C"/>
    <w:multiLevelType w:val="multilevel"/>
    <w:tmpl w:val="039A7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B095E34"/>
    <w:multiLevelType w:val="hybridMultilevel"/>
    <w:tmpl w:val="ED1264AE"/>
    <w:lvl w:ilvl="0" w:tplc="98C080E8">
      <w:start w:val="1"/>
      <w:numFmt w:val="decimal"/>
      <w:lvlText w:val="7.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DC6298"/>
    <w:multiLevelType w:val="multilevel"/>
    <w:tmpl w:val="3BBC24F0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none"/>
      <w:lvlText w:val="2.5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220422B8"/>
    <w:multiLevelType w:val="multilevel"/>
    <w:tmpl w:val="CBE00CE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231643D"/>
    <w:multiLevelType w:val="hybridMultilevel"/>
    <w:tmpl w:val="8EF00E4C"/>
    <w:lvl w:ilvl="0" w:tplc="772439A2">
      <w:start w:val="1"/>
      <w:numFmt w:val="decimal"/>
      <w:lvlText w:val="4.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A018F"/>
    <w:multiLevelType w:val="hybridMultilevel"/>
    <w:tmpl w:val="5F720AD0"/>
    <w:lvl w:ilvl="0" w:tplc="90826F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58B0FCB"/>
    <w:multiLevelType w:val="multilevel"/>
    <w:tmpl w:val="3806BA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299C1299"/>
    <w:multiLevelType w:val="hybridMultilevel"/>
    <w:tmpl w:val="6F3E1230"/>
    <w:lvl w:ilvl="0" w:tplc="772439A2">
      <w:start w:val="1"/>
      <w:numFmt w:val="decimal"/>
      <w:lvlText w:val="4.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6E0119"/>
    <w:multiLevelType w:val="hybridMultilevel"/>
    <w:tmpl w:val="841C88F4"/>
    <w:lvl w:ilvl="0" w:tplc="8D162F2E">
      <w:start w:val="2"/>
      <w:numFmt w:val="decimal"/>
      <w:lvlText w:val="4.%1."/>
      <w:lvlJc w:val="righ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B13B90"/>
    <w:multiLevelType w:val="hybridMultilevel"/>
    <w:tmpl w:val="92A2B3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B11D92"/>
    <w:multiLevelType w:val="multilevel"/>
    <w:tmpl w:val="5096E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1927C06"/>
    <w:multiLevelType w:val="hybridMultilevel"/>
    <w:tmpl w:val="6F6264C6"/>
    <w:lvl w:ilvl="0" w:tplc="8614469A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19C6268"/>
    <w:multiLevelType w:val="hybridMultilevel"/>
    <w:tmpl w:val="DBAE5E12"/>
    <w:lvl w:ilvl="0" w:tplc="772439A2">
      <w:start w:val="1"/>
      <w:numFmt w:val="decimal"/>
      <w:lvlText w:val="4.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2320B7"/>
    <w:multiLevelType w:val="multilevel"/>
    <w:tmpl w:val="0CE4E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2.%2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37C4C93"/>
    <w:multiLevelType w:val="multilevel"/>
    <w:tmpl w:val="F0E663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46D0A58"/>
    <w:multiLevelType w:val="hybridMultilevel"/>
    <w:tmpl w:val="0226D5FC"/>
    <w:lvl w:ilvl="0" w:tplc="CEB0E0D2">
      <w:start w:val="4"/>
      <w:numFmt w:val="decimal"/>
      <w:lvlText w:val="4.%1."/>
      <w:lvlJc w:val="righ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8F101B"/>
    <w:multiLevelType w:val="hybridMultilevel"/>
    <w:tmpl w:val="2F009F5A"/>
    <w:lvl w:ilvl="0" w:tplc="772439A2">
      <w:start w:val="1"/>
      <w:numFmt w:val="decimal"/>
      <w:lvlText w:val="4.%1."/>
      <w:lvlJc w:val="righ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366C0150"/>
    <w:multiLevelType w:val="hybridMultilevel"/>
    <w:tmpl w:val="D500E2E2"/>
    <w:lvl w:ilvl="0" w:tplc="5A9A6000">
      <w:start w:val="5"/>
      <w:numFmt w:val="decimal"/>
      <w:lvlText w:val="4.%1."/>
      <w:lvlJc w:val="righ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3E118E"/>
    <w:multiLevelType w:val="multilevel"/>
    <w:tmpl w:val="738E9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384B669F"/>
    <w:multiLevelType w:val="multilevel"/>
    <w:tmpl w:val="8C424DA8"/>
    <w:lvl w:ilvl="0">
      <w:start w:val="2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6" w15:restartNumberingAfterBreak="0">
    <w:nsid w:val="399C4493"/>
    <w:multiLevelType w:val="hybridMultilevel"/>
    <w:tmpl w:val="D6E23E66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A574D13"/>
    <w:multiLevelType w:val="hybridMultilevel"/>
    <w:tmpl w:val="50DC86E2"/>
    <w:lvl w:ilvl="0" w:tplc="772439A2">
      <w:start w:val="1"/>
      <w:numFmt w:val="decimal"/>
      <w:lvlText w:val="4.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7B4A67"/>
    <w:multiLevelType w:val="multilevel"/>
    <w:tmpl w:val="5224B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42E47A46"/>
    <w:multiLevelType w:val="hybridMultilevel"/>
    <w:tmpl w:val="B8E6F052"/>
    <w:lvl w:ilvl="0" w:tplc="19321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3CD5138"/>
    <w:multiLevelType w:val="hybridMultilevel"/>
    <w:tmpl w:val="2A62666E"/>
    <w:lvl w:ilvl="0" w:tplc="772439A2">
      <w:start w:val="1"/>
      <w:numFmt w:val="decimal"/>
      <w:lvlText w:val="4.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547D45"/>
    <w:multiLevelType w:val="multilevel"/>
    <w:tmpl w:val="B39AD0F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4B617C3B"/>
    <w:multiLevelType w:val="hybridMultilevel"/>
    <w:tmpl w:val="703C121E"/>
    <w:lvl w:ilvl="0" w:tplc="772439A2">
      <w:start w:val="1"/>
      <w:numFmt w:val="decimal"/>
      <w:lvlText w:val="4.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053370"/>
    <w:multiLevelType w:val="multilevel"/>
    <w:tmpl w:val="FB8A6006"/>
    <w:lvl w:ilvl="0">
      <w:start w:val="2"/>
      <w:numFmt w:val="decimal"/>
      <w:lvlText w:val="%1"/>
      <w:lvlJc w:val="left"/>
      <w:pPr>
        <w:ind w:left="420" w:hanging="420"/>
      </w:pPr>
      <w:rPr>
        <w:rFonts w:eastAsia="Calibri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eastAsia="Calibri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/>
      </w:rPr>
    </w:lvl>
  </w:abstractNum>
  <w:abstractNum w:abstractNumId="44" w15:restartNumberingAfterBreak="0">
    <w:nsid w:val="55C81B76"/>
    <w:multiLevelType w:val="hybridMultilevel"/>
    <w:tmpl w:val="2112331E"/>
    <w:lvl w:ilvl="0" w:tplc="5300A6EC">
      <w:start w:val="1"/>
      <w:numFmt w:val="decimal"/>
      <w:lvlText w:val="6.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2339DD"/>
    <w:multiLevelType w:val="multilevel"/>
    <w:tmpl w:val="D8245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3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563F6A1C"/>
    <w:multiLevelType w:val="hybridMultilevel"/>
    <w:tmpl w:val="24842906"/>
    <w:lvl w:ilvl="0" w:tplc="950EBD82">
      <w:start w:val="2"/>
      <w:numFmt w:val="decimal"/>
      <w:lvlText w:val="4.%1."/>
      <w:lvlJc w:val="righ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7354C6"/>
    <w:multiLevelType w:val="hybridMultilevel"/>
    <w:tmpl w:val="5F720AD0"/>
    <w:lvl w:ilvl="0" w:tplc="90826F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58224699"/>
    <w:multiLevelType w:val="multilevel"/>
    <w:tmpl w:val="95401D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A594510"/>
    <w:multiLevelType w:val="multilevel"/>
    <w:tmpl w:val="12AA5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AD15CE6"/>
    <w:multiLevelType w:val="hybridMultilevel"/>
    <w:tmpl w:val="ECD2CA96"/>
    <w:lvl w:ilvl="0" w:tplc="89AAD512">
      <w:start w:val="1"/>
      <w:numFmt w:val="decimal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4F46E4"/>
    <w:multiLevelType w:val="hybridMultilevel"/>
    <w:tmpl w:val="C7E099CE"/>
    <w:lvl w:ilvl="0" w:tplc="772439A2">
      <w:start w:val="1"/>
      <w:numFmt w:val="decimal"/>
      <w:lvlText w:val="4.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5E7DC1"/>
    <w:multiLevelType w:val="multilevel"/>
    <w:tmpl w:val="45E4C3F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hint="default"/>
      </w:rPr>
    </w:lvl>
  </w:abstractNum>
  <w:abstractNum w:abstractNumId="53" w15:restartNumberingAfterBreak="0">
    <w:nsid w:val="60091656"/>
    <w:multiLevelType w:val="hybridMultilevel"/>
    <w:tmpl w:val="33DC0826"/>
    <w:lvl w:ilvl="0" w:tplc="772439A2">
      <w:start w:val="1"/>
      <w:numFmt w:val="decimal"/>
      <w:lvlText w:val="4.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7771B4"/>
    <w:multiLevelType w:val="hybridMultilevel"/>
    <w:tmpl w:val="C388CCB2"/>
    <w:lvl w:ilvl="0" w:tplc="772439A2">
      <w:start w:val="1"/>
      <w:numFmt w:val="decimal"/>
      <w:lvlText w:val="4.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8C2397"/>
    <w:multiLevelType w:val="hybridMultilevel"/>
    <w:tmpl w:val="ABF6AC44"/>
    <w:lvl w:ilvl="0" w:tplc="FFFFFFFF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0D45DF1"/>
    <w:multiLevelType w:val="hybridMultilevel"/>
    <w:tmpl w:val="98E875AA"/>
    <w:lvl w:ilvl="0" w:tplc="BF94476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549722D"/>
    <w:multiLevelType w:val="hybridMultilevel"/>
    <w:tmpl w:val="D31800E2"/>
    <w:lvl w:ilvl="0" w:tplc="49268A24">
      <w:start w:val="1"/>
      <w:numFmt w:val="bullet"/>
      <w:lvlText w:val="­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6552478F"/>
    <w:multiLevelType w:val="hybridMultilevel"/>
    <w:tmpl w:val="B266A890"/>
    <w:lvl w:ilvl="0" w:tplc="772439A2">
      <w:start w:val="1"/>
      <w:numFmt w:val="decimal"/>
      <w:lvlText w:val="4.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96B66"/>
    <w:multiLevelType w:val="hybridMultilevel"/>
    <w:tmpl w:val="A5F89BA4"/>
    <w:lvl w:ilvl="0" w:tplc="1FF67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88B7430"/>
    <w:multiLevelType w:val="multilevel"/>
    <w:tmpl w:val="321AA0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8E73FDA"/>
    <w:multiLevelType w:val="hybridMultilevel"/>
    <w:tmpl w:val="13505B92"/>
    <w:lvl w:ilvl="0" w:tplc="434064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6C247EAA"/>
    <w:multiLevelType w:val="hybridMultilevel"/>
    <w:tmpl w:val="07EA15E4"/>
    <w:lvl w:ilvl="0" w:tplc="772439A2">
      <w:start w:val="1"/>
      <w:numFmt w:val="decimal"/>
      <w:lvlText w:val="4.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EF2959"/>
    <w:multiLevelType w:val="hybridMultilevel"/>
    <w:tmpl w:val="F01039FA"/>
    <w:lvl w:ilvl="0" w:tplc="265C093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42A34FB"/>
    <w:multiLevelType w:val="multilevel"/>
    <w:tmpl w:val="5088D3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 w15:restartNumberingAfterBreak="0">
    <w:nsid w:val="75E05672"/>
    <w:multiLevelType w:val="multilevel"/>
    <w:tmpl w:val="D682B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76EA5267"/>
    <w:multiLevelType w:val="multilevel"/>
    <w:tmpl w:val="94AE44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779F7041"/>
    <w:multiLevelType w:val="hybridMultilevel"/>
    <w:tmpl w:val="8F9CD856"/>
    <w:lvl w:ilvl="0" w:tplc="90826F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7B3B53"/>
    <w:multiLevelType w:val="hybridMultilevel"/>
    <w:tmpl w:val="32BCBFF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AF97892"/>
    <w:multiLevelType w:val="hybridMultilevel"/>
    <w:tmpl w:val="42D0AF10"/>
    <w:lvl w:ilvl="0" w:tplc="6C0C88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B1E0695"/>
    <w:multiLevelType w:val="multilevel"/>
    <w:tmpl w:val="47C4BAF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1" w15:restartNumberingAfterBreak="0">
    <w:nsid w:val="7CE94D90"/>
    <w:multiLevelType w:val="multilevel"/>
    <w:tmpl w:val="A316FE9A"/>
    <w:lvl w:ilvl="0">
      <w:start w:val="3"/>
      <w:numFmt w:val="decimal"/>
      <w:lvlText w:val="%1"/>
      <w:lvlJc w:val="left"/>
      <w:pPr>
        <w:ind w:left="360" w:hanging="360"/>
      </w:pPr>
      <w:rPr>
        <w:rFonts w:eastAsia="Calibri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eastAsia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/>
      </w:rPr>
    </w:lvl>
  </w:abstractNum>
  <w:num w:numId="1">
    <w:abstractNumId w:val="63"/>
  </w:num>
  <w:num w:numId="2">
    <w:abstractNumId w:val="64"/>
  </w:num>
  <w:num w:numId="3">
    <w:abstractNumId w:val="27"/>
  </w:num>
  <w:num w:numId="4">
    <w:abstractNumId w:val="1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44"/>
  </w:num>
  <w:num w:numId="8">
    <w:abstractNumId w:val="5"/>
  </w:num>
  <w:num w:numId="9">
    <w:abstractNumId w:val="26"/>
  </w:num>
  <w:num w:numId="10">
    <w:abstractNumId w:val="45"/>
  </w:num>
  <w:num w:numId="11">
    <w:abstractNumId w:val="41"/>
  </w:num>
  <w:num w:numId="12">
    <w:abstractNumId w:val="65"/>
  </w:num>
  <w:num w:numId="13">
    <w:abstractNumId w:val="29"/>
  </w:num>
  <w:num w:numId="14">
    <w:abstractNumId w:val="16"/>
  </w:num>
  <w:num w:numId="15">
    <w:abstractNumId w:val="18"/>
  </w:num>
  <w:num w:numId="16">
    <w:abstractNumId w:val="34"/>
  </w:num>
  <w:num w:numId="17">
    <w:abstractNumId w:val="11"/>
  </w:num>
  <w:num w:numId="18">
    <w:abstractNumId w:val="2"/>
  </w:num>
  <w:num w:numId="19">
    <w:abstractNumId w:val="56"/>
  </w:num>
  <w:num w:numId="20">
    <w:abstractNumId w:val="55"/>
  </w:num>
  <w:num w:numId="21">
    <w:abstractNumId w:val="6"/>
  </w:num>
  <w:num w:numId="22">
    <w:abstractNumId w:val="1"/>
  </w:num>
  <w:num w:numId="23">
    <w:abstractNumId w:val="3"/>
  </w:num>
  <w:num w:numId="24">
    <w:abstractNumId w:val="10"/>
  </w:num>
  <w:num w:numId="25">
    <w:abstractNumId w:val="52"/>
  </w:num>
  <w:num w:numId="26">
    <w:abstractNumId w:val="69"/>
  </w:num>
  <w:num w:numId="27">
    <w:abstractNumId w:val="9"/>
  </w:num>
  <w:num w:numId="28">
    <w:abstractNumId w:val="30"/>
  </w:num>
  <w:num w:numId="29">
    <w:abstractNumId w:val="66"/>
  </w:num>
  <w:num w:numId="30">
    <w:abstractNumId w:val="1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7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9"/>
  </w:num>
  <w:num w:numId="35">
    <w:abstractNumId w:val="48"/>
  </w:num>
  <w:num w:numId="36">
    <w:abstractNumId w:val="61"/>
  </w:num>
  <w:num w:numId="37">
    <w:abstractNumId w:val="4"/>
  </w:num>
  <w:num w:numId="38">
    <w:abstractNumId w:val="57"/>
  </w:num>
  <w:num w:numId="39">
    <w:abstractNumId w:val="25"/>
  </w:num>
  <w:num w:numId="40">
    <w:abstractNumId w:val="19"/>
  </w:num>
  <w:num w:numId="41">
    <w:abstractNumId w:val="43"/>
    <w:lvlOverride w:ilvl="0">
      <w:startOverride w:val="2"/>
    </w:lvlOverride>
    <w:lvlOverride w:ilvl="1">
      <w:startOverride w:val="5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</w:num>
  <w:num w:numId="46">
    <w:abstractNumId w:val="0"/>
  </w:num>
  <w:num w:numId="47">
    <w:abstractNumId w:val="71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8"/>
  </w:num>
  <w:num w:numId="49">
    <w:abstractNumId w:val="39"/>
  </w:num>
  <w:num w:numId="50">
    <w:abstractNumId w:val="58"/>
  </w:num>
  <w:num w:numId="51">
    <w:abstractNumId w:val="49"/>
  </w:num>
  <w:num w:numId="52">
    <w:abstractNumId w:val="12"/>
  </w:num>
  <w:num w:numId="53">
    <w:abstractNumId w:val="21"/>
  </w:num>
  <w:num w:numId="54">
    <w:abstractNumId w:val="62"/>
  </w:num>
  <w:num w:numId="55">
    <w:abstractNumId w:val="22"/>
  </w:num>
  <w:num w:numId="56">
    <w:abstractNumId w:val="53"/>
  </w:num>
  <w:num w:numId="57">
    <w:abstractNumId w:val="24"/>
  </w:num>
  <w:num w:numId="58">
    <w:abstractNumId w:val="42"/>
  </w:num>
  <w:num w:numId="59">
    <w:abstractNumId w:val="54"/>
  </w:num>
  <w:num w:numId="60">
    <w:abstractNumId w:val="31"/>
  </w:num>
  <w:num w:numId="61">
    <w:abstractNumId w:val="28"/>
  </w:num>
  <w:num w:numId="62">
    <w:abstractNumId w:val="33"/>
  </w:num>
  <w:num w:numId="63">
    <w:abstractNumId w:val="51"/>
  </w:num>
  <w:num w:numId="64">
    <w:abstractNumId w:val="37"/>
  </w:num>
  <w:num w:numId="65">
    <w:abstractNumId w:val="40"/>
  </w:num>
  <w:num w:numId="66">
    <w:abstractNumId w:val="7"/>
  </w:num>
  <w:num w:numId="67">
    <w:abstractNumId w:val="67"/>
  </w:num>
  <w:num w:numId="68">
    <w:abstractNumId w:val="20"/>
  </w:num>
  <w:num w:numId="69">
    <w:abstractNumId w:val="60"/>
  </w:num>
  <w:num w:numId="70">
    <w:abstractNumId w:val="32"/>
  </w:num>
  <w:num w:numId="71">
    <w:abstractNumId w:val="47"/>
  </w:num>
  <w:num w:numId="72">
    <w:abstractNumId w:val="23"/>
  </w:num>
  <w:num w:numId="73">
    <w:abstractNumId w:val="46"/>
  </w:num>
  <w:num w:numId="74">
    <w:abstractNumId w:val="5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69"/>
    <w:rsid w:val="000016B3"/>
    <w:rsid w:val="00002191"/>
    <w:rsid w:val="00004C35"/>
    <w:rsid w:val="00011A4F"/>
    <w:rsid w:val="00014A34"/>
    <w:rsid w:val="000174C4"/>
    <w:rsid w:val="00017A71"/>
    <w:rsid w:val="000215C1"/>
    <w:rsid w:val="000219C2"/>
    <w:rsid w:val="00025CC1"/>
    <w:rsid w:val="00026936"/>
    <w:rsid w:val="00030DAE"/>
    <w:rsid w:val="000345E0"/>
    <w:rsid w:val="00034BA7"/>
    <w:rsid w:val="0003660E"/>
    <w:rsid w:val="00050632"/>
    <w:rsid w:val="000556E7"/>
    <w:rsid w:val="0005796A"/>
    <w:rsid w:val="0006046D"/>
    <w:rsid w:val="00062519"/>
    <w:rsid w:val="00071699"/>
    <w:rsid w:val="00076B5F"/>
    <w:rsid w:val="00080C22"/>
    <w:rsid w:val="00084315"/>
    <w:rsid w:val="0008720D"/>
    <w:rsid w:val="00091076"/>
    <w:rsid w:val="0009561C"/>
    <w:rsid w:val="000956E3"/>
    <w:rsid w:val="00096978"/>
    <w:rsid w:val="00097E62"/>
    <w:rsid w:val="000B5571"/>
    <w:rsid w:val="000B6470"/>
    <w:rsid w:val="000B6762"/>
    <w:rsid w:val="000B7B7C"/>
    <w:rsid w:val="000C1BA4"/>
    <w:rsid w:val="000C2C55"/>
    <w:rsid w:val="000C7529"/>
    <w:rsid w:val="000C7989"/>
    <w:rsid w:val="000D5EA8"/>
    <w:rsid w:val="000D62A2"/>
    <w:rsid w:val="000D6681"/>
    <w:rsid w:val="000D7631"/>
    <w:rsid w:val="000E16AF"/>
    <w:rsid w:val="000E4A92"/>
    <w:rsid w:val="000E5B79"/>
    <w:rsid w:val="000E6377"/>
    <w:rsid w:val="000F42B4"/>
    <w:rsid w:val="000F5C47"/>
    <w:rsid w:val="000F65D5"/>
    <w:rsid w:val="000F7F85"/>
    <w:rsid w:val="00102BE9"/>
    <w:rsid w:val="00104D0C"/>
    <w:rsid w:val="001053CB"/>
    <w:rsid w:val="00105EB0"/>
    <w:rsid w:val="001126B6"/>
    <w:rsid w:val="001139A9"/>
    <w:rsid w:val="00114512"/>
    <w:rsid w:val="00115C16"/>
    <w:rsid w:val="00123487"/>
    <w:rsid w:val="0012385B"/>
    <w:rsid w:val="00127419"/>
    <w:rsid w:val="001276D7"/>
    <w:rsid w:val="00131A26"/>
    <w:rsid w:val="00135E19"/>
    <w:rsid w:val="00135FA9"/>
    <w:rsid w:val="00135FAB"/>
    <w:rsid w:val="0013604E"/>
    <w:rsid w:val="00136955"/>
    <w:rsid w:val="001439B8"/>
    <w:rsid w:val="00145479"/>
    <w:rsid w:val="0015622A"/>
    <w:rsid w:val="00156BEB"/>
    <w:rsid w:val="00164EF5"/>
    <w:rsid w:val="00171F9A"/>
    <w:rsid w:val="0017231C"/>
    <w:rsid w:val="001750EB"/>
    <w:rsid w:val="00185FEF"/>
    <w:rsid w:val="00193477"/>
    <w:rsid w:val="00193D1B"/>
    <w:rsid w:val="001951F4"/>
    <w:rsid w:val="0019583A"/>
    <w:rsid w:val="00197ED3"/>
    <w:rsid w:val="001A5624"/>
    <w:rsid w:val="001A60F1"/>
    <w:rsid w:val="001B1EB6"/>
    <w:rsid w:val="001B62F4"/>
    <w:rsid w:val="001B654D"/>
    <w:rsid w:val="001C0CF6"/>
    <w:rsid w:val="001C1A64"/>
    <w:rsid w:val="001C79F5"/>
    <w:rsid w:val="001D03C5"/>
    <w:rsid w:val="001D0E2A"/>
    <w:rsid w:val="001D203A"/>
    <w:rsid w:val="001D59FA"/>
    <w:rsid w:val="001E035A"/>
    <w:rsid w:val="001E1B7C"/>
    <w:rsid w:val="001E1EC2"/>
    <w:rsid w:val="001E5049"/>
    <w:rsid w:val="001E575B"/>
    <w:rsid w:val="001E6023"/>
    <w:rsid w:val="001E673A"/>
    <w:rsid w:val="001F0147"/>
    <w:rsid w:val="001F1E60"/>
    <w:rsid w:val="001F37E8"/>
    <w:rsid w:val="001F6602"/>
    <w:rsid w:val="001F6843"/>
    <w:rsid w:val="001F7844"/>
    <w:rsid w:val="00202EB2"/>
    <w:rsid w:val="00206DC1"/>
    <w:rsid w:val="0021674D"/>
    <w:rsid w:val="0022285D"/>
    <w:rsid w:val="00222F45"/>
    <w:rsid w:val="00227B48"/>
    <w:rsid w:val="0023020E"/>
    <w:rsid w:val="0023047B"/>
    <w:rsid w:val="00237970"/>
    <w:rsid w:val="002411C8"/>
    <w:rsid w:val="00242B64"/>
    <w:rsid w:val="002448CC"/>
    <w:rsid w:val="002451C8"/>
    <w:rsid w:val="0024543F"/>
    <w:rsid w:val="00250318"/>
    <w:rsid w:val="00251033"/>
    <w:rsid w:val="00253E51"/>
    <w:rsid w:val="002604B1"/>
    <w:rsid w:val="00261B37"/>
    <w:rsid w:val="002625F5"/>
    <w:rsid w:val="00262B46"/>
    <w:rsid w:val="00264F8A"/>
    <w:rsid w:val="00265020"/>
    <w:rsid w:val="00267B36"/>
    <w:rsid w:val="00267D4D"/>
    <w:rsid w:val="00272CD2"/>
    <w:rsid w:val="00273468"/>
    <w:rsid w:val="00273C63"/>
    <w:rsid w:val="00276CCB"/>
    <w:rsid w:val="00277CC0"/>
    <w:rsid w:val="00282584"/>
    <w:rsid w:val="00285BFC"/>
    <w:rsid w:val="002912A5"/>
    <w:rsid w:val="0029446B"/>
    <w:rsid w:val="00296266"/>
    <w:rsid w:val="00296569"/>
    <w:rsid w:val="00296918"/>
    <w:rsid w:val="002972C8"/>
    <w:rsid w:val="00297CD0"/>
    <w:rsid w:val="002A401F"/>
    <w:rsid w:val="002A59E8"/>
    <w:rsid w:val="002A6E77"/>
    <w:rsid w:val="002A7C27"/>
    <w:rsid w:val="002B2AA2"/>
    <w:rsid w:val="002B61CC"/>
    <w:rsid w:val="002B7220"/>
    <w:rsid w:val="002B7C7B"/>
    <w:rsid w:val="002C414C"/>
    <w:rsid w:val="002D1BA0"/>
    <w:rsid w:val="002D5D24"/>
    <w:rsid w:val="002D79C2"/>
    <w:rsid w:val="002E0838"/>
    <w:rsid w:val="002E2224"/>
    <w:rsid w:val="002E2457"/>
    <w:rsid w:val="002E6B79"/>
    <w:rsid w:val="002F0028"/>
    <w:rsid w:val="002F0A55"/>
    <w:rsid w:val="002F1F6C"/>
    <w:rsid w:val="002F24E7"/>
    <w:rsid w:val="002F2913"/>
    <w:rsid w:val="002F3EC2"/>
    <w:rsid w:val="002F63B1"/>
    <w:rsid w:val="003017A5"/>
    <w:rsid w:val="00302DE7"/>
    <w:rsid w:val="003073D9"/>
    <w:rsid w:val="003114C1"/>
    <w:rsid w:val="0032192A"/>
    <w:rsid w:val="003243EC"/>
    <w:rsid w:val="003252A1"/>
    <w:rsid w:val="00325D03"/>
    <w:rsid w:val="0032608A"/>
    <w:rsid w:val="003268D2"/>
    <w:rsid w:val="00327615"/>
    <w:rsid w:val="00332782"/>
    <w:rsid w:val="00334508"/>
    <w:rsid w:val="0033509A"/>
    <w:rsid w:val="00337DAF"/>
    <w:rsid w:val="003410AC"/>
    <w:rsid w:val="00342984"/>
    <w:rsid w:val="003453CF"/>
    <w:rsid w:val="00346FEC"/>
    <w:rsid w:val="00356D82"/>
    <w:rsid w:val="00363ACB"/>
    <w:rsid w:val="00374A3A"/>
    <w:rsid w:val="0038201F"/>
    <w:rsid w:val="00384C58"/>
    <w:rsid w:val="003864E9"/>
    <w:rsid w:val="0038651E"/>
    <w:rsid w:val="00386E59"/>
    <w:rsid w:val="00387899"/>
    <w:rsid w:val="00392277"/>
    <w:rsid w:val="003964EC"/>
    <w:rsid w:val="003A0082"/>
    <w:rsid w:val="003A05D1"/>
    <w:rsid w:val="003A283D"/>
    <w:rsid w:val="003A405B"/>
    <w:rsid w:val="003A540E"/>
    <w:rsid w:val="003A73F0"/>
    <w:rsid w:val="003A7F4E"/>
    <w:rsid w:val="003B1178"/>
    <w:rsid w:val="003B2210"/>
    <w:rsid w:val="003B22FD"/>
    <w:rsid w:val="003B2381"/>
    <w:rsid w:val="003B52D7"/>
    <w:rsid w:val="003C3E63"/>
    <w:rsid w:val="003C5DE0"/>
    <w:rsid w:val="003D0B53"/>
    <w:rsid w:val="003D295C"/>
    <w:rsid w:val="003D3ABE"/>
    <w:rsid w:val="003D785C"/>
    <w:rsid w:val="003D7A29"/>
    <w:rsid w:val="003E06C7"/>
    <w:rsid w:val="003E0E36"/>
    <w:rsid w:val="003E1F2D"/>
    <w:rsid w:val="003E3ACA"/>
    <w:rsid w:val="003E4EE0"/>
    <w:rsid w:val="003E76BC"/>
    <w:rsid w:val="003F117D"/>
    <w:rsid w:val="003F62A6"/>
    <w:rsid w:val="003F6D8A"/>
    <w:rsid w:val="003F7063"/>
    <w:rsid w:val="004033CC"/>
    <w:rsid w:val="00406160"/>
    <w:rsid w:val="00406792"/>
    <w:rsid w:val="00406D61"/>
    <w:rsid w:val="004106A5"/>
    <w:rsid w:val="00410CD6"/>
    <w:rsid w:val="00411955"/>
    <w:rsid w:val="004209FC"/>
    <w:rsid w:val="00421726"/>
    <w:rsid w:val="0042645F"/>
    <w:rsid w:val="00430549"/>
    <w:rsid w:val="0043364B"/>
    <w:rsid w:val="00435C79"/>
    <w:rsid w:val="004509B9"/>
    <w:rsid w:val="004517E4"/>
    <w:rsid w:val="00452B06"/>
    <w:rsid w:val="004572AE"/>
    <w:rsid w:val="00461CAD"/>
    <w:rsid w:val="004649A9"/>
    <w:rsid w:val="00465BA4"/>
    <w:rsid w:val="00466558"/>
    <w:rsid w:val="00470552"/>
    <w:rsid w:val="0047095B"/>
    <w:rsid w:val="00472F28"/>
    <w:rsid w:val="0047502A"/>
    <w:rsid w:val="0047791A"/>
    <w:rsid w:val="00481F5D"/>
    <w:rsid w:val="004830E1"/>
    <w:rsid w:val="0048460C"/>
    <w:rsid w:val="0048521C"/>
    <w:rsid w:val="00485CD4"/>
    <w:rsid w:val="00487A58"/>
    <w:rsid w:val="00491CC4"/>
    <w:rsid w:val="00492710"/>
    <w:rsid w:val="00492F9E"/>
    <w:rsid w:val="00493178"/>
    <w:rsid w:val="004A10BC"/>
    <w:rsid w:val="004A223C"/>
    <w:rsid w:val="004A3E66"/>
    <w:rsid w:val="004A7597"/>
    <w:rsid w:val="004B150E"/>
    <w:rsid w:val="004B1D56"/>
    <w:rsid w:val="004B3982"/>
    <w:rsid w:val="004B5E85"/>
    <w:rsid w:val="004C1374"/>
    <w:rsid w:val="004C17DD"/>
    <w:rsid w:val="004D45BC"/>
    <w:rsid w:val="004D4D22"/>
    <w:rsid w:val="004D599A"/>
    <w:rsid w:val="004D621A"/>
    <w:rsid w:val="004D6481"/>
    <w:rsid w:val="004D7450"/>
    <w:rsid w:val="004E0F4E"/>
    <w:rsid w:val="004E41CE"/>
    <w:rsid w:val="004E7AC3"/>
    <w:rsid w:val="004F1204"/>
    <w:rsid w:val="004F2448"/>
    <w:rsid w:val="00500C7F"/>
    <w:rsid w:val="0050486F"/>
    <w:rsid w:val="00505C1D"/>
    <w:rsid w:val="0050793A"/>
    <w:rsid w:val="00514A71"/>
    <w:rsid w:val="00515E39"/>
    <w:rsid w:val="00517950"/>
    <w:rsid w:val="00517D14"/>
    <w:rsid w:val="0052040F"/>
    <w:rsid w:val="005271E2"/>
    <w:rsid w:val="00527354"/>
    <w:rsid w:val="00534463"/>
    <w:rsid w:val="00535596"/>
    <w:rsid w:val="005362DB"/>
    <w:rsid w:val="00541E11"/>
    <w:rsid w:val="00543E35"/>
    <w:rsid w:val="00544891"/>
    <w:rsid w:val="00545F9A"/>
    <w:rsid w:val="00545FA0"/>
    <w:rsid w:val="00551398"/>
    <w:rsid w:val="00551A4C"/>
    <w:rsid w:val="00552892"/>
    <w:rsid w:val="00553353"/>
    <w:rsid w:val="005547F3"/>
    <w:rsid w:val="00560329"/>
    <w:rsid w:val="00562169"/>
    <w:rsid w:val="00565A08"/>
    <w:rsid w:val="0056768D"/>
    <w:rsid w:val="0057280A"/>
    <w:rsid w:val="00573F19"/>
    <w:rsid w:val="00575BB9"/>
    <w:rsid w:val="005767A4"/>
    <w:rsid w:val="0058139F"/>
    <w:rsid w:val="00581DAB"/>
    <w:rsid w:val="00583EAC"/>
    <w:rsid w:val="00584DEF"/>
    <w:rsid w:val="005858E6"/>
    <w:rsid w:val="00590CE9"/>
    <w:rsid w:val="005A1841"/>
    <w:rsid w:val="005A476D"/>
    <w:rsid w:val="005A4DE4"/>
    <w:rsid w:val="005A4F75"/>
    <w:rsid w:val="005A6AA2"/>
    <w:rsid w:val="005B056A"/>
    <w:rsid w:val="005B4362"/>
    <w:rsid w:val="005C06F9"/>
    <w:rsid w:val="005C29B9"/>
    <w:rsid w:val="005D3F61"/>
    <w:rsid w:val="005D4128"/>
    <w:rsid w:val="005D45C3"/>
    <w:rsid w:val="005D67F0"/>
    <w:rsid w:val="005D6F9A"/>
    <w:rsid w:val="005E025A"/>
    <w:rsid w:val="005E02B0"/>
    <w:rsid w:val="005E0D3C"/>
    <w:rsid w:val="005E1877"/>
    <w:rsid w:val="005F3023"/>
    <w:rsid w:val="005F306A"/>
    <w:rsid w:val="006002BE"/>
    <w:rsid w:val="00603A99"/>
    <w:rsid w:val="0060663B"/>
    <w:rsid w:val="006112CE"/>
    <w:rsid w:val="00614577"/>
    <w:rsid w:val="006236D0"/>
    <w:rsid w:val="00624F75"/>
    <w:rsid w:val="00625589"/>
    <w:rsid w:val="0062744E"/>
    <w:rsid w:val="00635C6B"/>
    <w:rsid w:val="00637CF2"/>
    <w:rsid w:val="00641E9A"/>
    <w:rsid w:val="00644259"/>
    <w:rsid w:val="00646524"/>
    <w:rsid w:val="00655FEC"/>
    <w:rsid w:val="006616D1"/>
    <w:rsid w:val="0067334F"/>
    <w:rsid w:val="00677998"/>
    <w:rsid w:val="00682B45"/>
    <w:rsid w:val="00684FB3"/>
    <w:rsid w:val="006867EA"/>
    <w:rsid w:val="0068722B"/>
    <w:rsid w:val="00693474"/>
    <w:rsid w:val="006947ED"/>
    <w:rsid w:val="006A113A"/>
    <w:rsid w:val="006A2136"/>
    <w:rsid w:val="006A3DE9"/>
    <w:rsid w:val="006A4217"/>
    <w:rsid w:val="006A48A4"/>
    <w:rsid w:val="006A600C"/>
    <w:rsid w:val="006B0C98"/>
    <w:rsid w:val="006B7E2B"/>
    <w:rsid w:val="006C1D30"/>
    <w:rsid w:val="006C328F"/>
    <w:rsid w:val="006C3949"/>
    <w:rsid w:val="006C4606"/>
    <w:rsid w:val="006C4E16"/>
    <w:rsid w:val="006C7432"/>
    <w:rsid w:val="006D01CD"/>
    <w:rsid w:val="006D0400"/>
    <w:rsid w:val="006D1103"/>
    <w:rsid w:val="006D1530"/>
    <w:rsid w:val="006D2A26"/>
    <w:rsid w:val="006D2BB5"/>
    <w:rsid w:val="006D6640"/>
    <w:rsid w:val="006E7C67"/>
    <w:rsid w:val="006F3A09"/>
    <w:rsid w:val="00702894"/>
    <w:rsid w:val="00702E82"/>
    <w:rsid w:val="0070519C"/>
    <w:rsid w:val="007078C6"/>
    <w:rsid w:val="00710536"/>
    <w:rsid w:val="00715BDC"/>
    <w:rsid w:val="00723435"/>
    <w:rsid w:val="00724032"/>
    <w:rsid w:val="0072675D"/>
    <w:rsid w:val="007338CD"/>
    <w:rsid w:val="007347D2"/>
    <w:rsid w:val="007359A3"/>
    <w:rsid w:val="00740394"/>
    <w:rsid w:val="0074372C"/>
    <w:rsid w:val="0074478E"/>
    <w:rsid w:val="00747872"/>
    <w:rsid w:val="007478CE"/>
    <w:rsid w:val="007519F7"/>
    <w:rsid w:val="0075337A"/>
    <w:rsid w:val="007608E2"/>
    <w:rsid w:val="00761BE5"/>
    <w:rsid w:val="00762BF4"/>
    <w:rsid w:val="00762CE8"/>
    <w:rsid w:val="00763325"/>
    <w:rsid w:val="00764450"/>
    <w:rsid w:val="007645B8"/>
    <w:rsid w:val="007673A2"/>
    <w:rsid w:val="00767895"/>
    <w:rsid w:val="00776B21"/>
    <w:rsid w:val="00777D5B"/>
    <w:rsid w:val="00777F26"/>
    <w:rsid w:val="007803FC"/>
    <w:rsid w:val="007818CA"/>
    <w:rsid w:val="007819A5"/>
    <w:rsid w:val="00790212"/>
    <w:rsid w:val="007969DD"/>
    <w:rsid w:val="007A12B3"/>
    <w:rsid w:val="007A403D"/>
    <w:rsid w:val="007A4BAA"/>
    <w:rsid w:val="007A59C0"/>
    <w:rsid w:val="007B1116"/>
    <w:rsid w:val="007B34C6"/>
    <w:rsid w:val="007B505B"/>
    <w:rsid w:val="007C2298"/>
    <w:rsid w:val="007C2504"/>
    <w:rsid w:val="007C351B"/>
    <w:rsid w:val="007C3C50"/>
    <w:rsid w:val="007C4D55"/>
    <w:rsid w:val="007C7D84"/>
    <w:rsid w:val="007D256D"/>
    <w:rsid w:val="007E5B34"/>
    <w:rsid w:val="007F314B"/>
    <w:rsid w:val="007F46D8"/>
    <w:rsid w:val="00800185"/>
    <w:rsid w:val="00801561"/>
    <w:rsid w:val="00801F89"/>
    <w:rsid w:val="00810628"/>
    <w:rsid w:val="00815138"/>
    <w:rsid w:val="008168A9"/>
    <w:rsid w:val="00816ED2"/>
    <w:rsid w:val="008178AB"/>
    <w:rsid w:val="00822E8D"/>
    <w:rsid w:val="00824D53"/>
    <w:rsid w:val="00825771"/>
    <w:rsid w:val="00830766"/>
    <w:rsid w:val="00832619"/>
    <w:rsid w:val="00833A08"/>
    <w:rsid w:val="00835442"/>
    <w:rsid w:val="00837993"/>
    <w:rsid w:val="008404D3"/>
    <w:rsid w:val="00840928"/>
    <w:rsid w:val="00840E6A"/>
    <w:rsid w:val="008528AC"/>
    <w:rsid w:val="008544ED"/>
    <w:rsid w:val="0085485B"/>
    <w:rsid w:val="00854F11"/>
    <w:rsid w:val="008556A9"/>
    <w:rsid w:val="00855E6B"/>
    <w:rsid w:val="00864679"/>
    <w:rsid w:val="00866540"/>
    <w:rsid w:val="00870C68"/>
    <w:rsid w:val="00873BEB"/>
    <w:rsid w:val="00875B2F"/>
    <w:rsid w:val="00881E26"/>
    <w:rsid w:val="008873C9"/>
    <w:rsid w:val="00891B7A"/>
    <w:rsid w:val="008959A5"/>
    <w:rsid w:val="00895F7E"/>
    <w:rsid w:val="008969C8"/>
    <w:rsid w:val="008A0D49"/>
    <w:rsid w:val="008A20C2"/>
    <w:rsid w:val="008A2258"/>
    <w:rsid w:val="008A472E"/>
    <w:rsid w:val="008A660A"/>
    <w:rsid w:val="008A722F"/>
    <w:rsid w:val="008A7888"/>
    <w:rsid w:val="008B0890"/>
    <w:rsid w:val="008B1431"/>
    <w:rsid w:val="008B6D14"/>
    <w:rsid w:val="008C0127"/>
    <w:rsid w:val="008C38C2"/>
    <w:rsid w:val="008D36DE"/>
    <w:rsid w:val="008D52B5"/>
    <w:rsid w:val="008D632B"/>
    <w:rsid w:val="008D6EAF"/>
    <w:rsid w:val="008D7202"/>
    <w:rsid w:val="008D7438"/>
    <w:rsid w:val="008E2B75"/>
    <w:rsid w:val="008E3113"/>
    <w:rsid w:val="008F2118"/>
    <w:rsid w:val="00900F32"/>
    <w:rsid w:val="0090189F"/>
    <w:rsid w:val="00902A34"/>
    <w:rsid w:val="00907858"/>
    <w:rsid w:val="009150D9"/>
    <w:rsid w:val="00921BAD"/>
    <w:rsid w:val="00923EA0"/>
    <w:rsid w:val="00926D1F"/>
    <w:rsid w:val="00933EA8"/>
    <w:rsid w:val="009349FD"/>
    <w:rsid w:val="00935EFB"/>
    <w:rsid w:val="0093724F"/>
    <w:rsid w:val="0095154A"/>
    <w:rsid w:val="0096357B"/>
    <w:rsid w:val="00963A49"/>
    <w:rsid w:val="00963E84"/>
    <w:rsid w:val="009641DB"/>
    <w:rsid w:val="009657D3"/>
    <w:rsid w:val="00967D88"/>
    <w:rsid w:val="00970C7E"/>
    <w:rsid w:val="00970CC1"/>
    <w:rsid w:val="0097469D"/>
    <w:rsid w:val="00983E22"/>
    <w:rsid w:val="009867C6"/>
    <w:rsid w:val="00991067"/>
    <w:rsid w:val="00992518"/>
    <w:rsid w:val="00993FF9"/>
    <w:rsid w:val="00995E36"/>
    <w:rsid w:val="0099718C"/>
    <w:rsid w:val="00997985"/>
    <w:rsid w:val="009A1E17"/>
    <w:rsid w:val="009A20C7"/>
    <w:rsid w:val="009A26C1"/>
    <w:rsid w:val="009A51E5"/>
    <w:rsid w:val="009A6D83"/>
    <w:rsid w:val="009A71C7"/>
    <w:rsid w:val="009B0289"/>
    <w:rsid w:val="009B03BA"/>
    <w:rsid w:val="009B1747"/>
    <w:rsid w:val="009B4E4F"/>
    <w:rsid w:val="009C0DCF"/>
    <w:rsid w:val="009C19F8"/>
    <w:rsid w:val="009C284E"/>
    <w:rsid w:val="009C37D8"/>
    <w:rsid w:val="009C401F"/>
    <w:rsid w:val="009C4CB7"/>
    <w:rsid w:val="009D05DF"/>
    <w:rsid w:val="009D081D"/>
    <w:rsid w:val="009D1B60"/>
    <w:rsid w:val="009D3D77"/>
    <w:rsid w:val="009E08DF"/>
    <w:rsid w:val="009E226E"/>
    <w:rsid w:val="009E4B33"/>
    <w:rsid w:val="009E4E22"/>
    <w:rsid w:val="009E5663"/>
    <w:rsid w:val="009F713D"/>
    <w:rsid w:val="009F7167"/>
    <w:rsid w:val="00A037AF"/>
    <w:rsid w:val="00A12C99"/>
    <w:rsid w:val="00A14720"/>
    <w:rsid w:val="00A22DE0"/>
    <w:rsid w:val="00A240FA"/>
    <w:rsid w:val="00A27499"/>
    <w:rsid w:val="00A544F4"/>
    <w:rsid w:val="00A57F37"/>
    <w:rsid w:val="00A6018E"/>
    <w:rsid w:val="00A60986"/>
    <w:rsid w:val="00A622EF"/>
    <w:rsid w:val="00A62581"/>
    <w:rsid w:val="00A629B0"/>
    <w:rsid w:val="00A62C74"/>
    <w:rsid w:val="00A728BB"/>
    <w:rsid w:val="00A736CF"/>
    <w:rsid w:val="00A75750"/>
    <w:rsid w:val="00A778C9"/>
    <w:rsid w:val="00A81650"/>
    <w:rsid w:val="00A84C62"/>
    <w:rsid w:val="00A84E8B"/>
    <w:rsid w:val="00A86B67"/>
    <w:rsid w:val="00A91937"/>
    <w:rsid w:val="00AA0249"/>
    <w:rsid w:val="00AA14C7"/>
    <w:rsid w:val="00AA2A0E"/>
    <w:rsid w:val="00AA4CD9"/>
    <w:rsid w:val="00AA783A"/>
    <w:rsid w:val="00AB33CC"/>
    <w:rsid w:val="00AB6211"/>
    <w:rsid w:val="00AC2486"/>
    <w:rsid w:val="00AC3A58"/>
    <w:rsid w:val="00AC5FC1"/>
    <w:rsid w:val="00AD0929"/>
    <w:rsid w:val="00AD1EC4"/>
    <w:rsid w:val="00AD3F3C"/>
    <w:rsid w:val="00AD4C6C"/>
    <w:rsid w:val="00AE18AE"/>
    <w:rsid w:val="00AE6D40"/>
    <w:rsid w:val="00AF00F7"/>
    <w:rsid w:val="00AF03B8"/>
    <w:rsid w:val="00AF4CF6"/>
    <w:rsid w:val="00B035EA"/>
    <w:rsid w:val="00B05298"/>
    <w:rsid w:val="00B05B8F"/>
    <w:rsid w:val="00B0623D"/>
    <w:rsid w:val="00B076E2"/>
    <w:rsid w:val="00B07DD1"/>
    <w:rsid w:val="00B12165"/>
    <w:rsid w:val="00B12867"/>
    <w:rsid w:val="00B12CCC"/>
    <w:rsid w:val="00B136E4"/>
    <w:rsid w:val="00B13C05"/>
    <w:rsid w:val="00B14330"/>
    <w:rsid w:val="00B147E4"/>
    <w:rsid w:val="00B152B9"/>
    <w:rsid w:val="00B1568F"/>
    <w:rsid w:val="00B15E32"/>
    <w:rsid w:val="00B22541"/>
    <w:rsid w:val="00B232B1"/>
    <w:rsid w:val="00B26F39"/>
    <w:rsid w:val="00B30157"/>
    <w:rsid w:val="00B338B1"/>
    <w:rsid w:val="00B373C4"/>
    <w:rsid w:val="00B40FFC"/>
    <w:rsid w:val="00B43815"/>
    <w:rsid w:val="00B45C8F"/>
    <w:rsid w:val="00B46238"/>
    <w:rsid w:val="00B523C5"/>
    <w:rsid w:val="00B572B1"/>
    <w:rsid w:val="00B6080A"/>
    <w:rsid w:val="00B61605"/>
    <w:rsid w:val="00B6639A"/>
    <w:rsid w:val="00B71CC2"/>
    <w:rsid w:val="00B723E5"/>
    <w:rsid w:val="00B7242C"/>
    <w:rsid w:val="00B74C46"/>
    <w:rsid w:val="00B776D8"/>
    <w:rsid w:val="00B80B7B"/>
    <w:rsid w:val="00B81CD3"/>
    <w:rsid w:val="00B844DD"/>
    <w:rsid w:val="00B9392D"/>
    <w:rsid w:val="00B972E5"/>
    <w:rsid w:val="00BB0208"/>
    <w:rsid w:val="00BB235C"/>
    <w:rsid w:val="00BB2B30"/>
    <w:rsid w:val="00BC3E6A"/>
    <w:rsid w:val="00BC46ED"/>
    <w:rsid w:val="00BC5CD0"/>
    <w:rsid w:val="00BC712A"/>
    <w:rsid w:val="00BD1BFB"/>
    <w:rsid w:val="00BD20C6"/>
    <w:rsid w:val="00BD4631"/>
    <w:rsid w:val="00BD7169"/>
    <w:rsid w:val="00BE1FD8"/>
    <w:rsid w:val="00BE28DE"/>
    <w:rsid w:val="00BE31CA"/>
    <w:rsid w:val="00BE70A5"/>
    <w:rsid w:val="00BF01F1"/>
    <w:rsid w:val="00BF1C92"/>
    <w:rsid w:val="00BF50FF"/>
    <w:rsid w:val="00BF7961"/>
    <w:rsid w:val="00C01CBC"/>
    <w:rsid w:val="00C05BE5"/>
    <w:rsid w:val="00C10CC0"/>
    <w:rsid w:val="00C11FC1"/>
    <w:rsid w:val="00C15CBF"/>
    <w:rsid w:val="00C166B2"/>
    <w:rsid w:val="00C169EA"/>
    <w:rsid w:val="00C216A3"/>
    <w:rsid w:val="00C23343"/>
    <w:rsid w:val="00C244F9"/>
    <w:rsid w:val="00C24D5F"/>
    <w:rsid w:val="00C26BA6"/>
    <w:rsid w:val="00C274A6"/>
    <w:rsid w:val="00C27ED0"/>
    <w:rsid w:val="00C30B29"/>
    <w:rsid w:val="00C31FDC"/>
    <w:rsid w:val="00C32CE2"/>
    <w:rsid w:val="00C350B2"/>
    <w:rsid w:val="00C4433B"/>
    <w:rsid w:val="00C45982"/>
    <w:rsid w:val="00C47470"/>
    <w:rsid w:val="00C47B02"/>
    <w:rsid w:val="00C557F2"/>
    <w:rsid w:val="00C55EDD"/>
    <w:rsid w:val="00C62A48"/>
    <w:rsid w:val="00C63257"/>
    <w:rsid w:val="00C7206F"/>
    <w:rsid w:val="00C75D6D"/>
    <w:rsid w:val="00C7636A"/>
    <w:rsid w:val="00C86261"/>
    <w:rsid w:val="00C91152"/>
    <w:rsid w:val="00C91AD3"/>
    <w:rsid w:val="00C93E4F"/>
    <w:rsid w:val="00C95A9D"/>
    <w:rsid w:val="00C95F59"/>
    <w:rsid w:val="00CA1E55"/>
    <w:rsid w:val="00CA465E"/>
    <w:rsid w:val="00CA46F0"/>
    <w:rsid w:val="00CA7779"/>
    <w:rsid w:val="00CB1045"/>
    <w:rsid w:val="00CB292F"/>
    <w:rsid w:val="00CB53C9"/>
    <w:rsid w:val="00CB775E"/>
    <w:rsid w:val="00CC1508"/>
    <w:rsid w:val="00CC20DF"/>
    <w:rsid w:val="00CC2193"/>
    <w:rsid w:val="00CC2DEB"/>
    <w:rsid w:val="00CC3F06"/>
    <w:rsid w:val="00CC6388"/>
    <w:rsid w:val="00CC7AE4"/>
    <w:rsid w:val="00CD4022"/>
    <w:rsid w:val="00CD5DF4"/>
    <w:rsid w:val="00CD7C62"/>
    <w:rsid w:val="00CE0F4B"/>
    <w:rsid w:val="00CE2EF7"/>
    <w:rsid w:val="00CE428E"/>
    <w:rsid w:val="00CE724F"/>
    <w:rsid w:val="00CE7B46"/>
    <w:rsid w:val="00CF0175"/>
    <w:rsid w:val="00D05BB2"/>
    <w:rsid w:val="00D05DBA"/>
    <w:rsid w:val="00D10958"/>
    <w:rsid w:val="00D11A56"/>
    <w:rsid w:val="00D139D0"/>
    <w:rsid w:val="00D143F1"/>
    <w:rsid w:val="00D17A53"/>
    <w:rsid w:val="00D17B9B"/>
    <w:rsid w:val="00D20C00"/>
    <w:rsid w:val="00D23320"/>
    <w:rsid w:val="00D26AC6"/>
    <w:rsid w:val="00D278E7"/>
    <w:rsid w:val="00D27BF2"/>
    <w:rsid w:val="00D30915"/>
    <w:rsid w:val="00D32145"/>
    <w:rsid w:val="00D35E78"/>
    <w:rsid w:val="00D3723F"/>
    <w:rsid w:val="00D40689"/>
    <w:rsid w:val="00D41B01"/>
    <w:rsid w:val="00D42503"/>
    <w:rsid w:val="00D45886"/>
    <w:rsid w:val="00D47C9E"/>
    <w:rsid w:val="00D47EB5"/>
    <w:rsid w:val="00D52FA2"/>
    <w:rsid w:val="00D53DC0"/>
    <w:rsid w:val="00D55900"/>
    <w:rsid w:val="00D604C1"/>
    <w:rsid w:val="00D615D7"/>
    <w:rsid w:val="00D63977"/>
    <w:rsid w:val="00D70D83"/>
    <w:rsid w:val="00D71860"/>
    <w:rsid w:val="00D72950"/>
    <w:rsid w:val="00D75B9E"/>
    <w:rsid w:val="00D76348"/>
    <w:rsid w:val="00D801CF"/>
    <w:rsid w:val="00D8218F"/>
    <w:rsid w:val="00D8278B"/>
    <w:rsid w:val="00D84A5C"/>
    <w:rsid w:val="00D87F53"/>
    <w:rsid w:val="00D93703"/>
    <w:rsid w:val="00D948CB"/>
    <w:rsid w:val="00DA48A2"/>
    <w:rsid w:val="00DA4FD5"/>
    <w:rsid w:val="00DA6379"/>
    <w:rsid w:val="00DA69C3"/>
    <w:rsid w:val="00DA7E37"/>
    <w:rsid w:val="00DB23FE"/>
    <w:rsid w:val="00DB255D"/>
    <w:rsid w:val="00DB2F04"/>
    <w:rsid w:val="00DB49F6"/>
    <w:rsid w:val="00DB4FED"/>
    <w:rsid w:val="00DB53B1"/>
    <w:rsid w:val="00DB5E2F"/>
    <w:rsid w:val="00DB62F1"/>
    <w:rsid w:val="00DB6322"/>
    <w:rsid w:val="00DB71F9"/>
    <w:rsid w:val="00DB7B9B"/>
    <w:rsid w:val="00DB7BB0"/>
    <w:rsid w:val="00DC0332"/>
    <w:rsid w:val="00DC3D47"/>
    <w:rsid w:val="00DC46E1"/>
    <w:rsid w:val="00DC580D"/>
    <w:rsid w:val="00DC756C"/>
    <w:rsid w:val="00DD2B3F"/>
    <w:rsid w:val="00DD6A02"/>
    <w:rsid w:val="00DD7ED4"/>
    <w:rsid w:val="00DF0F63"/>
    <w:rsid w:val="00DF261A"/>
    <w:rsid w:val="00DF4611"/>
    <w:rsid w:val="00DF4B8B"/>
    <w:rsid w:val="00DF5230"/>
    <w:rsid w:val="00DF5AF9"/>
    <w:rsid w:val="00E00A59"/>
    <w:rsid w:val="00E031AE"/>
    <w:rsid w:val="00E036F4"/>
    <w:rsid w:val="00E04A07"/>
    <w:rsid w:val="00E07A56"/>
    <w:rsid w:val="00E1062B"/>
    <w:rsid w:val="00E11964"/>
    <w:rsid w:val="00E12E38"/>
    <w:rsid w:val="00E13EA6"/>
    <w:rsid w:val="00E167BC"/>
    <w:rsid w:val="00E17E85"/>
    <w:rsid w:val="00E230C5"/>
    <w:rsid w:val="00E2639D"/>
    <w:rsid w:val="00E278D0"/>
    <w:rsid w:val="00E303B3"/>
    <w:rsid w:val="00E32069"/>
    <w:rsid w:val="00E36021"/>
    <w:rsid w:val="00E37BE4"/>
    <w:rsid w:val="00E4046B"/>
    <w:rsid w:val="00E4262B"/>
    <w:rsid w:val="00E45B40"/>
    <w:rsid w:val="00E46A60"/>
    <w:rsid w:val="00E51290"/>
    <w:rsid w:val="00E53860"/>
    <w:rsid w:val="00E60798"/>
    <w:rsid w:val="00E60B06"/>
    <w:rsid w:val="00E6172E"/>
    <w:rsid w:val="00E66D16"/>
    <w:rsid w:val="00E719B6"/>
    <w:rsid w:val="00E72AD0"/>
    <w:rsid w:val="00E7688B"/>
    <w:rsid w:val="00E772F5"/>
    <w:rsid w:val="00E81107"/>
    <w:rsid w:val="00E8334A"/>
    <w:rsid w:val="00E83B43"/>
    <w:rsid w:val="00E83F44"/>
    <w:rsid w:val="00E83FF4"/>
    <w:rsid w:val="00E86130"/>
    <w:rsid w:val="00E908E8"/>
    <w:rsid w:val="00E90ED3"/>
    <w:rsid w:val="00E960F3"/>
    <w:rsid w:val="00EA3966"/>
    <w:rsid w:val="00EA3F7F"/>
    <w:rsid w:val="00EA68C1"/>
    <w:rsid w:val="00EB05BA"/>
    <w:rsid w:val="00EB45A7"/>
    <w:rsid w:val="00EB790B"/>
    <w:rsid w:val="00EB7D5A"/>
    <w:rsid w:val="00EC4F2B"/>
    <w:rsid w:val="00EC6669"/>
    <w:rsid w:val="00EC7A05"/>
    <w:rsid w:val="00ED0514"/>
    <w:rsid w:val="00ED73C1"/>
    <w:rsid w:val="00EE0C8D"/>
    <w:rsid w:val="00EE1DF5"/>
    <w:rsid w:val="00EE2D94"/>
    <w:rsid w:val="00EE58AA"/>
    <w:rsid w:val="00EE5E0C"/>
    <w:rsid w:val="00EE70CE"/>
    <w:rsid w:val="00EE7F9F"/>
    <w:rsid w:val="00EF2008"/>
    <w:rsid w:val="00EF38DD"/>
    <w:rsid w:val="00EF3960"/>
    <w:rsid w:val="00EF4A1F"/>
    <w:rsid w:val="00EF59A2"/>
    <w:rsid w:val="00EF6195"/>
    <w:rsid w:val="00EF7321"/>
    <w:rsid w:val="00F03070"/>
    <w:rsid w:val="00F03C4C"/>
    <w:rsid w:val="00F05D9C"/>
    <w:rsid w:val="00F124B5"/>
    <w:rsid w:val="00F147A6"/>
    <w:rsid w:val="00F32342"/>
    <w:rsid w:val="00F34D5C"/>
    <w:rsid w:val="00F35587"/>
    <w:rsid w:val="00F35DE9"/>
    <w:rsid w:val="00F40A06"/>
    <w:rsid w:val="00F42906"/>
    <w:rsid w:val="00F45230"/>
    <w:rsid w:val="00F46EFA"/>
    <w:rsid w:val="00F475FE"/>
    <w:rsid w:val="00F50C38"/>
    <w:rsid w:val="00F52CB7"/>
    <w:rsid w:val="00F57A87"/>
    <w:rsid w:val="00F603F4"/>
    <w:rsid w:val="00F6361F"/>
    <w:rsid w:val="00F63DA2"/>
    <w:rsid w:val="00F700BD"/>
    <w:rsid w:val="00F70968"/>
    <w:rsid w:val="00F71FCA"/>
    <w:rsid w:val="00F72502"/>
    <w:rsid w:val="00F742E9"/>
    <w:rsid w:val="00F75A08"/>
    <w:rsid w:val="00F76C1E"/>
    <w:rsid w:val="00F916E9"/>
    <w:rsid w:val="00F9568E"/>
    <w:rsid w:val="00F9725E"/>
    <w:rsid w:val="00FA0A48"/>
    <w:rsid w:val="00FA2383"/>
    <w:rsid w:val="00FA3D6A"/>
    <w:rsid w:val="00FA5368"/>
    <w:rsid w:val="00FB0BC3"/>
    <w:rsid w:val="00FB3503"/>
    <w:rsid w:val="00FB367B"/>
    <w:rsid w:val="00FB44DE"/>
    <w:rsid w:val="00FB6567"/>
    <w:rsid w:val="00FB6D89"/>
    <w:rsid w:val="00FB7964"/>
    <w:rsid w:val="00FC03D0"/>
    <w:rsid w:val="00FD1A61"/>
    <w:rsid w:val="00FD2478"/>
    <w:rsid w:val="00FD4964"/>
    <w:rsid w:val="00FE1DB5"/>
    <w:rsid w:val="00FE3461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FC2D7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6160"/>
    <w:pPr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qFormat/>
    <w:rsid w:val="00406160"/>
    <w:pPr>
      <w:outlineLvl w:val="0"/>
    </w:pPr>
    <w:rPr>
      <w:b/>
    </w:rPr>
  </w:style>
  <w:style w:type="paragraph" w:styleId="Nadpis2">
    <w:name w:val="heading 2"/>
    <w:aliases w:val="Podkapitola základní kapitoly"/>
    <w:basedOn w:val="Nadpis1"/>
    <w:next w:val="Normln"/>
    <w:qFormat/>
    <w:rsid w:val="00406160"/>
    <w:pPr>
      <w:outlineLvl w:val="1"/>
    </w:pPr>
    <w:rPr>
      <w:b w:val="0"/>
      <w:i/>
    </w:rPr>
  </w:style>
  <w:style w:type="paragraph" w:styleId="Nadpis3">
    <w:name w:val="heading 3"/>
    <w:basedOn w:val="Nadpis2"/>
    <w:next w:val="Normln"/>
    <w:qFormat/>
    <w:rsid w:val="00406160"/>
    <w:pPr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406160"/>
    <w:pPr>
      <w:keepNext/>
      <w:jc w:val="center"/>
      <w:outlineLvl w:val="3"/>
    </w:pPr>
    <w:rPr>
      <w:rFonts w:ascii="Bookman Old Style" w:hAnsi="Bookman Old Style"/>
      <w:b/>
      <w:lang w:eastAsia="cs-CZ"/>
    </w:rPr>
  </w:style>
  <w:style w:type="paragraph" w:styleId="Nadpis5">
    <w:name w:val="heading 5"/>
    <w:basedOn w:val="Normln"/>
    <w:next w:val="Normln"/>
    <w:qFormat/>
    <w:rsid w:val="00406160"/>
    <w:pPr>
      <w:keepNext/>
      <w:jc w:val="center"/>
      <w:outlineLvl w:val="4"/>
    </w:pPr>
    <w:rPr>
      <w:rFonts w:ascii="Bookman Old Style" w:hAnsi="Bookman Old Style"/>
      <w:b/>
      <w:sz w:val="22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406160"/>
    <w:pPr>
      <w:keepNext/>
      <w:outlineLvl w:val="5"/>
    </w:pPr>
    <w:rPr>
      <w:rFonts w:cs="Arial"/>
      <w:b/>
      <w:color w:val="00000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prijemce">
    <w:name w:val="adresa_prijemce"/>
    <w:next w:val="Normln"/>
    <w:rsid w:val="00406160"/>
    <w:pPr>
      <w:framePr w:h="3062" w:hRule="exact" w:hSpace="181" w:vSpace="181" w:wrap="notBeside" w:vAnchor="text" w:hAnchor="text" w:y="1" w:anchorLock="1"/>
      <w:ind w:left="4763"/>
    </w:pPr>
    <w:rPr>
      <w:rFonts w:ascii="Arial" w:hAnsi="Arial"/>
      <w:lang w:eastAsia="en-US"/>
    </w:rPr>
  </w:style>
  <w:style w:type="paragraph" w:styleId="Zpat">
    <w:name w:val="footer"/>
    <w:basedOn w:val="Normln"/>
    <w:link w:val="ZpatChar"/>
    <w:rsid w:val="00406160"/>
    <w:pPr>
      <w:tabs>
        <w:tab w:val="center" w:pos="4153"/>
        <w:tab w:val="right" w:pos="8306"/>
      </w:tabs>
    </w:pPr>
  </w:style>
  <w:style w:type="paragraph" w:styleId="Textbubliny">
    <w:name w:val="Balloon Text"/>
    <w:basedOn w:val="Normln"/>
    <w:semiHidden/>
    <w:rsid w:val="00406160"/>
    <w:rPr>
      <w:rFonts w:ascii="Helvetica" w:hAnsi="Helvetica"/>
      <w:sz w:val="18"/>
      <w:szCs w:val="18"/>
    </w:rPr>
  </w:style>
  <w:style w:type="paragraph" w:styleId="Zhlav">
    <w:name w:val="header"/>
    <w:basedOn w:val="Normln"/>
    <w:link w:val="ZhlavChar"/>
    <w:rsid w:val="00406160"/>
    <w:pPr>
      <w:tabs>
        <w:tab w:val="center" w:pos="4153"/>
        <w:tab w:val="right" w:pos="8306"/>
      </w:tabs>
    </w:pPr>
  </w:style>
  <w:style w:type="paragraph" w:customStyle="1" w:styleId="pataudaje">
    <w:name w:val="pata_udaje"/>
    <w:basedOn w:val="Normln"/>
    <w:autoRedefine/>
    <w:rsid w:val="00406160"/>
    <w:pPr>
      <w:tabs>
        <w:tab w:val="left" w:pos="2552"/>
        <w:tab w:val="left" w:pos="5245"/>
      </w:tabs>
    </w:pPr>
    <w:rPr>
      <w:color w:val="1A3E13"/>
      <w:sz w:val="18"/>
    </w:rPr>
  </w:style>
  <w:style w:type="character" w:styleId="Hypertextovodkaz">
    <w:name w:val="Hyperlink"/>
    <w:rsid w:val="00406160"/>
    <w:rPr>
      <w:rFonts w:ascii="Arial" w:hAnsi="Arial"/>
      <w:color w:val="1A3E13"/>
      <w:u w:val="single"/>
    </w:rPr>
  </w:style>
  <w:style w:type="paragraph" w:customStyle="1" w:styleId="strankovani">
    <w:name w:val="strankovani"/>
    <w:basedOn w:val="pataudaje"/>
    <w:rsid w:val="00406160"/>
    <w:pPr>
      <w:spacing w:after="400"/>
      <w:jc w:val="right"/>
    </w:pPr>
  </w:style>
  <w:style w:type="paragraph" w:customStyle="1" w:styleId="pataudaje2">
    <w:name w:val="pata_udaje2"/>
    <w:basedOn w:val="pataudaje"/>
    <w:rsid w:val="00406160"/>
    <w:rPr>
      <w:sz w:val="13"/>
      <w:lang w:val="en-GB"/>
    </w:rPr>
  </w:style>
  <w:style w:type="character" w:customStyle="1" w:styleId="Nadpis1Char">
    <w:name w:val="Nadpis 1 Char"/>
    <w:rsid w:val="00406160"/>
    <w:rPr>
      <w:rFonts w:ascii="Arial" w:hAnsi="Arial"/>
      <w:b/>
      <w:lang w:val="cs-CZ" w:eastAsia="en-US"/>
    </w:rPr>
  </w:style>
  <w:style w:type="character" w:customStyle="1" w:styleId="Nadpis2Char">
    <w:name w:val="Nadpis 2 Char"/>
    <w:aliases w:val="Podkapitola základní kapitoly Char1"/>
    <w:rsid w:val="00406160"/>
    <w:rPr>
      <w:rFonts w:ascii="Arial" w:hAnsi="Arial"/>
      <w:b/>
      <w:i/>
      <w:lang w:val="cs-CZ" w:eastAsia="en-US"/>
    </w:rPr>
  </w:style>
  <w:style w:type="character" w:customStyle="1" w:styleId="Nadpis3Char">
    <w:name w:val="Nadpis 3 Char"/>
    <w:rsid w:val="00406160"/>
    <w:rPr>
      <w:rFonts w:ascii="Arial" w:hAnsi="Arial"/>
      <w:b/>
      <w:i/>
      <w:lang w:val="cs-CZ" w:eastAsia="en-US"/>
    </w:rPr>
  </w:style>
  <w:style w:type="paragraph" w:customStyle="1" w:styleId="pivovaradresa">
    <w:name w:val="pivovar_adresa"/>
    <w:basedOn w:val="pataudaje"/>
    <w:rsid w:val="00406160"/>
    <w:pPr>
      <w:framePr w:h="210" w:hRule="exact" w:wrap="notBeside" w:vAnchor="page" w:hAnchor="text" w:xAlign="right" w:y="1986"/>
      <w:jc w:val="right"/>
    </w:pPr>
    <w:rPr>
      <w:sz w:val="16"/>
      <w:szCs w:val="16"/>
    </w:rPr>
  </w:style>
  <w:style w:type="paragraph" w:styleId="Textvysvtlivek">
    <w:name w:val="endnote text"/>
    <w:basedOn w:val="Normln"/>
    <w:semiHidden/>
    <w:rsid w:val="00406160"/>
    <w:pPr>
      <w:widowControl w:val="0"/>
      <w:snapToGrid w:val="0"/>
      <w:jc w:val="left"/>
    </w:pPr>
    <w:rPr>
      <w:rFonts w:ascii="Times New Roman" w:hAnsi="Times New Roman"/>
      <w:sz w:val="24"/>
      <w:lang w:eastAsia="cs-CZ"/>
    </w:rPr>
  </w:style>
  <w:style w:type="paragraph" w:styleId="Zkladntextodsazen2">
    <w:name w:val="Body Text Indent 2"/>
    <w:basedOn w:val="Normln"/>
    <w:link w:val="Zkladntextodsazen2Char"/>
    <w:rsid w:val="00406160"/>
    <w:pPr>
      <w:spacing w:line="360" w:lineRule="auto"/>
      <w:ind w:left="708" w:hanging="708"/>
    </w:pPr>
    <w:rPr>
      <w:rFonts w:ascii="Times New Roman" w:hAnsi="Times New Roman"/>
      <w:lang w:eastAsia="cs-CZ"/>
    </w:rPr>
  </w:style>
  <w:style w:type="paragraph" w:styleId="Zkladntext">
    <w:name w:val="Body Text"/>
    <w:basedOn w:val="Normln"/>
    <w:link w:val="ZkladntextChar"/>
    <w:rsid w:val="00406160"/>
    <w:rPr>
      <w:rFonts w:ascii="Bookman Old Style" w:hAnsi="Bookman Old Style"/>
      <w:lang w:eastAsia="cs-CZ"/>
    </w:rPr>
  </w:style>
  <w:style w:type="paragraph" w:styleId="Zkladntextodsazen">
    <w:name w:val="Body Text Indent"/>
    <w:basedOn w:val="Normln"/>
    <w:rsid w:val="00406160"/>
    <w:pPr>
      <w:spacing w:line="360" w:lineRule="auto"/>
      <w:ind w:left="708"/>
    </w:pPr>
    <w:rPr>
      <w:rFonts w:ascii="Times New Roman" w:hAnsi="Times New Roman"/>
      <w:lang w:eastAsia="cs-CZ"/>
    </w:rPr>
  </w:style>
  <w:style w:type="character" w:customStyle="1" w:styleId="StyleNotBoldRed">
    <w:name w:val="Style Not Bold Red"/>
    <w:rsid w:val="00406160"/>
    <w:rPr>
      <w:color w:val="auto"/>
    </w:rPr>
  </w:style>
  <w:style w:type="paragraph" w:styleId="Zkladntextodsazen3">
    <w:name w:val="Body Text Indent 3"/>
    <w:basedOn w:val="Normln"/>
    <w:rsid w:val="00406160"/>
    <w:pPr>
      <w:spacing w:line="360" w:lineRule="auto"/>
      <w:ind w:left="705" w:hanging="705"/>
    </w:pPr>
    <w:rPr>
      <w:rFonts w:ascii="Times New Roman" w:hAnsi="Times New Roman"/>
      <w:lang w:eastAsia="cs-CZ"/>
    </w:rPr>
  </w:style>
  <w:style w:type="paragraph" w:styleId="Prosttext">
    <w:name w:val="Plain Text"/>
    <w:basedOn w:val="Normln"/>
    <w:link w:val="ProsttextChar"/>
    <w:rsid w:val="00406160"/>
    <w:pPr>
      <w:jc w:val="left"/>
    </w:pPr>
    <w:rPr>
      <w:rFonts w:ascii="Courier New" w:hAnsi="Courier New"/>
      <w:lang w:val="x-none" w:eastAsia="x-none"/>
    </w:rPr>
  </w:style>
  <w:style w:type="character" w:styleId="Odkaznakoment">
    <w:name w:val="annotation reference"/>
    <w:rsid w:val="00406160"/>
    <w:rPr>
      <w:sz w:val="16"/>
    </w:rPr>
  </w:style>
  <w:style w:type="paragraph" w:styleId="Zkladntext3">
    <w:name w:val="Body Text 3"/>
    <w:basedOn w:val="Normln"/>
    <w:link w:val="Zkladntext3Char"/>
    <w:rsid w:val="00406160"/>
    <w:pPr>
      <w:spacing w:line="360" w:lineRule="auto"/>
      <w:jc w:val="center"/>
    </w:pPr>
    <w:rPr>
      <w:rFonts w:ascii="Times New Roman" w:hAnsi="Times New Roman"/>
      <w:b/>
      <w:lang w:eastAsia="cs-CZ"/>
    </w:rPr>
  </w:style>
  <w:style w:type="paragraph" w:styleId="Zkladntext2">
    <w:name w:val="Body Text 2"/>
    <w:basedOn w:val="Normln"/>
    <w:link w:val="Zkladntext2Char"/>
    <w:rsid w:val="00406160"/>
    <w:rPr>
      <w:rFonts w:ascii="Garamond" w:hAnsi="Garamond"/>
      <w:b/>
      <w:color w:val="000000"/>
      <w:sz w:val="22"/>
      <w:lang w:val="fr-FR" w:eastAsia="cs-CZ"/>
    </w:rPr>
  </w:style>
  <w:style w:type="paragraph" w:styleId="Textkomente">
    <w:name w:val="annotation text"/>
    <w:basedOn w:val="Normln"/>
    <w:link w:val="TextkomenteChar"/>
    <w:rsid w:val="00406160"/>
    <w:pPr>
      <w:jc w:val="left"/>
    </w:pPr>
    <w:rPr>
      <w:rFonts w:ascii="Times New Roman" w:hAnsi="Times New Roman"/>
      <w:lang w:eastAsia="cs-CZ"/>
    </w:rPr>
  </w:style>
  <w:style w:type="character" w:styleId="Sledovanodkaz">
    <w:name w:val="FollowedHyperlink"/>
    <w:rsid w:val="00406160"/>
    <w:rPr>
      <w:color w:val="800080"/>
      <w:u w:val="single"/>
    </w:rPr>
  </w:style>
  <w:style w:type="character" w:customStyle="1" w:styleId="Zvraznn">
    <w:name w:val="Zvýraznění"/>
    <w:qFormat/>
    <w:rsid w:val="00406160"/>
    <w:rPr>
      <w:i/>
    </w:rPr>
  </w:style>
  <w:style w:type="character" w:styleId="slostrnky">
    <w:name w:val="page number"/>
    <w:rsid w:val="00193477"/>
    <w:rPr>
      <w:rFonts w:cs="Times New Roman"/>
    </w:rPr>
  </w:style>
  <w:style w:type="character" w:customStyle="1" w:styleId="ProsttextChar">
    <w:name w:val="Prostý text Char"/>
    <w:link w:val="Prosttext"/>
    <w:locked/>
    <w:rsid w:val="002B61CC"/>
    <w:rPr>
      <w:rFonts w:ascii="Courier New" w:hAnsi="Courier New"/>
    </w:rPr>
  </w:style>
  <w:style w:type="paragraph" w:styleId="Pedmtkomente">
    <w:name w:val="annotation subject"/>
    <w:basedOn w:val="Textkomente"/>
    <w:next w:val="Textkomente"/>
    <w:semiHidden/>
    <w:rsid w:val="00BD1BFB"/>
    <w:pPr>
      <w:jc w:val="both"/>
    </w:pPr>
    <w:rPr>
      <w:rFonts w:ascii="Arial" w:hAnsi="Arial"/>
      <w:b/>
      <w:bCs/>
      <w:lang w:eastAsia="en-US"/>
    </w:rPr>
  </w:style>
  <w:style w:type="character" w:customStyle="1" w:styleId="ZkladntextChar">
    <w:name w:val="Základní text Char"/>
    <w:link w:val="Zkladntext"/>
    <w:rsid w:val="008544ED"/>
    <w:rPr>
      <w:rFonts w:ascii="Bookman Old Style" w:hAnsi="Bookman Old Style"/>
      <w:lang w:val="cs-CZ" w:eastAsia="cs-CZ"/>
    </w:rPr>
  </w:style>
  <w:style w:type="character" w:customStyle="1" w:styleId="TextkomenteChar">
    <w:name w:val="Text komentáře Char"/>
    <w:link w:val="Textkomente"/>
    <w:uiPriority w:val="99"/>
    <w:rsid w:val="008544ED"/>
    <w:rPr>
      <w:lang w:val="cs-CZ" w:eastAsia="cs-CZ"/>
    </w:rPr>
  </w:style>
  <w:style w:type="character" w:customStyle="1" w:styleId="Zkladntext3Char">
    <w:name w:val="Základní text 3 Char"/>
    <w:link w:val="Zkladntext3"/>
    <w:rsid w:val="00E11964"/>
    <w:rPr>
      <w:b/>
      <w:lang w:val="cs-CZ" w:eastAsia="cs-CZ"/>
    </w:rPr>
  </w:style>
  <w:style w:type="character" w:customStyle="1" w:styleId="Zkladntextodsazen2Char">
    <w:name w:val="Základní text odsazený 2 Char"/>
    <w:link w:val="Zkladntextodsazen2"/>
    <w:rsid w:val="00E45B40"/>
    <w:rPr>
      <w:lang w:val="cs-CZ" w:eastAsia="cs-CZ"/>
    </w:rPr>
  </w:style>
  <w:style w:type="character" w:customStyle="1" w:styleId="Nadpis6Char">
    <w:name w:val="Nadpis 6 Char"/>
    <w:link w:val="Nadpis6"/>
    <w:rsid w:val="00017A71"/>
    <w:rPr>
      <w:rFonts w:ascii="Arial" w:hAnsi="Arial" w:cs="Arial"/>
      <w:b/>
      <w:color w:val="000000"/>
      <w:u w:val="single"/>
      <w:lang w:val="cs-CZ"/>
    </w:rPr>
  </w:style>
  <w:style w:type="character" w:customStyle="1" w:styleId="urtxtstd">
    <w:name w:val="urtxtstd"/>
    <w:rsid w:val="00816ED2"/>
  </w:style>
  <w:style w:type="paragraph" w:styleId="Odstavecseseznamem">
    <w:name w:val="List Paragraph"/>
    <w:basedOn w:val="Normln"/>
    <w:uiPriority w:val="34"/>
    <w:qFormat/>
    <w:rsid w:val="009E226E"/>
    <w:pPr>
      <w:ind w:left="708"/>
      <w:jc w:val="left"/>
    </w:pPr>
    <w:rPr>
      <w:rFonts w:ascii="Times New Roman" w:hAnsi="Times New Roman"/>
      <w:lang w:eastAsia="cs-CZ"/>
    </w:rPr>
  </w:style>
  <w:style w:type="paragraph" w:styleId="Rozloendokumentu">
    <w:name w:val="Document Map"/>
    <w:basedOn w:val="Normln"/>
    <w:link w:val="RozloendokumentuChar"/>
    <w:rsid w:val="00DB7BB0"/>
    <w:pPr>
      <w:shd w:val="clear" w:color="auto" w:fill="000080"/>
      <w:jc w:val="left"/>
    </w:pPr>
    <w:rPr>
      <w:rFonts w:ascii="Tahoma" w:hAnsi="Tahoma" w:cs="Tahoma"/>
      <w:lang w:eastAsia="cs-CZ"/>
    </w:rPr>
  </w:style>
  <w:style w:type="character" w:customStyle="1" w:styleId="RozloendokumentuChar">
    <w:name w:val="Rozložení dokumentu Char"/>
    <w:link w:val="Rozloendokumentu"/>
    <w:rsid w:val="00DB7BB0"/>
    <w:rPr>
      <w:rFonts w:ascii="Tahoma" w:hAnsi="Tahoma" w:cs="Tahoma"/>
      <w:shd w:val="clear" w:color="auto" w:fill="000080"/>
    </w:rPr>
  </w:style>
  <w:style w:type="character" w:customStyle="1" w:styleId="Nadpis4Char">
    <w:name w:val="Nadpis 4 Char"/>
    <w:link w:val="Nadpis4"/>
    <w:rsid w:val="00DB7BB0"/>
    <w:rPr>
      <w:rFonts w:ascii="Bookman Old Style" w:hAnsi="Bookman Old Style"/>
      <w:b/>
    </w:rPr>
  </w:style>
  <w:style w:type="character" w:customStyle="1" w:styleId="Zkladntext2Char">
    <w:name w:val="Základní text 2 Char"/>
    <w:link w:val="Zkladntext2"/>
    <w:rsid w:val="00DB7BB0"/>
    <w:rPr>
      <w:rFonts w:ascii="Garamond" w:hAnsi="Garamond"/>
      <w:b/>
      <w:color w:val="000000"/>
      <w:sz w:val="22"/>
      <w:lang w:val="fr-FR"/>
    </w:rPr>
  </w:style>
  <w:style w:type="character" w:customStyle="1" w:styleId="ZpatChar">
    <w:name w:val="Zápatí Char"/>
    <w:link w:val="Zpat"/>
    <w:rsid w:val="00DB7BB0"/>
    <w:rPr>
      <w:rFonts w:ascii="Arial" w:hAnsi="Arial"/>
      <w:lang w:eastAsia="en-US"/>
    </w:rPr>
  </w:style>
  <w:style w:type="character" w:customStyle="1" w:styleId="ZhlavChar">
    <w:name w:val="Záhlaví Char"/>
    <w:link w:val="Zhlav"/>
    <w:rsid w:val="00DB7BB0"/>
    <w:rPr>
      <w:rFonts w:ascii="Arial" w:hAnsi="Arial"/>
      <w:lang w:eastAsia="en-US"/>
    </w:rPr>
  </w:style>
  <w:style w:type="paragraph" w:styleId="Nzev">
    <w:name w:val="Title"/>
    <w:basedOn w:val="Normln"/>
    <w:link w:val="NzevChar"/>
    <w:qFormat/>
    <w:locked/>
    <w:rsid w:val="00DB7BB0"/>
    <w:pPr>
      <w:jc w:val="center"/>
    </w:pPr>
    <w:rPr>
      <w:rFonts w:ascii="Times New Roman" w:hAnsi="Times New Roman"/>
      <w:b/>
      <w:bCs/>
      <w:sz w:val="32"/>
      <w:szCs w:val="24"/>
      <w:lang w:eastAsia="cs-CZ"/>
    </w:rPr>
  </w:style>
  <w:style w:type="character" w:customStyle="1" w:styleId="NzevChar">
    <w:name w:val="Název Char"/>
    <w:link w:val="Nzev"/>
    <w:rsid w:val="00DB7BB0"/>
    <w:rPr>
      <w:b/>
      <w:bCs/>
      <w:sz w:val="32"/>
      <w:szCs w:val="24"/>
    </w:rPr>
  </w:style>
  <w:style w:type="paragraph" w:styleId="Revize">
    <w:name w:val="Revision"/>
    <w:hidden/>
    <w:uiPriority w:val="99"/>
    <w:semiHidden/>
    <w:rsid w:val="004D6481"/>
    <w:rPr>
      <w:rFonts w:ascii="Arial" w:hAnsi="Arial"/>
      <w:lang w:eastAsia="en-US"/>
    </w:rPr>
  </w:style>
  <w:style w:type="paragraph" w:styleId="Normlnweb">
    <w:name w:val="Normal (Web)"/>
    <w:basedOn w:val="Normln"/>
    <w:uiPriority w:val="99"/>
    <w:unhideWhenUsed/>
    <w:rsid w:val="00C32CE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s-CZ"/>
    </w:rPr>
  </w:style>
  <w:style w:type="character" w:customStyle="1" w:styleId="normaltextrun">
    <w:name w:val="normaltextrun"/>
    <w:rsid w:val="009E4E22"/>
  </w:style>
  <w:style w:type="character" w:customStyle="1" w:styleId="contextualspellingandgrammarerror">
    <w:name w:val="contextualspellingandgrammarerror"/>
    <w:rsid w:val="009E4E22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DC0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razdroj.cz/nas-pribeh/dulezite-listiny/reklama-a-propagace-prilohy" TargetMode="External"/><Relationship Id="rId18" Type="http://schemas.openxmlformats.org/officeDocument/2006/relationships/hyperlink" Target="https://www.prazdroj.cz/nas-pribeh/dulezite-listiny/reklama-a-propagace-prilohy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www.prazdroj.cz/nas-pribeh/dulezite-listiny/reklama-a-propagace-prilohy" TargetMode="External"/><Relationship Id="rId17" Type="http://schemas.openxmlformats.org/officeDocument/2006/relationships/hyperlink" Target="https://www.prazdroj.cz/nas-pribeh/dulezite-listiny/reklama-a-propagace-priloh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razdroj.cz/nas-pribeh/dulezite-listiny/reklama-a-propagace-prilohy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prazdroj.cz/nas-pribeh/dulezite-listiny/reklama-a-propagace-prilohy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prazdroj.cz/nas-pribeh/dulezite-listiny/reklama-a-propagace-priloh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azdroj.cz/nas-pribeh/dulezite-listiny/reklama-a-propagace-prilohy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E800305E5EEA4891214315B48F6ED5" ma:contentTypeVersion="4" ma:contentTypeDescription="Vytvoří nový dokument" ma:contentTypeScope="" ma:versionID="1cc6e1ce9749341ac41e60b6ff56eb75">
  <xsd:schema xmlns:xsd="http://www.w3.org/2001/XMLSchema" xmlns:xs="http://www.w3.org/2001/XMLSchema" xmlns:p="http://schemas.microsoft.com/office/2006/metadata/properties" xmlns:ns2="7a74ffaa-34c1-474e-9742-b66a955d8d26" targetNamespace="http://schemas.microsoft.com/office/2006/metadata/properties" ma:root="true" ma:fieldsID="339f8b2965a550725c5f450afd6a5a06" ns2:_="">
    <xsd:import namespace="7a74ffaa-34c1-474e-9742-b66a955d8d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4ffaa-34c1-474e-9742-b66a955d8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EE1AB-B3D6-4245-8025-F30DAF589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957652-48A8-43C8-9798-2F0ECD9E9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5F6DA3-86AD-4D74-B478-2386B31F12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0EA4E77-03EE-4364-9FD3-BC4A42153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4ffaa-34c1-474e-9742-b66a955d8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FCF49D3-60D7-4717-B883-0CC7E740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7177</Words>
  <Characters>42346</Characters>
  <Application>Microsoft Office Word</Application>
  <DocSecurity>0</DocSecurity>
  <Lines>352</Lines>
  <Paragraphs>98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19</vt:i4>
      </vt:variant>
    </vt:vector>
  </HeadingPairs>
  <TitlesOfParts>
    <vt:vector size="20" baseType="lpstr">
      <vt:lpstr/>
      <vt:lpstr>Smlouva o reklamě a propagaci</vt:lpstr>
      <vt:lpstr>číslo  2021 8026S10658 100 RZP   </vt:lpstr>
      <vt:lpstr>Smlouvu o reklamě a propagaci</vt:lpstr>
      <vt:lpstr>Preambule</vt:lpstr>
      <vt:lpstr>Čl. I</vt:lpstr>
      <vt:lpstr>Čl. II.</vt:lpstr>
      <vt:lpstr>Čl. IV.</vt:lpstr>
      <vt:lpstr>Čl. V.</vt:lpstr>
      <vt:lpstr>Čl. VI.</vt:lpstr>
      <vt:lpstr/>
      <vt:lpstr>Čl. VII.</vt:lpstr>
      <vt:lpstr>Čl. VIII.</vt:lpstr>
      <vt:lpstr>Ochrana osobních údajů</vt:lpstr>
      <vt:lpstr/>
      <vt:lpstr>Čl. IX.</vt:lpstr>
      <vt:lpstr>Potvrzujeme, že uvedené bankovní spojení je správné.</vt:lpstr>
      <vt:lpstr/>
      <vt:lpstr>Čestné prohlášení obchodního partnera </vt:lpstr>
      <vt:lpstr>Plzeňského Prazdroje, a. s. </vt:lpstr>
    </vt:vector>
  </TitlesOfParts>
  <Company/>
  <LinksUpToDate>false</LinksUpToDate>
  <CharactersWithSpaces>49425</CharactersWithSpaces>
  <SharedDoc>false</SharedDoc>
  <HLinks>
    <vt:vector size="24" baseType="variant">
      <vt:variant>
        <vt:i4>5898282</vt:i4>
      </vt:variant>
      <vt:variant>
        <vt:i4>18</vt:i4>
      </vt:variant>
      <vt:variant>
        <vt:i4>0</vt:i4>
      </vt:variant>
      <vt:variant>
        <vt:i4>5</vt:i4>
      </vt:variant>
      <vt:variant>
        <vt:lpwstr>mailto:personaldataprotection@eu.asahibeer.com</vt:lpwstr>
      </vt:variant>
      <vt:variant>
        <vt:lpwstr/>
      </vt:variant>
      <vt:variant>
        <vt:i4>5898282</vt:i4>
      </vt:variant>
      <vt:variant>
        <vt:i4>15</vt:i4>
      </vt:variant>
      <vt:variant>
        <vt:i4>0</vt:i4>
      </vt:variant>
      <vt:variant>
        <vt:i4>5</vt:i4>
      </vt:variant>
      <vt:variant>
        <vt:lpwstr>mailto:personaldataprotection@eu.asahibeer.com</vt:lpwstr>
      </vt:variant>
      <vt:variant>
        <vt:lpwstr/>
      </vt:variant>
      <vt:variant>
        <vt:i4>721016</vt:i4>
      </vt:variant>
      <vt:variant>
        <vt:i4>12</vt:i4>
      </vt:variant>
      <vt:variant>
        <vt:i4>0</vt:i4>
      </vt:variant>
      <vt:variant>
        <vt:i4>5</vt:i4>
      </vt:variant>
      <vt:variant>
        <vt:lpwstr>mailto:faktury@pilsner.sabmiller.com</vt:lpwstr>
      </vt:variant>
      <vt:variant>
        <vt:lpwstr/>
      </vt:variant>
      <vt:variant>
        <vt:i4>721016</vt:i4>
      </vt:variant>
      <vt:variant>
        <vt:i4>9</vt:i4>
      </vt:variant>
      <vt:variant>
        <vt:i4>0</vt:i4>
      </vt:variant>
      <vt:variant>
        <vt:i4>5</vt:i4>
      </vt:variant>
      <vt:variant>
        <vt:lpwstr>mailto:faktury@pilsner.sabmiller.com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2021-09-03T11:03:00Z</dcterms:created>
  <dcterms:modified xsi:type="dcterms:W3CDTF">2021-09-03T11:03:00Z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0x0101009CE800305E5EEA4891214315B48F6ED5</vt:lpwstr>
  </property>
  <property fmtid="{D5CDD505-2E9C-101B-9397-08002B2CF9AE}" pid="3" name="MSIP_Label_50b92f09-1d3a-4417-8437-581e698e6b90_Enabled">
    <vt:lpwstr>true</vt:lpwstr>
  </property>
  <property fmtid="{D5CDD505-2E9C-101B-9397-08002B2CF9AE}" pid="4" name="MSIP_Label_50b92f09-1d3a-4417-8437-581e698e6b90_SetDate">
    <vt:lpwstr>2021-02-08T15:00:37Z</vt:lpwstr>
  </property>
  <property fmtid="{D5CDD505-2E9C-101B-9397-08002B2CF9AE}" pid="5" name="MSIP_Label_50b92f09-1d3a-4417-8437-581e698e6b90_Method">
    <vt:lpwstr>Privileged</vt:lpwstr>
  </property>
  <property fmtid="{D5CDD505-2E9C-101B-9397-08002B2CF9AE}" pid="6" name="MSIP_Label_50b92f09-1d3a-4417-8437-581e698e6b90_Name">
    <vt:lpwstr>L002S001</vt:lpwstr>
  </property>
  <property fmtid="{D5CDD505-2E9C-101B-9397-08002B2CF9AE}" pid="7" name="MSIP_Label_50b92f09-1d3a-4417-8437-581e698e6b90_SiteId">
    <vt:lpwstr>7ef011f8-898a-4d01-8232-9087b2c2abaf</vt:lpwstr>
  </property>
  <property fmtid="{D5CDD505-2E9C-101B-9397-08002B2CF9AE}" pid="8" name="MSIP_Label_50b92f09-1d3a-4417-8437-581e698e6b90_ActionId">
    <vt:lpwstr>d7aef6b5-810e-4623-b879-effb02e4ef22</vt:lpwstr>
  </property>
  <property fmtid="{D5CDD505-2E9C-101B-9397-08002B2CF9AE}" pid="9" name="MSIP_Label_50b92f09-1d3a-4417-8437-581e698e6b90_ContentBits">
    <vt:lpwstr>0</vt:lpwstr>
  </property>
</Properties>
</file>