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2773"/>
        <w:gridCol w:w="1191"/>
        <w:gridCol w:w="2091"/>
        <w:gridCol w:w="1540"/>
        <w:gridCol w:w="1260"/>
        <w:gridCol w:w="1420"/>
      </w:tblGrid>
      <w:tr w:rsidR="001E0965" w:rsidRPr="001E0965" w:rsidTr="001E0965">
        <w:trPr>
          <w:trHeight w:val="28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09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Příloha č.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E09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 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upní smlouvy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0965" w:rsidRPr="001E0965" w:rsidTr="001E0965">
        <w:trPr>
          <w:trHeight w:val="660"/>
        </w:trPr>
        <w:tc>
          <w:tcPr>
            <w:tcW w:w="4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E096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 xml:space="preserve">Rekapitulace nabídkové ceny 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0965" w:rsidRPr="001E0965" w:rsidTr="001E0965">
        <w:trPr>
          <w:trHeight w:val="360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09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09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NWT a.s.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0965" w:rsidRPr="001E0965" w:rsidTr="001E0965">
        <w:trPr>
          <w:trHeight w:val="360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09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09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nám. Míru 1217, 768 24 Hulín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0965" w:rsidRPr="001E0965" w:rsidTr="001E0965">
        <w:trPr>
          <w:trHeight w:val="315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09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09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63469511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0965" w:rsidRPr="001E0965" w:rsidTr="001E0965">
        <w:trPr>
          <w:trHeight w:val="30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0965" w:rsidRPr="001E0965" w:rsidTr="001E0965">
        <w:trPr>
          <w:trHeight w:val="30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0965" w:rsidRPr="001E0965" w:rsidTr="001E0965">
        <w:trPr>
          <w:trHeight w:val="94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č. pol.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položka                                                  dle Specifikace předmětu VZ </w:t>
            </w:r>
            <w:bookmarkStart w:id="0" w:name="_GoBack"/>
            <w:bookmarkEnd w:id="0"/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ks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ks  /Kč/ bez DPH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komplet /Kč/ bez DPH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komplet /Kč/ vč. DPH</w:t>
            </w:r>
          </w:p>
        </w:tc>
      </w:tr>
      <w:tr w:rsidR="001E0965" w:rsidRPr="001E0965" w:rsidTr="001E0965"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lang w:eastAsia="cs-CZ"/>
              </w:rPr>
              <w:t>Notebook 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lang w:eastAsia="cs-CZ"/>
              </w:rPr>
              <w:t>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22 050,00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308 700,00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64 827,00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373 527,00</w:t>
            </w:r>
          </w:p>
        </w:tc>
      </w:tr>
      <w:tr w:rsidR="001E0965" w:rsidRPr="001E0965" w:rsidTr="001E0965"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lang w:eastAsia="cs-CZ"/>
              </w:rPr>
              <w:t>Notebook 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24 440,00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24 440,00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5 132,40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29 572,40</w:t>
            </w:r>
          </w:p>
        </w:tc>
      </w:tr>
      <w:tr w:rsidR="001E0965" w:rsidRPr="001E0965" w:rsidTr="001E0965"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lang w:eastAsia="cs-CZ"/>
              </w:rPr>
              <w:t>PC 1 s příslušenstvím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lang w:eastAsia="cs-CZ"/>
              </w:rPr>
              <w:t>18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17 580,00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316 440,00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66 452,40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382 892,40</w:t>
            </w:r>
          </w:p>
        </w:tc>
      </w:tr>
      <w:tr w:rsidR="001E0965" w:rsidRPr="001E0965" w:rsidTr="001E0965"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lang w:eastAsia="cs-CZ"/>
              </w:rPr>
              <w:t>PC 2 s příslušenstvím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35 935,00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35 935,00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7 546,35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43 481,35</w:t>
            </w:r>
          </w:p>
        </w:tc>
      </w:tr>
      <w:tr w:rsidR="001E0965" w:rsidRPr="001E0965" w:rsidTr="001E0965">
        <w:trPr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Monitor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lang w:eastAsia="cs-CZ"/>
              </w:rPr>
              <w:t>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3 490,00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24 430,00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5 130,30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29 560,30</w:t>
            </w:r>
          </w:p>
        </w:tc>
      </w:tr>
      <w:tr w:rsidR="001E0965" w:rsidRPr="001E0965" w:rsidTr="001E0965">
        <w:trPr>
          <w:trHeight w:val="3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lang w:eastAsia="cs-CZ"/>
              </w:rPr>
              <w:t>Tablet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4 855,00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4 855,00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1 019,55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5 874,55</w:t>
            </w:r>
          </w:p>
        </w:tc>
      </w:tr>
      <w:tr w:rsidR="001E0965" w:rsidRPr="001E0965" w:rsidTr="001E0965">
        <w:trPr>
          <w:trHeight w:val="585"/>
        </w:trPr>
        <w:tc>
          <w:tcPr>
            <w:tcW w:w="6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cena celkem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714 800,00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150 108,00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0965">
              <w:rPr>
                <w:rFonts w:ascii="Calibri" w:eastAsia="Times New Roman" w:hAnsi="Calibri" w:cs="Calibri"/>
                <w:color w:val="000000"/>
                <w:lang w:eastAsia="cs-CZ"/>
              </w:rPr>
              <w:t>864 908,00</w:t>
            </w:r>
          </w:p>
        </w:tc>
      </w:tr>
      <w:tr w:rsidR="001E0965" w:rsidRPr="001E0965" w:rsidTr="001E0965">
        <w:trPr>
          <w:trHeight w:val="30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0965" w:rsidRPr="001E0965" w:rsidTr="001E0965">
        <w:trPr>
          <w:trHeight w:val="30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0965" w:rsidRPr="001E0965" w:rsidTr="001E0965">
        <w:trPr>
          <w:trHeight w:val="360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09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Hulíně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09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dne 23.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E09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E09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0965" w:rsidRPr="001E0965" w:rsidTr="001E0965">
        <w:trPr>
          <w:trHeight w:val="30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0965" w:rsidRPr="001E0965" w:rsidTr="001E0965">
        <w:trPr>
          <w:trHeight w:val="30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0965" w:rsidRPr="001E0965" w:rsidTr="001E0965">
        <w:trPr>
          <w:trHeight w:val="30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0965" w:rsidRPr="001E0965" w:rsidTr="001E0965">
        <w:trPr>
          <w:trHeight w:val="30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0965" w:rsidRPr="001E0965" w:rsidTr="001E0965">
        <w:trPr>
          <w:trHeight w:val="300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0965">
              <w:rPr>
                <w:rFonts w:ascii="Arial" w:eastAsia="Times New Roman" w:hAnsi="Arial" w:cs="Arial"/>
                <w:color w:val="000000"/>
                <w:lang w:eastAsia="cs-CZ"/>
              </w:rPr>
              <w:t>…………………                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0965">
              <w:rPr>
                <w:rFonts w:ascii="Arial" w:eastAsia="Times New Roman" w:hAnsi="Arial" w:cs="Arial"/>
                <w:color w:val="000000"/>
                <w:lang w:eastAsia="cs-CZ"/>
              </w:rPr>
              <w:t>………………………                   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0965">
              <w:rPr>
                <w:rFonts w:ascii="Arial" w:eastAsia="Times New Roman" w:hAnsi="Arial" w:cs="Arial"/>
                <w:color w:val="000000"/>
                <w:lang w:eastAsia="cs-CZ"/>
              </w:rPr>
              <w:t>……………………………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E0965" w:rsidRPr="001E0965" w:rsidTr="001E0965">
        <w:trPr>
          <w:trHeight w:val="300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0965">
              <w:rPr>
                <w:rFonts w:ascii="Arial" w:eastAsia="Times New Roman" w:hAnsi="Arial" w:cs="Arial"/>
                <w:color w:val="000000"/>
                <w:lang w:eastAsia="cs-CZ"/>
              </w:rPr>
              <w:t>Razítko/Firma                  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0965">
              <w:rPr>
                <w:rFonts w:ascii="Arial" w:eastAsia="Times New Roman" w:hAnsi="Arial" w:cs="Arial"/>
                <w:color w:val="000000"/>
                <w:lang w:eastAsia="cs-CZ"/>
              </w:rPr>
              <w:t>Bc. Martina Vítková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965" w:rsidRPr="001E0965" w:rsidRDefault="001E0965" w:rsidP="001E0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0965">
              <w:rPr>
                <w:rFonts w:ascii="Arial" w:eastAsia="Times New Roman" w:hAnsi="Arial" w:cs="Arial"/>
                <w:color w:val="000000"/>
                <w:lang w:eastAsia="cs-CZ"/>
              </w:rPr>
              <w:t xml:space="preserve">    podpis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E0965" w:rsidRPr="001E0965" w:rsidTr="001E0965">
        <w:trPr>
          <w:trHeight w:val="30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0965" w:rsidRPr="001E0965" w:rsidTr="001E0965">
        <w:trPr>
          <w:trHeight w:val="30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0965" w:rsidRPr="001E0965" w:rsidTr="001E0965">
        <w:trPr>
          <w:trHeight w:val="30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65" w:rsidRPr="001E0965" w:rsidRDefault="001E0965" w:rsidP="001E0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227E0" w:rsidRDefault="008227E0"/>
    <w:sectPr w:rsidR="008227E0" w:rsidSect="001E0965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65"/>
    <w:rsid w:val="001E0965"/>
    <w:rsid w:val="0082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5CC7E-1156-44EC-BCA7-1A89A4D9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Kotková</dc:creator>
  <cp:keywords/>
  <dc:description/>
  <cp:lastModifiedBy>Jana Kotková</cp:lastModifiedBy>
  <cp:revision>1</cp:revision>
  <dcterms:created xsi:type="dcterms:W3CDTF">2021-09-02T11:14:00Z</dcterms:created>
  <dcterms:modified xsi:type="dcterms:W3CDTF">2021-09-02T11:16:00Z</dcterms:modified>
</cp:coreProperties>
</file>