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C47DF"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7F6E311E"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415F3686"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CBB786F" w14:textId="77777777"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3F083EA6"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14:paraId="3A5837C1" w14:textId="77777777" w:rsidR="00DC5978" w:rsidRPr="00D27771" w:rsidRDefault="00DC5978">
      <w:pPr>
        <w:widowControl/>
        <w:rPr>
          <w:rFonts w:ascii="Arial" w:hAnsi="Arial" w:cs="Arial"/>
        </w:rPr>
      </w:pPr>
    </w:p>
    <w:p w14:paraId="655FAB99" w14:textId="77777777" w:rsidR="00DC5978" w:rsidRPr="00D27771" w:rsidRDefault="00887698">
      <w:pPr>
        <w:widowControl/>
        <w:rPr>
          <w:rFonts w:ascii="Arial" w:hAnsi="Arial" w:cs="Arial"/>
        </w:rPr>
      </w:pPr>
      <w:r w:rsidRPr="00D27771">
        <w:rPr>
          <w:rFonts w:ascii="Arial" w:hAnsi="Arial" w:cs="Arial"/>
        </w:rPr>
        <w:t>Ing. Bohuslav Kabátek,</w:t>
      </w:r>
    </w:p>
    <w:p w14:paraId="2246E72C" w14:textId="77777777" w:rsidR="00DC5978" w:rsidRPr="00D27771" w:rsidRDefault="00DC5978">
      <w:pPr>
        <w:widowControl/>
        <w:rPr>
          <w:rFonts w:ascii="Arial" w:hAnsi="Arial" w:cs="Arial"/>
        </w:rPr>
      </w:pPr>
    </w:p>
    <w:p w14:paraId="151F4D9E"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6CF15693" w14:textId="77777777" w:rsidR="00AD4CDE" w:rsidRPr="00D27771" w:rsidRDefault="00AD4CDE">
      <w:pPr>
        <w:widowControl/>
        <w:rPr>
          <w:rFonts w:ascii="Arial" w:hAnsi="Arial" w:cs="Arial"/>
        </w:rPr>
      </w:pPr>
    </w:p>
    <w:p w14:paraId="01933DBE" w14:textId="77777777" w:rsidR="00AD4CDE" w:rsidRPr="00D27771" w:rsidRDefault="00DC5978">
      <w:pPr>
        <w:widowControl/>
        <w:rPr>
          <w:rFonts w:ascii="Arial" w:hAnsi="Arial" w:cs="Arial"/>
          <w:b/>
        </w:rPr>
      </w:pPr>
      <w:r w:rsidRPr="00D27771">
        <w:rPr>
          <w:rFonts w:ascii="Arial" w:hAnsi="Arial" w:cs="Arial"/>
          <w:b/>
        </w:rPr>
        <w:t>a</w:t>
      </w:r>
    </w:p>
    <w:p w14:paraId="08B44AB7" w14:textId="77777777" w:rsidR="00DC5978" w:rsidRPr="00D27771" w:rsidRDefault="00DC5978">
      <w:pPr>
        <w:widowControl/>
        <w:rPr>
          <w:rFonts w:ascii="Arial" w:hAnsi="Arial" w:cs="Arial"/>
          <w:b/>
        </w:rPr>
      </w:pPr>
    </w:p>
    <w:p w14:paraId="07A2F3CD" w14:textId="5C994A3E" w:rsidR="00AD4CDE" w:rsidRPr="00D27771" w:rsidRDefault="00AD4CDE">
      <w:pPr>
        <w:widowControl/>
        <w:tabs>
          <w:tab w:val="left" w:pos="2835"/>
        </w:tabs>
        <w:rPr>
          <w:rFonts w:ascii="Arial" w:hAnsi="Arial" w:cs="Arial"/>
        </w:rPr>
      </w:pPr>
      <w:r w:rsidRPr="00D27771">
        <w:rPr>
          <w:rFonts w:ascii="Arial" w:hAnsi="Arial" w:cs="Arial"/>
        </w:rPr>
        <w:t>pan</w:t>
      </w:r>
      <w:r w:rsidR="004661B7">
        <w:rPr>
          <w:rFonts w:ascii="Arial" w:hAnsi="Arial" w:cs="Arial"/>
        </w:rPr>
        <w:t xml:space="preserve"> </w:t>
      </w:r>
      <w:r w:rsidRPr="004661B7">
        <w:rPr>
          <w:rFonts w:ascii="Arial" w:hAnsi="Arial" w:cs="Arial"/>
          <w:b/>
          <w:bCs/>
        </w:rPr>
        <w:t>Tomek Jiří</w:t>
      </w:r>
      <w:r w:rsidR="004661B7">
        <w:rPr>
          <w:rFonts w:ascii="Arial" w:hAnsi="Arial" w:cs="Arial"/>
        </w:rPr>
        <w:t xml:space="preserve">, </w:t>
      </w:r>
      <w:r w:rsidRPr="00D27771">
        <w:rPr>
          <w:rFonts w:ascii="Arial" w:hAnsi="Arial" w:cs="Arial"/>
        </w:rPr>
        <w:t>r.č. 60</w:t>
      </w:r>
      <w:r w:rsidR="000A794B">
        <w:rPr>
          <w:rFonts w:ascii="Arial" w:hAnsi="Arial" w:cs="Arial"/>
        </w:rPr>
        <w:t>xxxxxxxxx</w:t>
      </w:r>
      <w:r w:rsidRPr="00D27771">
        <w:rPr>
          <w:rFonts w:ascii="Arial" w:hAnsi="Arial" w:cs="Arial"/>
        </w:rPr>
        <w:t xml:space="preserve">, trvale bytem </w:t>
      </w:r>
      <w:r w:rsidR="000A794B">
        <w:rPr>
          <w:rFonts w:ascii="Arial" w:hAnsi="Arial" w:cs="Arial"/>
        </w:rPr>
        <w:t>xxxxxxxx</w:t>
      </w:r>
      <w:r w:rsidRPr="00D27771">
        <w:rPr>
          <w:rFonts w:ascii="Arial" w:hAnsi="Arial" w:cs="Arial"/>
        </w:rPr>
        <w:t xml:space="preserve"> </w:t>
      </w:r>
      <w:r w:rsidR="000A794B">
        <w:rPr>
          <w:rFonts w:ascii="Arial" w:hAnsi="Arial" w:cs="Arial"/>
        </w:rPr>
        <w:t>xx</w:t>
      </w:r>
      <w:r w:rsidRPr="00D27771">
        <w:rPr>
          <w:rFonts w:ascii="Arial" w:hAnsi="Arial" w:cs="Arial"/>
        </w:rPr>
        <w:t>, Číčovice 252 68</w:t>
      </w:r>
    </w:p>
    <w:p w14:paraId="0A4A5CE4" w14:textId="77777777" w:rsidR="004661B7" w:rsidRDefault="004661B7" w:rsidP="004661B7">
      <w:pPr>
        <w:widowControl/>
        <w:tabs>
          <w:tab w:val="left" w:pos="2835"/>
        </w:tabs>
        <w:jc w:val="both"/>
        <w:rPr>
          <w:rFonts w:ascii="Arial" w:hAnsi="Arial" w:cs="Arial"/>
          <w:i/>
        </w:rPr>
      </w:pPr>
    </w:p>
    <w:p w14:paraId="76248363" w14:textId="43DA7456" w:rsidR="004661B7" w:rsidRDefault="004661B7" w:rsidP="004661B7">
      <w:pPr>
        <w:widowControl/>
        <w:tabs>
          <w:tab w:val="left" w:pos="2835"/>
        </w:tabs>
        <w:jc w:val="both"/>
        <w:rPr>
          <w:rFonts w:ascii="Arial" w:hAnsi="Arial" w:cs="Arial"/>
          <w:i/>
        </w:rPr>
      </w:pPr>
      <w:r>
        <w:rPr>
          <w:rFonts w:ascii="Arial" w:hAnsi="Arial" w:cs="Arial"/>
          <w:i/>
        </w:rPr>
        <w:t>za kterého</w:t>
      </w:r>
      <w:r w:rsidRPr="00045E63">
        <w:rPr>
          <w:rFonts w:ascii="Arial" w:hAnsi="Arial" w:cs="Arial"/>
          <w:i/>
        </w:rPr>
        <w:t xml:space="preserve"> jedná na základě plné moci, </w:t>
      </w:r>
      <w:r w:rsidR="000A794B">
        <w:rPr>
          <w:rFonts w:ascii="Arial" w:hAnsi="Arial" w:cs="Arial"/>
          <w:i/>
        </w:rPr>
        <w:t>xxxxxxxxxx</w:t>
      </w:r>
    </w:p>
    <w:p w14:paraId="2EADDA1D" w14:textId="77777777" w:rsidR="000A794B" w:rsidRDefault="000A794B" w:rsidP="004661B7">
      <w:pPr>
        <w:widowControl/>
        <w:tabs>
          <w:tab w:val="left" w:pos="2835"/>
        </w:tabs>
        <w:jc w:val="both"/>
        <w:rPr>
          <w:rFonts w:ascii="Arial" w:hAnsi="Arial" w:cs="Arial"/>
          <w:i/>
        </w:rPr>
      </w:pPr>
    </w:p>
    <w:p w14:paraId="03CB060E"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EB3F548"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342C6EA5" w14:textId="55449B40" w:rsidR="00AD4CDE" w:rsidRPr="00D27771" w:rsidRDefault="00AD4CDE">
      <w:pPr>
        <w:widowControl/>
        <w:tabs>
          <w:tab w:val="left" w:pos="2835"/>
        </w:tabs>
        <w:rPr>
          <w:rFonts w:ascii="Arial" w:hAnsi="Arial" w:cs="Arial"/>
        </w:rPr>
      </w:pPr>
      <w:r w:rsidRPr="00D27771">
        <w:rPr>
          <w:rFonts w:ascii="Arial" w:hAnsi="Arial" w:cs="Arial"/>
        </w:rPr>
        <w:t xml:space="preserve"> </w:t>
      </w:r>
    </w:p>
    <w:p w14:paraId="279D8A3B"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1CCCE8D" w14:textId="77777777" w:rsidR="00AD4CDE" w:rsidRPr="00D27771" w:rsidRDefault="00AD4CDE">
      <w:pPr>
        <w:widowControl/>
        <w:tabs>
          <w:tab w:val="left" w:pos="2835"/>
        </w:tabs>
        <w:rPr>
          <w:rFonts w:ascii="Arial" w:hAnsi="Arial" w:cs="Arial"/>
        </w:rPr>
      </w:pPr>
    </w:p>
    <w:p w14:paraId="5F264F31" w14:textId="4404D4FE" w:rsidR="00AD4CDE" w:rsidRPr="00D27771" w:rsidRDefault="00AD4CDE" w:rsidP="00FD543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5BB8F499" w14:textId="77777777" w:rsidR="00AD4CDE" w:rsidRPr="00D27771" w:rsidRDefault="00AD4CDE">
      <w:pPr>
        <w:widowControl/>
        <w:rPr>
          <w:rFonts w:ascii="Arial" w:hAnsi="Arial" w:cs="Arial"/>
        </w:rPr>
      </w:pPr>
    </w:p>
    <w:p w14:paraId="618C7DB4"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FD543E">
        <w:rPr>
          <w:rFonts w:ascii="Arial" w:hAnsi="Arial" w:cs="Arial"/>
          <w:sz w:val="32"/>
          <w:szCs w:val="32"/>
        </w:rPr>
        <w:t>14PR21/40</w:t>
      </w:r>
    </w:p>
    <w:p w14:paraId="75148DFD" w14:textId="77777777" w:rsidR="00AD4CDE" w:rsidRPr="00D27771" w:rsidRDefault="00AD4CDE" w:rsidP="00FD543E">
      <w:pPr>
        <w:pStyle w:val="para"/>
        <w:jc w:val="left"/>
        <w:rPr>
          <w:rFonts w:ascii="Arial" w:hAnsi="Arial" w:cs="Arial"/>
          <w:sz w:val="20"/>
          <w:szCs w:val="20"/>
        </w:rPr>
      </w:pPr>
    </w:p>
    <w:p w14:paraId="30982630"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3C1E7D2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8B46B7A" w14:textId="12689448"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w:t>
      </w:r>
      <w:r w:rsidR="00FD543E">
        <w:rPr>
          <w:rFonts w:ascii="Arial" w:hAnsi="Arial" w:cs="Arial"/>
        </w:rPr>
        <w:t>Semily</w:t>
      </w:r>
      <w:r w:rsidR="007E4175">
        <w:rPr>
          <w:rFonts w:ascii="Arial" w:hAnsi="Arial" w:cs="Arial"/>
        </w:rPr>
        <w:t>,</w:t>
      </w:r>
      <w:r w:rsidRPr="00835624">
        <w:rPr>
          <w:rFonts w:ascii="Arial" w:hAnsi="Arial" w:cs="Arial"/>
        </w:rPr>
        <w:t xml:space="preserve"> pro katastrální území </w:t>
      </w:r>
      <w:r w:rsidRPr="00FD543E">
        <w:rPr>
          <w:rFonts w:ascii="Arial" w:hAnsi="Arial" w:cs="Arial"/>
          <w:b/>
          <w:bCs/>
        </w:rPr>
        <w:t>Roztoky u Semil</w:t>
      </w:r>
      <w:r w:rsidRPr="00835624">
        <w:rPr>
          <w:rFonts w:ascii="Arial" w:hAnsi="Arial" w:cs="Arial"/>
        </w:rPr>
        <w:t>, obec Roztoky u Semil.</w:t>
      </w:r>
    </w:p>
    <w:p w14:paraId="3C8C228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67147A0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799CC6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243B3A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A4F1F5F" w14:textId="77777777" w:rsidR="00AD4CDE" w:rsidRPr="00FD543E"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FD543E">
        <w:rPr>
          <w:rFonts w:ascii="Arial" w:hAnsi="Arial" w:cs="Arial"/>
          <w:b/>
          <w:sz w:val="18"/>
        </w:rPr>
        <w:t>514</w:t>
      </w:r>
      <w:r w:rsidRPr="00FD543E">
        <w:rPr>
          <w:rFonts w:ascii="Arial" w:hAnsi="Arial" w:cs="Arial"/>
          <w:b/>
          <w:sz w:val="18"/>
        </w:rPr>
        <w:tab/>
        <w:t>orná půda</w:t>
      </w:r>
      <w:r w:rsidRPr="00FD543E">
        <w:rPr>
          <w:rFonts w:ascii="Arial" w:hAnsi="Arial" w:cs="Arial"/>
          <w:b/>
          <w:sz w:val="18"/>
        </w:rPr>
        <w:tab/>
      </w:r>
      <w:r w:rsidRPr="00FD543E">
        <w:rPr>
          <w:rFonts w:ascii="Arial" w:hAnsi="Arial" w:cs="Arial"/>
          <w:b/>
          <w:sz w:val="18"/>
        </w:rPr>
        <w:tab/>
        <w:t>0,00 Kč</w:t>
      </w:r>
      <w:r w:rsidRPr="00FD543E">
        <w:rPr>
          <w:rFonts w:ascii="Arial" w:hAnsi="Arial" w:cs="Arial"/>
          <w:b/>
          <w:sz w:val="18"/>
        </w:rPr>
        <w:tab/>
        <w:t>4 744 m2</w:t>
      </w:r>
      <w:r w:rsidRPr="00FD543E">
        <w:rPr>
          <w:rFonts w:ascii="Arial" w:hAnsi="Arial" w:cs="Arial"/>
          <w:b/>
          <w:sz w:val="18"/>
        </w:rPr>
        <w:tab/>
        <w:t xml:space="preserve">16 387,10 Kč </w:t>
      </w:r>
    </w:p>
    <w:p w14:paraId="4873715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FCF90FD" w14:textId="77777777" w:rsidR="00AD4CDE" w:rsidRPr="00FD543E"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FD543E">
        <w:rPr>
          <w:rFonts w:ascii="Arial" w:hAnsi="Arial" w:cs="Arial"/>
          <w:b/>
          <w:sz w:val="18"/>
        </w:rPr>
        <w:t xml:space="preserve">Za smlouvu celkem: </w:t>
      </w:r>
      <w:r w:rsidRPr="00FD543E">
        <w:rPr>
          <w:rFonts w:ascii="Arial" w:hAnsi="Arial" w:cs="Arial"/>
          <w:b/>
          <w:sz w:val="18"/>
        </w:rPr>
        <w:tab/>
      </w:r>
      <w:r w:rsidRPr="00FD543E">
        <w:rPr>
          <w:rFonts w:ascii="Arial" w:hAnsi="Arial" w:cs="Arial"/>
          <w:b/>
          <w:sz w:val="18"/>
        </w:rPr>
        <w:tab/>
      </w:r>
      <w:r w:rsidRPr="00FD543E">
        <w:rPr>
          <w:rFonts w:ascii="Arial" w:hAnsi="Arial" w:cs="Arial"/>
          <w:b/>
          <w:sz w:val="18"/>
        </w:rPr>
        <w:tab/>
        <w:t xml:space="preserve">4 744 m2 </w:t>
      </w:r>
      <w:r w:rsidRPr="00FD543E">
        <w:rPr>
          <w:rFonts w:ascii="Arial" w:hAnsi="Arial" w:cs="Arial"/>
          <w:b/>
          <w:sz w:val="18"/>
        </w:rPr>
        <w:tab/>
        <w:t>16 387,10 Kč</w:t>
      </w:r>
    </w:p>
    <w:p w14:paraId="28F9FBD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544DB81" w14:textId="77777777" w:rsidR="00AD4CDE" w:rsidRPr="00D27771" w:rsidRDefault="00AD4CDE">
      <w:pPr>
        <w:widowControl/>
        <w:tabs>
          <w:tab w:val="left" w:pos="2410"/>
          <w:tab w:val="left" w:pos="6804"/>
          <w:tab w:val="right" w:pos="9412"/>
        </w:tabs>
        <w:jc w:val="both"/>
        <w:rPr>
          <w:rFonts w:ascii="Arial" w:hAnsi="Arial" w:cs="Arial"/>
        </w:rPr>
      </w:pPr>
    </w:p>
    <w:p w14:paraId="2DA5ADAB" w14:textId="05A5919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w:t>
      </w:r>
      <w:r w:rsidR="00A80080">
        <w:rPr>
          <w:rFonts w:ascii="Arial" w:hAnsi="Arial" w:cs="Arial"/>
        </w:rPr>
        <w:t>nému</w:t>
      </w:r>
      <w:r w:rsidRPr="00D27771">
        <w:rPr>
          <w:rFonts w:ascii="Arial" w:hAnsi="Arial" w:cs="Arial"/>
        </w:rPr>
        <w:t xml:space="preserve"> pozemku:</w:t>
      </w:r>
    </w:p>
    <w:p w14:paraId="48044FB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KÚ Roztoky u Semil 514</w:t>
      </w:r>
    </w:p>
    <w:p w14:paraId="6873DE99" w14:textId="5E84A76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Směnné smlouvy č. 2001S17/29, ze dne 23.10.2019, mezi Českou republikou - Státním p</w:t>
      </w:r>
      <w:r w:rsidR="00FD543E">
        <w:rPr>
          <w:rFonts w:ascii="Arial" w:hAnsi="Arial" w:cs="Arial"/>
        </w:rPr>
        <w:t>o</w:t>
      </w:r>
      <w:r w:rsidRPr="00D27771">
        <w:rPr>
          <w:rFonts w:ascii="Arial" w:hAnsi="Arial" w:cs="Arial"/>
        </w:rPr>
        <w:t>zemkovým úřadem, na straně jedné a EnerUm a.s., na straně druhé</w:t>
      </w:r>
    </w:p>
    <w:p w14:paraId="402F84B9" w14:textId="77777777" w:rsidR="00AD4CDE" w:rsidRPr="00D27771" w:rsidRDefault="00AD4CDE">
      <w:pPr>
        <w:widowControl/>
        <w:tabs>
          <w:tab w:val="left" w:pos="2410"/>
          <w:tab w:val="left" w:pos="6804"/>
          <w:tab w:val="right" w:pos="9412"/>
        </w:tabs>
        <w:jc w:val="both"/>
        <w:rPr>
          <w:rFonts w:ascii="Arial" w:hAnsi="Arial" w:cs="Arial"/>
        </w:rPr>
      </w:pPr>
    </w:p>
    <w:p w14:paraId="7A0391AF" w14:textId="77777777" w:rsidR="00AD4CDE" w:rsidRPr="00D27771" w:rsidRDefault="00AD4CDE">
      <w:pPr>
        <w:widowControl/>
        <w:tabs>
          <w:tab w:val="left" w:pos="2410"/>
          <w:tab w:val="left" w:pos="6804"/>
          <w:tab w:val="right" w:pos="9412"/>
        </w:tabs>
        <w:jc w:val="both"/>
        <w:rPr>
          <w:rFonts w:ascii="Arial" w:hAnsi="Arial" w:cs="Arial"/>
        </w:rPr>
      </w:pPr>
    </w:p>
    <w:p w14:paraId="75F8D6AA" w14:textId="72A0BDA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006E89">
        <w:rPr>
          <w:rFonts w:ascii="Arial" w:hAnsi="Arial" w:cs="Arial"/>
        </w:rPr>
        <w:t>xxxxxxx</w:t>
      </w:r>
      <w:r w:rsidRPr="00D27771">
        <w:rPr>
          <w:rFonts w:ascii="Arial" w:hAnsi="Arial" w:cs="Arial"/>
        </w:rPr>
        <w:t xml:space="preserve"> </w:t>
      </w:r>
      <w:r w:rsidR="00006E89">
        <w:rPr>
          <w:rFonts w:ascii="Arial" w:hAnsi="Arial" w:cs="Arial"/>
        </w:rPr>
        <w:t>xxxxxx</w:t>
      </w:r>
      <w:r w:rsidRPr="00D27771">
        <w:rPr>
          <w:rFonts w:ascii="Arial" w:hAnsi="Arial" w:cs="Arial"/>
        </w:rPr>
        <w:t xml:space="preserve">, </w:t>
      </w:r>
      <w:r w:rsidR="00006E89">
        <w:rPr>
          <w:rFonts w:ascii="Arial" w:hAnsi="Arial" w:cs="Arial"/>
        </w:rPr>
        <w:t>xxxx</w:t>
      </w:r>
      <w:r w:rsidRPr="00D27771">
        <w:rPr>
          <w:rFonts w:ascii="Arial" w:hAnsi="Arial" w:cs="Arial"/>
        </w:rPr>
        <w:t xml:space="preserve">, ze dne 11. 8. 2020, pod č.j. 11068-228(5)-2020, podle vyhl.č. 182/1988 Sb., ve znění vyhl.č. 316/1990 Sb., celkovou částkou 16 387,10 Kč (slovy: šestnácttisíctřistaosmdesátsedm korun českých deset haléřů). </w:t>
      </w:r>
    </w:p>
    <w:p w14:paraId="66502DC5" w14:textId="77777777" w:rsidR="00AD4CDE" w:rsidRPr="00D27771" w:rsidRDefault="00AD4CDE">
      <w:pPr>
        <w:widowControl/>
        <w:tabs>
          <w:tab w:val="left" w:pos="2410"/>
          <w:tab w:val="left" w:pos="6804"/>
          <w:tab w:val="right" w:pos="9412"/>
        </w:tabs>
        <w:jc w:val="both"/>
        <w:rPr>
          <w:rFonts w:ascii="Arial" w:hAnsi="Arial" w:cs="Arial"/>
        </w:rPr>
      </w:pPr>
    </w:p>
    <w:p w14:paraId="2CF8BBB4" w14:textId="29648D66" w:rsidR="00AD4CDE" w:rsidRDefault="00AD4CDE">
      <w:pPr>
        <w:widowControl/>
        <w:jc w:val="both"/>
        <w:rPr>
          <w:rFonts w:ascii="Arial" w:hAnsi="Arial" w:cs="Arial"/>
        </w:rPr>
      </w:pPr>
    </w:p>
    <w:p w14:paraId="11914FAF" w14:textId="0EAAA6F2" w:rsidR="00FD543E" w:rsidRDefault="00FD543E">
      <w:pPr>
        <w:widowControl/>
        <w:jc w:val="both"/>
        <w:rPr>
          <w:rFonts w:ascii="Arial" w:hAnsi="Arial" w:cs="Arial"/>
        </w:rPr>
      </w:pPr>
    </w:p>
    <w:p w14:paraId="43D3587F" w14:textId="77777777" w:rsidR="00FD543E" w:rsidRPr="00D27771" w:rsidRDefault="00FD543E">
      <w:pPr>
        <w:widowControl/>
        <w:jc w:val="both"/>
        <w:rPr>
          <w:rFonts w:ascii="Arial" w:hAnsi="Arial" w:cs="Arial"/>
        </w:rPr>
      </w:pPr>
    </w:p>
    <w:p w14:paraId="5D45B9C3" w14:textId="77777777" w:rsidR="00AD4CDE" w:rsidRPr="00D27771" w:rsidRDefault="00AD4CDE">
      <w:pPr>
        <w:widowControl/>
        <w:jc w:val="both"/>
        <w:rPr>
          <w:rFonts w:ascii="Arial" w:hAnsi="Arial" w:cs="Arial"/>
        </w:rPr>
      </w:pPr>
    </w:p>
    <w:p w14:paraId="56F451B8"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75EFDE8D" w14:textId="77777777" w:rsidR="00196594" w:rsidRPr="00D27771" w:rsidRDefault="00196594">
      <w:pPr>
        <w:pStyle w:val="para"/>
        <w:rPr>
          <w:rFonts w:ascii="Arial" w:hAnsi="Arial" w:cs="Arial"/>
          <w:sz w:val="20"/>
          <w:szCs w:val="20"/>
        </w:rPr>
      </w:pPr>
    </w:p>
    <w:p w14:paraId="0E39B7D8" w14:textId="77777777" w:rsidR="00AD4CDE" w:rsidRPr="00D27771" w:rsidRDefault="00AD4CDE" w:rsidP="00FD543E">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574E8D3E" w14:textId="77777777" w:rsidR="00AD4CDE" w:rsidRPr="00D27771" w:rsidRDefault="00AD4CDE" w:rsidP="00FD543E">
      <w:pPr>
        <w:widowControl/>
        <w:jc w:val="both"/>
        <w:rPr>
          <w:rFonts w:ascii="Arial" w:hAnsi="Arial" w:cs="Arial"/>
        </w:rPr>
      </w:pPr>
      <w:r w:rsidRPr="00D27771">
        <w:rPr>
          <w:rFonts w:ascii="Arial" w:hAnsi="Arial" w:cs="Arial"/>
        </w:rPr>
        <w:t xml:space="preserve"> </w:t>
      </w:r>
    </w:p>
    <w:p w14:paraId="5BDB9C1B" w14:textId="77777777" w:rsidR="00FD543E" w:rsidRPr="000B45A4" w:rsidRDefault="00FD543E" w:rsidP="00FD543E">
      <w:pPr>
        <w:widowControl/>
        <w:jc w:val="both"/>
        <w:rPr>
          <w:rFonts w:ascii="Arial" w:hAnsi="Arial" w:cs="Arial"/>
          <w:iCs/>
        </w:rPr>
      </w:pPr>
      <w:r w:rsidRPr="00E2675F">
        <w:rPr>
          <w:rFonts w:ascii="Arial" w:hAnsi="Arial" w:cs="Arial"/>
        </w:rPr>
        <w:t xml:space="preserve">- Rozsudkem jménem republiky </w:t>
      </w:r>
      <w:r>
        <w:rPr>
          <w:rFonts w:ascii="Arial" w:hAnsi="Arial" w:cs="Arial"/>
        </w:rPr>
        <w:t>Krajského soudu v Plzni</w:t>
      </w:r>
      <w:r w:rsidRPr="00E2675F">
        <w:rPr>
          <w:rFonts w:ascii="Arial" w:hAnsi="Arial" w:cs="Arial"/>
        </w:rPr>
        <w:t xml:space="preserve">, č.j. </w:t>
      </w:r>
      <w:r w:rsidRPr="002A45F8">
        <w:rPr>
          <w:rFonts w:ascii="Arial" w:hAnsi="Arial" w:cs="Arial"/>
          <w:b/>
          <w:bCs/>
        </w:rPr>
        <w:t>13 Co 258/2019-708</w:t>
      </w:r>
      <w:r>
        <w:rPr>
          <w:rFonts w:ascii="Arial" w:hAnsi="Arial" w:cs="Arial"/>
          <w:b/>
          <w:bCs/>
        </w:rPr>
        <w:t>,</w:t>
      </w:r>
      <w:r w:rsidRPr="00D27771">
        <w:rPr>
          <w:rFonts w:ascii="Arial" w:hAnsi="Arial" w:cs="Arial"/>
        </w:rPr>
        <w:t xml:space="preserve"> </w:t>
      </w:r>
      <w:r>
        <w:rPr>
          <w:rFonts w:ascii="Arial" w:hAnsi="Arial" w:cs="Arial"/>
        </w:rPr>
        <w:t xml:space="preserve">ze dne 19.5.2020, ve spojení s </w:t>
      </w:r>
      <w:r w:rsidRPr="00D27771">
        <w:rPr>
          <w:rFonts w:ascii="Arial" w:hAnsi="Arial" w:cs="Arial"/>
        </w:rPr>
        <w:t xml:space="preserve">pravomocným rozhodnutím Okresního pozemkového úřadu Praha-město, </w:t>
      </w:r>
      <w:r>
        <w:rPr>
          <w:rFonts w:ascii="Arial" w:hAnsi="Arial" w:cs="Arial"/>
        </w:rPr>
        <w:t>PÚ 3090/92/1, ze dne 13.9.2000, PÚ 3090/92/4, ze dne 16.11.2001 a PÚ 3090/92/9, ze dne 16.6.2014</w:t>
      </w:r>
      <w:r w:rsidRPr="00D27771">
        <w:rPr>
          <w:rFonts w:ascii="Arial" w:hAnsi="Arial" w:cs="Arial"/>
        </w:rPr>
        <w:t>, kterým oprávněné osobě</w:t>
      </w:r>
      <w:r>
        <w:rPr>
          <w:rFonts w:ascii="Arial" w:hAnsi="Arial" w:cs="Arial"/>
        </w:rPr>
        <w:t xml:space="preserve"> </w:t>
      </w:r>
      <w:r w:rsidRPr="00D27771">
        <w:rPr>
          <w:rFonts w:ascii="Arial" w:hAnsi="Arial" w:cs="Arial"/>
        </w:rPr>
        <w:t xml:space="preserve">nelze vydat pozemky nebo jejich části v katastrálním území Ruzyně, obce Praha, okresu Praha-město. </w:t>
      </w:r>
    </w:p>
    <w:p w14:paraId="2B790650" w14:textId="77777777" w:rsidR="00FD543E" w:rsidRDefault="00FD543E" w:rsidP="00FD543E">
      <w:pPr>
        <w:widowControl/>
        <w:jc w:val="both"/>
        <w:rPr>
          <w:rFonts w:ascii="Arial" w:hAnsi="Arial" w:cs="Arial"/>
          <w:i/>
        </w:rPr>
      </w:pPr>
    </w:p>
    <w:p w14:paraId="797A4D36" w14:textId="0B8E9AA7" w:rsidR="00AD4CDE" w:rsidRPr="00FD543E" w:rsidRDefault="00FD543E" w:rsidP="00FD543E">
      <w:pPr>
        <w:widowControl/>
        <w:jc w:val="both"/>
        <w:rPr>
          <w:rFonts w:ascii="Arial" w:hAnsi="Arial" w:cs="Arial"/>
          <w:i/>
        </w:rPr>
      </w:pPr>
      <w:r w:rsidRPr="00481DCA">
        <w:rPr>
          <w:rFonts w:ascii="Arial" w:hAnsi="Arial" w:cs="Arial"/>
          <w:i/>
        </w:rPr>
        <w:t>Nárok nabyvatele je doložen potvrzením Státního pozemkového úřadu, KPÚ pro</w:t>
      </w:r>
      <w:r>
        <w:rPr>
          <w:rFonts w:ascii="Arial" w:hAnsi="Arial" w:cs="Arial"/>
          <w:i/>
        </w:rPr>
        <w:t xml:space="preserve"> Středočeský kraj a hlavní město Prahu, ze dne 2.7.202</w:t>
      </w:r>
      <w:r w:rsidR="005646B0">
        <w:rPr>
          <w:rFonts w:ascii="Arial" w:hAnsi="Arial" w:cs="Arial"/>
          <w:i/>
        </w:rPr>
        <w:t>1</w:t>
      </w:r>
      <w:r w:rsidRPr="007B0C9C">
        <w:rPr>
          <w:rFonts w:ascii="Arial" w:hAnsi="Arial" w:cs="Arial"/>
          <w:i/>
        </w:rPr>
        <w:t xml:space="preserve">, ve výši </w:t>
      </w:r>
      <w:r w:rsidR="005A7054">
        <w:rPr>
          <w:rFonts w:ascii="Arial" w:hAnsi="Arial" w:cs="Arial"/>
          <w:i/>
          <w:iCs/>
        </w:rPr>
        <w:t>xxxxxxxxx</w:t>
      </w:r>
      <w:r w:rsidR="005646B0" w:rsidRPr="00FD543E">
        <w:rPr>
          <w:rFonts w:ascii="Arial" w:hAnsi="Arial" w:cs="Arial"/>
          <w:i/>
          <w:iCs/>
        </w:rPr>
        <w:t xml:space="preserve"> Kč.</w:t>
      </w:r>
    </w:p>
    <w:p w14:paraId="7137C9AB" w14:textId="5D9A7709" w:rsidR="00AD4CDE" w:rsidRPr="00133E4A" w:rsidRDefault="00AD4CDE" w:rsidP="00133E4A">
      <w:pPr>
        <w:widowControl/>
        <w:jc w:val="both"/>
        <w:rPr>
          <w:rFonts w:ascii="Arial" w:hAnsi="Arial" w:cs="Arial"/>
          <w:i/>
          <w:iCs/>
        </w:rPr>
      </w:pPr>
      <w:r w:rsidRPr="00FD543E">
        <w:rPr>
          <w:rFonts w:ascii="Arial" w:hAnsi="Arial" w:cs="Arial"/>
          <w:i/>
          <w:iCs/>
        </w:rPr>
        <w:t xml:space="preserve">Z toho bude touto smlouvou vypořádáno 16 387,10 Kč. </w:t>
      </w:r>
    </w:p>
    <w:p w14:paraId="0440A6C0"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3F49D084"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0DD13DB6" w14:textId="77777777" w:rsidR="00AD4CDE" w:rsidRPr="00D27771" w:rsidRDefault="00AD4CDE">
      <w:pPr>
        <w:widowControl/>
        <w:jc w:val="right"/>
        <w:rPr>
          <w:rFonts w:ascii="Arial" w:hAnsi="Arial" w:cs="Arial"/>
          <w:b/>
          <w:bCs/>
        </w:rPr>
      </w:pPr>
    </w:p>
    <w:p w14:paraId="3C0848E0" w14:textId="25E65DAE" w:rsidR="00AD4CDE" w:rsidRPr="00133E4A" w:rsidRDefault="00AD4CDE" w:rsidP="00133E4A">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r w:rsidR="00133E4A">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24E09CCF" w14:textId="77777777" w:rsidR="00AD4CDE" w:rsidRPr="00D27771" w:rsidRDefault="00AD4CDE">
      <w:pPr>
        <w:pStyle w:val="para"/>
        <w:rPr>
          <w:rFonts w:ascii="Arial" w:hAnsi="Arial" w:cs="Arial"/>
          <w:color w:val="000000"/>
          <w:sz w:val="20"/>
          <w:szCs w:val="20"/>
        </w:rPr>
      </w:pPr>
    </w:p>
    <w:p w14:paraId="57EC661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315B010" w14:textId="77777777" w:rsidR="00AD4CDE" w:rsidRPr="00D27771" w:rsidRDefault="00AD4CDE">
      <w:pPr>
        <w:widowControl/>
        <w:rPr>
          <w:rFonts w:ascii="Arial" w:hAnsi="Arial" w:cs="Arial"/>
          <w:color w:val="000000"/>
        </w:rPr>
      </w:pPr>
    </w:p>
    <w:p w14:paraId="12102DA2"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11B34ED6" w14:textId="77777777" w:rsidR="00AD2C21" w:rsidRDefault="00AD2C21">
      <w:pPr>
        <w:pStyle w:val="vniontext"/>
        <w:widowControl/>
        <w:rPr>
          <w:rFonts w:ascii="Arial" w:hAnsi="Arial" w:cs="Arial"/>
          <w:color w:val="000000"/>
          <w:sz w:val="20"/>
          <w:szCs w:val="20"/>
        </w:rPr>
      </w:pPr>
    </w:p>
    <w:p w14:paraId="26E416F3" w14:textId="69F59208"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133E4A">
        <w:rPr>
          <w:rFonts w:ascii="Arial" w:hAnsi="Arial" w:cs="Arial"/>
          <w:b/>
          <w:bCs/>
          <w:color w:val="000000"/>
          <w:sz w:val="20"/>
          <w:szCs w:val="20"/>
        </w:rPr>
        <w:t>KÚ Roztoky u Semil</w:t>
      </w:r>
      <w:r>
        <w:rPr>
          <w:rFonts w:ascii="Arial" w:hAnsi="Arial" w:cs="Arial"/>
          <w:color w:val="000000"/>
          <w:sz w:val="20"/>
          <w:szCs w:val="20"/>
        </w:rPr>
        <w:t xml:space="preserve"> </w:t>
      </w:r>
      <w:r w:rsidRPr="00133E4A">
        <w:rPr>
          <w:rFonts w:ascii="Arial" w:hAnsi="Arial" w:cs="Arial"/>
          <w:b/>
          <w:bCs/>
          <w:color w:val="000000"/>
          <w:sz w:val="20"/>
          <w:szCs w:val="20"/>
        </w:rPr>
        <w:t>514</w:t>
      </w:r>
      <w:r>
        <w:rPr>
          <w:rFonts w:ascii="Arial" w:hAnsi="Arial" w:cs="Arial"/>
          <w:color w:val="000000"/>
          <w:sz w:val="20"/>
          <w:szCs w:val="20"/>
        </w:rPr>
        <w:t xml:space="preserve">, je pronajat. Užívací vztah k převáděnému pozemku je řešen </w:t>
      </w:r>
      <w:r w:rsidR="00157C72">
        <w:rPr>
          <w:rFonts w:ascii="Arial" w:hAnsi="Arial" w:cs="Arial"/>
          <w:color w:val="000000"/>
          <w:sz w:val="20"/>
          <w:szCs w:val="20"/>
        </w:rPr>
        <w:t>pachtovní</w:t>
      </w:r>
      <w:r>
        <w:rPr>
          <w:rFonts w:ascii="Arial" w:hAnsi="Arial" w:cs="Arial"/>
          <w:color w:val="000000"/>
          <w:sz w:val="20"/>
          <w:szCs w:val="20"/>
        </w:rPr>
        <w:t xml:space="preserve"> smlouvou číslo </w:t>
      </w:r>
      <w:r w:rsidRPr="00D74BF8">
        <w:rPr>
          <w:rFonts w:ascii="Arial" w:hAnsi="Arial" w:cs="Arial"/>
          <w:b/>
          <w:bCs/>
          <w:color w:val="000000"/>
          <w:sz w:val="20"/>
          <w:szCs w:val="20"/>
        </w:rPr>
        <w:t>15N17/40</w:t>
      </w:r>
      <w:r>
        <w:rPr>
          <w:rFonts w:ascii="Arial" w:hAnsi="Arial" w:cs="Arial"/>
          <w:color w:val="000000"/>
          <w:sz w:val="20"/>
          <w:szCs w:val="20"/>
        </w:rPr>
        <w:t xml:space="preserve">, uzavřenou s </w:t>
      </w:r>
      <w:r w:rsidRPr="00133E4A">
        <w:rPr>
          <w:rFonts w:ascii="Arial" w:hAnsi="Arial" w:cs="Arial"/>
          <w:b/>
          <w:bCs/>
          <w:color w:val="000000"/>
          <w:sz w:val="20"/>
          <w:szCs w:val="20"/>
        </w:rPr>
        <w:t>AGROCENTREM JIZERAN a.s</w:t>
      </w:r>
      <w:r>
        <w:rPr>
          <w:rFonts w:ascii="Arial" w:hAnsi="Arial" w:cs="Arial"/>
          <w:color w:val="000000"/>
          <w:sz w:val="20"/>
          <w:szCs w:val="20"/>
        </w:rPr>
        <w:t>., jakožto nájemcem. S obsahem nájemní smlouvy byl nabyvatel seznámen před podpisem této smlouvy, což stvrzuje svým podpisem.</w:t>
      </w:r>
    </w:p>
    <w:p w14:paraId="17512C64" w14:textId="77777777" w:rsidR="00AD2C21" w:rsidRDefault="00AD2C21" w:rsidP="00AD2C21">
      <w:pPr>
        <w:pStyle w:val="vniontext"/>
        <w:widowControl/>
        <w:ind w:firstLine="0"/>
        <w:rPr>
          <w:rFonts w:ascii="Arial" w:hAnsi="Arial" w:cs="Arial"/>
          <w:color w:val="000000"/>
          <w:sz w:val="20"/>
          <w:szCs w:val="20"/>
        </w:rPr>
      </w:pPr>
    </w:p>
    <w:p w14:paraId="1A8941EE" w14:textId="77777777" w:rsidR="008A6435" w:rsidRPr="00D27771" w:rsidRDefault="008A6435">
      <w:pPr>
        <w:widowControl/>
        <w:jc w:val="both"/>
        <w:rPr>
          <w:rFonts w:ascii="Arial" w:hAnsi="Arial" w:cs="Arial"/>
          <w:lang w:val="en-US"/>
        </w:rPr>
      </w:pPr>
    </w:p>
    <w:p w14:paraId="1EB3120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6C6F307" w14:textId="77777777" w:rsidR="00AD4CDE" w:rsidRPr="00D27771" w:rsidRDefault="00AD4CDE">
      <w:pPr>
        <w:widowControl/>
        <w:rPr>
          <w:rFonts w:ascii="Arial" w:hAnsi="Arial" w:cs="Arial"/>
          <w:color w:val="000000"/>
        </w:rPr>
      </w:pPr>
    </w:p>
    <w:p w14:paraId="296629A3"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02ECDA4A" w14:textId="77777777" w:rsidR="00AD4CDE" w:rsidRPr="00D27771" w:rsidRDefault="00AD4CDE" w:rsidP="00133E4A">
      <w:pPr>
        <w:jc w:val="both"/>
        <w:rPr>
          <w:rFonts w:ascii="Arial" w:hAnsi="Arial" w:cs="Arial"/>
          <w:color w:val="000000"/>
        </w:rPr>
      </w:pPr>
    </w:p>
    <w:p w14:paraId="537F0460" w14:textId="77777777" w:rsidR="00AD4CDE" w:rsidRPr="00D27771" w:rsidRDefault="00AD4CDE">
      <w:pPr>
        <w:pStyle w:val="vniontext"/>
        <w:widowControl/>
        <w:rPr>
          <w:rFonts w:ascii="Arial" w:hAnsi="Arial" w:cs="Arial"/>
          <w:sz w:val="20"/>
          <w:szCs w:val="20"/>
        </w:rPr>
      </w:pPr>
    </w:p>
    <w:p w14:paraId="4AD7B942"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0EAF669" w14:textId="77777777" w:rsidR="003A69C2" w:rsidRPr="00D27771" w:rsidRDefault="003A69C2">
      <w:pPr>
        <w:pStyle w:val="vniontext"/>
        <w:widowControl/>
        <w:rPr>
          <w:rFonts w:ascii="Arial" w:hAnsi="Arial" w:cs="Arial"/>
          <w:sz w:val="20"/>
          <w:szCs w:val="20"/>
          <w:lang w:val="en-US"/>
        </w:rPr>
      </w:pPr>
    </w:p>
    <w:p w14:paraId="60FC0763" w14:textId="11A4AD23"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3FB45AB9" w14:textId="77777777" w:rsidR="002B7458" w:rsidRDefault="002B7458" w:rsidP="00824EDF">
      <w:pPr>
        <w:pStyle w:val="vnintext"/>
        <w:ind w:firstLine="0"/>
        <w:rPr>
          <w:rFonts w:ascii="Arial" w:hAnsi="Arial" w:cs="Arial"/>
          <w:sz w:val="20"/>
          <w:szCs w:val="20"/>
        </w:rPr>
      </w:pPr>
    </w:p>
    <w:p w14:paraId="05094B6B" w14:textId="77777777" w:rsidR="00683264" w:rsidRDefault="00683264" w:rsidP="002B7458">
      <w:pPr>
        <w:pStyle w:val="vnintext"/>
        <w:rPr>
          <w:rFonts w:ascii="Arial" w:hAnsi="Arial" w:cs="Arial"/>
          <w:sz w:val="20"/>
          <w:szCs w:val="20"/>
        </w:rPr>
      </w:pPr>
    </w:p>
    <w:p w14:paraId="7F6AC800" w14:textId="77777777" w:rsidR="00683264" w:rsidRPr="009A3381" w:rsidRDefault="00683264" w:rsidP="00683264">
      <w:pPr>
        <w:ind w:firstLine="426"/>
        <w:jc w:val="both"/>
        <w:rPr>
          <w:rFonts w:ascii="Arial" w:hAnsi="Arial" w:cs="Arial"/>
          <w:color w:val="000000"/>
          <w:lang w:eastAsia="en-US"/>
        </w:rPr>
      </w:pPr>
      <w:r w:rsidRPr="009A3381">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9C4C808" w14:textId="5DCEAC4D" w:rsidR="00683264" w:rsidRPr="009A3381" w:rsidRDefault="00683264" w:rsidP="00133E4A">
      <w:pPr>
        <w:jc w:val="both"/>
        <w:rPr>
          <w:rFonts w:ascii="Arial" w:hAnsi="Arial" w:cs="Arial"/>
          <w:color w:val="000000"/>
          <w:lang w:eastAsia="en-US"/>
        </w:rPr>
      </w:pPr>
      <w:r w:rsidRPr="009A3381">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9A3381">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D3ABD6F" w14:textId="77777777" w:rsidR="00AD4CDE" w:rsidRPr="00D27771" w:rsidRDefault="00AD4CDE">
      <w:pPr>
        <w:widowControl/>
        <w:rPr>
          <w:rFonts w:ascii="Arial" w:hAnsi="Arial" w:cs="Arial"/>
          <w:color w:val="000000"/>
        </w:rPr>
      </w:pPr>
    </w:p>
    <w:p w14:paraId="0182461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DC6754D" w14:textId="77777777" w:rsidR="00AD4CDE" w:rsidRPr="00D27771" w:rsidRDefault="00AD4CDE">
      <w:pPr>
        <w:widowControl/>
        <w:rPr>
          <w:rFonts w:ascii="Arial" w:hAnsi="Arial" w:cs="Arial"/>
          <w:color w:val="000000"/>
        </w:rPr>
      </w:pPr>
    </w:p>
    <w:p w14:paraId="418F1298"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14:paraId="28C92DC2" w14:textId="77777777" w:rsidR="00AD4CDE" w:rsidRPr="00D27771" w:rsidRDefault="00AD4CDE">
      <w:pPr>
        <w:widowControl/>
        <w:rPr>
          <w:rFonts w:ascii="Arial" w:hAnsi="Arial" w:cs="Arial"/>
          <w:color w:val="000000"/>
        </w:rPr>
      </w:pPr>
    </w:p>
    <w:p w14:paraId="48ED2B7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4DA952B7" w14:textId="77777777" w:rsidR="00AD4CDE" w:rsidRPr="00D27771" w:rsidRDefault="00AD4CDE">
      <w:pPr>
        <w:widowControl/>
        <w:rPr>
          <w:rFonts w:ascii="Arial" w:hAnsi="Arial" w:cs="Arial"/>
          <w:color w:val="000000"/>
        </w:rPr>
      </w:pPr>
    </w:p>
    <w:p w14:paraId="73D71231"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CE1C83B" w14:textId="77777777" w:rsidR="00AD4CDE" w:rsidRPr="00D27771" w:rsidRDefault="00AD4CDE">
      <w:pPr>
        <w:pStyle w:val="adresa"/>
        <w:widowControl/>
        <w:rPr>
          <w:rFonts w:ascii="Arial" w:hAnsi="Arial" w:cs="Arial"/>
          <w:color w:val="000000"/>
          <w:sz w:val="20"/>
          <w:szCs w:val="20"/>
        </w:rPr>
      </w:pPr>
    </w:p>
    <w:p w14:paraId="1CCB3E9A" w14:textId="77777777" w:rsidR="00663872" w:rsidRPr="00D27771" w:rsidRDefault="00663872">
      <w:pPr>
        <w:pStyle w:val="adresa"/>
        <w:widowControl/>
        <w:rPr>
          <w:rFonts w:ascii="Arial" w:hAnsi="Arial" w:cs="Arial"/>
          <w:color w:val="000000"/>
          <w:sz w:val="20"/>
          <w:szCs w:val="20"/>
        </w:rPr>
      </w:pPr>
    </w:p>
    <w:p w14:paraId="3C2D5224" w14:textId="77777777" w:rsidR="00AD4CDE" w:rsidRPr="00D27771" w:rsidRDefault="00AD4CDE">
      <w:pPr>
        <w:pStyle w:val="adresa"/>
        <w:widowControl/>
        <w:rPr>
          <w:rFonts w:ascii="Arial" w:hAnsi="Arial" w:cs="Arial"/>
          <w:color w:val="000000"/>
          <w:sz w:val="20"/>
          <w:szCs w:val="20"/>
        </w:rPr>
      </w:pPr>
    </w:p>
    <w:p w14:paraId="31B511C3" w14:textId="6D2494D3"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9A3381">
        <w:rPr>
          <w:rFonts w:ascii="Arial" w:hAnsi="Arial" w:cs="Arial"/>
          <w:color w:val="000000"/>
          <w:sz w:val="20"/>
          <w:szCs w:val="20"/>
        </w:rPr>
        <w:t> Liberci</w:t>
      </w:r>
      <w:r w:rsidRPr="00D27771">
        <w:rPr>
          <w:rFonts w:ascii="Arial" w:hAnsi="Arial" w:cs="Arial"/>
          <w:color w:val="000000"/>
          <w:sz w:val="20"/>
          <w:szCs w:val="20"/>
        </w:rPr>
        <w:t xml:space="preserve"> dne </w:t>
      </w:r>
      <w:r w:rsidR="009A3381">
        <w:rPr>
          <w:rFonts w:ascii="Arial" w:hAnsi="Arial" w:cs="Arial"/>
          <w:color w:val="000000"/>
          <w:sz w:val="20"/>
          <w:szCs w:val="20"/>
        </w:rPr>
        <w:t>3.9.2021</w:t>
      </w:r>
      <w:r w:rsidRPr="00D27771">
        <w:rPr>
          <w:rFonts w:ascii="Arial" w:hAnsi="Arial" w:cs="Arial"/>
          <w:color w:val="000000"/>
          <w:sz w:val="20"/>
          <w:szCs w:val="20"/>
        </w:rPr>
        <w:tab/>
        <w:t>V</w:t>
      </w:r>
      <w:r w:rsidR="009A3381">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9A3381">
        <w:rPr>
          <w:rFonts w:ascii="Arial" w:hAnsi="Arial" w:cs="Arial"/>
          <w:color w:val="000000"/>
          <w:sz w:val="20"/>
          <w:szCs w:val="20"/>
        </w:rPr>
        <w:t>26.8.2021</w:t>
      </w:r>
    </w:p>
    <w:p w14:paraId="0A7721C9"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1757DB7D" w14:textId="1C86DD18" w:rsidR="00162E8E" w:rsidRDefault="00162E8E">
      <w:pPr>
        <w:pStyle w:val="adresa"/>
        <w:widowControl/>
        <w:tabs>
          <w:tab w:val="clear" w:pos="3402"/>
          <w:tab w:val="clear" w:pos="6237"/>
        </w:tabs>
        <w:rPr>
          <w:rFonts w:ascii="Arial" w:hAnsi="Arial" w:cs="Arial"/>
          <w:color w:val="000000"/>
          <w:sz w:val="20"/>
          <w:szCs w:val="20"/>
        </w:rPr>
      </w:pPr>
    </w:p>
    <w:p w14:paraId="7CDCA9DF" w14:textId="386DCD25" w:rsidR="00133E4A" w:rsidRDefault="00133E4A">
      <w:pPr>
        <w:pStyle w:val="adresa"/>
        <w:widowControl/>
        <w:tabs>
          <w:tab w:val="clear" w:pos="3402"/>
          <w:tab w:val="clear" w:pos="6237"/>
        </w:tabs>
        <w:rPr>
          <w:rFonts w:ascii="Arial" w:hAnsi="Arial" w:cs="Arial"/>
          <w:color w:val="000000"/>
          <w:sz w:val="20"/>
          <w:szCs w:val="20"/>
        </w:rPr>
      </w:pPr>
    </w:p>
    <w:p w14:paraId="6763C51A" w14:textId="77777777" w:rsidR="00133E4A" w:rsidRPr="00D27771" w:rsidRDefault="00133E4A">
      <w:pPr>
        <w:pStyle w:val="adresa"/>
        <w:widowControl/>
        <w:tabs>
          <w:tab w:val="clear" w:pos="3402"/>
          <w:tab w:val="clear" w:pos="6237"/>
        </w:tabs>
        <w:rPr>
          <w:rFonts w:ascii="Arial" w:hAnsi="Arial" w:cs="Arial"/>
          <w:color w:val="000000"/>
          <w:sz w:val="20"/>
          <w:szCs w:val="20"/>
        </w:rPr>
      </w:pPr>
    </w:p>
    <w:p w14:paraId="208BF81E" w14:textId="732FECDE"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133E4A">
        <w:rPr>
          <w:rFonts w:ascii="Arial" w:hAnsi="Arial" w:cs="Arial"/>
          <w:sz w:val="20"/>
          <w:szCs w:val="20"/>
        </w:rPr>
        <w:t xml:space="preserve">      </w:t>
      </w:r>
      <w:r w:rsidRPr="00D27771">
        <w:rPr>
          <w:rFonts w:ascii="Arial" w:hAnsi="Arial" w:cs="Arial"/>
          <w:sz w:val="20"/>
          <w:szCs w:val="20"/>
        </w:rPr>
        <w:t>…………………………………………………</w:t>
      </w:r>
    </w:p>
    <w:p w14:paraId="34BA6919" w14:textId="5CB4F2FE"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24DADF21" w14:textId="77777777" w:rsidR="006F4985" w:rsidRPr="00D27771" w:rsidRDefault="006F4985" w:rsidP="00BC3F00">
      <w:pPr>
        <w:pStyle w:val="adresa"/>
        <w:widowControl/>
        <w:tabs>
          <w:tab w:val="clear" w:pos="3402"/>
          <w:tab w:val="clear" w:pos="6237"/>
          <w:tab w:val="left" w:pos="4961"/>
        </w:tabs>
        <w:rPr>
          <w:rFonts w:ascii="Arial" w:hAnsi="Arial" w:cs="Arial"/>
          <w:color w:val="000000"/>
          <w:sz w:val="20"/>
          <w:szCs w:val="20"/>
        </w:rPr>
      </w:pPr>
    </w:p>
    <w:p w14:paraId="6E5EA185"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3F67696C" w14:textId="798D6D47"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41A64024" w14:textId="77777777" w:rsidR="00133E4A" w:rsidRPr="00D27771" w:rsidRDefault="00133E4A" w:rsidP="0000799B">
      <w:pPr>
        <w:pStyle w:val="adresa"/>
        <w:widowControl/>
        <w:tabs>
          <w:tab w:val="clear" w:pos="3402"/>
          <w:tab w:val="clear" w:pos="6237"/>
          <w:tab w:val="left" w:pos="4961"/>
        </w:tabs>
        <w:rPr>
          <w:rFonts w:ascii="Arial" w:hAnsi="Arial" w:cs="Arial"/>
          <w:color w:val="000000"/>
          <w:sz w:val="20"/>
          <w:szCs w:val="20"/>
        </w:rPr>
      </w:pPr>
    </w:p>
    <w:p w14:paraId="7D4422AE" w14:textId="7CB496D9"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133E4A">
        <w:rPr>
          <w:rFonts w:ascii="Arial" w:hAnsi="Arial" w:cs="Arial"/>
          <w:color w:val="000000"/>
          <w:sz w:val="20"/>
          <w:szCs w:val="20"/>
        </w:rPr>
        <w:t xml:space="preserve">                    </w:t>
      </w:r>
      <w:r w:rsidRPr="00D27771">
        <w:rPr>
          <w:rFonts w:ascii="Arial" w:hAnsi="Arial" w:cs="Arial"/>
          <w:color w:val="000000"/>
          <w:sz w:val="20"/>
          <w:szCs w:val="20"/>
        </w:rPr>
        <w:t xml:space="preserve">Tomek Jiří </w:t>
      </w:r>
    </w:p>
    <w:p w14:paraId="39F3743C"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EED9D26" w14:textId="77777777" w:rsidR="00133E4A"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14:paraId="4BBEE18F" w14:textId="109F00C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14:paraId="74E01AE4"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547484E7"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151B774D"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14:paraId="59BC6F3B" w14:textId="77777777" w:rsidR="00F722EF" w:rsidRPr="00D27771" w:rsidRDefault="00F722EF">
      <w:pPr>
        <w:widowControl/>
        <w:rPr>
          <w:rFonts w:ascii="Arial" w:hAnsi="Arial" w:cs="Arial"/>
          <w:color w:val="000000"/>
        </w:rPr>
      </w:pPr>
    </w:p>
    <w:p w14:paraId="2D04155C" w14:textId="77777777" w:rsidR="003315E7" w:rsidRPr="00D27771" w:rsidRDefault="003315E7">
      <w:pPr>
        <w:widowControl/>
        <w:rPr>
          <w:rFonts w:ascii="Arial" w:hAnsi="Arial" w:cs="Arial"/>
          <w:color w:val="000000"/>
        </w:rPr>
      </w:pPr>
    </w:p>
    <w:p w14:paraId="26E11370" w14:textId="77777777" w:rsidR="00133E4A" w:rsidRDefault="00133E4A">
      <w:pPr>
        <w:widowControl/>
        <w:rPr>
          <w:rFonts w:ascii="Arial" w:hAnsi="Arial" w:cs="Arial"/>
          <w:color w:val="000000"/>
        </w:rPr>
      </w:pPr>
    </w:p>
    <w:p w14:paraId="383742A8" w14:textId="77777777" w:rsidR="00133E4A" w:rsidRDefault="00133E4A">
      <w:pPr>
        <w:widowControl/>
        <w:rPr>
          <w:rFonts w:ascii="Arial" w:hAnsi="Arial" w:cs="Arial"/>
          <w:color w:val="000000"/>
        </w:rPr>
      </w:pPr>
    </w:p>
    <w:p w14:paraId="10B4259E" w14:textId="23B37FB7" w:rsidR="00C5124F" w:rsidRPr="00D27771" w:rsidRDefault="00AD4CDE">
      <w:pPr>
        <w:widowControl/>
        <w:rPr>
          <w:rFonts w:ascii="Arial" w:hAnsi="Arial" w:cs="Arial"/>
          <w:color w:val="000000"/>
        </w:rPr>
      </w:pPr>
      <w:r w:rsidRPr="00D27771">
        <w:rPr>
          <w:rFonts w:ascii="Arial" w:hAnsi="Arial" w:cs="Arial"/>
          <w:color w:val="000000"/>
        </w:rPr>
        <w:t>Za správnost:</w:t>
      </w:r>
    </w:p>
    <w:p w14:paraId="6A13E4E7" w14:textId="77777777" w:rsidR="00091141" w:rsidRPr="00D27771" w:rsidRDefault="00091141">
      <w:pPr>
        <w:widowControl/>
        <w:rPr>
          <w:rFonts w:ascii="Arial" w:hAnsi="Arial" w:cs="Arial"/>
          <w:color w:val="000000"/>
        </w:rPr>
      </w:pPr>
    </w:p>
    <w:p w14:paraId="18416F33" w14:textId="597075FE" w:rsidR="00AD4CDE" w:rsidRPr="00D27771" w:rsidRDefault="00AD4CDE">
      <w:pPr>
        <w:widowControl/>
        <w:rPr>
          <w:rFonts w:ascii="Arial" w:hAnsi="Arial" w:cs="Arial"/>
          <w:color w:val="000000"/>
        </w:rPr>
      </w:pPr>
      <w:r w:rsidRPr="00D27771">
        <w:rPr>
          <w:rFonts w:ascii="Arial" w:hAnsi="Arial" w:cs="Arial"/>
          <w:color w:val="000000"/>
        </w:rPr>
        <w:t xml:space="preserve"> </w:t>
      </w:r>
      <w:r w:rsidR="00133E4A">
        <w:rPr>
          <w:rFonts w:ascii="Arial" w:hAnsi="Arial" w:cs="Arial"/>
          <w:color w:val="000000"/>
        </w:rPr>
        <w:t xml:space="preserve">Bc. Průšová Kateřina  </w:t>
      </w:r>
      <w:r w:rsidRPr="00D27771">
        <w:rPr>
          <w:rFonts w:ascii="Arial" w:hAnsi="Arial" w:cs="Arial"/>
          <w:color w:val="000000"/>
        </w:rPr>
        <w:t>.......................……….</w:t>
      </w:r>
    </w:p>
    <w:p w14:paraId="2153C5FB" w14:textId="77777777" w:rsidR="00AD4CDE" w:rsidRPr="00D27771" w:rsidRDefault="00AD4CDE">
      <w:pPr>
        <w:widowControl/>
        <w:rPr>
          <w:rFonts w:ascii="Arial" w:hAnsi="Arial" w:cs="Arial"/>
          <w:color w:val="000000"/>
        </w:rPr>
      </w:pPr>
    </w:p>
    <w:p w14:paraId="25DEE87B" w14:textId="77777777" w:rsidR="0081770D" w:rsidRPr="00D27771" w:rsidRDefault="0081770D">
      <w:pPr>
        <w:widowControl/>
        <w:rPr>
          <w:rFonts w:ascii="Arial" w:hAnsi="Arial" w:cs="Arial"/>
          <w:color w:val="000000"/>
        </w:rPr>
      </w:pPr>
    </w:p>
    <w:p w14:paraId="4A5858AD" w14:textId="77777777" w:rsidR="00133E4A" w:rsidRDefault="00133E4A">
      <w:pPr>
        <w:widowControl/>
        <w:rPr>
          <w:rFonts w:ascii="Arial" w:hAnsi="Arial" w:cs="Arial"/>
          <w:color w:val="000000"/>
          <w:lang w:val="en-US"/>
        </w:rPr>
      </w:pPr>
    </w:p>
    <w:p w14:paraId="77FF2E3D" w14:textId="77777777" w:rsidR="00133E4A" w:rsidRDefault="00133E4A">
      <w:pPr>
        <w:widowControl/>
        <w:rPr>
          <w:rFonts w:ascii="Arial" w:hAnsi="Arial" w:cs="Arial"/>
          <w:color w:val="000000"/>
          <w:lang w:val="en-US"/>
        </w:rPr>
      </w:pPr>
    </w:p>
    <w:p w14:paraId="2895A1B5" w14:textId="77777777" w:rsidR="00133E4A" w:rsidRDefault="00133E4A">
      <w:pPr>
        <w:widowControl/>
        <w:rPr>
          <w:rFonts w:ascii="Arial" w:hAnsi="Arial" w:cs="Arial"/>
          <w:color w:val="000000"/>
          <w:lang w:val="en-US"/>
        </w:rPr>
      </w:pPr>
    </w:p>
    <w:p w14:paraId="5690D518" w14:textId="77777777" w:rsidR="00133E4A" w:rsidRDefault="00133E4A">
      <w:pPr>
        <w:widowControl/>
        <w:rPr>
          <w:rFonts w:ascii="Arial" w:hAnsi="Arial" w:cs="Arial"/>
          <w:color w:val="000000"/>
          <w:lang w:val="en-US"/>
        </w:rPr>
      </w:pPr>
    </w:p>
    <w:p w14:paraId="34C89B0A" w14:textId="77777777" w:rsidR="00133E4A" w:rsidRDefault="00133E4A">
      <w:pPr>
        <w:widowControl/>
        <w:rPr>
          <w:rFonts w:ascii="Arial" w:hAnsi="Arial" w:cs="Arial"/>
          <w:color w:val="000000"/>
          <w:lang w:val="en-US"/>
        </w:rPr>
      </w:pPr>
    </w:p>
    <w:p w14:paraId="7389764B" w14:textId="0D4BECD0"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14:paraId="7B8C239D" w14:textId="4A6B6BF0" w:rsidR="00125ACF" w:rsidRDefault="00125ACF">
      <w:pPr>
        <w:widowControl/>
        <w:rPr>
          <w:rFonts w:ascii="Arial" w:hAnsi="Arial" w:cs="Arial"/>
          <w:color w:val="000000"/>
          <w:lang w:val="en-US"/>
        </w:rPr>
      </w:pPr>
    </w:p>
    <w:p w14:paraId="1618A7CA" w14:textId="77777777" w:rsidR="00133E4A" w:rsidRPr="00D27771" w:rsidRDefault="00133E4A">
      <w:pPr>
        <w:widowControl/>
        <w:rPr>
          <w:rFonts w:ascii="Arial" w:hAnsi="Arial" w:cs="Arial"/>
          <w:color w:val="000000"/>
          <w:lang w:val="en-US"/>
        </w:rPr>
      </w:pPr>
    </w:p>
    <w:p w14:paraId="4A3F2E5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74E2175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20A5A2D2" w14:textId="4AE99C71" w:rsidR="00125ACF" w:rsidRDefault="00125ACF">
      <w:pPr>
        <w:widowControl/>
        <w:rPr>
          <w:rFonts w:ascii="Arial" w:hAnsi="Arial" w:cs="Arial"/>
          <w:color w:val="000000"/>
          <w:lang w:val="en-US"/>
        </w:rPr>
      </w:pPr>
    </w:p>
    <w:p w14:paraId="7F236D65" w14:textId="77777777" w:rsidR="00133E4A" w:rsidRPr="00D27771" w:rsidRDefault="00133E4A">
      <w:pPr>
        <w:widowControl/>
        <w:rPr>
          <w:rFonts w:ascii="Arial" w:hAnsi="Arial" w:cs="Arial"/>
          <w:color w:val="000000"/>
          <w:lang w:val="en-US"/>
        </w:rPr>
      </w:pPr>
    </w:p>
    <w:p w14:paraId="0D6419D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4405F3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4491A276" w14:textId="0D28AD70" w:rsidR="00125ACF" w:rsidRDefault="00125ACF">
      <w:pPr>
        <w:widowControl/>
        <w:rPr>
          <w:rFonts w:ascii="Arial" w:hAnsi="Arial" w:cs="Arial"/>
          <w:b/>
          <w:color w:val="000000"/>
          <w:lang w:val="en-US"/>
        </w:rPr>
      </w:pPr>
    </w:p>
    <w:p w14:paraId="6C924AF8" w14:textId="77777777" w:rsidR="00133E4A" w:rsidRDefault="00133E4A">
      <w:pPr>
        <w:widowControl/>
        <w:rPr>
          <w:rFonts w:ascii="Arial" w:hAnsi="Arial" w:cs="Arial"/>
          <w:b/>
          <w:color w:val="000000"/>
          <w:lang w:val="en-US"/>
        </w:rPr>
      </w:pPr>
    </w:p>
    <w:p w14:paraId="22126EC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3830569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31774663" w14:textId="43530F85" w:rsidR="00F36629" w:rsidRDefault="00F36629">
      <w:pPr>
        <w:widowControl/>
        <w:rPr>
          <w:rFonts w:ascii="Arial" w:hAnsi="Arial" w:cs="Arial"/>
          <w:b/>
          <w:color w:val="000000"/>
          <w:lang w:val="en-US"/>
        </w:rPr>
      </w:pPr>
    </w:p>
    <w:p w14:paraId="64872BDE" w14:textId="77777777" w:rsidR="00133E4A" w:rsidRDefault="00133E4A">
      <w:pPr>
        <w:widowControl/>
        <w:rPr>
          <w:rFonts w:ascii="Arial" w:hAnsi="Arial" w:cs="Arial"/>
          <w:b/>
          <w:color w:val="000000"/>
          <w:lang w:val="en-US"/>
        </w:rPr>
      </w:pPr>
    </w:p>
    <w:p w14:paraId="47D401C8" w14:textId="77777777" w:rsidR="00F36629" w:rsidRPr="00D27771" w:rsidRDefault="00F36629">
      <w:pPr>
        <w:widowControl/>
        <w:rPr>
          <w:rFonts w:ascii="Arial" w:hAnsi="Arial" w:cs="Arial"/>
          <w:b/>
          <w:color w:val="000000"/>
          <w:lang w:val="en-US"/>
        </w:rPr>
      </w:pPr>
    </w:p>
    <w:p w14:paraId="2B5529E1"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D345681" w14:textId="0C5D1315"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133E4A">
        <w:rPr>
          <w:rFonts w:ascii="Arial" w:hAnsi="Arial" w:cs="Arial"/>
          <w:color w:val="000000"/>
          <w:lang w:val="en-US"/>
        </w:rPr>
        <w:t>proved</w:t>
      </w:r>
    </w:p>
    <w:p w14:paraId="256A2596" w14:textId="77777777" w:rsidR="00133E4A" w:rsidRPr="00D27771" w:rsidRDefault="00133E4A">
      <w:pPr>
        <w:widowControl/>
        <w:rPr>
          <w:rFonts w:ascii="Arial" w:hAnsi="Arial" w:cs="Arial"/>
          <w:color w:val="000000"/>
          <w:lang w:val="en-US"/>
        </w:rPr>
      </w:pPr>
    </w:p>
    <w:p w14:paraId="5BE794CA" w14:textId="77777777" w:rsidR="0081770D" w:rsidRPr="00D27771" w:rsidRDefault="0081770D">
      <w:pPr>
        <w:widowControl/>
        <w:rPr>
          <w:rFonts w:ascii="Arial" w:hAnsi="Arial" w:cs="Arial"/>
          <w:color w:val="000000"/>
        </w:rPr>
      </w:pPr>
    </w:p>
    <w:p w14:paraId="5E43E205" w14:textId="69B1C832" w:rsidR="00C820A8" w:rsidRDefault="00C820A8">
      <w:pPr>
        <w:widowControl/>
        <w:rPr>
          <w:rFonts w:ascii="Arial" w:hAnsi="Arial" w:cs="Arial"/>
          <w:color w:val="000000"/>
        </w:rPr>
      </w:pPr>
      <w:r w:rsidRPr="00D27771">
        <w:rPr>
          <w:rFonts w:ascii="Arial" w:hAnsi="Arial" w:cs="Arial"/>
          <w:color w:val="000000"/>
        </w:rPr>
        <w:t>V ………………………………………………………………………</w:t>
      </w:r>
    </w:p>
    <w:p w14:paraId="645A0F83" w14:textId="77777777" w:rsidR="00133E4A" w:rsidRPr="00D27771" w:rsidRDefault="00133E4A">
      <w:pPr>
        <w:widowControl/>
        <w:rPr>
          <w:rFonts w:ascii="Arial" w:hAnsi="Arial" w:cs="Arial"/>
          <w:color w:val="000000"/>
        </w:rPr>
      </w:pPr>
    </w:p>
    <w:p w14:paraId="6D42D572"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38036B61" w14:textId="6E11FD43" w:rsidR="00225878" w:rsidRDefault="00225878">
      <w:pPr>
        <w:widowControl/>
        <w:rPr>
          <w:rFonts w:ascii="Arial" w:hAnsi="Arial" w:cs="Arial"/>
          <w:color w:val="000000"/>
          <w:lang w:val="en-US"/>
        </w:rPr>
      </w:pPr>
    </w:p>
    <w:p w14:paraId="432DEA07" w14:textId="5377DD97" w:rsidR="00133E4A" w:rsidRDefault="00133E4A">
      <w:pPr>
        <w:widowControl/>
        <w:rPr>
          <w:rFonts w:ascii="Arial" w:hAnsi="Arial" w:cs="Arial"/>
          <w:color w:val="000000"/>
          <w:lang w:val="en-US"/>
        </w:rPr>
      </w:pPr>
    </w:p>
    <w:p w14:paraId="387CDBE6" w14:textId="290CCB91" w:rsidR="00133E4A" w:rsidRDefault="00133E4A">
      <w:pPr>
        <w:widowControl/>
        <w:rPr>
          <w:rFonts w:ascii="Arial" w:hAnsi="Arial" w:cs="Arial"/>
          <w:color w:val="000000"/>
          <w:lang w:val="en-US"/>
        </w:rPr>
      </w:pPr>
    </w:p>
    <w:p w14:paraId="6AEA3850" w14:textId="367F4F92" w:rsidR="00133E4A" w:rsidRDefault="00133E4A">
      <w:pPr>
        <w:widowControl/>
        <w:rPr>
          <w:rFonts w:ascii="Arial" w:hAnsi="Arial" w:cs="Arial"/>
          <w:color w:val="000000"/>
          <w:lang w:val="en-US"/>
        </w:rPr>
      </w:pPr>
    </w:p>
    <w:p w14:paraId="4D1C6D47" w14:textId="56992372" w:rsidR="00133E4A" w:rsidRDefault="00133E4A">
      <w:pPr>
        <w:widowControl/>
        <w:rPr>
          <w:rFonts w:ascii="Arial" w:hAnsi="Arial" w:cs="Arial"/>
          <w:color w:val="000000"/>
          <w:lang w:val="en-US"/>
        </w:rPr>
      </w:pPr>
    </w:p>
    <w:p w14:paraId="4BF1A069" w14:textId="0FA3A760" w:rsidR="00133E4A" w:rsidRDefault="00133E4A">
      <w:pPr>
        <w:widowControl/>
        <w:rPr>
          <w:rFonts w:ascii="Arial" w:hAnsi="Arial" w:cs="Arial"/>
          <w:color w:val="000000"/>
          <w:lang w:val="en-US"/>
        </w:rPr>
      </w:pPr>
    </w:p>
    <w:p w14:paraId="1458CF71" w14:textId="2E1AD30E" w:rsidR="00133E4A" w:rsidRDefault="00133E4A">
      <w:pPr>
        <w:widowControl/>
        <w:rPr>
          <w:rFonts w:ascii="Arial" w:hAnsi="Arial" w:cs="Arial"/>
          <w:color w:val="000000"/>
          <w:lang w:val="en-US"/>
        </w:rPr>
      </w:pPr>
    </w:p>
    <w:p w14:paraId="561F91FB" w14:textId="1430387B" w:rsidR="00133E4A" w:rsidRDefault="00133E4A">
      <w:pPr>
        <w:widowControl/>
        <w:rPr>
          <w:rFonts w:ascii="Arial" w:hAnsi="Arial" w:cs="Arial"/>
          <w:color w:val="000000"/>
          <w:lang w:val="en-US"/>
        </w:rPr>
      </w:pPr>
    </w:p>
    <w:p w14:paraId="18F3888C" w14:textId="51CA2FBC" w:rsidR="00133E4A" w:rsidRDefault="00133E4A">
      <w:pPr>
        <w:widowControl/>
        <w:rPr>
          <w:rFonts w:ascii="Arial" w:hAnsi="Arial" w:cs="Arial"/>
          <w:color w:val="000000"/>
          <w:lang w:val="en-US"/>
        </w:rPr>
      </w:pPr>
    </w:p>
    <w:p w14:paraId="54962712" w14:textId="1F65CD56" w:rsidR="00133E4A" w:rsidRDefault="00133E4A">
      <w:pPr>
        <w:widowControl/>
        <w:rPr>
          <w:rFonts w:ascii="Arial" w:hAnsi="Arial" w:cs="Arial"/>
          <w:color w:val="000000"/>
          <w:lang w:val="en-US"/>
        </w:rPr>
      </w:pPr>
    </w:p>
    <w:p w14:paraId="1F831005" w14:textId="020A5701" w:rsidR="00133E4A" w:rsidRDefault="00133E4A">
      <w:pPr>
        <w:widowControl/>
        <w:rPr>
          <w:rFonts w:ascii="Arial" w:hAnsi="Arial" w:cs="Arial"/>
          <w:color w:val="000000"/>
          <w:lang w:val="en-US"/>
        </w:rPr>
      </w:pPr>
    </w:p>
    <w:p w14:paraId="61B863E7" w14:textId="79DD8B01" w:rsidR="00133E4A" w:rsidRDefault="00133E4A">
      <w:pPr>
        <w:widowControl/>
        <w:rPr>
          <w:rFonts w:ascii="Arial" w:hAnsi="Arial" w:cs="Arial"/>
          <w:color w:val="000000"/>
          <w:lang w:val="en-US"/>
        </w:rPr>
      </w:pPr>
    </w:p>
    <w:p w14:paraId="432AA065" w14:textId="5558266C" w:rsidR="00133E4A" w:rsidRDefault="00133E4A">
      <w:pPr>
        <w:widowControl/>
        <w:rPr>
          <w:rFonts w:ascii="Arial" w:hAnsi="Arial" w:cs="Arial"/>
          <w:color w:val="000000"/>
          <w:lang w:val="en-US"/>
        </w:rPr>
      </w:pPr>
    </w:p>
    <w:p w14:paraId="31C6CE02" w14:textId="32D9F539" w:rsidR="00133E4A" w:rsidRDefault="00133E4A">
      <w:pPr>
        <w:widowControl/>
        <w:rPr>
          <w:rFonts w:ascii="Arial" w:hAnsi="Arial" w:cs="Arial"/>
          <w:color w:val="000000"/>
          <w:lang w:val="en-US"/>
        </w:rPr>
      </w:pPr>
    </w:p>
    <w:p w14:paraId="6EA16505" w14:textId="40AD5E70" w:rsidR="00133E4A" w:rsidRDefault="00133E4A">
      <w:pPr>
        <w:widowControl/>
        <w:rPr>
          <w:rFonts w:ascii="Arial" w:hAnsi="Arial" w:cs="Arial"/>
          <w:color w:val="000000"/>
          <w:lang w:val="en-US"/>
        </w:rPr>
      </w:pPr>
    </w:p>
    <w:p w14:paraId="560CBEA3" w14:textId="41FA45C9" w:rsidR="00133E4A" w:rsidRDefault="00133E4A">
      <w:pPr>
        <w:widowControl/>
        <w:rPr>
          <w:rFonts w:ascii="Arial" w:hAnsi="Arial" w:cs="Arial"/>
          <w:color w:val="000000"/>
          <w:lang w:val="en-US"/>
        </w:rPr>
      </w:pPr>
    </w:p>
    <w:p w14:paraId="3954104E" w14:textId="69024378" w:rsidR="00133E4A" w:rsidRDefault="00133E4A">
      <w:pPr>
        <w:widowControl/>
        <w:rPr>
          <w:rFonts w:ascii="Arial" w:hAnsi="Arial" w:cs="Arial"/>
          <w:color w:val="000000"/>
          <w:lang w:val="en-US"/>
        </w:rPr>
      </w:pPr>
    </w:p>
    <w:p w14:paraId="16E34935" w14:textId="287C3E56" w:rsidR="00133E4A" w:rsidRDefault="00133E4A">
      <w:pPr>
        <w:widowControl/>
        <w:rPr>
          <w:rFonts w:ascii="Arial" w:hAnsi="Arial" w:cs="Arial"/>
          <w:color w:val="000000"/>
          <w:lang w:val="en-US"/>
        </w:rPr>
      </w:pPr>
    </w:p>
    <w:p w14:paraId="4170390B" w14:textId="09491FA2" w:rsidR="00133E4A" w:rsidRDefault="00133E4A">
      <w:pPr>
        <w:widowControl/>
        <w:rPr>
          <w:rFonts w:ascii="Arial" w:hAnsi="Arial" w:cs="Arial"/>
          <w:color w:val="000000"/>
          <w:lang w:val="en-US"/>
        </w:rPr>
      </w:pPr>
    </w:p>
    <w:p w14:paraId="554F4C03" w14:textId="5E23F7D7" w:rsidR="00133E4A" w:rsidRDefault="00133E4A">
      <w:pPr>
        <w:widowControl/>
        <w:rPr>
          <w:rFonts w:ascii="Arial" w:hAnsi="Arial" w:cs="Arial"/>
          <w:color w:val="000000"/>
          <w:lang w:val="en-US"/>
        </w:rPr>
      </w:pPr>
    </w:p>
    <w:p w14:paraId="24E7CA66" w14:textId="6B4C75FB" w:rsidR="00133E4A" w:rsidRDefault="00133E4A">
      <w:pPr>
        <w:widowControl/>
        <w:rPr>
          <w:rFonts w:ascii="Arial" w:hAnsi="Arial" w:cs="Arial"/>
          <w:color w:val="000000"/>
          <w:lang w:val="en-US"/>
        </w:rPr>
      </w:pPr>
    </w:p>
    <w:p w14:paraId="6F571099" w14:textId="7A24A581" w:rsidR="00133E4A" w:rsidRDefault="00133E4A">
      <w:pPr>
        <w:widowControl/>
        <w:rPr>
          <w:rFonts w:ascii="Arial" w:hAnsi="Arial" w:cs="Arial"/>
          <w:color w:val="000000"/>
          <w:lang w:val="en-US"/>
        </w:rPr>
      </w:pPr>
    </w:p>
    <w:p w14:paraId="6AEE43AA" w14:textId="51A6D00F" w:rsidR="00133E4A" w:rsidRDefault="00133E4A">
      <w:pPr>
        <w:widowControl/>
        <w:rPr>
          <w:rFonts w:ascii="Arial" w:hAnsi="Arial" w:cs="Arial"/>
          <w:color w:val="000000"/>
          <w:lang w:val="en-US"/>
        </w:rPr>
      </w:pPr>
    </w:p>
    <w:p w14:paraId="0788C0AB" w14:textId="24542535" w:rsidR="00133E4A" w:rsidRDefault="00133E4A">
      <w:pPr>
        <w:widowControl/>
        <w:rPr>
          <w:rFonts w:ascii="Arial" w:hAnsi="Arial" w:cs="Arial"/>
          <w:color w:val="000000"/>
          <w:lang w:val="en-US"/>
        </w:rPr>
      </w:pPr>
    </w:p>
    <w:p w14:paraId="4B2427DD" w14:textId="451A194F" w:rsidR="00133E4A" w:rsidRDefault="00133E4A">
      <w:pPr>
        <w:widowControl/>
        <w:rPr>
          <w:rFonts w:ascii="Arial" w:hAnsi="Arial" w:cs="Arial"/>
          <w:color w:val="000000"/>
          <w:lang w:val="en-US"/>
        </w:rPr>
      </w:pPr>
    </w:p>
    <w:p w14:paraId="1549C53E" w14:textId="77777777" w:rsidR="00133E4A" w:rsidRPr="00D27771" w:rsidRDefault="00133E4A">
      <w:pPr>
        <w:widowControl/>
        <w:rPr>
          <w:rFonts w:ascii="Arial" w:hAnsi="Arial" w:cs="Arial"/>
          <w:color w:val="000000"/>
          <w:lang w:val="en-US"/>
        </w:rPr>
      </w:pPr>
    </w:p>
    <w:p w14:paraId="763B308B" w14:textId="77777777" w:rsidR="00AB3D96" w:rsidRPr="00D27771" w:rsidRDefault="00AB3D96">
      <w:pPr>
        <w:widowControl/>
        <w:rPr>
          <w:rFonts w:ascii="Arial" w:hAnsi="Arial" w:cs="Arial"/>
          <w:color w:val="000000"/>
        </w:rPr>
      </w:pPr>
    </w:p>
    <w:p w14:paraId="57C22933"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34410,  </w:t>
      </w:r>
    </w:p>
    <w:p w14:paraId="4EB36829" w14:textId="77777777" w:rsidR="00AD4CDE" w:rsidRPr="00D27771" w:rsidRDefault="00AD4CDE">
      <w:pPr>
        <w:widowControl/>
        <w:rPr>
          <w:rFonts w:ascii="Arial" w:hAnsi="Arial" w:cs="Arial"/>
          <w:color w:val="000000"/>
        </w:rPr>
      </w:pPr>
    </w:p>
    <w:p w14:paraId="53AFD68B" w14:textId="77777777" w:rsidR="00AD4CDE" w:rsidRPr="00D27771" w:rsidRDefault="00AD4CDE">
      <w:pPr>
        <w:widowControl/>
        <w:rPr>
          <w:rFonts w:ascii="Arial" w:hAnsi="Arial" w:cs="Arial"/>
        </w:rPr>
      </w:pPr>
      <w:r w:rsidRPr="00D27771">
        <w:rPr>
          <w:rFonts w:ascii="Arial" w:hAnsi="Arial" w:cs="Arial"/>
          <w:color w:val="000000"/>
        </w:rPr>
        <w:t>Datum tisku: 17. 8. 2021  Verze programu Restituce: 5.96</w:t>
      </w:r>
    </w:p>
    <w:sectPr w:rsidR="00AD4CDE" w:rsidRPr="00D27771" w:rsidSect="00FD543E">
      <w:pgSz w:w="12240" w:h="15840"/>
      <w:pgMar w:top="1276"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6E89"/>
    <w:rsid w:val="0000799B"/>
    <w:rsid w:val="00051722"/>
    <w:rsid w:val="0007035E"/>
    <w:rsid w:val="0008169E"/>
    <w:rsid w:val="000900B7"/>
    <w:rsid w:val="00091141"/>
    <w:rsid w:val="000A3D59"/>
    <w:rsid w:val="000A794B"/>
    <w:rsid w:val="000B4D5B"/>
    <w:rsid w:val="000F61EA"/>
    <w:rsid w:val="001015DC"/>
    <w:rsid w:val="0012285A"/>
    <w:rsid w:val="00125ACF"/>
    <w:rsid w:val="00133E4A"/>
    <w:rsid w:val="00150EBF"/>
    <w:rsid w:val="00157C72"/>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661B7"/>
    <w:rsid w:val="004934BF"/>
    <w:rsid w:val="00511ECA"/>
    <w:rsid w:val="00540A55"/>
    <w:rsid w:val="00547094"/>
    <w:rsid w:val="005646B0"/>
    <w:rsid w:val="005A5801"/>
    <w:rsid w:val="005A7054"/>
    <w:rsid w:val="005F4E66"/>
    <w:rsid w:val="006230F7"/>
    <w:rsid w:val="00663872"/>
    <w:rsid w:val="00683264"/>
    <w:rsid w:val="00684DB4"/>
    <w:rsid w:val="00691EE6"/>
    <w:rsid w:val="00696E39"/>
    <w:rsid w:val="006B5F0F"/>
    <w:rsid w:val="006B7BC3"/>
    <w:rsid w:val="006D2030"/>
    <w:rsid w:val="006F4985"/>
    <w:rsid w:val="006F699E"/>
    <w:rsid w:val="00732FBB"/>
    <w:rsid w:val="007457FE"/>
    <w:rsid w:val="0078597A"/>
    <w:rsid w:val="00796D9F"/>
    <w:rsid w:val="007A250F"/>
    <w:rsid w:val="007B3E1D"/>
    <w:rsid w:val="007C7082"/>
    <w:rsid w:val="007E4175"/>
    <w:rsid w:val="007E7BC4"/>
    <w:rsid w:val="007F0009"/>
    <w:rsid w:val="008163EB"/>
    <w:rsid w:val="00817045"/>
    <w:rsid w:val="0081770D"/>
    <w:rsid w:val="00824EDF"/>
    <w:rsid w:val="00827EDE"/>
    <w:rsid w:val="00835624"/>
    <w:rsid w:val="0086454B"/>
    <w:rsid w:val="00887698"/>
    <w:rsid w:val="008A6435"/>
    <w:rsid w:val="008D75D8"/>
    <w:rsid w:val="008E302C"/>
    <w:rsid w:val="0092179A"/>
    <w:rsid w:val="00924A3D"/>
    <w:rsid w:val="009519F9"/>
    <w:rsid w:val="009A3381"/>
    <w:rsid w:val="009D5879"/>
    <w:rsid w:val="009D7CA0"/>
    <w:rsid w:val="00A21E60"/>
    <w:rsid w:val="00A22F0A"/>
    <w:rsid w:val="00A616E9"/>
    <w:rsid w:val="00A67E42"/>
    <w:rsid w:val="00A70B02"/>
    <w:rsid w:val="00A75281"/>
    <w:rsid w:val="00A75704"/>
    <w:rsid w:val="00A80080"/>
    <w:rsid w:val="00AA11EB"/>
    <w:rsid w:val="00AB3D96"/>
    <w:rsid w:val="00AD2C21"/>
    <w:rsid w:val="00AD4CDE"/>
    <w:rsid w:val="00B01442"/>
    <w:rsid w:val="00B11680"/>
    <w:rsid w:val="00B2414E"/>
    <w:rsid w:val="00B631AE"/>
    <w:rsid w:val="00B70A94"/>
    <w:rsid w:val="00B92BC2"/>
    <w:rsid w:val="00BC3F00"/>
    <w:rsid w:val="00BC7680"/>
    <w:rsid w:val="00BE6FC3"/>
    <w:rsid w:val="00BF579A"/>
    <w:rsid w:val="00C20383"/>
    <w:rsid w:val="00C328C6"/>
    <w:rsid w:val="00C5124F"/>
    <w:rsid w:val="00C820A8"/>
    <w:rsid w:val="00C90E09"/>
    <w:rsid w:val="00C936B8"/>
    <w:rsid w:val="00CD4C2E"/>
    <w:rsid w:val="00D27771"/>
    <w:rsid w:val="00D74BF8"/>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 w:val="00FD54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DDA96A"/>
  <w14:defaultImageDpi w14:val="0"/>
  <w15:docId w15:val="{CBEF4625-22B1-4771-9B63-4A24DBFD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8E302C"/>
    <w:rPr>
      <w:rFonts w:ascii="Segoe UI" w:hAnsi="Segoe UI" w:cs="Segoe UI"/>
      <w:sz w:val="18"/>
      <w:szCs w:val="18"/>
    </w:rPr>
  </w:style>
  <w:style w:type="character" w:customStyle="1" w:styleId="TextbublinyChar">
    <w:name w:val="Text bubliny Char"/>
    <w:link w:val="Textbubliny"/>
    <w:uiPriority w:val="99"/>
    <w:rsid w:val="008E30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4071547">
      <w:marLeft w:val="0"/>
      <w:marRight w:val="0"/>
      <w:marTop w:val="0"/>
      <w:marBottom w:val="0"/>
      <w:divBdr>
        <w:top w:val="none" w:sz="0" w:space="0" w:color="auto"/>
        <w:left w:val="none" w:sz="0" w:space="0" w:color="auto"/>
        <w:bottom w:val="none" w:sz="0" w:space="0" w:color="auto"/>
        <w:right w:val="none" w:sz="0" w:space="0" w:color="auto"/>
      </w:divBdr>
    </w:div>
    <w:div w:id="18740715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44BAC-7CDC-47BD-A157-E513EA510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1121</Words>
  <Characters>6620</Characters>
  <Application>Microsoft Office Word</Application>
  <DocSecurity>0</DocSecurity>
  <Lines>55</Lines>
  <Paragraphs>15</Paragraphs>
  <ScaleCrop>false</ScaleCrop>
  <Company>PF</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5</cp:revision>
  <cp:lastPrinted>2021-08-17T09:00:00Z</cp:lastPrinted>
  <dcterms:created xsi:type="dcterms:W3CDTF">2021-09-03T08:49:00Z</dcterms:created>
  <dcterms:modified xsi:type="dcterms:W3CDTF">2021-09-03T08:50:00Z</dcterms:modified>
</cp:coreProperties>
</file>