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ECB17" w14:textId="1F82122E" w:rsidR="006501DE" w:rsidRDefault="00C35EB8" w:rsidP="00FC5A40">
      <w:pPr>
        <w:pStyle w:val="Nadpis2"/>
        <w:rPr>
          <w:rFonts w:ascii="Tahoma" w:hAnsi="Tahoma" w:cs="Tahoma"/>
          <w:b w:val="0"/>
          <w:bCs w:val="0"/>
          <w:sz w:val="28"/>
          <w:szCs w:val="28"/>
        </w:rPr>
      </w:pPr>
      <w:r>
        <w:rPr>
          <w:rFonts w:ascii="Tahoma" w:hAnsi="Tahoma" w:cs="Tahoma"/>
          <w:sz w:val="40"/>
          <w:szCs w:val="16"/>
        </w:rPr>
        <w:t xml:space="preserve">                                   </w:t>
      </w:r>
      <w:r w:rsidR="006501DE" w:rsidRPr="00FC5A40">
        <w:rPr>
          <w:rFonts w:ascii="Tahoma" w:hAnsi="Tahoma" w:cs="Tahoma"/>
          <w:sz w:val="28"/>
          <w:szCs w:val="28"/>
        </w:rPr>
        <w:t>OBJEDNÁVK</w:t>
      </w:r>
      <w:r w:rsidR="00FC5A40" w:rsidRPr="00FC5A40">
        <w:rPr>
          <w:rFonts w:ascii="Tahoma" w:hAnsi="Tahoma" w:cs="Tahoma"/>
          <w:sz w:val="28"/>
          <w:szCs w:val="28"/>
        </w:rPr>
        <w:t>A č.</w:t>
      </w:r>
      <w:r w:rsidR="00FC5A40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 xml:space="preserve">               </w:t>
      </w:r>
      <w:r w:rsidR="00FC5A40">
        <w:rPr>
          <w:rFonts w:ascii="Tahoma" w:hAnsi="Tahoma" w:cs="Tahoma"/>
          <w:sz w:val="28"/>
          <w:szCs w:val="28"/>
        </w:rPr>
        <w:t xml:space="preserve"> </w:t>
      </w:r>
      <w:r w:rsidR="00FC5A40">
        <w:rPr>
          <w:rFonts w:ascii="Tahoma" w:hAnsi="Tahoma" w:cs="Tahoma"/>
          <w:b w:val="0"/>
          <w:bCs w:val="0"/>
          <w:sz w:val="28"/>
          <w:szCs w:val="28"/>
        </w:rPr>
        <w:t>0</w:t>
      </w:r>
      <w:r w:rsidR="008F2BAF">
        <w:rPr>
          <w:rFonts w:ascii="Tahoma" w:hAnsi="Tahoma" w:cs="Tahoma"/>
          <w:b w:val="0"/>
          <w:bCs w:val="0"/>
          <w:sz w:val="28"/>
          <w:szCs w:val="28"/>
        </w:rPr>
        <w:t>03</w:t>
      </w:r>
      <w:r w:rsidR="00FC5A40">
        <w:rPr>
          <w:rFonts w:ascii="Tahoma" w:hAnsi="Tahoma" w:cs="Tahoma"/>
          <w:b w:val="0"/>
          <w:bCs w:val="0"/>
          <w:sz w:val="28"/>
          <w:szCs w:val="28"/>
        </w:rPr>
        <w:t>/2021</w:t>
      </w:r>
    </w:p>
    <w:p w14:paraId="540AD91E" w14:textId="77777777" w:rsidR="006C52B7" w:rsidRPr="00C35EB8" w:rsidRDefault="006C52B7" w:rsidP="00FC5A40">
      <w:pPr>
        <w:pStyle w:val="Nadpis2"/>
        <w:rPr>
          <w:rFonts w:ascii="Tahoma" w:hAnsi="Tahoma" w:cs="Tahoma"/>
          <w:sz w:val="40"/>
          <w:szCs w:val="16"/>
        </w:rPr>
      </w:pPr>
    </w:p>
    <w:p w14:paraId="31F2056D" w14:textId="15A27B63" w:rsidR="006501DE" w:rsidRPr="00620980" w:rsidRDefault="00620980">
      <w:pPr>
        <w:pStyle w:val="Nadpis2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                </w:t>
      </w:r>
      <w:r w:rsidR="006C52B7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 xml:space="preserve">   </w:t>
      </w:r>
      <w:r w:rsidR="006C52B7">
        <w:rPr>
          <w:rFonts w:ascii="Tahoma" w:hAnsi="Tahoma" w:cs="Tahoma"/>
          <w:sz w:val="16"/>
          <w:szCs w:val="16"/>
        </w:rPr>
        <w:t xml:space="preserve">                        </w:t>
      </w:r>
      <w:r>
        <w:rPr>
          <w:rFonts w:ascii="Tahoma" w:hAnsi="Tahoma" w:cs="Tahoma"/>
          <w:sz w:val="16"/>
          <w:szCs w:val="16"/>
        </w:rPr>
        <w:t xml:space="preserve"> </w:t>
      </w:r>
      <w:r w:rsidRPr="00620980">
        <w:rPr>
          <w:rFonts w:ascii="Tahoma" w:hAnsi="Tahoma" w:cs="Tahoma"/>
          <w:sz w:val="16"/>
          <w:szCs w:val="16"/>
        </w:rPr>
        <w:t>Vyřizuje /linka</w:t>
      </w:r>
      <w:r>
        <w:rPr>
          <w:rFonts w:ascii="Tahoma" w:hAnsi="Tahoma" w:cs="Tahoma"/>
          <w:sz w:val="16"/>
          <w:szCs w:val="16"/>
        </w:rPr>
        <w:t xml:space="preserve">   </w:t>
      </w:r>
      <w:r w:rsidR="006C52B7">
        <w:rPr>
          <w:rFonts w:ascii="Tahoma" w:hAnsi="Tahoma" w:cs="Tahoma"/>
          <w:sz w:val="16"/>
          <w:szCs w:val="16"/>
        </w:rPr>
        <w:t xml:space="preserve">      / e-mail</w:t>
      </w:r>
      <w:r>
        <w:rPr>
          <w:rFonts w:ascii="Tahoma" w:hAnsi="Tahoma" w:cs="Tahoma"/>
          <w:sz w:val="16"/>
          <w:szCs w:val="16"/>
        </w:rPr>
        <w:t xml:space="preserve">                         </w:t>
      </w:r>
      <w:r w:rsidR="00C35EB8">
        <w:rPr>
          <w:rFonts w:ascii="Tahoma" w:hAnsi="Tahoma" w:cs="Tahoma"/>
          <w:sz w:val="16"/>
          <w:szCs w:val="16"/>
        </w:rPr>
        <w:t xml:space="preserve">     </w:t>
      </w:r>
      <w:r>
        <w:rPr>
          <w:rFonts w:ascii="Tahoma" w:hAnsi="Tahoma" w:cs="Tahoma"/>
          <w:sz w:val="16"/>
          <w:szCs w:val="16"/>
        </w:rPr>
        <w:t xml:space="preserve">  </w:t>
      </w:r>
      <w:r w:rsidR="006C52B7">
        <w:rPr>
          <w:rFonts w:ascii="Tahoma" w:hAnsi="Tahoma" w:cs="Tahoma"/>
          <w:sz w:val="16"/>
          <w:szCs w:val="16"/>
        </w:rPr>
        <w:t xml:space="preserve">                    </w:t>
      </w:r>
      <w:r>
        <w:rPr>
          <w:rFonts w:ascii="Tahoma" w:hAnsi="Tahoma" w:cs="Tahoma"/>
          <w:sz w:val="16"/>
          <w:szCs w:val="16"/>
        </w:rPr>
        <w:t>Karlovy Vary</w:t>
      </w:r>
    </w:p>
    <w:p w14:paraId="2CC6F8CC" w14:textId="479056CD" w:rsidR="006501DE" w:rsidRPr="00620980" w:rsidRDefault="00620980" w:rsidP="00620980">
      <w:pPr>
        <w:pStyle w:val="Nadpis2"/>
        <w:rPr>
          <w:rFonts w:ascii="Tahoma" w:hAnsi="Tahoma" w:cs="Tahoma"/>
          <w:b w:val="0"/>
          <w:bCs w:val="0"/>
          <w:sz w:val="16"/>
          <w:szCs w:val="16"/>
        </w:rPr>
      </w:pPr>
      <w:r>
        <w:rPr>
          <w:rFonts w:ascii="Tahoma" w:hAnsi="Tahoma" w:cs="Tahoma"/>
          <w:b w:val="0"/>
          <w:bCs w:val="0"/>
          <w:sz w:val="16"/>
          <w:szCs w:val="16"/>
        </w:rPr>
        <w:t xml:space="preserve">                                                  </w:t>
      </w:r>
      <w:r w:rsidR="008F2BAF" w:rsidRPr="00DB29A1">
        <w:rPr>
          <w:rFonts w:ascii="Tahoma" w:hAnsi="Tahoma" w:cs="Tahoma"/>
          <w:b w:val="0"/>
          <w:bCs w:val="0"/>
          <w:color w:val="000000" w:themeColor="text1"/>
          <w:sz w:val="16"/>
          <w:szCs w:val="16"/>
          <w:highlight w:val="darkBlue"/>
        </w:rPr>
        <w:t>Věra Simeth/</w:t>
      </w:r>
      <w:r w:rsidRPr="00DB29A1">
        <w:rPr>
          <w:rFonts w:ascii="Tahoma" w:hAnsi="Tahoma" w:cs="Tahoma"/>
          <w:b w:val="0"/>
          <w:bCs w:val="0"/>
          <w:color w:val="000000" w:themeColor="text1"/>
          <w:sz w:val="16"/>
          <w:szCs w:val="16"/>
          <w:highlight w:val="darkBlue"/>
        </w:rPr>
        <w:t>77</w:t>
      </w:r>
      <w:r w:rsidR="008F2BAF" w:rsidRPr="00DB29A1">
        <w:rPr>
          <w:rFonts w:ascii="Tahoma" w:hAnsi="Tahoma" w:cs="Tahoma"/>
          <w:b w:val="0"/>
          <w:bCs w:val="0"/>
          <w:color w:val="000000" w:themeColor="text1"/>
          <w:sz w:val="16"/>
          <w:szCs w:val="16"/>
          <w:highlight w:val="darkBlue"/>
        </w:rPr>
        <w:t>5 686 976</w:t>
      </w:r>
      <w:r w:rsidRPr="00DB29A1">
        <w:rPr>
          <w:rFonts w:ascii="Tahoma" w:hAnsi="Tahoma" w:cs="Tahoma"/>
          <w:b w:val="0"/>
          <w:bCs w:val="0"/>
          <w:color w:val="000000" w:themeColor="text1"/>
          <w:sz w:val="16"/>
          <w:szCs w:val="16"/>
          <w:highlight w:val="darkBlue"/>
        </w:rPr>
        <w:t xml:space="preserve"> </w:t>
      </w:r>
      <w:r w:rsidR="006C52B7" w:rsidRPr="00DB29A1">
        <w:rPr>
          <w:rFonts w:ascii="Tahoma" w:hAnsi="Tahoma" w:cs="Tahoma"/>
          <w:b w:val="0"/>
          <w:bCs w:val="0"/>
          <w:color w:val="000000" w:themeColor="text1"/>
          <w:sz w:val="16"/>
          <w:szCs w:val="16"/>
          <w:highlight w:val="darkBlue"/>
        </w:rPr>
        <w:t xml:space="preserve">/ </w:t>
      </w:r>
      <w:r w:rsidR="008F2BAF" w:rsidRPr="00DB29A1">
        <w:rPr>
          <w:rFonts w:ascii="Tahoma" w:hAnsi="Tahoma" w:cs="Tahoma"/>
          <w:b w:val="0"/>
          <w:bCs w:val="0"/>
          <w:color w:val="000000" w:themeColor="text1"/>
          <w:sz w:val="16"/>
          <w:szCs w:val="16"/>
          <w:highlight w:val="darkBlue"/>
        </w:rPr>
        <w:t>simeth</w:t>
      </w:r>
      <w:r w:rsidR="006C52B7" w:rsidRPr="00DB29A1">
        <w:rPr>
          <w:rFonts w:ascii="Tahoma" w:hAnsi="Tahoma" w:cs="Tahoma"/>
          <w:b w:val="0"/>
          <w:bCs w:val="0"/>
          <w:color w:val="000000" w:themeColor="text1"/>
          <w:sz w:val="16"/>
          <w:szCs w:val="16"/>
          <w:highlight w:val="darkBlue"/>
        </w:rPr>
        <w:t>@i-lab.cz</w:t>
      </w:r>
      <w:r>
        <w:rPr>
          <w:rFonts w:ascii="Tahoma" w:hAnsi="Tahoma" w:cs="Tahoma"/>
          <w:b w:val="0"/>
          <w:bCs w:val="0"/>
          <w:sz w:val="16"/>
          <w:szCs w:val="16"/>
        </w:rPr>
        <w:t xml:space="preserve">                            </w:t>
      </w:r>
      <w:r w:rsidR="006C52B7">
        <w:rPr>
          <w:rFonts w:ascii="Tahoma" w:hAnsi="Tahoma" w:cs="Tahoma"/>
          <w:b w:val="0"/>
          <w:bCs w:val="0"/>
          <w:sz w:val="16"/>
          <w:szCs w:val="16"/>
        </w:rPr>
        <w:t xml:space="preserve">         dne : </w:t>
      </w:r>
      <w:r w:rsidR="008F2BAF">
        <w:rPr>
          <w:rFonts w:ascii="Tahoma" w:hAnsi="Tahoma" w:cs="Tahoma"/>
          <w:b w:val="0"/>
          <w:bCs w:val="0"/>
          <w:sz w:val="16"/>
          <w:szCs w:val="16"/>
        </w:rPr>
        <w:t>25.08.</w:t>
      </w:r>
      <w:r w:rsidR="006C52B7">
        <w:rPr>
          <w:rFonts w:ascii="Tahoma" w:hAnsi="Tahoma" w:cs="Tahoma"/>
          <w:b w:val="0"/>
          <w:bCs w:val="0"/>
          <w:sz w:val="16"/>
          <w:szCs w:val="16"/>
        </w:rPr>
        <w:t>2021</w:t>
      </w:r>
    </w:p>
    <w:tbl>
      <w:tblPr>
        <w:tblW w:w="0" w:type="auto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1"/>
        <w:gridCol w:w="4747"/>
      </w:tblGrid>
      <w:tr w:rsidR="006501DE" w14:paraId="7A4FC91A" w14:textId="77777777" w:rsidTr="00D10AF5">
        <w:tc>
          <w:tcPr>
            <w:tcW w:w="4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43678C" w14:textId="77777777" w:rsidR="006501DE" w:rsidRPr="00620980" w:rsidRDefault="006501DE">
            <w:pPr>
              <w:pStyle w:val="Normlnweb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620980">
              <w:rPr>
                <w:b/>
                <w:bCs/>
                <w:i/>
                <w:iCs/>
              </w:rPr>
              <w:t>Dodavatel:</w:t>
            </w:r>
          </w:p>
        </w:tc>
        <w:tc>
          <w:tcPr>
            <w:tcW w:w="4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E863F6" w14:textId="77777777" w:rsidR="006501DE" w:rsidRPr="00620980" w:rsidRDefault="006501DE">
            <w:pPr>
              <w:pStyle w:val="Normlnweb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620980">
              <w:rPr>
                <w:b/>
                <w:bCs/>
                <w:i/>
                <w:iCs/>
              </w:rPr>
              <w:t>Odběratel:</w:t>
            </w:r>
          </w:p>
        </w:tc>
      </w:tr>
      <w:tr w:rsidR="006501DE" w14:paraId="08183716" w14:textId="77777777" w:rsidTr="00D10AF5">
        <w:trPr>
          <w:trHeight w:val="391"/>
        </w:trPr>
        <w:tc>
          <w:tcPr>
            <w:tcW w:w="4821" w:type="dxa"/>
            <w:tcBorders>
              <w:top w:val="single" w:sz="12" w:space="0" w:color="auto"/>
              <w:left w:val="single" w:sz="12" w:space="0" w:color="auto"/>
            </w:tcBorders>
          </w:tcPr>
          <w:p w14:paraId="61E2EAA5" w14:textId="24E067DB" w:rsidR="006501DE" w:rsidRPr="000A2247" w:rsidRDefault="006501DE">
            <w:pPr>
              <w:pStyle w:val="Normlnweb"/>
              <w:spacing w:before="0" w:beforeAutospacing="0" w:after="0" w:afterAutospacing="0"/>
              <w:rPr>
                <w:sz w:val="20"/>
                <w:szCs w:val="20"/>
              </w:rPr>
            </w:pPr>
            <w:r w:rsidRPr="000A2247">
              <w:rPr>
                <w:sz w:val="20"/>
                <w:szCs w:val="20"/>
              </w:rPr>
              <w:t>Název:</w:t>
            </w:r>
            <w:r w:rsidR="000A2247" w:rsidRPr="000A2247">
              <w:rPr>
                <w:sz w:val="20"/>
                <w:szCs w:val="20"/>
              </w:rPr>
              <w:t xml:space="preserve"> </w:t>
            </w:r>
            <w:r w:rsidR="00E9633B">
              <w:rPr>
                <w:sz w:val="20"/>
                <w:szCs w:val="20"/>
              </w:rPr>
              <w:t xml:space="preserve">   </w:t>
            </w:r>
            <w:r w:rsidR="008F2BAF" w:rsidRPr="008F2BAF">
              <w:rPr>
                <w:sz w:val="20"/>
                <w:szCs w:val="20"/>
              </w:rPr>
              <w:t>MEDIAN, s.r.o.</w:t>
            </w:r>
          </w:p>
        </w:tc>
        <w:tc>
          <w:tcPr>
            <w:tcW w:w="4747" w:type="dxa"/>
            <w:tcBorders>
              <w:top w:val="single" w:sz="12" w:space="0" w:color="auto"/>
              <w:right w:val="single" w:sz="12" w:space="0" w:color="auto"/>
            </w:tcBorders>
          </w:tcPr>
          <w:p w14:paraId="5950B40D" w14:textId="0E14B2FB" w:rsidR="006501DE" w:rsidRPr="000A2247" w:rsidRDefault="006501DE">
            <w:pPr>
              <w:pStyle w:val="Normlnweb"/>
              <w:spacing w:before="0" w:beforeAutospacing="0" w:after="0" w:afterAutospacing="0"/>
              <w:rPr>
                <w:sz w:val="20"/>
                <w:szCs w:val="20"/>
              </w:rPr>
            </w:pPr>
            <w:r w:rsidRPr="000A2247">
              <w:rPr>
                <w:sz w:val="20"/>
                <w:szCs w:val="20"/>
              </w:rPr>
              <w:t>Název:</w:t>
            </w:r>
            <w:r w:rsidR="00E9633B">
              <w:rPr>
                <w:sz w:val="20"/>
                <w:szCs w:val="20"/>
              </w:rPr>
              <w:t xml:space="preserve">    </w:t>
            </w:r>
            <w:r w:rsidR="00E9633B" w:rsidRPr="00E9633B">
              <w:rPr>
                <w:b/>
                <w:bCs/>
                <w:sz w:val="20"/>
                <w:szCs w:val="20"/>
              </w:rPr>
              <w:t>ILaB v.v.i.</w:t>
            </w:r>
          </w:p>
        </w:tc>
      </w:tr>
      <w:tr w:rsidR="006501DE" w14:paraId="4A35F00E" w14:textId="77777777" w:rsidTr="00D10AF5">
        <w:trPr>
          <w:trHeight w:val="843"/>
        </w:trPr>
        <w:tc>
          <w:tcPr>
            <w:tcW w:w="4821" w:type="dxa"/>
            <w:tcBorders>
              <w:left w:val="single" w:sz="12" w:space="0" w:color="auto"/>
            </w:tcBorders>
          </w:tcPr>
          <w:p w14:paraId="1A9B8FE2" w14:textId="492B5887" w:rsidR="006501DE" w:rsidRDefault="006501DE">
            <w:pPr>
              <w:pStyle w:val="Normlnweb"/>
              <w:spacing w:before="0" w:beforeAutospacing="0" w:after="0" w:afterAutospacing="0"/>
              <w:rPr>
                <w:sz w:val="20"/>
                <w:szCs w:val="20"/>
              </w:rPr>
            </w:pPr>
            <w:r w:rsidRPr="000A2247">
              <w:rPr>
                <w:sz w:val="20"/>
                <w:szCs w:val="20"/>
              </w:rPr>
              <w:t>Sídlo:</w:t>
            </w:r>
            <w:r w:rsidR="000A2247" w:rsidRPr="000A2247">
              <w:rPr>
                <w:sz w:val="20"/>
                <w:szCs w:val="20"/>
              </w:rPr>
              <w:t xml:space="preserve">     </w:t>
            </w:r>
            <w:r w:rsidR="008F2BAF">
              <w:rPr>
                <w:sz w:val="20"/>
                <w:szCs w:val="20"/>
              </w:rPr>
              <w:t>Národních hrdinů 73</w:t>
            </w:r>
          </w:p>
          <w:p w14:paraId="1EF020E4" w14:textId="7F7E3159" w:rsidR="008F2BAF" w:rsidRDefault="008F2BAF">
            <w:pPr>
              <w:pStyle w:val="Normln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190 12 Praha 9 – Dolní Počernice</w:t>
            </w:r>
          </w:p>
          <w:p w14:paraId="6CD4EEE7" w14:textId="39C50646" w:rsidR="000A2247" w:rsidRPr="000A2247" w:rsidRDefault="000A2247">
            <w:pPr>
              <w:pStyle w:val="Normln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</w:p>
          <w:p w14:paraId="2405EABC" w14:textId="5CEB9DE7" w:rsidR="000A2247" w:rsidRDefault="000A2247">
            <w:pPr>
              <w:pStyle w:val="Normlnweb"/>
              <w:spacing w:before="0" w:beforeAutospacing="0" w:after="0" w:afterAutospacing="0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747" w:type="dxa"/>
            <w:tcBorders>
              <w:right w:val="single" w:sz="12" w:space="0" w:color="auto"/>
            </w:tcBorders>
          </w:tcPr>
          <w:p w14:paraId="4701720E" w14:textId="77777777" w:rsidR="006501DE" w:rsidRDefault="006501DE">
            <w:pPr>
              <w:pStyle w:val="Normlnweb"/>
              <w:spacing w:before="0" w:beforeAutospacing="0" w:after="0" w:afterAutospacing="0"/>
              <w:rPr>
                <w:sz w:val="20"/>
                <w:szCs w:val="20"/>
              </w:rPr>
            </w:pPr>
            <w:r w:rsidRPr="00E9633B">
              <w:rPr>
                <w:sz w:val="20"/>
                <w:szCs w:val="20"/>
              </w:rPr>
              <w:t>Sídlo:</w:t>
            </w:r>
            <w:r w:rsidR="00E9633B" w:rsidRPr="00E9633B">
              <w:rPr>
                <w:sz w:val="20"/>
                <w:szCs w:val="20"/>
              </w:rPr>
              <w:t xml:space="preserve">      ná</w:t>
            </w:r>
            <w:r w:rsidR="00E9633B">
              <w:rPr>
                <w:sz w:val="20"/>
                <w:szCs w:val="20"/>
              </w:rPr>
              <w:t>břeží Jana Palacha 932/20</w:t>
            </w:r>
          </w:p>
          <w:p w14:paraId="120AFA6D" w14:textId="417A5204" w:rsidR="00E9633B" w:rsidRPr="00E9633B" w:rsidRDefault="00E9633B">
            <w:pPr>
              <w:pStyle w:val="Normln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360 01 Karlovy Vary</w:t>
            </w:r>
          </w:p>
        </w:tc>
      </w:tr>
      <w:tr w:rsidR="006501DE" w14:paraId="6C8213BE" w14:textId="77777777" w:rsidTr="00D10AF5">
        <w:tc>
          <w:tcPr>
            <w:tcW w:w="4821" w:type="dxa"/>
            <w:tcBorders>
              <w:left w:val="single" w:sz="12" w:space="0" w:color="auto"/>
              <w:bottom w:val="single" w:sz="12" w:space="0" w:color="auto"/>
            </w:tcBorders>
          </w:tcPr>
          <w:p w14:paraId="1247155E" w14:textId="4F759144" w:rsidR="006501DE" w:rsidRPr="00620980" w:rsidRDefault="006501DE">
            <w:pPr>
              <w:pStyle w:val="Normlnweb"/>
              <w:spacing w:before="0" w:beforeAutospacing="0" w:after="0" w:afterAutospacing="0"/>
              <w:rPr>
                <w:sz w:val="20"/>
                <w:szCs w:val="20"/>
              </w:rPr>
            </w:pPr>
            <w:r w:rsidRPr="00620980">
              <w:rPr>
                <w:sz w:val="20"/>
                <w:szCs w:val="20"/>
              </w:rPr>
              <w:t>IČ:</w:t>
            </w:r>
            <w:r w:rsidR="00E9633B">
              <w:rPr>
                <w:sz w:val="20"/>
                <w:szCs w:val="20"/>
              </w:rPr>
              <w:t xml:space="preserve">         </w:t>
            </w:r>
            <w:r w:rsidR="00620980">
              <w:rPr>
                <w:sz w:val="20"/>
                <w:szCs w:val="20"/>
              </w:rPr>
              <w:t xml:space="preserve"> </w:t>
            </w:r>
            <w:r w:rsidR="008F2BAF">
              <w:rPr>
                <w:sz w:val="20"/>
                <w:szCs w:val="20"/>
              </w:rPr>
              <w:t>48587001</w:t>
            </w:r>
          </w:p>
        </w:tc>
        <w:tc>
          <w:tcPr>
            <w:tcW w:w="4747" w:type="dxa"/>
            <w:tcBorders>
              <w:bottom w:val="single" w:sz="12" w:space="0" w:color="auto"/>
              <w:right w:val="single" w:sz="12" w:space="0" w:color="auto"/>
            </w:tcBorders>
          </w:tcPr>
          <w:p w14:paraId="4C0B672D" w14:textId="20DD4EE3" w:rsidR="006501DE" w:rsidRPr="00E9633B" w:rsidRDefault="006501DE">
            <w:pPr>
              <w:pStyle w:val="Normlnweb"/>
              <w:spacing w:before="0" w:beforeAutospacing="0" w:after="0" w:afterAutospacing="0"/>
              <w:rPr>
                <w:sz w:val="20"/>
                <w:szCs w:val="20"/>
              </w:rPr>
            </w:pPr>
            <w:r w:rsidRPr="00E9633B">
              <w:rPr>
                <w:sz w:val="20"/>
                <w:szCs w:val="20"/>
              </w:rPr>
              <w:t>IČ:</w:t>
            </w:r>
            <w:r w:rsidR="00E9633B">
              <w:rPr>
                <w:sz w:val="20"/>
                <w:szCs w:val="20"/>
              </w:rPr>
              <w:t xml:space="preserve">           08122539    </w:t>
            </w:r>
          </w:p>
        </w:tc>
      </w:tr>
      <w:tr w:rsidR="006501DE" w14:paraId="2A443AF8" w14:textId="77777777" w:rsidTr="00D10AF5">
        <w:trPr>
          <w:trHeight w:val="4537"/>
        </w:trPr>
        <w:tc>
          <w:tcPr>
            <w:tcW w:w="4821" w:type="dxa"/>
            <w:tcBorders>
              <w:top w:val="single" w:sz="12" w:space="0" w:color="auto"/>
            </w:tcBorders>
          </w:tcPr>
          <w:p w14:paraId="4C91C963" w14:textId="77777777" w:rsidR="006501DE" w:rsidRPr="00E9633B" w:rsidRDefault="006501DE">
            <w:pPr>
              <w:pStyle w:val="Normlnweb"/>
              <w:spacing w:before="0" w:beforeAutospacing="0" w:after="0" w:afterAutospacing="0"/>
              <w:rPr>
                <w:rFonts w:ascii="Tahoma" w:hAnsi="Tahoma" w:cs="Tahoma"/>
                <w:sz w:val="20"/>
                <w:szCs w:val="20"/>
              </w:rPr>
            </w:pPr>
            <w:r w:rsidRPr="00E9633B">
              <w:rPr>
                <w:rFonts w:ascii="Tahoma" w:hAnsi="Tahoma" w:cs="Tahoma"/>
                <w:sz w:val="20"/>
                <w:szCs w:val="20"/>
              </w:rPr>
              <w:t xml:space="preserve">1) Specifikace zboží či služeb: </w:t>
            </w:r>
          </w:p>
          <w:p w14:paraId="553C5D87" w14:textId="1D892DE1" w:rsidR="00E9633B" w:rsidRPr="00E9633B" w:rsidRDefault="00E9633B" w:rsidP="00E9633B">
            <w:pPr>
              <w:pStyle w:val="Normlnweb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4747" w:type="dxa"/>
            <w:tcBorders>
              <w:top w:val="single" w:sz="12" w:space="0" w:color="auto"/>
            </w:tcBorders>
          </w:tcPr>
          <w:p w14:paraId="0FC54BEB" w14:textId="17E1C96B" w:rsidR="006501DE" w:rsidRPr="00DB033E" w:rsidRDefault="008F2BAF">
            <w:pPr>
              <w:pStyle w:val="Normlnweb"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 w:rsidRPr="00DB033E">
              <w:rPr>
                <w:sz w:val="22"/>
                <w:szCs w:val="22"/>
              </w:rPr>
              <w:t xml:space="preserve">Objednáváme u Vás na základě nezávazné poptávky ze dne 10.08.2021 </w:t>
            </w:r>
            <w:r w:rsidRPr="00DB033E">
              <w:rPr>
                <w:b/>
                <w:bCs/>
                <w:sz w:val="22"/>
                <w:szCs w:val="22"/>
              </w:rPr>
              <w:t>sběr dotazníkových dat metodou CAWI</w:t>
            </w:r>
          </w:p>
          <w:p w14:paraId="2AE18F53" w14:textId="0694548B" w:rsidR="00D10AF5" w:rsidRDefault="008F2BAF">
            <w:pPr>
              <w:pStyle w:val="Normlnweb"/>
              <w:spacing w:before="0" w:beforeAutospacing="0" w:after="0" w:afterAutospacing="0"/>
            </w:pPr>
            <w:r w:rsidRPr="00DB033E">
              <w:rPr>
                <w:sz w:val="22"/>
                <w:szCs w:val="22"/>
              </w:rPr>
              <w:t>Dle specifikace uvedené v Nezávazné poptávce (příloha objednávky).</w:t>
            </w:r>
          </w:p>
        </w:tc>
      </w:tr>
      <w:tr w:rsidR="006501DE" w14:paraId="5AD118E1" w14:textId="77777777" w:rsidTr="00D10AF5">
        <w:tc>
          <w:tcPr>
            <w:tcW w:w="4821" w:type="dxa"/>
          </w:tcPr>
          <w:p w14:paraId="16971171" w14:textId="77777777" w:rsidR="006501DE" w:rsidRDefault="006501DE">
            <w:pPr>
              <w:spacing w:before="100" w:beforeAutospacing="1" w:after="100" w:afterAutospacing="1"/>
            </w:pPr>
            <w:r>
              <w:rPr>
                <w:rFonts w:ascii="Tahoma" w:hAnsi="Tahoma" w:cs="Tahoma"/>
                <w:sz w:val="16"/>
                <w:szCs w:val="16"/>
              </w:rPr>
              <w:t xml:space="preserve">2) Termín a místo dodání: </w:t>
            </w:r>
          </w:p>
          <w:p w14:paraId="3C84CB42" w14:textId="77777777" w:rsidR="006501DE" w:rsidRDefault="006501DE">
            <w:pPr>
              <w:pStyle w:val="Normlnweb"/>
              <w:spacing w:before="0" w:beforeAutospacing="0" w:after="0" w:afterAutospacing="0"/>
            </w:pPr>
          </w:p>
        </w:tc>
        <w:tc>
          <w:tcPr>
            <w:tcW w:w="4747" w:type="dxa"/>
          </w:tcPr>
          <w:p w14:paraId="4D766716" w14:textId="4EEED839" w:rsidR="006501DE" w:rsidRPr="008F2BAF" w:rsidRDefault="008F2BAF">
            <w:pPr>
              <w:pStyle w:val="Normlnweb"/>
              <w:spacing w:before="0" w:beforeAutospacing="0" w:after="0" w:afterAutospacing="0"/>
              <w:rPr>
                <w:sz w:val="20"/>
                <w:szCs w:val="20"/>
              </w:rPr>
            </w:pPr>
            <w:r w:rsidRPr="008F2BAF">
              <w:rPr>
                <w:sz w:val="20"/>
                <w:szCs w:val="20"/>
              </w:rPr>
              <w:t>24.09.2021</w:t>
            </w:r>
          </w:p>
          <w:p w14:paraId="6B2DE5AD" w14:textId="77777777" w:rsidR="006501DE" w:rsidRDefault="006501DE" w:rsidP="006949CE">
            <w:pPr>
              <w:pStyle w:val="Normlnweb"/>
              <w:spacing w:before="0" w:beforeAutospacing="0" w:after="0" w:afterAutospacing="0"/>
            </w:pPr>
          </w:p>
        </w:tc>
      </w:tr>
      <w:tr w:rsidR="006501DE" w14:paraId="2583A655" w14:textId="77777777" w:rsidTr="00D10AF5">
        <w:tc>
          <w:tcPr>
            <w:tcW w:w="4821" w:type="dxa"/>
          </w:tcPr>
          <w:p w14:paraId="22B45378" w14:textId="77777777" w:rsidR="006501DE" w:rsidRDefault="006501DE">
            <w:pPr>
              <w:pStyle w:val="Normlnweb"/>
              <w:spacing w:before="0" w:beforeAutospacing="0" w:after="0" w:afterAutospacing="0"/>
              <w:rPr>
                <w:sz w:val="16"/>
              </w:rPr>
            </w:pPr>
            <w:r>
              <w:rPr>
                <w:sz w:val="16"/>
              </w:rPr>
              <w:t>3) Cena</w:t>
            </w:r>
          </w:p>
          <w:p w14:paraId="7AF2F35D" w14:textId="77777777" w:rsidR="006501DE" w:rsidRDefault="006501DE">
            <w:pPr>
              <w:pStyle w:val="Normlnweb"/>
              <w:spacing w:before="0" w:beforeAutospacing="0" w:after="0" w:afterAutospacing="0"/>
              <w:rPr>
                <w:sz w:val="16"/>
              </w:rPr>
            </w:pPr>
          </w:p>
        </w:tc>
        <w:tc>
          <w:tcPr>
            <w:tcW w:w="4747" w:type="dxa"/>
          </w:tcPr>
          <w:p w14:paraId="556F2FA5" w14:textId="43386DB2" w:rsidR="006501DE" w:rsidRPr="008F2BAF" w:rsidRDefault="008F2BAF">
            <w:pPr>
              <w:pStyle w:val="Normlnweb"/>
              <w:spacing w:before="0" w:beforeAutospacing="0" w:after="0" w:afterAutospacing="0"/>
              <w:rPr>
                <w:sz w:val="20"/>
                <w:szCs w:val="20"/>
              </w:rPr>
            </w:pPr>
            <w:r w:rsidRPr="008F2BAF">
              <w:rPr>
                <w:sz w:val="20"/>
                <w:szCs w:val="20"/>
              </w:rPr>
              <w:t>112 500 Kč bez DPH</w:t>
            </w:r>
          </w:p>
        </w:tc>
      </w:tr>
      <w:tr w:rsidR="006501DE" w14:paraId="0E24E3C5" w14:textId="77777777" w:rsidTr="00DB033E">
        <w:trPr>
          <w:trHeight w:val="467"/>
        </w:trPr>
        <w:tc>
          <w:tcPr>
            <w:tcW w:w="4821" w:type="dxa"/>
          </w:tcPr>
          <w:p w14:paraId="3DE5AC90" w14:textId="33C154A6" w:rsidR="00C35EB8" w:rsidRDefault="006501DE" w:rsidP="00C35EB8">
            <w:pPr>
              <w:spacing w:before="100" w:beforeAutospacing="1" w:after="100" w:afterAutospacing="1"/>
            </w:pPr>
            <w:r>
              <w:rPr>
                <w:rFonts w:ascii="Tahoma" w:hAnsi="Tahoma" w:cs="Tahoma"/>
                <w:sz w:val="16"/>
                <w:szCs w:val="16"/>
              </w:rPr>
              <w:t xml:space="preserve">4) </w:t>
            </w:r>
            <w:r w:rsidR="008F2BAF">
              <w:rPr>
                <w:rFonts w:ascii="Tahoma" w:hAnsi="Tahoma" w:cs="Tahoma"/>
                <w:sz w:val="16"/>
                <w:szCs w:val="16"/>
              </w:rPr>
              <w:t xml:space="preserve">Způsob </w:t>
            </w:r>
          </w:p>
        </w:tc>
        <w:tc>
          <w:tcPr>
            <w:tcW w:w="4747" w:type="dxa"/>
          </w:tcPr>
          <w:p w14:paraId="2F19DC4B" w14:textId="5D6341C3" w:rsidR="00D10AF5" w:rsidRPr="008F2BAF" w:rsidRDefault="008F2BAF">
            <w:pPr>
              <w:pStyle w:val="Normlnweb"/>
              <w:spacing w:before="0" w:beforeAutospacing="0" w:after="0" w:afterAutospacing="0"/>
              <w:rPr>
                <w:sz w:val="20"/>
                <w:szCs w:val="20"/>
              </w:rPr>
            </w:pPr>
            <w:r w:rsidRPr="008F2BAF">
              <w:rPr>
                <w:sz w:val="20"/>
                <w:szCs w:val="20"/>
              </w:rPr>
              <w:t>Na základě vystavené faktury</w:t>
            </w:r>
          </w:p>
        </w:tc>
      </w:tr>
    </w:tbl>
    <w:p w14:paraId="08502B93" w14:textId="68F3AB99" w:rsidR="00C35EB8" w:rsidRDefault="006501DE">
      <w:pPr>
        <w:pStyle w:val="Normlnweb"/>
        <w:spacing w:before="0" w:beforeAutospacing="0" w:after="0" w:afterAutospacing="0"/>
      </w:pPr>
      <w:r>
        <w:t xml:space="preserve">  </w:t>
      </w:r>
    </w:p>
    <w:p w14:paraId="670B0AAF" w14:textId="3A030D1A" w:rsidR="00C35EB8" w:rsidRDefault="00C35EB8">
      <w:pPr>
        <w:pStyle w:val="Normlnweb"/>
        <w:spacing w:before="0" w:beforeAutospacing="0" w:after="0" w:afterAutospacing="0"/>
      </w:pPr>
      <w:r w:rsidRPr="00DB033E">
        <w:rPr>
          <w:sz w:val="22"/>
          <w:szCs w:val="22"/>
        </w:rPr>
        <w:t xml:space="preserve">Karlovy Vary dne : </w:t>
      </w:r>
      <w:r w:rsidR="008F2BAF" w:rsidRPr="00DB033E">
        <w:rPr>
          <w:sz w:val="22"/>
          <w:szCs w:val="22"/>
        </w:rPr>
        <w:t xml:space="preserve"> 25.08.</w:t>
      </w:r>
      <w:r w:rsidRPr="00DB033E">
        <w:rPr>
          <w:sz w:val="22"/>
          <w:szCs w:val="22"/>
        </w:rPr>
        <w:t>2001</w:t>
      </w:r>
      <w:r>
        <w:t xml:space="preserve">                     ----------</w:t>
      </w:r>
      <w:r w:rsidR="00DB29A1" w:rsidRPr="00DB29A1">
        <w:rPr>
          <w:highlight w:val="darkBlue"/>
        </w:rPr>
        <w:t>x</w:t>
      </w:r>
      <w:r w:rsidRPr="00DB29A1">
        <w:rPr>
          <w:highlight w:val="darkBlue"/>
        </w:rPr>
        <w:t>-</w:t>
      </w:r>
      <w:proofErr w:type="spellStart"/>
      <w:r w:rsidR="00DB29A1" w:rsidRPr="00DB29A1">
        <w:rPr>
          <w:highlight w:val="darkBlue"/>
        </w:rPr>
        <w:t>xxxx</w:t>
      </w:r>
      <w:proofErr w:type="spellEnd"/>
      <w:r>
        <w:t>---------------------------------------</w:t>
      </w:r>
    </w:p>
    <w:p w14:paraId="221A6F4C" w14:textId="77777777" w:rsidR="00DB29A1" w:rsidRDefault="00DB29A1">
      <w:pPr>
        <w:pStyle w:val="Normlnweb"/>
        <w:spacing w:before="0" w:beforeAutospacing="0" w:after="0" w:afterAutospacing="0"/>
      </w:pPr>
    </w:p>
    <w:p w14:paraId="5BDEDFF4" w14:textId="64316B72" w:rsidR="00C35EB8" w:rsidRPr="00DB033E" w:rsidRDefault="00C35EB8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DB033E">
        <w:rPr>
          <w:sz w:val="22"/>
          <w:szCs w:val="22"/>
        </w:rPr>
        <w:t xml:space="preserve">                                                                          </w:t>
      </w:r>
      <w:r w:rsidR="00DB033E">
        <w:rPr>
          <w:sz w:val="22"/>
          <w:szCs w:val="22"/>
        </w:rPr>
        <w:t xml:space="preserve">   </w:t>
      </w:r>
      <w:r w:rsidRPr="00DB033E">
        <w:rPr>
          <w:sz w:val="22"/>
          <w:szCs w:val="22"/>
        </w:rPr>
        <w:t xml:space="preserve">  </w:t>
      </w:r>
      <w:r w:rsidRPr="00DB29A1">
        <w:rPr>
          <w:sz w:val="22"/>
          <w:szCs w:val="22"/>
          <w:highlight w:val="darkBlue"/>
        </w:rPr>
        <w:t>Ředitel:    Ing. Jan Ludvík, MBA</w:t>
      </w:r>
    </w:p>
    <w:sectPr w:rsidR="00C35EB8" w:rsidRPr="00DB033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AA439" w14:textId="77777777" w:rsidR="006564FB" w:rsidRDefault="006564FB" w:rsidP="00F5695A">
      <w:r>
        <w:separator/>
      </w:r>
    </w:p>
  </w:endnote>
  <w:endnote w:type="continuationSeparator" w:id="0">
    <w:p w14:paraId="12BEF3FF" w14:textId="77777777" w:rsidR="006564FB" w:rsidRDefault="006564FB" w:rsidP="00F56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389C3" w14:textId="77777777" w:rsidR="000A2247" w:rsidRPr="006564FB" w:rsidRDefault="000A2247">
    <w:pPr>
      <w:pStyle w:val="Zpat"/>
      <w:rPr>
        <w:b/>
        <w:bCs/>
        <w:color w:val="000000"/>
      </w:rPr>
    </w:pPr>
    <w:r>
      <w:t xml:space="preserve">                                                                </w:t>
    </w:r>
    <w:r w:rsidRPr="006564FB">
      <w:rPr>
        <w:b/>
        <w:bCs/>
        <w:color w:val="000000"/>
      </w:rPr>
      <w:t>ILaB v.v.i.</w:t>
    </w:r>
  </w:p>
  <w:p w14:paraId="52FFD4E0" w14:textId="7B4DCCBA" w:rsidR="000A2247" w:rsidRDefault="000A2247">
    <w:pPr>
      <w:pStyle w:val="Zpat"/>
      <w:rPr>
        <w:sz w:val="20"/>
        <w:szCs w:val="20"/>
      </w:rPr>
    </w:pPr>
    <w:r>
      <w:t xml:space="preserve">                                </w:t>
    </w:r>
    <w:r w:rsidRPr="000A2247">
      <w:rPr>
        <w:sz w:val="20"/>
        <w:szCs w:val="20"/>
      </w:rPr>
      <w:t>Sídlo: nábřeží Jana Palacha  932/20, 360 01 Karlovy Vary</w:t>
    </w:r>
  </w:p>
  <w:p w14:paraId="72B3F09B" w14:textId="1B740317" w:rsidR="000A2247" w:rsidRPr="000A2247" w:rsidRDefault="000A2247">
    <w:pPr>
      <w:pStyle w:val="Zpat"/>
      <w:rPr>
        <w:sz w:val="20"/>
        <w:szCs w:val="20"/>
      </w:rPr>
    </w:pPr>
    <w:r>
      <w:rPr>
        <w:sz w:val="20"/>
        <w:szCs w:val="20"/>
      </w:rPr>
      <w:t xml:space="preserve">                                                           IČ: 081122539, </w:t>
    </w:r>
    <w:hyperlink r:id="rId1" w:history="1">
      <w:r w:rsidRPr="00D61072">
        <w:rPr>
          <w:rStyle w:val="Hypertextovodkaz"/>
          <w:sz w:val="20"/>
          <w:szCs w:val="20"/>
        </w:rPr>
        <w:t>info@i-lab.cz</w:t>
      </w:r>
    </w:hyperlink>
    <w:r>
      <w:rPr>
        <w:sz w:val="20"/>
        <w:szCs w:val="20"/>
      </w:rPr>
      <w:t xml:space="preserve">,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B96CA" w14:textId="77777777" w:rsidR="006564FB" w:rsidRDefault="006564FB" w:rsidP="00F5695A">
      <w:r>
        <w:separator/>
      </w:r>
    </w:p>
  </w:footnote>
  <w:footnote w:type="continuationSeparator" w:id="0">
    <w:p w14:paraId="365FEF27" w14:textId="77777777" w:rsidR="006564FB" w:rsidRDefault="006564FB" w:rsidP="00F569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BB003" w14:textId="39B29897" w:rsidR="00F5695A" w:rsidRDefault="00DB29A1">
    <w:pPr>
      <w:pStyle w:val="Zhlav"/>
    </w:pPr>
    <w:r>
      <w:rPr>
        <w:rFonts w:ascii="Tahoma" w:hAnsi="Tahoma" w:cs="Tahoma"/>
        <w:sz w:val="16"/>
        <w:szCs w:val="16"/>
      </w:rPr>
      <w:pict w14:anchorId="18782E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8.75pt;height:141pt">
          <v:imagedata r:id="rId1" o:title="ilab (1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2C5CF3"/>
    <w:multiLevelType w:val="hybridMultilevel"/>
    <w:tmpl w:val="5F9E8F0E"/>
    <w:lvl w:ilvl="0" w:tplc="0405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B52FA"/>
    <w:rsid w:val="000A2247"/>
    <w:rsid w:val="00315D50"/>
    <w:rsid w:val="00620980"/>
    <w:rsid w:val="006501DE"/>
    <w:rsid w:val="006564FB"/>
    <w:rsid w:val="006949CE"/>
    <w:rsid w:val="006C52B7"/>
    <w:rsid w:val="008679E3"/>
    <w:rsid w:val="008F2BAF"/>
    <w:rsid w:val="00C35EB8"/>
    <w:rsid w:val="00D10AF5"/>
    <w:rsid w:val="00D77A82"/>
    <w:rsid w:val="00DB033E"/>
    <w:rsid w:val="00DB29A1"/>
    <w:rsid w:val="00E86239"/>
    <w:rsid w:val="00E9633B"/>
    <w:rsid w:val="00F5695A"/>
    <w:rsid w:val="00FB52FA"/>
    <w:rsid w:val="00FC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  <w14:docId w14:val="4F247C79"/>
  <w15:chartTrackingRefBased/>
  <w15:docId w15:val="{40BA6FC5-7C0F-4C61-A576-D611E5BBE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qFormat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Zhlav">
    <w:name w:val="header"/>
    <w:basedOn w:val="Normln"/>
    <w:link w:val="ZhlavChar"/>
    <w:uiPriority w:val="99"/>
    <w:unhideWhenUsed/>
    <w:rsid w:val="00F5695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F5695A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F5695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F5695A"/>
    <w:rPr>
      <w:sz w:val="24"/>
      <w:szCs w:val="24"/>
    </w:rPr>
  </w:style>
  <w:style w:type="character" w:styleId="Hypertextovodkaz">
    <w:name w:val="Hyperlink"/>
    <w:uiPriority w:val="99"/>
    <w:unhideWhenUsed/>
    <w:rsid w:val="000A2247"/>
    <w:rPr>
      <w:color w:val="0563C1"/>
      <w:u w:val="single"/>
    </w:rPr>
  </w:style>
  <w:style w:type="character" w:styleId="Nevyeenzmnka">
    <w:name w:val="Unresolved Mention"/>
    <w:uiPriority w:val="99"/>
    <w:semiHidden/>
    <w:unhideWhenUsed/>
    <w:rsid w:val="000A22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i-la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173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Rita Háseová</cp:lastModifiedBy>
  <cp:revision>3</cp:revision>
  <cp:lastPrinted>2021-09-02T08:09:00Z</cp:lastPrinted>
  <dcterms:created xsi:type="dcterms:W3CDTF">2021-09-03T06:15:00Z</dcterms:created>
  <dcterms:modified xsi:type="dcterms:W3CDTF">2021-09-03T06:18:00Z</dcterms:modified>
</cp:coreProperties>
</file>