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69" w:rsidRPr="00642B64" w:rsidRDefault="001A19F9" w:rsidP="00AF4B69">
      <w:pPr>
        <w:pStyle w:val="Nadpis1"/>
        <w:rPr>
          <w:rFonts w:ascii="Times New Roman" w:hAnsi="Times New Roman" w:cs="Times New Roman"/>
          <w:color w:val="000080"/>
        </w:rPr>
      </w:pPr>
      <w:r>
        <w:rPr>
          <w:noProof/>
          <w:color w:val="000080"/>
          <w:sz w:val="4"/>
          <w:szCs w:val="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2" name="obrázek 2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69" w:rsidRPr="00642B64">
        <w:rPr>
          <w:rFonts w:ascii="Times New Roman" w:hAnsi="Times New Roman" w:cs="Times New Roman"/>
          <w:color w:val="000080"/>
        </w:rPr>
        <w:t>MĚSTSKÁ ČÁST PRAHA 19</w:t>
      </w:r>
    </w:p>
    <w:p w:rsidR="00AF4B69" w:rsidRDefault="00E22D8B" w:rsidP="00F15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místostaro</w:t>
      </w:r>
      <w:r w:rsidR="00AF4B69" w:rsidRPr="00716C03">
        <w:rPr>
          <w:b/>
          <w:sz w:val="28"/>
          <w:szCs w:val="28"/>
        </w:rPr>
        <w:t>st</w:t>
      </w:r>
      <w:r>
        <w:rPr>
          <w:b/>
          <w:sz w:val="28"/>
          <w:szCs w:val="28"/>
        </w:rPr>
        <w:t>ka</w:t>
      </w:r>
      <w:r w:rsidR="00AF4B69" w:rsidRPr="00716C03">
        <w:rPr>
          <w:b/>
          <w:sz w:val="28"/>
          <w:szCs w:val="28"/>
        </w:rPr>
        <w:t xml:space="preserve"> </w:t>
      </w:r>
      <w:r w:rsidR="00AF4B69">
        <w:rPr>
          <w:b/>
          <w:sz w:val="28"/>
          <w:szCs w:val="28"/>
        </w:rPr>
        <w:t>městské části</w:t>
      </w:r>
    </w:p>
    <w:p w:rsidR="00AF4B69" w:rsidRPr="00716C03" w:rsidRDefault="00F152A8" w:rsidP="00F152A8">
      <w:pPr>
        <w:rPr>
          <w:b/>
        </w:rPr>
      </w:pPr>
      <w:r>
        <w:rPr>
          <w:b/>
        </w:rPr>
        <w:t>p</w:t>
      </w:r>
      <w:r w:rsidR="00AF4B69" w:rsidRPr="00716C03">
        <w:rPr>
          <w:b/>
        </w:rPr>
        <w:t xml:space="preserve">ro oblast </w:t>
      </w:r>
      <w:r w:rsidR="00AF4B69">
        <w:rPr>
          <w:b/>
        </w:rPr>
        <w:t>ekonomickou</w:t>
      </w:r>
      <w:r w:rsidR="00AF4B69" w:rsidRPr="00716C03">
        <w:rPr>
          <w:b/>
        </w:rPr>
        <w:t>, školství, kultury, sociálních věcí a zdravotnictví</w:t>
      </w:r>
    </w:p>
    <w:p w:rsidR="00AF4B69" w:rsidRPr="000E7CB1" w:rsidRDefault="00AF4B69" w:rsidP="00AF4B69">
      <w:pPr>
        <w:rPr>
          <w:sz w:val="22"/>
          <w:szCs w:val="22"/>
        </w:rPr>
      </w:pPr>
      <w:r w:rsidRPr="000E7CB1">
        <w:rPr>
          <w:sz w:val="22"/>
          <w:szCs w:val="22"/>
        </w:rPr>
        <w:t>Semilská 43, Praha 9 – Kbely, PSČ 197 04</w:t>
      </w:r>
    </w:p>
    <w:p w:rsidR="00AF4B69" w:rsidRDefault="00AF4B69" w:rsidP="00F152A8">
      <w:pPr>
        <w:pBdr>
          <w:bottom w:val="single" w:sz="4" w:space="1" w:color="auto"/>
        </w:pBdr>
        <w:ind w:right="-470"/>
      </w:pPr>
      <w:r>
        <w:rPr>
          <w:sz w:val="22"/>
          <w:szCs w:val="22"/>
        </w:rPr>
        <w:t xml:space="preserve">Tel./fax: 284080826, 284080815, e-mail : </w:t>
      </w:r>
      <w:r>
        <w:rPr>
          <w:color w:val="000080"/>
          <w:sz w:val="22"/>
          <w:szCs w:val="22"/>
        </w:rPr>
        <w:t>ivana.sestakova</w:t>
      </w:r>
      <w:r w:rsidRPr="000E7CB1">
        <w:rPr>
          <w:color w:val="000080"/>
          <w:sz w:val="22"/>
          <w:szCs w:val="22"/>
        </w:rPr>
        <w:t>@kbely.mepnet.cz</w:t>
      </w:r>
    </w:p>
    <w:p w:rsidR="00AF4B69" w:rsidRDefault="00AF4B69" w:rsidP="00AF4B69"/>
    <w:p w:rsidR="00AF4B69" w:rsidRDefault="00AF4B69" w:rsidP="00AF4B69">
      <w:pPr>
        <w:rPr>
          <w:sz w:val="20"/>
          <w:szCs w:val="20"/>
        </w:rPr>
      </w:pPr>
    </w:p>
    <w:p w:rsidR="00AF4B69" w:rsidRDefault="00AF4B69" w:rsidP="00AF4B69">
      <w:pPr>
        <w:rPr>
          <w:sz w:val="20"/>
          <w:szCs w:val="20"/>
        </w:rPr>
      </w:pPr>
    </w:p>
    <w:p w:rsidR="00E94D0B" w:rsidRDefault="004B3DE3" w:rsidP="00940490">
      <w:pPr>
        <w:rPr>
          <w:sz w:val="20"/>
          <w:szCs w:val="20"/>
        </w:rPr>
      </w:pPr>
      <w:r>
        <w:rPr>
          <w:sz w:val="20"/>
          <w:szCs w:val="20"/>
        </w:rPr>
        <w:t>Obj. č.:</w:t>
      </w:r>
      <w:r w:rsidR="008B3357">
        <w:rPr>
          <w:sz w:val="20"/>
          <w:szCs w:val="20"/>
        </w:rPr>
        <w:t xml:space="preserve"> </w:t>
      </w:r>
      <w:r w:rsidR="004E3D87">
        <w:rPr>
          <w:sz w:val="20"/>
          <w:szCs w:val="20"/>
        </w:rPr>
        <w:t>210</w:t>
      </w:r>
      <w:r w:rsidR="00E1348E">
        <w:rPr>
          <w:sz w:val="20"/>
          <w:szCs w:val="20"/>
        </w:rPr>
        <w:t>/611</w:t>
      </w:r>
      <w:r w:rsidR="00F44754">
        <w:rPr>
          <w:sz w:val="20"/>
          <w:szCs w:val="20"/>
        </w:rPr>
        <w:t>/</w:t>
      </w:r>
      <w:r w:rsidR="006544EA">
        <w:rPr>
          <w:sz w:val="20"/>
          <w:szCs w:val="20"/>
        </w:rPr>
        <w:t>20</w:t>
      </w:r>
      <w:r w:rsidR="00F85279">
        <w:rPr>
          <w:sz w:val="20"/>
          <w:szCs w:val="20"/>
        </w:rPr>
        <w:t>2</w:t>
      </w:r>
      <w:r w:rsidR="004E3D87">
        <w:rPr>
          <w:sz w:val="20"/>
          <w:szCs w:val="20"/>
        </w:rPr>
        <w:t>1</w:t>
      </w:r>
      <w:r w:rsidR="008E6590">
        <w:rPr>
          <w:sz w:val="20"/>
          <w:szCs w:val="20"/>
        </w:rPr>
        <w:t>/OKS</w:t>
      </w:r>
      <w:r w:rsidR="00A0122C">
        <w:rPr>
          <w:sz w:val="20"/>
          <w:szCs w:val="20"/>
        </w:rPr>
        <w:tab/>
      </w:r>
      <w:r w:rsidR="00A0122C">
        <w:rPr>
          <w:sz w:val="20"/>
          <w:szCs w:val="20"/>
        </w:rPr>
        <w:tab/>
      </w:r>
      <w:r w:rsidR="00A0122C">
        <w:rPr>
          <w:sz w:val="20"/>
          <w:szCs w:val="20"/>
        </w:rPr>
        <w:tab/>
      </w:r>
      <w:r w:rsidR="00A0122C">
        <w:rPr>
          <w:sz w:val="20"/>
          <w:szCs w:val="20"/>
        </w:rPr>
        <w:tab/>
        <w:t xml:space="preserve">         </w:t>
      </w:r>
      <w:r w:rsidR="00AF4B69" w:rsidRPr="00236BC6">
        <w:rPr>
          <w:sz w:val="20"/>
          <w:szCs w:val="20"/>
        </w:rPr>
        <w:t xml:space="preserve">V Praze dne </w:t>
      </w:r>
      <w:r w:rsidR="004E237A">
        <w:rPr>
          <w:sz w:val="20"/>
          <w:szCs w:val="20"/>
        </w:rPr>
        <w:t>1</w:t>
      </w:r>
      <w:r w:rsidR="00940490">
        <w:rPr>
          <w:sz w:val="20"/>
          <w:szCs w:val="20"/>
        </w:rPr>
        <w:t>.</w:t>
      </w:r>
      <w:r w:rsidR="00F85279">
        <w:rPr>
          <w:sz w:val="20"/>
          <w:szCs w:val="20"/>
        </w:rPr>
        <w:t xml:space="preserve"> </w:t>
      </w:r>
      <w:r w:rsidR="00E1310A">
        <w:rPr>
          <w:sz w:val="20"/>
          <w:szCs w:val="20"/>
        </w:rPr>
        <w:t>9</w:t>
      </w:r>
      <w:r w:rsidR="00940490">
        <w:rPr>
          <w:sz w:val="20"/>
          <w:szCs w:val="20"/>
        </w:rPr>
        <w:t>. 20</w:t>
      </w:r>
      <w:r w:rsidR="00F85279">
        <w:rPr>
          <w:sz w:val="20"/>
          <w:szCs w:val="20"/>
        </w:rPr>
        <w:t>2</w:t>
      </w:r>
      <w:r w:rsidR="00E1310A">
        <w:rPr>
          <w:sz w:val="20"/>
          <w:szCs w:val="20"/>
        </w:rPr>
        <w:t>1</w:t>
      </w:r>
    </w:p>
    <w:p w:rsidR="00E94D0B" w:rsidRDefault="004B3DE3" w:rsidP="00AF4B69">
      <w:pPr>
        <w:rPr>
          <w:sz w:val="20"/>
          <w:szCs w:val="20"/>
        </w:rPr>
      </w:pPr>
      <w:r>
        <w:rPr>
          <w:sz w:val="20"/>
          <w:szCs w:val="20"/>
        </w:rPr>
        <w:t>Šestáková</w:t>
      </w:r>
      <w:r w:rsidR="008B335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8B3357">
        <w:rPr>
          <w:sz w:val="20"/>
          <w:szCs w:val="20"/>
        </w:rPr>
        <w:t>602246269</w:t>
      </w:r>
    </w:p>
    <w:p w:rsidR="00582A38" w:rsidRDefault="004E3D87" w:rsidP="00AF4B69">
      <w:pPr>
        <w:rPr>
          <w:sz w:val="20"/>
          <w:szCs w:val="20"/>
        </w:rPr>
      </w:pPr>
      <w:r>
        <w:rPr>
          <w:sz w:val="20"/>
          <w:szCs w:val="20"/>
        </w:rPr>
        <w:t>Biskup</w:t>
      </w:r>
      <w:r w:rsidR="00582A38">
        <w:rPr>
          <w:sz w:val="20"/>
          <w:szCs w:val="20"/>
        </w:rPr>
        <w:t>: 608030000</w:t>
      </w:r>
    </w:p>
    <w:p w:rsidR="00E94D0B" w:rsidRDefault="00E94D0B" w:rsidP="00AF4B69">
      <w:pPr>
        <w:rPr>
          <w:b/>
        </w:rPr>
      </w:pPr>
    </w:p>
    <w:p w:rsidR="00726D2D" w:rsidRPr="00726D2D" w:rsidRDefault="009B57C7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  <w:bCs/>
        </w:rPr>
      </w:pPr>
      <w:r>
        <w:rPr>
          <w:b/>
        </w:rPr>
        <w:t xml:space="preserve"> </w:t>
      </w:r>
      <w:r w:rsidR="00726D2D" w:rsidRPr="00726D2D">
        <w:rPr>
          <w:b/>
          <w:bCs/>
        </w:rPr>
        <w:t>KOBIT - THZ CZ s.r.o.</w:t>
      </w:r>
    </w:p>
    <w:p w:rsidR="00726D2D" w:rsidRDefault="00726D2D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</w:pPr>
      <w:r w:rsidRPr="00726D2D">
        <w:rPr>
          <w:b/>
          <w:bCs/>
        </w:rPr>
        <w:t xml:space="preserve"> </w:t>
      </w:r>
      <w:r>
        <w:t>Tovární 123</w:t>
      </w:r>
    </w:p>
    <w:p w:rsidR="00000E95" w:rsidRPr="00633A23" w:rsidRDefault="00726D2D" w:rsidP="00000E95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color w:val="333333"/>
        </w:rPr>
      </w:pPr>
      <w:r>
        <w:rPr>
          <w:b/>
          <w:bCs/>
        </w:rPr>
        <w:t xml:space="preserve"> 538 21  Slatiňany</w:t>
      </w:r>
      <w:r w:rsidRPr="00726D2D">
        <w:br/>
      </w:r>
      <w:r>
        <w:rPr>
          <w:b/>
        </w:rPr>
        <w:t xml:space="preserve"> </w:t>
      </w:r>
      <w:r w:rsidR="00E72ECA">
        <w:rPr>
          <w:b/>
        </w:rPr>
        <w:t>IČO</w:t>
      </w:r>
      <w:r w:rsidR="007D0B33">
        <w:rPr>
          <w:b/>
        </w:rPr>
        <w:t xml:space="preserve">: 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633A23" w:rsidRPr="00633A23">
        <w:t>06102867</w:t>
      </w:r>
    </w:p>
    <w:p w:rsidR="007D0B33" w:rsidRPr="00633A23" w:rsidRDefault="00DC04CD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</w:rPr>
      </w:pPr>
      <w:r w:rsidRPr="00633A23">
        <w:rPr>
          <w:b/>
          <w:bCs/>
        </w:rPr>
        <w:t xml:space="preserve"> DIČ</w:t>
      </w:r>
      <w:r w:rsidR="00000E95" w:rsidRPr="00633A23">
        <w:rPr>
          <w:b/>
          <w:bCs/>
        </w:rPr>
        <w:t>:</w:t>
      </w:r>
      <w:r w:rsidR="00726D2D" w:rsidRPr="00633A23">
        <w:rPr>
          <w:color w:val="333333"/>
        </w:rPr>
        <w:t xml:space="preserve"> </w:t>
      </w:r>
      <w:r w:rsidR="00726D2D" w:rsidRPr="00633A23">
        <w:t>CZ</w:t>
      </w:r>
      <w:r w:rsidR="00633A23" w:rsidRPr="00633A23">
        <w:t>06102867</w:t>
      </w:r>
      <w:r w:rsidR="00726D2D" w:rsidRPr="00633A23">
        <w:t xml:space="preserve"> </w:t>
      </w:r>
    </w:p>
    <w:p w:rsidR="00AF4B69" w:rsidRDefault="00AF4B69" w:rsidP="00AF4B69">
      <w:pPr>
        <w:ind w:left="5400"/>
        <w:jc w:val="both"/>
        <w:rPr>
          <w:b/>
        </w:rPr>
      </w:pPr>
    </w:p>
    <w:p w:rsidR="00000E95" w:rsidRDefault="00000E95" w:rsidP="00AF4B69">
      <w:pPr>
        <w:ind w:left="5400"/>
        <w:jc w:val="both"/>
        <w:rPr>
          <w:b/>
        </w:rPr>
      </w:pPr>
    </w:p>
    <w:p w:rsidR="00000E95" w:rsidRDefault="00000E95" w:rsidP="00AF4B69">
      <w:pPr>
        <w:ind w:left="5400"/>
        <w:jc w:val="both"/>
        <w:rPr>
          <w:b/>
        </w:rPr>
      </w:pPr>
    </w:p>
    <w:p w:rsidR="00AF4B69" w:rsidRDefault="00AF4B69" w:rsidP="00AF4B69">
      <w:pPr>
        <w:ind w:left="5400"/>
        <w:jc w:val="both"/>
        <w:rPr>
          <w:b/>
        </w:rPr>
      </w:pPr>
    </w:p>
    <w:p w:rsidR="000C6446" w:rsidRDefault="000A55F8" w:rsidP="000C6446">
      <w:pPr>
        <w:rPr>
          <w:b/>
          <w:u w:val="single"/>
        </w:rPr>
      </w:pPr>
      <w:r>
        <w:rPr>
          <w:b/>
          <w:u w:val="single"/>
        </w:rPr>
        <w:t>O</w:t>
      </w:r>
      <w:r w:rsidR="00AE0E6D">
        <w:rPr>
          <w:b/>
          <w:u w:val="single"/>
        </w:rPr>
        <w:t xml:space="preserve">bjednávka </w:t>
      </w:r>
      <w:r w:rsidR="00E1310A">
        <w:rPr>
          <w:b/>
          <w:u w:val="single"/>
        </w:rPr>
        <w:t xml:space="preserve">beden na savice a proudnici na nástavbu </w:t>
      </w:r>
      <w:r w:rsidR="00F85279">
        <w:rPr>
          <w:b/>
          <w:u w:val="single"/>
        </w:rPr>
        <w:t>hasičského vozu Tatra</w:t>
      </w:r>
    </w:p>
    <w:p w:rsidR="000C6446" w:rsidRDefault="000C6446" w:rsidP="000C6446">
      <w:pPr>
        <w:rPr>
          <w:b/>
          <w:u w:val="single"/>
        </w:rPr>
      </w:pPr>
    </w:p>
    <w:p w:rsidR="00000E95" w:rsidRDefault="00000E95" w:rsidP="000C6446">
      <w:pPr>
        <w:rPr>
          <w:b/>
          <w:u w:val="single"/>
        </w:rPr>
      </w:pPr>
    </w:p>
    <w:p w:rsidR="00E1310A" w:rsidRPr="00E1310A" w:rsidRDefault="00E1310A" w:rsidP="00E1310A">
      <w:pPr>
        <w:jc w:val="both"/>
      </w:pPr>
      <w:r>
        <w:t>Na základě naší poptávky a v souladu s Vaší nabídkou objednáváme p</w:t>
      </w:r>
      <w:r w:rsidR="00F85279" w:rsidRPr="00E1310A">
        <w:t xml:space="preserve">ro </w:t>
      </w:r>
      <w:r w:rsidRPr="00E1310A">
        <w:t xml:space="preserve">nástavbu </w:t>
      </w:r>
      <w:r w:rsidR="00F85279" w:rsidRPr="00E1310A">
        <w:t xml:space="preserve">hasičské cisterny TATRA naší jednotky SDH Kbely </w:t>
      </w:r>
      <w:r w:rsidRPr="00E1310A">
        <w:t>dv</w:t>
      </w:r>
      <w:r>
        <w:t>ě uzamykatelné Al bed</w:t>
      </w:r>
      <w:r w:rsidRPr="00E1310A">
        <w:t>n</w:t>
      </w:r>
      <w:r>
        <w:t>y</w:t>
      </w:r>
      <w:r w:rsidRPr="00E1310A">
        <w:t xml:space="preserve"> </w:t>
      </w:r>
      <w:r>
        <w:t>s víkem umístěné</w:t>
      </w:r>
      <w:r w:rsidRPr="00E1310A">
        <w:t xml:space="preserve"> za sebou </w:t>
      </w:r>
      <w:r>
        <w:t>j</w:t>
      </w:r>
      <w:r w:rsidRPr="00E1310A">
        <w:t>edna na savice a příslušenství, druhá na dodanou střešní proudnici a její přenosný podstavec.</w:t>
      </w:r>
      <w:r>
        <w:t xml:space="preserve"> </w:t>
      </w:r>
      <w:r w:rsidRPr="00E1310A">
        <w:t>Obě bedny pak s osvětlením 24V se spínačem.</w:t>
      </w:r>
    </w:p>
    <w:p w:rsidR="008B3357" w:rsidRDefault="008B3357" w:rsidP="00E1310A">
      <w:pPr>
        <w:spacing w:line="276" w:lineRule="auto"/>
        <w:jc w:val="both"/>
      </w:pPr>
    </w:p>
    <w:p w:rsidR="00E1310A" w:rsidRDefault="00E1310A" w:rsidP="00E1310A">
      <w:pPr>
        <w:rPr>
          <w:sz w:val="22"/>
          <w:szCs w:val="22"/>
        </w:rPr>
      </w:pPr>
      <w:r>
        <w:rPr>
          <w:lang w:eastAsia="en-US"/>
        </w:rPr>
        <w:t>Délka bedny na savice   D 2600 mm x Š 600 mm s víkem x V 380 mm</w:t>
      </w:r>
    </w:p>
    <w:p w:rsidR="00E1310A" w:rsidRDefault="00E1310A" w:rsidP="00E1310A">
      <w:r>
        <w:rPr>
          <w:lang w:eastAsia="en-US"/>
        </w:rPr>
        <w:t>Délka druhé bedny         D 2000 mm x Š 600 mm s víkem x V 380 mm</w:t>
      </w:r>
    </w:p>
    <w:p w:rsidR="00E1310A" w:rsidRDefault="00E1310A" w:rsidP="00E1310A">
      <w:pPr>
        <w:spacing w:line="276" w:lineRule="auto"/>
        <w:jc w:val="both"/>
      </w:pPr>
    </w:p>
    <w:p w:rsidR="00582A38" w:rsidRPr="00E1310A" w:rsidRDefault="00582A38" w:rsidP="00E1310A">
      <w:pPr>
        <w:spacing w:line="276" w:lineRule="auto"/>
        <w:jc w:val="both"/>
      </w:pPr>
    </w:p>
    <w:p w:rsidR="00335B38" w:rsidRDefault="00335B38" w:rsidP="00000E95">
      <w:pPr>
        <w:spacing w:line="276" w:lineRule="auto"/>
        <w:jc w:val="both"/>
      </w:pPr>
      <w:r>
        <w:t xml:space="preserve">Cena </w:t>
      </w:r>
      <w:r w:rsidR="00175865">
        <w:t xml:space="preserve">dle nabídky </w:t>
      </w:r>
      <w:r w:rsidR="00AA2EE3">
        <w:t>celkem</w:t>
      </w:r>
      <w:r w:rsidR="00AA2EE3">
        <w:tab/>
      </w:r>
      <w:r w:rsidR="00AA2EE3">
        <w:tab/>
      </w:r>
      <w:r w:rsidR="00AA2EE3">
        <w:tab/>
      </w:r>
      <w:r w:rsidR="004F33DE">
        <w:tab/>
      </w:r>
      <w:r w:rsidR="004F33DE">
        <w:tab/>
      </w:r>
      <w:r w:rsidR="004F33DE">
        <w:tab/>
      </w:r>
      <w:r w:rsidR="00E1310A">
        <w:t>51</w:t>
      </w:r>
      <w:r w:rsidR="00F85279">
        <w:t>.0</w:t>
      </w:r>
      <w:r w:rsidR="00E1310A">
        <w:t>0</w:t>
      </w:r>
      <w:r w:rsidR="00F85279">
        <w:t>0</w:t>
      </w:r>
      <w:r w:rsidR="00AA2EE3">
        <w:t>,-</w:t>
      </w:r>
      <w:r>
        <w:t xml:space="preserve"> Kč </w:t>
      </w:r>
    </w:p>
    <w:p w:rsidR="004F33DE" w:rsidRDefault="004F33DE" w:rsidP="00000E95">
      <w:pPr>
        <w:spacing w:line="276" w:lineRule="auto"/>
        <w:jc w:val="both"/>
      </w:pPr>
      <w:r>
        <w:t>DPH 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A38">
        <w:t>10</w:t>
      </w:r>
      <w:r w:rsidR="00BC4A62">
        <w:t>.</w:t>
      </w:r>
      <w:r w:rsidR="00582A38">
        <w:t>710</w:t>
      </w:r>
      <w:r w:rsidR="00F85279">
        <w:t>,</w:t>
      </w:r>
      <w:r w:rsidR="00582A38">
        <w:t>-</w:t>
      </w:r>
      <w:r>
        <w:t xml:space="preserve"> Kč</w:t>
      </w:r>
    </w:p>
    <w:p w:rsidR="004F33DE" w:rsidRPr="00335B38" w:rsidRDefault="004F33DE" w:rsidP="00000E95">
      <w:pPr>
        <w:spacing w:line="276" w:lineRule="auto"/>
        <w:jc w:val="both"/>
        <w:rPr>
          <w:b/>
        </w:rPr>
      </w:pPr>
      <w:r w:rsidRPr="00335B38">
        <w:rPr>
          <w:b/>
        </w:rPr>
        <w:t>Cena celkem s DPH</w:t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Pr="00335B38">
        <w:rPr>
          <w:b/>
        </w:rPr>
        <w:tab/>
      </w:r>
      <w:r w:rsidR="00582A38">
        <w:rPr>
          <w:b/>
        </w:rPr>
        <w:t>61</w:t>
      </w:r>
      <w:r w:rsidR="00335B38" w:rsidRPr="00335B38">
        <w:rPr>
          <w:b/>
        </w:rPr>
        <w:t>.</w:t>
      </w:r>
      <w:r w:rsidR="00582A38">
        <w:rPr>
          <w:b/>
        </w:rPr>
        <w:t>71</w:t>
      </w:r>
      <w:r w:rsidR="00F85279">
        <w:rPr>
          <w:b/>
        </w:rPr>
        <w:t>0</w:t>
      </w:r>
      <w:r w:rsidR="00335B38" w:rsidRPr="00335B38">
        <w:rPr>
          <w:b/>
        </w:rPr>
        <w:t>,</w:t>
      </w:r>
      <w:r w:rsidR="00582A38">
        <w:rPr>
          <w:b/>
        </w:rPr>
        <w:t>-</w:t>
      </w:r>
      <w:r w:rsidRPr="00335B38">
        <w:rPr>
          <w:b/>
        </w:rPr>
        <w:t xml:space="preserve"> Kč</w:t>
      </w:r>
    </w:p>
    <w:p w:rsidR="004F33DE" w:rsidRDefault="004F33DE" w:rsidP="004F33DE">
      <w:pPr>
        <w:jc w:val="both"/>
      </w:pPr>
    </w:p>
    <w:p w:rsidR="007D0B33" w:rsidRDefault="007D0B33" w:rsidP="00392F72">
      <w:pPr>
        <w:jc w:val="both"/>
      </w:pPr>
    </w:p>
    <w:p w:rsidR="00AF4B69" w:rsidRDefault="008B6340" w:rsidP="00392F72">
      <w:pPr>
        <w:jc w:val="both"/>
      </w:pPr>
      <w:r>
        <w:t>S</w:t>
      </w:r>
      <w:r w:rsidR="005979F0">
        <w:t> </w:t>
      </w:r>
      <w:r w:rsidR="000C6446">
        <w:t>pozdravem</w:t>
      </w:r>
    </w:p>
    <w:p w:rsidR="004B3DE3" w:rsidRDefault="004B3DE3" w:rsidP="00AF4B69">
      <w:pPr>
        <w:jc w:val="both"/>
      </w:pPr>
    </w:p>
    <w:p w:rsidR="004B3DE3" w:rsidRDefault="004B3D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5979F0" w:rsidRDefault="005979F0" w:rsidP="00AF4B69">
      <w:pPr>
        <w:jc w:val="both"/>
      </w:pPr>
    </w:p>
    <w:p w:rsidR="00AF4B69" w:rsidRDefault="0027026E" w:rsidP="00AF4B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 w:rsidR="00AF4B69">
        <w:t>Ivana Šestáková</w:t>
      </w:r>
      <w:r>
        <w:t>, v.r.</w:t>
      </w:r>
    </w:p>
    <w:p w:rsidR="00092976" w:rsidRDefault="00AF4B69" w:rsidP="004072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127">
        <w:t xml:space="preserve">  místostarostka</w:t>
      </w:r>
      <w:r>
        <w:t xml:space="preserve"> MČ Praha 19</w:t>
      </w:r>
    </w:p>
    <w:sectPr w:rsidR="00092976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EB" w:rsidRDefault="00024EEB">
      <w:r>
        <w:separator/>
      </w:r>
    </w:p>
  </w:endnote>
  <w:endnote w:type="continuationSeparator" w:id="0">
    <w:p w:rsidR="00024EEB" w:rsidRDefault="0002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EA" w:rsidRDefault="006544EA" w:rsidP="006963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44EA" w:rsidRDefault="006544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EB" w:rsidRDefault="00024EEB">
      <w:r>
        <w:separator/>
      </w:r>
    </w:p>
  </w:footnote>
  <w:footnote w:type="continuationSeparator" w:id="0">
    <w:p w:rsidR="00024EEB" w:rsidRDefault="0002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7306B"/>
    <w:multiLevelType w:val="hybridMultilevel"/>
    <w:tmpl w:val="C6428CF6"/>
    <w:lvl w:ilvl="0" w:tplc="A47CC958">
      <w:start w:val="5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C224A"/>
    <w:multiLevelType w:val="hybridMultilevel"/>
    <w:tmpl w:val="6E7A9A94"/>
    <w:lvl w:ilvl="0" w:tplc="B136FBB2">
      <w:start w:val="5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790"/>
    <w:multiLevelType w:val="hybridMultilevel"/>
    <w:tmpl w:val="4E629BB2"/>
    <w:lvl w:ilvl="0" w:tplc="5762B83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9"/>
    <w:rsid w:val="00000E95"/>
    <w:rsid w:val="00013A61"/>
    <w:rsid w:val="00020A25"/>
    <w:rsid w:val="000218B6"/>
    <w:rsid w:val="00024EEB"/>
    <w:rsid w:val="0002565B"/>
    <w:rsid w:val="0002626F"/>
    <w:rsid w:val="00046486"/>
    <w:rsid w:val="000578AC"/>
    <w:rsid w:val="0006121F"/>
    <w:rsid w:val="00077729"/>
    <w:rsid w:val="000855D2"/>
    <w:rsid w:val="00092976"/>
    <w:rsid w:val="000A55F8"/>
    <w:rsid w:val="000C6446"/>
    <w:rsid w:val="00110118"/>
    <w:rsid w:val="00123473"/>
    <w:rsid w:val="0014393B"/>
    <w:rsid w:val="00152446"/>
    <w:rsid w:val="00155B23"/>
    <w:rsid w:val="00156D8B"/>
    <w:rsid w:val="0017365E"/>
    <w:rsid w:val="00175865"/>
    <w:rsid w:val="001A0E0F"/>
    <w:rsid w:val="001A19F9"/>
    <w:rsid w:val="001B7D11"/>
    <w:rsid w:val="001C2FE4"/>
    <w:rsid w:val="001D7DE8"/>
    <w:rsid w:val="001E2B9A"/>
    <w:rsid w:val="001E3D98"/>
    <w:rsid w:val="001F4C0D"/>
    <w:rsid w:val="00205F89"/>
    <w:rsid w:val="00216717"/>
    <w:rsid w:val="002350E2"/>
    <w:rsid w:val="00263F18"/>
    <w:rsid w:val="0027026E"/>
    <w:rsid w:val="00276A75"/>
    <w:rsid w:val="002937F6"/>
    <w:rsid w:val="002A4F00"/>
    <w:rsid w:val="002D21DE"/>
    <w:rsid w:val="002D549C"/>
    <w:rsid w:val="002E5DE1"/>
    <w:rsid w:val="00335B38"/>
    <w:rsid w:val="003374E9"/>
    <w:rsid w:val="0034127A"/>
    <w:rsid w:val="00342B19"/>
    <w:rsid w:val="00343AF3"/>
    <w:rsid w:val="00354439"/>
    <w:rsid w:val="00392D45"/>
    <w:rsid w:val="00392F72"/>
    <w:rsid w:val="003B7460"/>
    <w:rsid w:val="003C3757"/>
    <w:rsid w:val="003C653B"/>
    <w:rsid w:val="003F02FC"/>
    <w:rsid w:val="003F605B"/>
    <w:rsid w:val="00400064"/>
    <w:rsid w:val="00407247"/>
    <w:rsid w:val="00421238"/>
    <w:rsid w:val="00435AC6"/>
    <w:rsid w:val="0045172D"/>
    <w:rsid w:val="004667FC"/>
    <w:rsid w:val="004754F1"/>
    <w:rsid w:val="004A7BBA"/>
    <w:rsid w:val="004B30F5"/>
    <w:rsid w:val="004B3DE3"/>
    <w:rsid w:val="004E237A"/>
    <w:rsid w:val="004E3D87"/>
    <w:rsid w:val="004F33DE"/>
    <w:rsid w:val="004F3B39"/>
    <w:rsid w:val="005130DB"/>
    <w:rsid w:val="005161BD"/>
    <w:rsid w:val="0051623D"/>
    <w:rsid w:val="00551C8D"/>
    <w:rsid w:val="0055674F"/>
    <w:rsid w:val="00563257"/>
    <w:rsid w:val="00571233"/>
    <w:rsid w:val="00582A38"/>
    <w:rsid w:val="005979F0"/>
    <w:rsid w:val="005C02C6"/>
    <w:rsid w:val="005E1B60"/>
    <w:rsid w:val="005F40DD"/>
    <w:rsid w:val="00614C4F"/>
    <w:rsid w:val="00633A23"/>
    <w:rsid w:val="006544EA"/>
    <w:rsid w:val="00656E14"/>
    <w:rsid w:val="00672F58"/>
    <w:rsid w:val="00675A2E"/>
    <w:rsid w:val="0069637A"/>
    <w:rsid w:val="006D007F"/>
    <w:rsid w:val="00721E96"/>
    <w:rsid w:val="00726D2D"/>
    <w:rsid w:val="00750DA3"/>
    <w:rsid w:val="00765926"/>
    <w:rsid w:val="0078307E"/>
    <w:rsid w:val="007A2954"/>
    <w:rsid w:val="007B1F1F"/>
    <w:rsid w:val="007D0B33"/>
    <w:rsid w:val="008059EB"/>
    <w:rsid w:val="00825506"/>
    <w:rsid w:val="0083226A"/>
    <w:rsid w:val="008750FB"/>
    <w:rsid w:val="008B3357"/>
    <w:rsid w:val="008B6340"/>
    <w:rsid w:val="008B63D0"/>
    <w:rsid w:val="008E6590"/>
    <w:rsid w:val="00940490"/>
    <w:rsid w:val="009418A3"/>
    <w:rsid w:val="009632A1"/>
    <w:rsid w:val="009B10CC"/>
    <w:rsid w:val="009B57C7"/>
    <w:rsid w:val="009B7D95"/>
    <w:rsid w:val="009C62DE"/>
    <w:rsid w:val="00A0122C"/>
    <w:rsid w:val="00A16DF3"/>
    <w:rsid w:val="00AA2EE3"/>
    <w:rsid w:val="00AC2B46"/>
    <w:rsid w:val="00AD760D"/>
    <w:rsid w:val="00AE0E6D"/>
    <w:rsid w:val="00AE4477"/>
    <w:rsid w:val="00AF4B69"/>
    <w:rsid w:val="00B009F2"/>
    <w:rsid w:val="00B01212"/>
    <w:rsid w:val="00B11B1B"/>
    <w:rsid w:val="00B17070"/>
    <w:rsid w:val="00B20DD2"/>
    <w:rsid w:val="00B37C11"/>
    <w:rsid w:val="00B861D8"/>
    <w:rsid w:val="00BA4F24"/>
    <w:rsid w:val="00BA53E1"/>
    <w:rsid w:val="00BB00A9"/>
    <w:rsid w:val="00BC4A62"/>
    <w:rsid w:val="00BE6D9C"/>
    <w:rsid w:val="00BF00DA"/>
    <w:rsid w:val="00C33FDB"/>
    <w:rsid w:val="00C37371"/>
    <w:rsid w:val="00C4044E"/>
    <w:rsid w:val="00C50247"/>
    <w:rsid w:val="00C66C97"/>
    <w:rsid w:val="00C81085"/>
    <w:rsid w:val="00C96322"/>
    <w:rsid w:val="00CB2197"/>
    <w:rsid w:val="00CC3186"/>
    <w:rsid w:val="00CD5B42"/>
    <w:rsid w:val="00CD630A"/>
    <w:rsid w:val="00D00355"/>
    <w:rsid w:val="00D0480C"/>
    <w:rsid w:val="00D13549"/>
    <w:rsid w:val="00D21698"/>
    <w:rsid w:val="00D620BC"/>
    <w:rsid w:val="00DC04CD"/>
    <w:rsid w:val="00DD2DD6"/>
    <w:rsid w:val="00DF6D17"/>
    <w:rsid w:val="00E1310A"/>
    <w:rsid w:val="00E1348E"/>
    <w:rsid w:val="00E22D8B"/>
    <w:rsid w:val="00E568ED"/>
    <w:rsid w:val="00E72ECA"/>
    <w:rsid w:val="00E75869"/>
    <w:rsid w:val="00E865B6"/>
    <w:rsid w:val="00E94D0B"/>
    <w:rsid w:val="00EA16FC"/>
    <w:rsid w:val="00EA469C"/>
    <w:rsid w:val="00EB18D8"/>
    <w:rsid w:val="00EE2DC9"/>
    <w:rsid w:val="00EE4447"/>
    <w:rsid w:val="00F108FC"/>
    <w:rsid w:val="00F152A8"/>
    <w:rsid w:val="00F42673"/>
    <w:rsid w:val="00F44754"/>
    <w:rsid w:val="00F532BE"/>
    <w:rsid w:val="00F60DAD"/>
    <w:rsid w:val="00F63127"/>
    <w:rsid w:val="00F634A7"/>
    <w:rsid w:val="00F8141D"/>
    <w:rsid w:val="00F85279"/>
    <w:rsid w:val="00F959F8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D8734-10B6-4F8B-929D-B0F7EA3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B69"/>
    <w:rPr>
      <w:sz w:val="24"/>
      <w:szCs w:val="24"/>
    </w:rPr>
  </w:style>
  <w:style w:type="paragraph" w:styleId="Nadpis1">
    <w:name w:val="heading 1"/>
    <w:basedOn w:val="Normln"/>
    <w:next w:val="Normln"/>
    <w:qFormat/>
    <w:rsid w:val="00AF4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,Základní text Char Char"/>
    <w:basedOn w:val="Normln"/>
    <w:rsid w:val="00AF4B69"/>
    <w:pPr>
      <w:jc w:val="both"/>
    </w:pPr>
    <w:rPr>
      <w:szCs w:val="20"/>
    </w:rPr>
  </w:style>
  <w:style w:type="paragraph" w:styleId="Zpat">
    <w:name w:val="footer"/>
    <w:basedOn w:val="Normln"/>
    <w:rsid w:val="00A16D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6DF3"/>
  </w:style>
  <w:style w:type="paragraph" w:styleId="Textbubliny">
    <w:name w:val="Balloon Text"/>
    <w:basedOn w:val="Normln"/>
    <w:semiHidden/>
    <w:rsid w:val="004F3B3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94D0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4D0B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170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6D2D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726D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26D2D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26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4ACC-CE45-4160-BD6F-18142A2D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19</vt:lpstr>
    </vt:vector>
  </TitlesOfParts>
  <Company>ÚMČ Praha 19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19</dc:title>
  <dc:creator>Ivana Šestáková</dc:creator>
  <cp:lastModifiedBy>Leiblová Kamila (ÚMČ Kbely)</cp:lastModifiedBy>
  <cp:revision>4</cp:revision>
  <cp:lastPrinted>2019-10-08T07:55:00Z</cp:lastPrinted>
  <dcterms:created xsi:type="dcterms:W3CDTF">2021-09-01T11:30:00Z</dcterms:created>
  <dcterms:modified xsi:type="dcterms:W3CDTF">2021-09-02T10:37:00Z</dcterms:modified>
</cp:coreProperties>
</file>