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26F9" w14:textId="33C84B22" w:rsidR="00F72DFD" w:rsidRPr="00AF1AB8" w:rsidRDefault="00F72DFD" w:rsidP="00F72DFD">
      <w:pPr>
        <w:pStyle w:val="Nadpis1"/>
        <w:overflowPunct w:val="0"/>
        <w:autoSpaceDE w:val="0"/>
        <w:autoSpaceDN w:val="0"/>
        <w:adjustRightInd w:val="0"/>
        <w:spacing w:before="0"/>
        <w:textAlignment w:val="baseline"/>
        <w:rPr>
          <w:b w:val="0"/>
          <w:bCs/>
          <w:caps w:val="0"/>
          <w:snapToGrid/>
          <w:kern w:val="32"/>
          <w:szCs w:val="28"/>
        </w:rPr>
      </w:pPr>
    </w:p>
    <w:p w14:paraId="0B4D0C88" w14:textId="45F9A67A" w:rsidR="00E1117C" w:rsidRPr="00AF1AB8" w:rsidRDefault="00E1117C" w:rsidP="00797EF8">
      <w:pPr>
        <w:pStyle w:val="acnormal"/>
        <w:jc w:val="center"/>
        <w:rPr>
          <w:rFonts w:ascii="Arial" w:hAnsi="Arial" w:cs="Arial"/>
          <w:b/>
          <w:sz w:val="32"/>
          <w:szCs w:val="32"/>
          <w:u w:val="single"/>
        </w:rPr>
      </w:pPr>
    </w:p>
    <w:p w14:paraId="25E66A71" w14:textId="0FEDBDAE" w:rsidR="00797EF8" w:rsidRPr="00AF1AB8" w:rsidRDefault="009E2F4C" w:rsidP="00797EF8">
      <w:pPr>
        <w:pStyle w:val="acnormal"/>
        <w:jc w:val="center"/>
        <w:rPr>
          <w:rFonts w:ascii="Arial" w:hAnsi="Arial" w:cs="Arial"/>
          <w:b/>
          <w:sz w:val="32"/>
          <w:szCs w:val="32"/>
          <w:u w:val="single"/>
        </w:rPr>
      </w:pPr>
      <w:r w:rsidRPr="00AF1AB8">
        <w:rPr>
          <w:rFonts w:ascii="Arial" w:hAnsi="Arial" w:cs="Arial"/>
          <w:b/>
          <w:sz w:val="32"/>
          <w:szCs w:val="32"/>
          <w:u w:val="single"/>
        </w:rPr>
        <w:t>S</w:t>
      </w:r>
      <w:r w:rsidR="00797EF8" w:rsidRPr="00AF1AB8">
        <w:rPr>
          <w:rFonts w:ascii="Arial" w:hAnsi="Arial" w:cs="Arial"/>
          <w:b/>
          <w:sz w:val="32"/>
          <w:szCs w:val="32"/>
          <w:u w:val="single"/>
        </w:rPr>
        <w:t>mlouva</w:t>
      </w:r>
      <w:r w:rsidR="00EF7495" w:rsidRPr="00AF1AB8">
        <w:rPr>
          <w:rFonts w:ascii="Arial" w:hAnsi="Arial" w:cs="Arial"/>
          <w:b/>
          <w:sz w:val="32"/>
          <w:szCs w:val="32"/>
          <w:u w:val="single"/>
        </w:rPr>
        <w:t xml:space="preserve"> </w:t>
      </w:r>
      <w:r w:rsidR="00064F75" w:rsidRPr="00AF1AB8">
        <w:rPr>
          <w:rFonts w:ascii="Arial" w:hAnsi="Arial" w:cs="Arial"/>
          <w:b/>
          <w:sz w:val="32"/>
          <w:szCs w:val="32"/>
          <w:u w:val="single"/>
        </w:rPr>
        <w:t xml:space="preserve">o </w:t>
      </w:r>
      <w:r w:rsidR="00E166A4" w:rsidRPr="00AF1AB8">
        <w:rPr>
          <w:rFonts w:ascii="Arial" w:hAnsi="Arial" w:cs="Arial"/>
          <w:b/>
          <w:sz w:val="32"/>
          <w:szCs w:val="32"/>
          <w:u w:val="single"/>
        </w:rPr>
        <w:t>poradenské a auditorské činnosti</w:t>
      </w:r>
    </w:p>
    <w:p w14:paraId="138E2AE6" w14:textId="2C60EE98" w:rsidR="00797EF8" w:rsidRPr="00AF1AB8" w:rsidRDefault="004E07DC" w:rsidP="00797EF8">
      <w:pPr>
        <w:pStyle w:val="acnormal"/>
        <w:jc w:val="center"/>
        <w:rPr>
          <w:rFonts w:ascii="Arial" w:hAnsi="Arial" w:cs="Arial"/>
          <w:sz w:val="20"/>
          <w:szCs w:val="20"/>
        </w:rPr>
      </w:pPr>
      <w:r w:rsidRPr="00AF1AB8">
        <w:rPr>
          <w:rFonts w:ascii="Arial" w:hAnsi="Arial" w:cs="Arial"/>
          <w:sz w:val="20"/>
          <w:szCs w:val="20"/>
        </w:rPr>
        <w:t xml:space="preserve">uzavřená v souladu s ustanovením § </w:t>
      </w:r>
      <w:r w:rsidR="00E166A4" w:rsidRPr="00AF1AB8">
        <w:rPr>
          <w:rFonts w:ascii="Arial" w:hAnsi="Arial" w:cs="Arial"/>
          <w:sz w:val="20"/>
          <w:szCs w:val="20"/>
        </w:rPr>
        <w:t>1746</w:t>
      </w:r>
      <w:r w:rsidRPr="00AF1AB8">
        <w:rPr>
          <w:rFonts w:ascii="Arial" w:hAnsi="Arial" w:cs="Arial"/>
          <w:sz w:val="20"/>
          <w:szCs w:val="20"/>
        </w:rPr>
        <w:t xml:space="preserve"> </w:t>
      </w:r>
      <w:r w:rsidR="00E97633" w:rsidRPr="00AF1AB8">
        <w:rPr>
          <w:rFonts w:ascii="Arial" w:hAnsi="Arial" w:cs="Arial"/>
          <w:sz w:val="20"/>
          <w:szCs w:val="20"/>
        </w:rPr>
        <w:t>a násl.</w:t>
      </w:r>
      <w:r w:rsidR="000763B1" w:rsidRPr="00AF1AB8">
        <w:rPr>
          <w:rFonts w:ascii="Arial" w:hAnsi="Arial" w:cs="Arial"/>
          <w:sz w:val="20"/>
          <w:szCs w:val="20"/>
        </w:rPr>
        <w:br/>
      </w:r>
      <w:r w:rsidRPr="00AF1AB8">
        <w:rPr>
          <w:rFonts w:ascii="Arial" w:hAnsi="Arial" w:cs="Arial"/>
          <w:sz w:val="20"/>
          <w:szCs w:val="20"/>
        </w:rPr>
        <w:t>zákona č. 89/2012 Sb., občanský zákoník</w:t>
      </w:r>
    </w:p>
    <w:p w14:paraId="290C0AB1" w14:textId="77777777" w:rsidR="00497EB8" w:rsidRPr="00AF1AB8" w:rsidRDefault="00497EB8" w:rsidP="00A620B3">
      <w:pPr>
        <w:pStyle w:val="SML11"/>
        <w:numPr>
          <w:ilvl w:val="0"/>
          <w:numId w:val="0"/>
        </w:numPr>
        <w:ind w:left="709" w:hanging="709"/>
        <w:rPr>
          <w:rStyle w:val="NormalUnderlined"/>
          <w:rFonts w:ascii="Arial" w:hAnsi="Arial"/>
          <w:sz w:val="22"/>
          <w:szCs w:val="24"/>
        </w:rPr>
      </w:pPr>
    </w:p>
    <w:p w14:paraId="23ABE2AE" w14:textId="41AE1465" w:rsidR="00A620B3" w:rsidRPr="00645268" w:rsidRDefault="00645268" w:rsidP="00A620B3">
      <w:pPr>
        <w:pStyle w:val="SML11"/>
        <w:numPr>
          <w:ilvl w:val="0"/>
          <w:numId w:val="0"/>
        </w:numPr>
        <w:ind w:left="709" w:hanging="709"/>
        <w:rPr>
          <w:rStyle w:val="NormalUnderlined"/>
          <w:rFonts w:ascii="Arial" w:hAnsi="Arial"/>
          <w:sz w:val="20"/>
          <w:szCs w:val="22"/>
        </w:rPr>
      </w:pPr>
      <w:r w:rsidRPr="00645268">
        <w:rPr>
          <w:rStyle w:val="NormalUnderlined"/>
          <w:rFonts w:ascii="Arial" w:hAnsi="Arial"/>
          <w:sz w:val="20"/>
          <w:szCs w:val="22"/>
        </w:rPr>
        <w:t>Klient</w:t>
      </w:r>
    </w:p>
    <w:tbl>
      <w:tblPr>
        <w:tblW w:w="5549" w:type="pct"/>
        <w:tblInd w:w="-142" w:type="dxa"/>
        <w:tblCellMar>
          <w:left w:w="142" w:type="dxa"/>
          <w:bottom w:w="113" w:type="dxa"/>
          <w:right w:w="142" w:type="dxa"/>
        </w:tblCellMar>
        <w:tblLook w:val="04A0" w:firstRow="1" w:lastRow="0" w:firstColumn="1" w:lastColumn="0" w:noHBand="0" w:noVBand="1"/>
      </w:tblPr>
      <w:tblGrid>
        <w:gridCol w:w="3970"/>
        <w:gridCol w:w="6096"/>
      </w:tblGrid>
      <w:tr w:rsidR="00AF1AB8" w:rsidRPr="00AF1AB8" w14:paraId="1E473056" w14:textId="77777777" w:rsidTr="00A620B3">
        <w:tc>
          <w:tcPr>
            <w:tcW w:w="1972" w:type="pct"/>
            <w:hideMark/>
          </w:tcPr>
          <w:p w14:paraId="1423EC27"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Název:</w:t>
            </w:r>
          </w:p>
        </w:tc>
        <w:tc>
          <w:tcPr>
            <w:tcW w:w="3028" w:type="pct"/>
          </w:tcPr>
          <w:p w14:paraId="41275DD3" w14:textId="2285A8A8" w:rsidR="00A620B3" w:rsidRPr="00645268" w:rsidRDefault="00645268" w:rsidP="00497EB8">
            <w:pPr>
              <w:spacing w:after="0" w:line="240" w:lineRule="auto"/>
              <w:rPr>
                <w:rFonts w:ascii="Arial" w:hAnsi="Arial" w:cs="Arial"/>
                <w:b/>
                <w:szCs w:val="20"/>
              </w:rPr>
            </w:pPr>
            <w:r w:rsidRPr="00645268">
              <w:rPr>
                <w:rFonts w:ascii="Arial" w:hAnsi="Arial" w:cs="Arial"/>
                <w:b/>
              </w:rPr>
              <w:t>Moravskoslezské inovační centrum Ostrava, a.s.</w:t>
            </w:r>
          </w:p>
        </w:tc>
      </w:tr>
      <w:tr w:rsidR="00AF1AB8" w:rsidRPr="00AF1AB8" w14:paraId="085234A2" w14:textId="77777777" w:rsidTr="00A620B3">
        <w:tc>
          <w:tcPr>
            <w:tcW w:w="1972" w:type="pct"/>
            <w:hideMark/>
          </w:tcPr>
          <w:p w14:paraId="2C160E10"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Sídlo:</w:t>
            </w:r>
          </w:p>
        </w:tc>
        <w:tc>
          <w:tcPr>
            <w:tcW w:w="3028" w:type="pct"/>
          </w:tcPr>
          <w:p w14:paraId="652645D7" w14:textId="4AD7DF9C" w:rsidR="00A620B3" w:rsidRPr="00645268" w:rsidRDefault="00645268" w:rsidP="00645268">
            <w:pPr>
              <w:spacing w:after="0" w:line="240" w:lineRule="auto"/>
              <w:rPr>
                <w:rFonts w:ascii="Arial" w:hAnsi="Arial" w:cs="Arial"/>
                <w:szCs w:val="20"/>
              </w:rPr>
            </w:pPr>
            <w:r w:rsidRPr="00645268">
              <w:rPr>
                <w:rFonts w:ascii="Arial" w:hAnsi="Arial" w:cs="Arial"/>
                <w:szCs w:val="20"/>
              </w:rPr>
              <w:t xml:space="preserve">Technologická 372/2, </w:t>
            </w:r>
            <w:proofErr w:type="spellStart"/>
            <w:r w:rsidRPr="00645268">
              <w:rPr>
                <w:rFonts w:ascii="Arial" w:hAnsi="Arial" w:cs="Arial"/>
                <w:szCs w:val="20"/>
              </w:rPr>
              <w:t>Pustkovec</w:t>
            </w:r>
            <w:proofErr w:type="spellEnd"/>
            <w:r w:rsidRPr="00645268">
              <w:rPr>
                <w:rFonts w:ascii="Arial" w:hAnsi="Arial" w:cs="Arial"/>
                <w:szCs w:val="20"/>
              </w:rPr>
              <w:t>, 708 00 Ostrava</w:t>
            </w:r>
          </w:p>
        </w:tc>
      </w:tr>
      <w:tr w:rsidR="00AF1AB8" w:rsidRPr="00AF1AB8" w14:paraId="5AE4EA2E" w14:textId="77777777" w:rsidTr="00A620B3">
        <w:tc>
          <w:tcPr>
            <w:tcW w:w="1972" w:type="pct"/>
            <w:hideMark/>
          </w:tcPr>
          <w:p w14:paraId="54B9D110"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IČO:</w:t>
            </w:r>
          </w:p>
        </w:tc>
        <w:tc>
          <w:tcPr>
            <w:tcW w:w="3028" w:type="pct"/>
          </w:tcPr>
          <w:p w14:paraId="77964513" w14:textId="26C11EFC" w:rsidR="00A620B3" w:rsidRPr="00AF1AB8" w:rsidRDefault="00645268" w:rsidP="00497EB8">
            <w:pPr>
              <w:spacing w:after="0" w:line="240" w:lineRule="auto"/>
              <w:rPr>
                <w:rFonts w:ascii="Arial" w:hAnsi="Arial" w:cs="Arial"/>
                <w:szCs w:val="20"/>
              </w:rPr>
            </w:pPr>
            <w:r w:rsidRPr="00645268">
              <w:rPr>
                <w:rFonts w:ascii="Arial" w:hAnsi="Arial" w:cs="Arial"/>
                <w:szCs w:val="20"/>
              </w:rPr>
              <w:t>25379631</w:t>
            </w:r>
          </w:p>
        </w:tc>
      </w:tr>
      <w:tr w:rsidR="00AF1AB8" w:rsidRPr="00AF1AB8" w14:paraId="2F183655" w14:textId="77777777" w:rsidTr="00A620B3">
        <w:tc>
          <w:tcPr>
            <w:tcW w:w="1972" w:type="pct"/>
            <w:hideMark/>
          </w:tcPr>
          <w:p w14:paraId="1AF8BF5B"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DIČ:</w:t>
            </w:r>
          </w:p>
        </w:tc>
        <w:tc>
          <w:tcPr>
            <w:tcW w:w="3028" w:type="pct"/>
          </w:tcPr>
          <w:p w14:paraId="53D1B4F6" w14:textId="72D5CD2F" w:rsidR="00A620B3" w:rsidRPr="00AF1AB8" w:rsidRDefault="00A620B3" w:rsidP="00497EB8">
            <w:pPr>
              <w:spacing w:after="0" w:line="240" w:lineRule="auto"/>
              <w:rPr>
                <w:rFonts w:ascii="Arial" w:hAnsi="Arial" w:cs="Arial"/>
                <w:szCs w:val="20"/>
              </w:rPr>
            </w:pPr>
            <w:r w:rsidRPr="00AF1AB8">
              <w:rPr>
                <w:rFonts w:ascii="Arial" w:hAnsi="Arial" w:cs="Arial"/>
                <w:szCs w:val="20"/>
              </w:rPr>
              <w:t>CZ</w:t>
            </w:r>
            <w:r w:rsidR="00645268" w:rsidRPr="00645268">
              <w:rPr>
                <w:rFonts w:ascii="Arial" w:hAnsi="Arial" w:cs="Arial"/>
                <w:szCs w:val="20"/>
              </w:rPr>
              <w:t>25379631</w:t>
            </w:r>
          </w:p>
        </w:tc>
      </w:tr>
      <w:tr w:rsidR="00AF1AB8" w:rsidRPr="00AF1AB8" w14:paraId="45297856" w14:textId="77777777" w:rsidTr="00A620B3">
        <w:tc>
          <w:tcPr>
            <w:tcW w:w="1972" w:type="pct"/>
            <w:hideMark/>
          </w:tcPr>
          <w:p w14:paraId="1E85638C"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Zástupce – osoba oprávněná k právnímu jednání za účastníka Smlouvy:</w:t>
            </w:r>
          </w:p>
        </w:tc>
        <w:tc>
          <w:tcPr>
            <w:tcW w:w="3028" w:type="pct"/>
            <w:vAlign w:val="center"/>
          </w:tcPr>
          <w:p w14:paraId="7E48AD33" w14:textId="3F7D1967" w:rsidR="00A620B3" w:rsidRPr="00AF1AB8" w:rsidRDefault="00A72444" w:rsidP="00497EB8">
            <w:pPr>
              <w:spacing w:after="0" w:line="240" w:lineRule="auto"/>
              <w:rPr>
                <w:rFonts w:ascii="Arial" w:hAnsi="Arial" w:cs="Arial"/>
                <w:szCs w:val="20"/>
              </w:rPr>
            </w:pPr>
            <w:proofErr w:type="spellStart"/>
            <w:r>
              <w:rPr>
                <w:rFonts w:ascii="Arial" w:hAnsi="Arial" w:cs="Arial"/>
                <w:szCs w:val="20"/>
              </w:rPr>
              <w:t>xxxxx</w:t>
            </w:r>
            <w:proofErr w:type="spellEnd"/>
          </w:p>
        </w:tc>
      </w:tr>
      <w:tr w:rsidR="00AF1AB8" w:rsidRPr="00AF1AB8" w14:paraId="0027A38C" w14:textId="77777777" w:rsidTr="00A620B3">
        <w:tc>
          <w:tcPr>
            <w:tcW w:w="1972" w:type="pct"/>
          </w:tcPr>
          <w:p w14:paraId="62FA49FD"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Kontaktní osoba:</w:t>
            </w:r>
          </w:p>
        </w:tc>
        <w:tc>
          <w:tcPr>
            <w:tcW w:w="3028" w:type="pct"/>
            <w:vAlign w:val="center"/>
          </w:tcPr>
          <w:p w14:paraId="36F56B71" w14:textId="4C1C2547" w:rsidR="00A620B3" w:rsidRPr="00AF1AB8" w:rsidRDefault="00A72444" w:rsidP="00497EB8">
            <w:pPr>
              <w:spacing w:after="0" w:line="240" w:lineRule="auto"/>
              <w:rPr>
                <w:rFonts w:ascii="Arial" w:hAnsi="Arial" w:cs="Arial"/>
                <w:szCs w:val="20"/>
              </w:rPr>
            </w:pPr>
            <w:proofErr w:type="spellStart"/>
            <w:r>
              <w:rPr>
                <w:rFonts w:ascii="Arial" w:hAnsi="Arial" w:cs="Arial"/>
                <w:szCs w:val="20"/>
              </w:rPr>
              <w:t>xxxxxx</w:t>
            </w:r>
            <w:proofErr w:type="spellEnd"/>
          </w:p>
        </w:tc>
      </w:tr>
      <w:tr w:rsidR="00AF1AB8" w:rsidRPr="00AF1AB8" w14:paraId="23BF85AC" w14:textId="77777777" w:rsidTr="00A620B3">
        <w:tc>
          <w:tcPr>
            <w:tcW w:w="1972" w:type="pct"/>
            <w:hideMark/>
          </w:tcPr>
          <w:p w14:paraId="0BB9EF01" w14:textId="77777777" w:rsidR="00A620B3" w:rsidRPr="00AF1AB8" w:rsidRDefault="00A620B3" w:rsidP="00497EB8">
            <w:pPr>
              <w:spacing w:after="0" w:line="240" w:lineRule="auto"/>
              <w:rPr>
                <w:rFonts w:ascii="Arial" w:hAnsi="Arial" w:cs="Arial"/>
                <w:szCs w:val="20"/>
                <w:highlight w:val="yellow"/>
              </w:rPr>
            </w:pPr>
            <w:r w:rsidRPr="00AF1AB8">
              <w:rPr>
                <w:rFonts w:ascii="Arial" w:hAnsi="Arial" w:cs="Arial"/>
                <w:szCs w:val="20"/>
              </w:rPr>
              <w:t>Tel.:</w:t>
            </w:r>
          </w:p>
        </w:tc>
        <w:tc>
          <w:tcPr>
            <w:tcW w:w="3028" w:type="pct"/>
          </w:tcPr>
          <w:p w14:paraId="7712B53B" w14:textId="6D79B753" w:rsidR="00A620B3" w:rsidRPr="00AF1AB8" w:rsidRDefault="00A72444" w:rsidP="00497EB8">
            <w:pPr>
              <w:spacing w:after="0" w:line="240" w:lineRule="auto"/>
              <w:rPr>
                <w:rFonts w:ascii="Arial" w:hAnsi="Arial" w:cs="Arial"/>
                <w:szCs w:val="20"/>
              </w:rPr>
            </w:pPr>
            <w:proofErr w:type="spellStart"/>
            <w:r>
              <w:rPr>
                <w:rFonts w:ascii="Arial" w:hAnsi="Arial" w:cs="Arial"/>
                <w:szCs w:val="20"/>
              </w:rPr>
              <w:t>xxxxxxxx</w:t>
            </w:r>
            <w:proofErr w:type="spellEnd"/>
          </w:p>
        </w:tc>
      </w:tr>
      <w:tr w:rsidR="00AF1AB8" w:rsidRPr="00AF1AB8" w14:paraId="4AE12D88" w14:textId="77777777" w:rsidTr="00A620B3">
        <w:tc>
          <w:tcPr>
            <w:tcW w:w="1972" w:type="pct"/>
            <w:hideMark/>
          </w:tcPr>
          <w:p w14:paraId="0577DBBF" w14:textId="77777777" w:rsidR="00A620B3" w:rsidRPr="00AF1AB8" w:rsidRDefault="00A620B3" w:rsidP="00497EB8">
            <w:pPr>
              <w:spacing w:after="0" w:line="240" w:lineRule="auto"/>
              <w:rPr>
                <w:rFonts w:ascii="Arial" w:hAnsi="Arial" w:cs="Arial"/>
                <w:szCs w:val="20"/>
                <w:highlight w:val="yellow"/>
              </w:rPr>
            </w:pPr>
            <w:r w:rsidRPr="00AF1AB8">
              <w:rPr>
                <w:rFonts w:ascii="Arial" w:hAnsi="Arial" w:cs="Arial"/>
                <w:szCs w:val="20"/>
              </w:rPr>
              <w:t>E-mail:</w:t>
            </w:r>
          </w:p>
        </w:tc>
        <w:tc>
          <w:tcPr>
            <w:tcW w:w="3028" w:type="pct"/>
          </w:tcPr>
          <w:p w14:paraId="6235F411" w14:textId="19A8B4B6" w:rsidR="00A620B3" w:rsidRPr="00AF1AB8" w:rsidRDefault="00A72444" w:rsidP="00497EB8">
            <w:pPr>
              <w:spacing w:after="0" w:line="240" w:lineRule="auto"/>
              <w:rPr>
                <w:rFonts w:ascii="Arial" w:hAnsi="Arial" w:cs="Arial"/>
                <w:szCs w:val="20"/>
              </w:rPr>
            </w:pPr>
            <w:proofErr w:type="spellStart"/>
            <w:r>
              <w:rPr>
                <w:rFonts w:ascii="Arial" w:hAnsi="Arial" w:cs="Arial"/>
                <w:szCs w:val="20"/>
              </w:rPr>
              <w:t>xxxxxxxxxx</w:t>
            </w:r>
            <w:proofErr w:type="spellEnd"/>
          </w:p>
        </w:tc>
      </w:tr>
    </w:tbl>
    <w:p w14:paraId="3B9C8FD3" w14:textId="2D7A4F4E" w:rsidR="00A620B3" w:rsidRPr="00AF1AB8" w:rsidRDefault="00A620B3" w:rsidP="00497EB8">
      <w:pPr>
        <w:pStyle w:val="SML11"/>
        <w:numPr>
          <w:ilvl w:val="0"/>
          <w:numId w:val="0"/>
        </w:numPr>
        <w:spacing w:before="0"/>
        <w:rPr>
          <w:rFonts w:ascii="Arial" w:hAnsi="Arial"/>
          <w:sz w:val="20"/>
          <w:szCs w:val="20"/>
        </w:rPr>
      </w:pPr>
      <w:r w:rsidRPr="00AF1AB8">
        <w:rPr>
          <w:rFonts w:ascii="Arial" w:hAnsi="Arial"/>
          <w:sz w:val="20"/>
          <w:szCs w:val="20"/>
        </w:rPr>
        <w:t>(dále jen „</w:t>
      </w:r>
      <w:r w:rsidRPr="00AF1AB8">
        <w:rPr>
          <w:rStyle w:val="NormalBold"/>
          <w:rFonts w:ascii="Arial" w:hAnsi="Arial"/>
          <w:sz w:val="20"/>
          <w:szCs w:val="20"/>
        </w:rPr>
        <w:t>Klient</w:t>
      </w:r>
      <w:r w:rsidRPr="00AF1AB8">
        <w:rPr>
          <w:rFonts w:ascii="Arial" w:hAnsi="Arial"/>
          <w:sz w:val="20"/>
          <w:szCs w:val="20"/>
        </w:rPr>
        <w:t>“)</w:t>
      </w:r>
    </w:p>
    <w:p w14:paraId="00466E31" w14:textId="48414112" w:rsidR="00A620B3" w:rsidRPr="00AF1AB8" w:rsidRDefault="00A620B3" w:rsidP="00497EB8">
      <w:pPr>
        <w:pStyle w:val="SML11"/>
        <w:numPr>
          <w:ilvl w:val="0"/>
          <w:numId w:val="0"/>
        </w:numPr>
        <w:spacing w:before="0"/>
        <w:ind w:left="709" w:hanging="709"/>
        <w:rPr>
          <w:rFonts w:ascii="Arial" w:hAnsi="Arial"/>
        </w:rPr>
      </w:pPr>
    </w:p>
    <w:p w14:paraId="0A6A324C" w14:textId="1880336B" w:rsidR="00A620B3" w:rsidRPr="00AF1AB8" w:rsidRDefault="00A620B3" w:rsidP="00497EB8">
      <w:pPr>
        <w:pStyle w:val="SML11"/>
        <w:numPr>
          <w:ilvl w:val="0"/>
          <w:numId w:val="0"/>
        </w:numPr>
        <w:spacing w:before="0"/>
        <w:ind w:left="709" w:hanging="709"/>
        <w:rPr>
          <w:rFonts w:ascii="Arial" w:hAnsi="Arial"/>
          <w:sz w:val="22"/>
          <w:szCs w:val="24"/>
        </w:rPr>
      </w:pPr>
      <w:r w:rsidRPr="00AF1AB8">
        <w:rPr>
          <w:rFonts w:ascii="Arial" w:hAnsi="Arial"/>
          <w:sz w:val="22"/>
          <w:szCs w:val="24"/>
        </w:rPr>
        <w:t>a</w:t>
      </w:r>
    </w:p>
    <w:p w14:paraId="28FE0DCB" w14:textId="046ED219" w:rsidR="00A620B3" w:rsidRPr="00645268" w:rsidRDefault="00A620B3" w:rsidP="00A620B3">
      <w:pPr>
        <w:pStyle w:val="SML11"/>
        <w:numPr>
          <w:ilvl w:val="0"/>
          <w:numId w:val="0"/>
        </w:numPr>
        <w:ind w:left="709" w:hanging="709"/>
        <w:rPr>
          <w:rFonts w:ascii="Arial" w:eastAsia="Calibri" w:hAnsi="Arial"/>
          <w:sz w:val="20"/>
          <w:szCs w:val="18"/>
          <w:u w:val="single"/>
          <w:shd w:val="clear" w:color="auto" w:fill="auto"/>
        </w:rPr>
      </w:pPr>
      <w:r w:rsidRPr="00645268">
        <w:rPr>
          <w:rFonts w:ascii="Arial" w:hAnsi="Arial"/>
          <w:sz w:val="20"/>
          <w:szCs w:val="22"/>
          <w:u w:val="single"/>
          <w:lang w:eastAsia="en-US"/>
        </w:rPr>
        <w:t>Auditor</w:t>
      </w:r>
    </w:p>
    <w:tbl>
      <w:tblPr>
        <w:tblW w:w="5470" w:type="pct"/>
        <w:tblCellMar>
          <w:left w:w="142" w:type="dxa"/>
          <w:bottom w:w="113" w:type="dxa"/>
          <w:right w:w="142" w:type="dxa"/>
        </w:tblCellMar>
        <w:tblLook w:val="04A0" w:firstRow="1" w:lastRow="0" w:firstColumn="1" w:lastColumn="0" w:noHBand="0" w:noVBand="1"/>
      </w:tblPr>
      <w:tblGrid>
        <w:gridCol w:w="3967"/>
        <w:gridCol w:w="5956"/>
      </w:tblGrid>
      <w:tr w:rsidR="00AF1AB8" w:rsidRPr="00AF1AB8" w14:paraId="1E97F305" w14:textId="77777777" w:rsidTr="00A620B3">
        <w:tc>
          <w:tcPr>
            <w:tcW w:w="1999" w:type="pct"/>
            <w:vAlign w:val="center"/>
            <w:hideMark/>
          </w:tcPr>
          <w:p w14:paraId="3563DCDF"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Obchodní firma:</w:t>
            </w:r>
          </w:p>
        </w:tc>
        <w:tc>
          <w:tcPr>
            <w:tcW w:w="3001" w:type="pct"/>
            <w:vAlign w:val="center"/>
          </w:tcPr>
          <w:p w14:paraId="531D1ABF" w14:textId="77AC4AA9" w:rsidR="00A620B3" w:rsidRPr="00AF1AB8" w:rsidRDefault="00965AD7" w:rsidP="00497EB8">
            <w:pPr>
              <w:spacing w:after="0" w:line="240" w:lineRule="auto"/>
              <w:rPr>
                <w:rFonts w:ascii="Arial" w:hAnsi="Arial" w:cs="Arial"/>
                <w:b/>
                <w:szCs w:val="20"/>
              </w:rPr>
            </w:pPr>
            <w:r>
              <w:rPr>
                <w:rFonts w:ascii="Arial" w:hAnsi="Arial" w:cs="Arial"/>
                <w:b/>
                <w:szCs w:val="20"/>
              </w:rPr>
              <w:t>BDO Audit s.r.o.</w:t>
            </w:r>
          </w:p>
        </w:tc>
      </w:tr>
      <w:tr w:rsidR="00AF1AB8" w:rsidRPr="00AF1AB8" w14:paraId="0EB8B8D3" w14:textId="77777777" w:rsidTr="00A620B3">
        <w:tc>
          <w:tcPr>
            <w:tcW w:w="1999" w:type="pct"/>
            <w:vAlign w:val="center"/>
            <w:hideMark/>
          </w:tcPr>
          <w:p w14:paraId="4652D44B"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Sídlo:</w:t>
            </w:r>
          </w:p>
        </w:tc>
        <w:tc>
          <w:tcPr>
            <w:tcW w:w="3001" w:type="pct"/>
            <w:vAlign w:val="center"/>
          </w:tcPr>
          <w:p w14:paraId="72A7140A" w14:textId="6532881F" w:rsidR="00A620B3" w:rsidRPr="00AF1AB8" w:rsidRDefault="00965AD7" w:rsidP="00497EB8">
            <w:pPr>
              <w:spacing w:after="0" w:line="240" w:lineRule="auto"/>
              <w:rPr>
                <w:rFonts w:ascii="Arial" w:hAnsi="Arial" w:cs="Arial"/>
                <w:szCs w:val="20"/>
              </w:rPr>
            </w:pPr>
            <w:r>
              <w:rPr>
                <w:rFonts w:ascii="Arial" w:hAnsi="Arial" w:cs="Arial"/>
                <w:szCs w:val="20"/>
              </w:rPr>
              <w:t>V Parku 2316/12, 148 00, Praha 4 - Chodov</w:t>
            </w:r>
          </w:p>
        </w:tc>
      </w:tr>
      <w:tr w:rsidR="00AF1AB8" w:rsidRPr="00AF1AB8" w14:paraId="055830FA" w14:textId="77777777" w:rsidTr="00A620B3">
        <w:tc>
          <w:tcPr>
            <w:tcW w:w="1999" w:type="pct"/>
            <w:vAlign w:val="center"/>
            <w:hideMark/>
          </w:tcPr>
          <w:p w14:paraId="5F972D6C"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IČO:</w:t>
            </w:r>
          </w:p>
        </w:tc>
        <w:tc>
          <w:tcPr>
            <w:tcW w:w="3001" w:type="pct"/>
            <w:vAlign w:val="center"/>
          </w:tcPr>
          <w:p w14:paraId="45B67FF8" w14:textId="3DD9CC56" w:rsidR="00A620B3" w:rsidRPr="00AF1AB8" w:rsidRDefault="00965AD7" w:rsidP="00497EB8">
            <w:pPr>
              <w:spacing w:after="0" w:line="240" w:lineRule="auto"/>
              <w:rPr>
                <w:rFonts w:ascii="Arial" w:hAnsi="Arial" w:cs="Arial"/>
                <w:szCs w:val="20"/>
              </w:rPr>
            </w:pPr>
            <w:r>
              <w:rPr>
                <w:rFonts w:ascii="Arial" w:hAnsi="Arial" w:cs="Arial"/>
                <w:szCs w:val="20"/>
              </w:rPr>
              <w:t>453 14 381</w:t>
            </w:r>
          </w:p>
        </w:tc>
      </w:tr>
      <w:tr w:rsidR="00AF1AB8" w:rsidRPr="00AF1AB8" w14:paraId="543FB170" w14:textId="77777777" w:rsidTr="00A620B3">
        <w:tc>
          <w:tcPr>
            <w:tcW w:w="1999" w:type="pct"/>
            <w:vAlign w:val="center"/>
            <w:hideMark/>
          </w:tcPr>
          <w:p w14:paraId="235B9F2B"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DIČ:</w:t>
            </w:r>
          </w:p>
        </w:tc>
        <w:tc>
          <w:tcPr>
            <w:tcW w:w="3001" w:type="pct"/>
            <w:vAlign w:val="center"/>
          </w:tcPr>
          <w:p w14:paraId="0CF5FEE1" w14:textId="23F10763" w:rsidR="00A620B3" w:rsidRPr="00AF1AB8" w:rsidRDefault="00965AD7" w:rsidP="00497EB8">
            <w:pPr>
              <w:spacing w:after="0" w:line="240" w:lineRule="auto"/>
              <w:rPr>
                <w:rFonts w:ascii="Arial" w:hAnsi="Arial" w:cs="Arial"/>
                <w:szCs w:val="20"/>
              </w:rPr>
            </w:pPr>
            <w:r>
              <w:rPr>
                <w:rFonts w:ascii="Arial" w:hAnsi="Arial" w:cs="Arial"/>
                <w:szCs w:val="20"/>
              </w:rPr>
              <w:t>CZ45314381</w:t>
            </w:r>
          </w:p>
        </w:tc>
      </w:tr>
      <w:tr w:rsidR="00AF1AB8" w:rsidRPr="00AF1AB8" w14:paraId="6C189A48" w14:textId="77777777" w:rsidTr="00A620B3">
        <w:tc>
          <w:tcPr>
            <w:tcW w:w="1999" w:type="pct"/>
            <w:vAlign w:val="center"/>
            <w:hideMark/>
          </w:tcPr>
          <w:p w14:paraId="2A86FC44"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Údaj o zápisu do veřejného rejstříku:</w:t>
            </w:r>
          </w:p>
        </w:tc>
        <w:tc>
          <w:tcPr>
            <w:tcW w:w="3001" w:type="pct"/>
            <w:vAlign w:val="center"/>
            <w:hideMark/>
          </w:tcPr>
          <w:p w14:paraId="178889BB" w14:textId="2F633D85" w:rsidR="00A620B3" w:rsidRPr="00AF1AB8" w:rsidRDefault="00965AD7" w:rsidP="00497EB8">
            <w:pPr>
              <w:spacing w:after="0" w:line="240" w:lineRule="auto"/>
              <w:rPr>
                <w:rFonts w:ascii="Arial" w:hAnsi="Arial" w:cs="Arial"/>
                <w:szCs w:val="20"/>
              </w:rPr>
            </w:pPr>
            <w:r>
              <w:rPr>
                <w:rFonts w:ascii="Arial" w:hAnsi="Arial" w:cs="Arial"/>
                <w:szCs w:val="20"/>
              </w:rPr>
              <w:t>Městský soud v Praze, C 7279</w:t>
            </w:r>
          </w:p>
        </w:tc>
      </w:tr>
      <w:tr w:rsidR="00AF1AB8" w:rsidRPr="00AF1AB8" w14:paraId="13158A79" w14:textId="77777777" w:rsidTr="00A620B3">
        <w:tc>
          <w:tcPr>
            <w:tcW w:w="1999" w:type="pct"/>
            <w:vAlign w:val="center"/>
            <w:hideMark/>
          </w:tcPr>
          <w:p w14:paraId="06E3A3B6"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 xml:space="preserve">Zástupce – osoba oprávněná k právnímu jednání za účastníka Smlouvy: </w:t>
            </w:r>
          </w:p>
        </w:tc>
        <w:tc>
          <w:tcPr>
            <w:tcW w:w="3001" w:type="pct"/>
            <w:vAlign w:val="center"/>
          </w:tcPr>
          <w:p w14:paraId="660C31CA" w14:textId="40DE5F6E" w:rsidR="00A620B3" w:rsidRPr="00AF1AB8" w:rsidRDefault="00965AD7" w:rsidP="00497EB8">
            <w:pPr>
              <w:spacing w:after="0" w:line="240" w:lineRule="auto"/>
              <w:rPr>
                <w:rFonts w:ascii="Arial" w:hAnsi="Arial" w:cs="Arial"/>
                <w:szCs w:val="20"/>
              </w:rPr>
            </w:pPr>
            <w:r>
              <w:rPr>
                <w:rFonts w:ascii="Arial" w:hAnsi="Arial" w:cs="Arial"/>
                <w:szCs w:val="20"/>
              </w:rPr>
              <w:t xml:space="preserve">Ing. Oldřich </w:t>
            </w:r>
            <w:proofErr w:type="spellStart"/>
            <w:r>
              <w:rPr>
                <w:rFonts w:ascii="Arial" w:hAnsi="Arial" w:cs="Arial"/>
                <w:szCs w:val="20"/>
              </w:rPr>
              <w:t>Bartusek</w:t>
            </w:r>
            <w:proofErr w:type="spellEnd"/>
            <w:r>
              <w:rPr>
                <w:rFonts w:ascii="Arial" w:hAnsi="Arial" w:cs="Arial"/>
                <w:szCs w:val="20"/>
              </w:rPr>
              <w:t>, jednatel</w:t>
            </w:r>
          </w:p>
          <w:p w14:paraId="7CDF06D1" w14:textId="77777777" w:rsidR="00A620B3" w:rsidRPr="00AF1AB8" w:rsidRDefault="00A620B3" w:rsidP="00497EB8">
            <w:pPr>
              <w:spacing w:after="0" w:line="240" w:lineRule="auto"/>
              <w:rPr>
                <w:rFonts w:ascii="Arial" w:hAnsi="Arial" w:cs="Arial"/>
                <w:szCs w:val="20"/>
              </w:rPr>
            </w:pPr>
          </w:p>
        </w:tc>
      </w:tr>
      <w:tr w:rsidR="00AF1AB8" w:rsidRPr="00AF1AB8" w14:paraId="5E4F2A1E" w14:textId="77777777" w:rsidTr="00A620B3">
        <w:tc>
          <w:tcPr>
            <w:tcW w:w="1999" w:type="pct"/>
            <w:vAlign w:val="center"/>
          </w:tcPr>
          <w:p w14:paraId="3C6DF1E3" w14:textId="77777777" w:rsidR="00A620B3" w:rsidRPr="00AF1AB8" w:rsidRDefault="00A620B3" w:rsidP="00497EB8">
            <w:pPr>
              <w:spacing w:after="0" w:line="240" w:lineRule="auto"/>
              <w:rPr>
                <w:rFonts w:ascii="Arial" w:hAnsi="Arial" w:cs="Arial"/>
                <w:szCs w:val="20"/>
              </w:rPr>
            </w:pPr>
            <w:r w:rsidRPr="00AF1AB8">
              <w:rPr>
                <w:rFonts w:ascii="Arial" w:hAnsi="Arial" w:cs="Arial"/>
                <w:szCs w:val="20"/>
              </w:rPr>
              <w:t>Kontaktní osoba:</w:t>
            </w:r>
          </w:p>
        </w:tc>
        <w:tc>
          <w:tcPr>
            <w:tcW w:w="3001" w:type="pct"/>
            <w:vAlign w:val="center"/>
          </w:tcPr>
          <w:p w14:paraId="60E57891" w14:textId="09D2D251" w:rsidR="00A620B3" w:rsidRPr="00AF1AB8" w:rsidRDefault="00965AD7" w:rsidP="00497EB8">
            <w:pPr>
              <w:spacing w:after="0" w:line="240" w:lineRule="auto"/>
              <w:rPr>
                <w:rFonts w:ascii="Arial" w:hAnsi="Arial" w:cs="Arial"/>
                <w:szCs w:val="20"/>
              </w:rPr>
            </w:pPr>
            <w:r>
              <w:rPr>
                <w:rFonts w:ascii="Arial" w:hAnsi="Arial" w:cs="Arial"/>
                <w:szCs w:val="20"/>
              </w:rPr>
              <w:t xml:space="preserve">Ing. Oldřich </w:t>
            </w:r>
            <w:proofErr w:type="spellStart"/>
            <w:r>
              <w:rPr>
                <w:rFonts w:ascii="Arial" w:hAnsi="Arial" w:cs="Arial"/>
                <w:szCs w:val="20"/>
              </w:rPr>
              <w:t>Bartusek</w:t>
            </w:r>
            <w:proofErr w:type="spellEnd"/>
          </w:p>
        </w:tc>
      </w:tr>
      <w:tr w:rsidR="00AF1AB8" w:rsidRPr="00AF1AB8" w14:paraId="7FC233B0" w14:textId="77777777" w:rsidTr="00A620B3">
        <w:tc>
          <w:tcPr>
            <w:tcW w:w="1999" w:type="pct"/>
            <w:vAlign w:val="center"/>
            <w:hideMark/>
          </w:tcPr>
          <w:p w14:paraId="1E0F99C4" w14:textId="77777777" w:rsidR="00A620B3" w:rsidRPr="00AF1AB8" w:rsidRDefault="00A620B3" w:rsidP="00497EB8">
            <w:pPr>
              <w:spacing w:after="0" w:line="240" w:lineRule="auto"/>
              <w:rPr>
                <w:rFonts w:ascii="Arial" w:hAnsi="Arial" w:cs="Arial"/>
                <w:szCs w:val="20"/>
                <w:highlight w:val="yellow"/>
              </w:rPr>
            </w:pPr>
            <w:r w:rsidRPr="00AF1AB8">
              <w:rPr>
                <w:rFonts w:ascii="Arial" w:hAnsi="Arial" w:cs="Arial"/>
                <w:szCs w:val="20"/>
              </w:rPr>
              <w:t>Tel.:</w:t>
            </w:r>
          </w:p>
        </w:tc>
        <w:tc>
          <w:tcPr>
            <w:tcW w:w="3001" w:type="pct"/>
            <w:vAlign w:val="center"/>
          </w:tcPr>
          <w:p w14:paraId="578AB803" w14:textId="5AF286B6" w:rsidR="00A620B3" w:rsidRPr="00AF1AB8" w:rsidRDefault="00A72444" w:rsidP="00497EB8">
            <w:pPr>
              <w:spacing w:after="0" w:line="240" w:lineRule="auto"/>
              <w:rPr>
                <w:rFonts w:ascii="Arial" w:hAnsi="Arial" w:cs="Arial"/>
                <w:szCs w:val="20"/>
              </w:rPr>
            </w:pPr>
            <w:proofErr w:type="spellStart"/>
            <w:r>
              <w:rPr>
                <w:rFonts w:ascii="Arial" w:hAnsi="Arial" w:cs="Arial"/>
                <w:szCs w:val="20"/>
              </w:rPr>
              <w:t>xxxxxx</w:t>
            </w:r>
            <w:proofErr w:type="spellEnd"/>
          </w:p>
        </w:tc>
      </w:tr>
      <w:tr w:rsidR="00AF1AB8" w:rsidRPr="00AF1AB8" w14:paraId="23B87C11" w14:textId="77777777" w:rsidTr="00A620B3">
        <w:tc>
          <w:tcPr>
            <w:tcW w:w="1999" w:type="pct"/>
            <w:vAlign w:val="center"/>
            <w:hideMark/>
          </w:tcPr>
          <w:p w14:paraId="5845D6A8" w14:textId="77777777" w:rsidR="00A620B3" w:rsidRPr="00AF1AB8" w:rsidRDefault="00A620B3" w:rsidP="00497EB8">
            <w:pPr>
              <w:spacing w:after="0" w:line="240" w:lineRule="auto"/>
              <w:rPr>
                <w:rFonts w:ascii="Arial" w:hAnsi="Arial" w:cs="Arial"/>
                <w:szCs w:val="20"/>
                <w:highlight w:val="yellow"/>
              </w:rPr>
            </w:pPr>
            <w:r w:rsidRPr="00AF1AB8">
              <w:rPr>
                <w:rFonts w:ascii="Arial" w:hAnsi="Arial" w:cs="Arial"/>
                <w:szCs w:val="20"/>
              </w:rPr>
              <w:t>E-mail:</w:t>
            </w:r>
          </w:p>
        </w:tc>
        <w:tc>
          <w:tcPr>
            <w:tcW w:w="3001" w:type="pct"/>
            <w:vAlign w:val="center"/>
          </w:tcPr>
          <w:p w14:paraId="0A48BE48" w14:textId="0A5B2277" w:rsidR="00A620B3" w:rsidRPr="00AF1AB8" w:rsidRDefault="00A72444" w:rsidP="00497EB8">
            <w:pPr>
              <w:spacing w:after="0" w:line="240" w:lineRule="auto"/>
              <w:rPr>
                <w:rFonts w:ascii="Arial" w:hAnsi="Arial" w:cs="Arial"/>
                <w:szCs w:val="20"/>
              </w:rPr>
            </w:pPr>
            <w:proofErr w:type="spellStart"/>
            <w:r>
              <w:rPr>
                <w:rFonts w:ascii="Arial" w:hAnsi="Arial" w:cs="Arial"/>
                <w:szCs w:val="20"/>
              </w:rPr>
              <w:t>xxxxxxxx</w:t>
            </w:r>
            <w:proofErr w:type="spellEnd"/>
          </w:p>
        </w:tc>
      </w:tr>
    </w:tbl>
    <w:p w14:paraId="28DB99F2" w14:textId="71679EB8" w:rsidR="00797EF8" w:rsidRPr="00AF1AB8" w:rsidRDefault="00797EF8" w:rsidP="00797EF8">
      <w:pPr>
        <w:pStyle w:val="acnormal"/>
        <w:rPr>
          <w:rFonts w:ascii="Arial" w:hAnsi="Arial" w:cs="Arial"/>
          <w:b/>
          <w:sz w:val="20"/>
          <w:szCs w:val="20"/>
        </w:rPr>
      </w:pPr>
      <w:r w:rsidRPr="00AF1AB8">
        <w:rPr>
          <w:rFonts w:ascii="Arial" w:hAnsi="Arial" w:cs="Arial"/>
          <w:sz w:val="20"/>
          <w:szCs w:val="20"/>
        </w:rPr>
        <w:t>jako „</w:t>
      </w:r>
      <w:r w:rsidR="00A620B3" w:rsidRPr="00AF1AB8">
        <w:rPr>
          <w:rFonts w:ascii="Arial" w:hAnsi="Arial" w:cs="Arial"/>
          <w:b/>
          <w:bCs/>
          <w:sz w:val="20"/>
          <w:szCs w:val="20"/>
        </w:rPr>
        <w:t>A</w:t>
      </w:r>
      <w:r w:rsidR="00130651" w:rsidRPr="00AF1AB8">
        <w:rPr>
          <w:rFonts w:ascii="Arial" w:hAnsi="Arial" w:cs="Arial"/>
          <w:b/>
          <w:bCs/>
          <w:sz w:val="20"/>
          <w:szCs w:val="20"/>
        </w:rPr>
        <w:t>uditor</w:t>
      </w:r>
      <w:r w:rsidRPr="00AF1AB8">
        <w:rPr>
          <w:rFonts w:ascii="Arial" w:hAnsi="Arial" w:cs="Arial"/>
          <w:sz w:val="20"/>
          <w:szCs w:val="20"/>
        </w:rPr>
        <w:t xml:space="preserve">“ na straně druhé </w:t>
      </w:r>
    </w:p>
    <w:p w14:paraId="0BAD9B01" w14:textId="44D7F693" w:rsidR="00797EF8" w:rsidRPr="00AF1AB8" w:rsidRDefault="00797EF8" w:rsidP="00797EF8">
      <w:pPr>
        <w:pStyle w:val="acnormal"/>
        <w:rPr>
          <w:rFonts w:ascii="Arial" w:hAnsi="Arial" w:cs="Arial"/>
          <w:sz w:val="20"/>
          <w:szCs w:val="20"/>
        </w:rPr>
      </w:pPr>
    </w:p>
    <w:p w14:paraId="2C1B45E9" w14:textId="77777777" w:rsidR="00497EB8" w:rsidRPr="00AF1AB8" w:rsidRDefault="00497EB8" w:rsidP="00797EF8">
      <w:pPr>
        <w:pStyle w:val="acnormal"/>
        <w:rPr>
          <w:rFonts w:ascii="Arial" w:hAnsi="Arial" w:cs="Arial"/>
          <w:sz w:val="20"/>
          <w:szCs w:val="20"/>
        </w:rPr>
      </w:pPr>
    </w:p>
    <w:p w14:paraId="1E2030C9" w14:textId="16800784" w:rsidR="00797EF8" w:rsidRPr="00AF1AB8" w:rsidRDefault="00797EF8" w:rsidP="00797EF8">
      <w:pPr>
        <w:pStyle w:val="acnormal"/>
        <w:rPr>
          <w:rFonts w:ascii="Arial" w:hAnsi="Arial" w:cs="Arial"/>
          <w:sz w:val="20"/>
          <w:szCs w:val="20"/>
        </w:rPr>
      </w:pPr>
      <w:r w:rsidRPr="00AF1AB8">
        <w:rPr>
          <w:rFonts w:ascii="Arial" w:hAnsi="Arial" w:cs="Arial"/>
          <w:sz w:val="20"/>
          <w:szCs w:val="20"/>
        </w:rPr>
        <w:t>uzavřely níže uvedeného dne, měsíce a roku tuto smlouvu</w:t>
      </w:r>
      <w:r w:rsidR="00BF30C5" w:rsidRPr="00AF1AB8">
        <w:rPr>
          <w:rFonts w:ascii="Arial" w:hAnsi="Arial" w:cs="Arial"/>
          <w:sz w:val="20"/>
          <w:szCs w:val="20"/>
        </w:rPr>
        <w:t xml:space="preserve"> o </w:t>
      </w:r>
      <w:r w:rsidR="007435C4" w:rsidRPr="00AF1AB8">
        <w:rPr>
          <w:rFonts w:ascii="Arial" w:hAnsi="Arial" w:cs="Arial"/>
          <w:sz w:val="20"/>
          <w:szCs w:val="20"/>
        </w:rPr>
        <w:t xml:space="preserve">poskytování </w:t>
      </w:r>
      <w:r w:rsidR="00130651" w:rsidRPr="00AF1AB8">
        <w:rPr>
          <w:rFonts w:ascii="Arial" w:hAnsi="Arial" w:cs="Arial"/>
          <w:sz w:val="20"/>
          <w:szCs w:val="20"/>
        </w:rPr>
        <w:t xml:space="preserve">poradenské </w:t>
      </w:r>
      <w:r w:rsidR="00130651" w:rsidRPr="00AF1AB8">
        <w:rPr>
          <w:rFonts w:ascii="Arial" w:hAnsi="Arial" w:cs="Arial"/>
          <w:sz w:val="20"/>
          <w:szCs w:val="20"/>
        </w:rPr>
        <w:br/>
        <w:t>a auditorské činnosti</w:t>
      </w:r>
      <w:r w:rsidR="0034395D" w:rsidRPr="00AF1AB8">
        <w:rPr>
          <w:rFonts w:ascii="Arial" w:hAnsi="Arial" w:cs="Arial"/>
          <w:sz w:val="20"/>
          <w:szCs w:val="20"/>
        </w:rPr>
        <w:t>:</w:t>
      </w:r>
    </w:p>
    <w:p w14:paraId="56C3FFA0" w14:textId="22D710C4" w:rsidR="00722195" w:rsidRDefault="00722195" w:rsidP="00797EF8">
      <w:pPr>
        <w:pStyle w:val="acnormal"/>
        <w:rPr>
          <w:rFonts w:ascii="Arial" w:hAnsi="Arial" w:cs="Arial"/>
          <w:sz w:val="14"/>
          <w:szCs w:val="20"/>
        </w:rPr>
      </w:pPr>
    </w:p>
    <w:p w14:paraId="2FAAF6C3" w14:textId="4CC95C39" w:rsidR="00645268" w:rsidRDefault="00645268" w:rsidP="00797EF8">
      <w:pPr>
        <w:pStyle w:val="acnormal"/>
        <w:rPr>
          <w:rFonts w:ascii="Arial" w:hAnsi="Arial" w:cs="Arial"/>
          <w:sz w:val="14"/>
          <w:szCs w:val="20"/>
        </w:rPr>
      </w:pPr>
    </w:p>
    <w:p w14:paraId="63E3D830" w14:textId="77777777" w:rsidR="00645268" w:rsidRPr="00AF1AB8" w:rsidRDefault="00645268" w:rsidP="00797EF8">
      <w:pPr>
        <w:pStyle w:val="acnormal"/>
        <w:rPr>
          <w:rFonts w:ascii="Arial" w:hAnsi="Arial" w:cs="Arial"/>
          <w:sz w:val="14"/>
          <w:szCs w:val="20"/>
        </w:rPr>
      </w:pPr>
    </w:p>
    <w:p w14:paraId="2784354B" w14:textId="77777777" w:rsidR="00797EF8" w:rsidRPr="00AF1AB8" w:rsidRDefault="00797EF8" w:rsidP="005469EF">
      <w:pPr>
        <w:pStyle w:val="acnormal"/>
        <w:numPr>
          <w:ilvl w:val="0"/>
          <w:numId w:val="6"/>
        </w:numPr>
        <w:jc w:val="center"/>
        <w:rPr>
          <w:rFonts w:ascii="Arial" w:hAnsi="Arial" w:cs="Arial"/>
          <w:b/>
          <w:sz w:val="20"/>
          <w:szCs w:val="20"/>
        </w:rPr>
      </w:pPr>
      <w:r w:rsidRPr="00AF1AB8">
        <w:rPr>
          <w:rFonts w:ascii="Arial" w:hAnsi="Arial" w:cs="Arial"/>
          <w:b/>
          <w:sz w:val="20"/>
          <w:szCs w:val="20"/>
        </w:rPr>
        <w:t>Účel a předmět smlouvy</w:t>
      </w:r>
    </w:p>
    <w:p w14:paraId="15FD5457" w14:textId="52ED9BB4" w:rsidR="007435C4" w:rsidRPr="00AF1AB8" w:rsidRDefault="0034395D" w:rsidP="009130FE">
      <w:pPr>
        <w:pStyle w:val="acnormalbulleted"/>
        <w:numPr>
          <w:ilvl w:val="0"/>
          <w:numId w:val="1"/>
        </w:numPr>
        <w:spacing w:line="240" w:lineRule="auto"/>
        <w:ind w:left="714" w:hanging="357"/>
        <w:rPr>
          <w:rFonts w:ascii="Arial" w:hAnsi="Arial" w:cs="Arial"/>
          <w:sz w:val="20"/>
          <w:szCs w:val="20"/>
        </w:rPr>
      </w:pPr>
      <w:r w:rsidRPr="00AF1AB8">
        <w:rPr>
          <w:rFonts w:ascii="Arial" w:hAnsi="Arial" w:cs="Arial"/>
          <w:sz w:val="20"/>
          <w:szCs w:val="20"/>
        </w:rPr>
        <w:lastRenderedPageBreak/>
        <w:t xml:space="preserve">Účelem této smlouvy </w:t>
      </w:r>
      <w:r w:rsidR="007435C4" w:rsidRPr="00AF1AB8">
        <w:rPr>
          <w:rFonts w:ascii="Arial" w:hAnsi="Arial" w:cs="Arial"/>
          <w:sz w:val="20"/>
          <w:szCs w:val="20"/>
        </w:rPr>
        <w:t xml:space="preserve">je </w:t>
      </w:r>
      <w:r w:rsidRPr="00AF1AB8">
        <w:rPr>
          <w:rFonts w:ascii="Arial" w:hAnsi="Arial" w:cs="Arial"/>
          <w:sz w:val="20"/>
          <w:szCs w:val="20"/>
        </w:rPr>
        <w:t xml:space="preserve">zejména </w:t>
      </w:r>
      <w:r w:rsidR="007435C4" w:rsidRPr="00AF1AB8">
        <w:rPr>
          <w:rFonts w:ascii="Arial" w:hAnsi="Arial" w:cs="Arial"/>
          <w:sz w:val="20"/>
          <w:szCs w:val="20"/>
        </w:rPr>
        <w:t xml:space="preserve">zajištění poskytování </w:t>
      </w:r>
      <w:r w:rsidR="001625A9" w:rsidRPr="00AF1AB8">
        <w:rPr>
          <w:rFonts w:ascii="Arial" w:hAnsi="Arial" w:cs="Arial"/>
          <w:sz w:val="20"/>
          <w:szCs w:val="20"/>
        </w:rPr>
        <w:t>poradenských a auditorských</w:t>
      </w:r>
      <w:r w:rsidR="007435C4" w:rsidRPr="00AF1AB8">
        <w:rPr>
          <w:rFonts w:ascii="Arial" w:hAnsi="Arial" w:cs="Arial"/>
          <w:sz w:val="20"/>
          <w:szCs w:val="20"/>
        </w:rPr>
        <w:t xml:space="preserve"> služeb </w:t>
      </w:r>
      <w:r w:rsidR="0040232D">
        <w:rPr>
          <w:rFonts w:ascii="Arial" w:hAnsi="Arial" w:cs="Arial"/>
          <w:sz w:val="20"/>
          <w:szCs w:val="20"/>
        </w:rPr>
        <w:t>A</w:t>
      </w:r>
      <w:r w:rsidR="001625A9" w:rsidRPr="00AF1AB8">
        <w:rPr>
          <w:rFonts w:ascii="Arial" w:hAnsi="Arial" w:cs="Arial"/>
          <w:sz w:val="20"/>
          <w:szCs w:val="20"/>
        </w:rPr>
        <w:t xml:space="preserve">uditorem pro </w:t>
      </w:r>
      <w:r w:rsidR="0040232D">
        <w:rPr>
          <w:rFonts w:ascii="Arial" w:hAnsi="Arial" w:cs="Arial"/>
          <w:sz w:val="20"/>
          <w:szCs w:val="20"/>
        </w:rPr>
        <w:t>K</w:t>
      </w:r>
      <w:r w:rsidR="001625A9" w:rsidRPr="00AF1AB8">
        <w:rPr>
          <w:rFonts w:ascii="Arial" w:hAnsi="Arial" w:cs="Arial"/>
          <w:sz w:val="20"/>
          <w:szCs w:val="20"/>
        </w:rPr>
        <w:t xml:space="preserve">lienta vzhledem ke klientově povinnosti </w:t>
      </w:r>
      <w:r w:rsidR="00722195" w:rsidRPr="00AF1AB8">
        <w:rPr>
          <w:rFonts w:ascii="Arial" w:hAnsi="Arial" w:cs="Arial"/>
          <w:sz w:val="20"/>
          <w:szCs w:val="20"/>
        </w:rPr>
        <w:t xml:space="preserve">předložit zprávu nezávislého auditora </w:t>
      </w:r>
      <w:r w:rsidR="00497EB8" w:rsidRPr="00AF1AB8">
        <w:rPr>
          <w:rFonts w:ascii="Arial" w:hAnsi="Arial" w:cs="Arial"/>
          <w:sz w:val="20"/>
          <w:szCs w:val="20"/>
        </w:rPr>
        <w:br/>
      </w:r>
      <w:r w:rsidR="00722195" w:rsidRPr="00AF1AB8">
        <w:rPr>
          <w:rFonts w:ascii="Arial" w:hAnsi="Arial" w:cs="Arial"/>
          <w:sz w:val="20"/>
          <w:szCs w:val="20"/>
        </w:rPr>
        <w:t xml:space="preserve">o ověření účetní závěrky </w:t>
      </w:r>
      <w:r w:rsidR="0040232D">
        <w:rPr>
          <w:rFonts w:ascii="Arial" w:hAnsi="Arial" w:cs="Arial"/>
          <w:sz w:val="20"/>
          <w:szCs w:val="20"/>
        </w:rPr>
        <w:t>K</w:t>
      </w:r>
      <w:r w:rsidR="00722195" w:rsidRPr="00AF1AB8">
        <w:rPr>
          <w:rFonts w:ascii="Arial" w:hAnsi="Arial" w:cs="Arial"/>
          <w:sz w:val="20"/>
          <w:szCs w:val="20"/>
        </w:rPr>
        <w:t xml:space="preserve">lienta vůči </w:t>
      </w:r>
      <w:r w:rsidR="0040232D">
        <w:rPr>
          <w:rFonts w:ascii="Arial" w:hAnsi="Arial" w:cs="Arial"/>
          <w:sz w:val="20"/>
          <w:szCs w:val="20"/>
        </w:rPr>
        <w:t>zřizovateli</w:t>
      </w:r>
      <w:r w:rsidR="007435C4" w:rsidRPr="00AF1AB8">
        <w:rPr>
          <w:rFonts w:ascii="Arial" w:hAnsi="Arial" w:cs="Arial"/>
          <w:sz w:val="20"/>
          <w:szCs w:val="20"/>
        </w:rPr>
        <w:t>.</w:t>
      </w:r>
    </w:p>
    <w:p w14:paraId="2BCE0772" w14:textId="11584687" w:rsidR="00722195" w:rsidRPr="00AF1AB8" w:rsidRDefault="00722195" w:rsidP="00722195">
      <w:pPr>
        <w:pStyle w:val="acnormalbulleted"/>
        <w:numPr>
          <w:ilvl w:val="0"/>
          <w:numId w:val="1"/>
        </w:numPr>
        <w:spacing w:line="240" w:lineRule="auto"/>
        <w:ind w:left="714" w:hanging="357"/>
        <w:rPr>
          <w:rFonts w:ascii="Arial" w:hAnsi="Arial" w:cs="Arial"/>
          <w:sz w:val="20"/>
          <w:szCs w:val="20"/>
        </w:rPr>
      </w:pPr>
      <w:r w:rsidRPr="00AF1AB8">
        <w:rPr>
          <w:rFonts w:ascii="Arial" w:hAnsi="Arial" w:cs="Arial"/>
          <w:sz w:val="20"/>
          <w:szCs w:val="20"/>
        </w:rPr>
        <w:t xml:space="preserve">Předmětem této smlouvy je závazek </w:t>
      </w:r>
      <w:r w:rsidR="0040232D">
        <w:rPr>
          <w:rFonts w:ascii="Arial" w:hAnsi="Arial" w:cs="Arial"/>
          <w:sz w:val="20"/>
          <w:szCs w:val="20"/>
        </w:rPr>
        <w:t>A</w:t>
      </w:r>
      <w:r w:rsidRPr="00AF1AB8">
        <w:rPr>
          <w:rFonts w:ascii="Arial" w:hAnsi="Arial" w:cs="Arial"/>
          <w:sz w:val="20"/>
          <w:szCs w:val="20"/>
        </w:rPr>
        <w:t xml:space="preserve">uditora poskytovat </w:t>
      </w:r>
      <w:r w:rsidR="0040232D">
        <w:rPr>
          <w:rFonts w:ascii="Arial" w:hAnsi="Arial" w:cs="Arial"/>
          <w:sz w:val="20"/>
          <w:szCs w:val="20"/>
        </w:rPr>
        <w:t>Kl</w:t>
      </w:r>
      <w:r w:rsidRPr="00AF1AB8">
        <w:rPr>
          <w:rFonts w:ascii="Arial" w:hAnsi="Arial" w:cs="Arial"/>
          <w:sz w:val="20"/>
          <w:szCs w:val="20"/>
        </w:rPr>
        <w:t xml:space="preserve">ientovi poradenské a auditorské služby dle této smlouvy a závazek klienta za řádně a včas poskytnuté plnění zaplatit odměnu sjednanou v této </w:t>
      </w:r>
      <w:r w:rsidR="0040232D">
        <w:rPr>
          <w:rFonts w:ascii="Arial" w:hAnsi="Arial" w:cs="Arial"/>
          <w:sz w:val="20"/>
          <w:szCs w:val="20"/>
        </w:rPr>
        <w:t>S</w:t>
      </w:r>
      <w:r w:rsidRPr="00AF1AB8">
        <w:rPr>
          <w:rFonts w:ascii="Arial" w:hAnsi="Arial" w:cs="Arial"/>
          <w:sz w:val="20"/>
          <w:szCs w:val="20"/>
        </w:rPr>
        <w:t>mlouvě.</w:t>
      </w:r>
    </w:p>
    <w:p w14:paraId="61C84B6D" w14:textId="3E4ABFF2" w:rsidR="00722195" w:rsidRPr="00AF1AB8" w:rsidRDefault="00722195" w:rsidP="00722195">
      <w:pPr>
        <w:pStyle w:val="acnormalbulleted"/>
        <w:numPr>
          <w:ilvl w:val="0"/>
          <w:numId w:val="1"/>
        </w:numPr>
        <w:spacing w:line="240" w:lineRule="auto"/>
        <w:ind w:left="714" w:hanging="357"/>
        <w:rPr>
          <w:rFonts w:ascii="Arial" w:hAnsi="Arial" w:cs="Arial"/>
          <w:sz w:val="20"/>
          <w:szCs w:val="20"/>
        </w:rPr>
      </w:pPr>
      <w:r w:rsidRPr="00AF1AB8">
        <w:rPr>
          <w:rFonts w:ascii="Arial" w:hAnsi="Arial" w:cs="Arial"/>
          <w:sz w:val="20"/>
          <w:szCs w:val="20"/>
        </w:rPr>
        <w:t xml:space="preserve">Po dobu platnosti této smlouvy bude </w:t>
      </w:r>
      <w:r w:rsidR="0040232D">
        <w:rPr>
          <w:rFonts w:ascii="Arial" w:hAnsi="Arial" w:cs="Arial"/>
          <w:sz w:val="20"/>
          <w:szCs w:val="20"/>
        </w:rPr>
        <w:t>Auditor</w:t>
      </w:r>
      <w:r w:rsidRPr="00AF1AB8">
        <w:rPr>
          <w:rFonts w:ascii="Arial" w:hAnsi="Arial" w:cs="Arial"/>
          <w:sz w:val="20"/>
          <w:szCs w:val="20"/>
        </w:rPr>
        <w:t xml:space="preserve"> pro </w:t>
      </w:r>
      <w:r w:rsidR="0040232D">
        <w:rPr>
          <w:rFonts w:ascii="Arial" w:hAnsi="Arial" w:cs="Arial"/>
          <w:sz w:val="20"/>
          <w:szCs w:val="20"/>
        </w:rPr>
        <w:t>K</w:t>
      </w:r>
      <w:r w:rsidRPr="00AF1AB8">
        <w:rPr>
          <w:rFonts w:ascii="Arial" w:hAnsi="Arial" w:cs="Arial"/>
          <w:sz w:val="20"/>
          <w:szCs w:val="20"/>
        </w:rPr>
        <w:t>lienta provádět:</w:t>
      </w:r>
    </w:p>
    <w:p w14:paraId="5C0280F1" w14:textId="5ED54710" w:rsidR="00722195" w:rsidRPr="00AF1AB8" w:rsidRDefault="00722195" w:rsidP="00722195">
      <w:pPr>
        <w:numPr>
          <w:ilvl w:val="1"/>
          <w:numId w:val="1"/>
        </w:numPr>
        <w:spacing w:after="0" w:line="240" w:lineRule="auto"/>
        <w:jc w:val="both"/>
        <w:rPr>
          <w:rFonts w:ascii="Arial" w:hAnsi="Arial" w:cs="Arial"/>
          <w:szCs w:val="20"/>
        </w:rPr>
      </w:pPr>
      <w:r w:rsidRPr="00AF1AB8">
        <w:rPr>
          <w:rFonts w:ascii="Arial" w:hAnsi="Arial" w:cs="Arial"/>
          <w:szCs w:val="20"/>
        </w:rPr>
        <w:t>ověření účetní závěrky klienta ve smyslu zákona č. 93/2009Sb., o auditorech, zákona č. 563/1991 Sb. o účetnictví a předpisů souvisejících</w:t>
      </w:r>
      <w:r w:rsidR="0040232D">
        <w:rPr>
          <w:rFonts w:ascii="Arial" w:hAnsi="Arial" w:cs="Arial"/>
          <w:szCs w:val="20"/>
        </w:rPr>
        <w:t>;</w:t>
      </w:r>
    </w:p>
    <w:p w14:paraId="6719906A" w14:textId="77777777" w:rsidR="00722195" w:rsidRPr="00AF1AB8" w:rsidRDefault="00722195" w:rsidP="00722195">
      <w:pPr>
        <w:numPr>
          <w:ilvl w:val="1"/>
          <w:numId w:val="1"/>
        </w:numPr>
        <w:spacing w:after="0" w:line="240" w:lineRule="auto"/>
        <w:jc w:val="both"/>
        <w:rPr>
          <w:rFonts w:ascii="Arial" w:hAnsi="Arial" w:cs="Arial"/>
          <w:szCs w:val="20"/>
        </w:rPr>
      </w:pPr>
      <w:r w:rsidRPr="00AF1AB8">
        <w:rPr>
          <w:rFonts w:ascii="Arial" w:hAnsi="Arial" w:cs="Arial"/>
          <w:szCs w:val="20"/>
        </w:rPr>
        <w:t xml:space="preserve">poradenské služby </w:t>
      </w:r>
      <w:bookmarkStart w:id="0" w:name="_Hlk17919706"/>
      <w:r w:rsidRPr="00AF1AB8">
        <w:rPr>
          <w:rFonts w:ascii="Arial" w:hAnsi="Arial" w:cs="Arial"/>
          <w:szCs w:val="20"/>
        </w:rPr>
        <w:t>na úseku vedení účetnictví, daní a finančního hospodaření na základě vyžádání klient</w:t>
      </w:r>
      <w:bookmarkEnd w:id="0"/>
      <w:r w:rsidRPr="00AF1AB8">
        <w:rPr>
          <w:rFonts w:ascii="Arial" w:hAnsi="Arial" w:cs="Arial"/>
          <w:szCs w:val="20"/>
        </w:rPr>
        <w:t>a.</w:t>
      </w:r>
    </w:p>
    <w:p w14:paraId="48BB30B7" w14:textId="7B500452" w:rsidR="00722195" w:rsidRPr="00AF1AB8" w:rsidRDefault="00722195" w:rsidP="00722195">
      <w:pPr>
        <w:pStyle w:val="acnormalbulleted"/>
        <w:numPr>
          <w:ilvl w:val="0"/>
          <w:numId w:val="1"/>
        </w:numPr>
        <w:spacing w:line="240" w:lineRule="auto"/>
        <w:ind w:left="714" w:hanging="357"/>
        <w:rPr>
          <w:rFonts w:ascii="Arial" w:hAnsi="Arial" w:cs="Arial"/>
          <w:sz w:val="20"/>
          <w:szCs w:val="20"/>
        </w:rPr>
      </w:pPr>
      <w:r w:rsidRPr="00AF1AB8">
        <w:rPr>
          <w:rFonts w:ascii="Arial" w:hAnsi="Arial" w:cs="Arial"/>
          <w:sz w:val="20"/>
          <w:szCs w:val="20"/>
        </w:rPr>
        <w:t xml:space="preserve">Auditor prohlašuje, že je oprávněn poskytovat služby auditorské, a to dle oprávnění vydaného Komorou auditorů ČR, číslo </w:t>
      </w:r>
      <w:r w:rsidR="00965AD7">
        <w:rPr>
          <w:rFonts w:ascii="Arial" w:hAnsi="Arial" w:cs="Arial"/>
          <w:sz w:val="20"/>
          <w:szCs w:val="20"/>
        </w:rPr>
        <w:t>018</w:t>
      </w:r>
      <w:r w:rsidRPr="00AF1AB8">
        <w:rPr>
          <w:rFonts w:ascii="Arial" w:hAnsi="Arial" w:cs="Arial"/>
          <w:sz w:val="20"/>
          <w:szCs w:val="20"/>
        </w:rPr>
        <w:t xml:space="preserve"> jakož i další služby účetní a poradenské dle svých dalších platných podnikatelských oprávnění v souladu se zápisem svého subjektu v obchodním rejstříku.</w:t>
      </w:r>
    </w:p>
    <w:p w14:paraId="420562DE" w14:textId="08CA3BB4" w:rsidR="00722195" w:rsidRPr="00AF1AB8" w:rsidRDefault="00722195" w:rsidP="00722195">
      <w:pPr>
        <w:pStyle w:val="acnormalbulleted"/>
        <w:numPr>
          <w:ilvl w:val="0"/>
          <w:numId w:val="1"/>
        </w:numPr>
        <w:spacing w:line="240" w:lineRule="auto"/>
        <w:ind w:left="714" w:hanging="357"/>
        <w:rPr>
          <w:rFonts w:ascii="Arial" w:hAnsi="Arial" w:cs="Arial"/>
          <w:sz w:val="20"/>
          <w:szCs w:val="20"/>
        </w:rPr>
      </w:pPr>
      <w:r w:rsidRPr="00AF1AB8">
        <w:rPr>
          <w:rFonts w:ascii="Arial" w:hAnsi="Arial" w:cs="Arial"/>
          <w:sz w:val="20"/>
          <w:szCs w:val="20"/>
        </w:rPr>
        <w:t>Auditor provede požadovaný audit v souladu s mezinárodními auditorskými standardy, které vyžadují, aby byl audit naplánován a proveden tak, aby auditor získal přiměřenou jistotu, že účetní závěrka neobsahuje významné nesprávnosti. Audit zahrnuje výběrové ověření podkladů prokazujících údaje a informace uvedené v účetní závěrce. Audit rovněž zahrnuje posouzení použitých účetních zásad a významných odhadů učiněných vedením společnosti a zhodnocení celkové prezentace účetní závěrky.</w:t>
      </w:r>
    </w:p>
    <w:p w14:paraId="3E8140C2" w14:textId="7505C373" w:rsidR="00722195" w:rsidRPr="00AF1AB8" w:rsidRDefault="00722195" w:rsidP="00722195">
      <w:pPr>
        <w:pStyle w:val="acnormalbulleted"/>
        <w:numPr>
          <w:ilvl w:val="0"/>
          <w:numId w:val="1"/>
        </w:numPr>
        <w:spacing w:line="240" w:lineRule="auto"/>
        <w:ind w:left="714" w:hanging="357"/>
        <w:rPr>
          <w:rFonts w:ascii="Arial" w:hAnsi="Arial" w:cs="Arial"/>
          <w:sz w:val="20"/>
          <w:szCs w:val="20"/>
        </w:rPr>
      </w:pPr>
      <w:r w:rsidRPr="00AF1AB8">
        <w:rPr>
          <w:rFonts w:ascii="Arial" w:hAnsi="Arial" w:cs="Arial"/>
          <w:sz w:val="20"/>
          <w:szCs w:val="20"/>
        </w:rPr>
        <w:t xml:space="preserve">Za sestavení účetní závěrky včetně zveřejnění odpovídajících informací je odpovědné vedení </w:t>
      </w:r>
      <w:r w:rsidR="00ED4160">
        <w:rPr>
          <w:rFonts w:ascii="Arial" w:hAnsi="Arial" w:cs="Arial"/>
          <w:sz w:val="20"/>
          <w:szCs w:val="20"/>
        </w:rPr>
        <w:t>K</w:t>
      </w:r>
      <w:r w:rsidRPr="00AF1AB8">
        <w:rPr>
          <w:rFonts w:ascii="Arial" w:hAnsi="Arial" w:cs="Arial"/>
          <w:sz w:val="20"/>
          <w:szCs w:val="20"/>
        </w:rPr>
        <w:t xml:space="preserve">lienta. Tato odpovědnost zahrnuje vedení odpovídajících účetních záznamů, volbu </w:t>
      </w:r>
      <w:r w:rsidR="005C1049">
        <w:rPr>
          <w:rFonts w:ascii="Arial" w:hAnsi="Arial" w:cs="Arial"/>
          <w:sz w:val="20"/>
          <w:szCs w:val="20"/>
        </w:rPr>
        <w:br/>
      </w:r>
      <w:r w:rsidRPr="00AF1AB8">
        <w:rPr>
          <w:rFonts w:ascii="Arial" w:hAnsi="Arial" w:cs="Arial"/>
          <w:sz w:val="20"/>
          <w:szCs w:val="20"/>
        </w:rPr>
        <w:t>a</w:t>
      </w:r>
      <w:r w:rsidR="00C44C96">
        <w:rPr>
          <w:rFonts w:ascii="Arial" w:hAnsi="Arial" w:cs="Arial"/>
          <w:sz w:val="20"/>
          <w:szCs w:val="20"/>
        </w:rPr>
        <w:t xml:space="preserve"> </w:t>
      </w:r>
      <w:r w:rsidRPr="00AF1AB8">
        <w:rPr>
          <w:rFonts w:ascii="Arial" w:hAnsi="Arial" w:cs="Arial"/>
          <w:sz w:val="20"/>
          <w:szCs w:val="20"/>
        </w:rPr>
        <w:t xml:space="preserve">uplatňování účetních postupů a ochranu majetku </w:t>
      </w:r>
      <w:r w:rsidR="00ED4160">
        <w:rPr>
          <w:rFonts w:ascii="Arial" w:hAnsi="Arial" w:cs="Arial"/>
          <w:sz w:val="20"/>
          <w:szCs w:val="20"/>
        </w:rPr>
        <w:t>K</w:t>
      </w:r>
      <w:r w:rsidRPr="00AF1AB8">
        <w:rPr>
          <w:rFonts w:ascii="Arial" w:hAnsi="Arial" w:cs="Arial"/>
          <w:sz w:val="20"/>
          <w:szCs w:val="20"/>
        </w:rPr>
        <w:t>lienta.</w:t>
      </w:r>
    </w:p>
    <w:p w14:paraId="2E2B79E5" w14:textId="77777777" w:rsidR="007F2BD0" w:rsidRPr="00AF1AB8" w:rsidRDefault="007F2BD0" w:rsidP="007F2BD0">
      <w:pPr>
        <w:pStyle w:val="acnormal"/>
        <w:rPr>
          <w:rFonts w:ascii="Arial" w:hAnsi="Arial" w:cs="Arial"/>
          <w:sz w:val="14"/>
          <w:szCs w:val="20"/>
        </w:rPr>
      </w:pPr>
    </w:p>
    <w:p w14:paraId="0E712592" w14:textId="77777777" w:rsidR="00B655B1" w:rsidRPr="00AF1AB8" w:rsidRDefault="00B655B1" w:rsidP="00B655B1">
      <w:pPr>
        <w:pStyle w:val="acnormal"/>
        <w:ind w:left="1418"/>
        <w:rPr>
          <w:rFonts w:ascii="Arial" w:hAnsi="Arial" w:cs="Arial"/>
          <w:sz w:val="20"/>
          <w:szCs w:val="20"/>
        </w:rPr>
      </w:pPr>
    </w:p>
    <w:p w14:paraId="4174DABE" w14:textId="4C680645" w:rsidR="00A6344C" w:rsidRPr="00A6344C" w:rsidRDefault="00A6344C" w:rsidP="005469EF">
      <w:pPr>
        <w:pStyle w:val="acnormal"/>
        <w:numPr>
          <w:ilvl w:val="0"/>
          <w:numId w:val="6"/>
        </w:numPr>
        <w:jc w:val="center"/>
        <w:rPr>
          <w:rFonts w:ascii="Arial" w:hAnsi="Arial" w:cs="Arial"/>
          <w:b/>
          <w:sz w:val="20"/>
          <w:szCs w:val="20"/>
        </w:rPr>
      </w:pPr>
      <w:r w:rsidRPr="00A6344C">
        <w:rPr>
          <w:rFonts w:ascii="Arial" w:hAnsi="Arial" w:cs="Arial"/>
          <w:b/>
          <w:sz w:val="20"/>
          <w:szCs w:val="20"/>
        </w:rPr>
        <w:t>Čas a místo plnění</w:t>
      </w:r>
    </w:p>
    <w:p w14:paraId="6B5B9A8E" w14:textId="6C91FE61" w:rsidR="00A6344C" w:rsidRPr="00A6344C" w:rsidRDefault="00A6344C" w:rsidP="005469EF">
      <w:pPr>
        <w:pStyle w:val="acnormalbulleted"/>
        <w:numPr>
          <w:ilvl w:val="0"/>
          <w:numId w:val="12"/>
        </w:numPr>
        <w:spacing w:line="240" w:lineRule="auto"/>
        <w:rPr>
          <w:rFonts w:ascii="Arial" w:hAnsi="Arial" w:cs="Arial"/>
          <w:sz w:val="20"/>
          <w:szCs w:val="20"/>
        </w:rPr>
      </w:pPr>
      <w:r>
        <w:rPr>
          <w:rFonts w:ascii="Arial" w:hAnsi="Arial" w:cs="Arial"/>
          <w:sz w:val="20"/>
          <w:szCs w:val="20"/>
        </w:rPr>
        <w:t>Smluvní strany</w:t>
      </w:r>
      <w:r w:rsidRPr="00A6344C">
        <w:rPr>
          <w:rFonts w:ascii="Arial" w:hAnsi="Arial" w:cs="Arial"/>
          <w:sz w:val="20"/>
          <w:szCs w:val="20"/>
        </w:rPr>
        <w:t xml:space="preserve"> dohodnou pro období trvání smlouvy časový plán plnění (harmonogram prací), který bude obsahovat m. j. termíny </w:t>
      </w:r>
      <w:proofErr w:type="spellStart"/>
      <w:r w:rsidRPr="00A6344C">
        <w:rPr>
          <w:rFonts w:ascii="Arial" w:hAnsi="Arial" w:cs="Arial"/>
          <w:sz w:val="20"/>
          <w:szCs w:val="20"/>
        </w:rPr>
        <w:t>předauditu</w:t>
      </w:r>
      <w:proofErr w:type="spellEnd"/>
      <w:r w:rsidRPr="00A6344C">
        <w:rPr>
          <w:rFonts w:ascii="Arial" w:hAnsi="Arial" w:cs="Arial"/>
          <w:sz w:val="20"/>
          <w:szCs w:val="20"/>
        </w:rPr>
        <w:t xml:space="preserve"> i termíny ověření účetní závěrky.</w:t>
      </w:r>
    </w:p>
    <w:p w14:paraId="5C4E6894" w14:textId="6C12267C" w:rsidR="00A6344C" w:rsidRPr="00A6344C" w:rsidRDefault="00A6344C" w:rsidP="005469EF">
      <w:pPr>
        <w:pStyle w:val="acnormalbulleted"/>
        <w:numPr>
          <w:ilvl w:val="0"/>
          <w:numId w:val="12"/>
        </w:numPr>
        <w:spacing w:line="240" w:lineRule="auto"/>
        <w:ind w:left="714" w:hanging="357"/>
        <w:rPr>
          <w:rFonts w:ascii="Arial" w:hAnsi="Arial" w:cs="Arial"/>
          <w:sz w:val="20"/>
          <w:szCs w:val="20"/>
        </w:rPr>
      </w:pPr>
      <w:r w:rsidRPr="00A6344C">
        <w:rPr>
          <w:rFonts w:ascii="Arial" w:hAnsi="Arial" w:cs="Arial"/>
          <w:sz w:val="20"/>
          <w:szCs w:val="20"/>
        </w:rPr>
        <w:t>Vlastní ověření účetní závěrky bude probíhat v souladu s dohodnutým harmonogramem.</w:t>
      </w:r>
      <w:r w:rsidR="00357C5F">
        <w:rPr>
          <w:rFonts w:ascii="Arial" w:hAnsi="Arial" w:cs="Arial"/>
          <w:sz w:val="20"/>
          <w:szCs w:val="20"/>
        </w:rPr>
        <w:t xml:space="preserve"> Zpráva auditora bude vydána nejpozději 31. května </w:t>
      </w:r>
      <w:r w:rsidR="00DA1EA1">
        <w:rPr>
          <w:rFonts w:ascii="Arial" w:hAnsi="Arial" w:cs="Arial"/>
          <w:sz w:val="20"/>
          <w:szCs w:val="20"/>
        </w:rPr>
        <w:t>příslušného</w:t>
      </w:r>
      <w:r w:rsidR="00357C5F">
        <w:rPr>
          <w:rFonts w:ascii="Arial" w:hAnsi="Arial" w:cs="Arial"/>
          <w:sz w:val="20"/>
          <w:szCs w:val="20"/>
        </w:rPr>
        <w:t xml:space="preserve"> kalendářního roku.</w:t>
      </w:r>
    </w:p>
    <w:p w14:paraId="55318F1A" w14:textId="0F6AC41D" w:rsidR="00A6344C" w:rsidRDefault="00A6344C" w:rsidP="005469EF">
      <w:pPr>
        <w:pStyle w:val="acnormalbulleted"/>
        <w:numPr>
          <w:ilvl w:val="0"/>
          <w:numId w:val="12"/>
        </w:numPr>
        <w:spacing w:line="240" w:lineRule="auto"/>
        <w:ind w:left="714" w:hanging="357"/>
        <w:rPr>
          <w:rFonts w:ascii="Arial" w:hAnsi="Arial" w:cs="Arial"/>
          <w:sz w:val="20"/>
          <w:szCs w:val="20"/>
        </w:rPr>
      </w:pPr>
      <w:r w:rsidRPr="00A6344C">
        <w:rPr>
          <w:rFonts w:ascii="Arial" w:hAnsi="Arial" w:cs="Arial"/>
          <w:sz w:val="20"/>
          <w:szCs w:val="20"/>
        </w:rPr>
        <w:t xml:space="preserve">Poskytovatel nebude v prodlení s plněním v případě, že prodlení bude zapříčiněno nedostatečnou součinností ze strany </w:t>
      </w:r>
      <w:r>
        <w:rPr>
          <w:rFonts w:ascii="Arial" w:hAnsi="Arial" w:cs="Arial"/>
          <w:sz w:val="20"/>
          <w:szCs w:val="20"/>
        </w:rPr>
        <w:t>K</w:t>
      </w:r>
      <w:r w:rsidRPr="00A6344C">
        <w:rPr>
          <w:rFonts w:ascii="Arial" w:hAnsi="Arial" w:cs="Arial"/>
          <w:sz w:val="20"/>
          <w:szCs w:val="20"/>
        </w:rPr>
        <w:t>lienta.</w:t>
      </w:r>
      <w:r>
        <w:rPr>
          <w:rFonts w:ascii="Arial" w:hAnsi="Arial" w:cs="Arial"/>
          <w:sz w:val="20"/>
          <w:szCs w:val="20"/>
        </w:rPr>
        <w:t xml:space="preserve"> </w:t>
      </w:r>
    </w:p>
    <w:p w14:paraId="22DCA9D4" w14:textId="7C98DAC7" w:rsidR="00A6344C" w:rsidRDefault="00A6344C" w:rsidP="005469EF">
      <w:pPr>
        <w:pStyle w:val="acnormalbulleted"/>
        <w:numPr>
          <w:ilvl w:val="0"/>
          <w:numId w:val="12"/>
        </w:numPr>
        <w:spacing w:line="240" w:lineRule="auto"/>
        <w:ind w:left="714" w:hanging="357"/>
        <w:rPr>
          <w:rFonts w:ascii="Arial" w:hAnsi="Arial" w:cs="Arial"/>
          <w:sz w:val="20"/>
          <w:szCs w:val="20"/>
        </w:rPr>
      </w:pPr>
      <w:r>
        <w:rPr>
          <w:rFonts w:ascii="Arial" w:hAnsi="Arial" w:cs="Arial"/>
          <w:sz w:val="20"/>
          <w:szCs w:val="20"/>
        </w:rPr>
        <w:t>Místem plnění je sídlo Klienta uvedené v záhlaví této Smlouvy.</w:t>
      </w:r>
      <w:r w:rsidRPr="00A6344C">
        <w:rPr>
          <w:rFonts w:ascii="Arial" w:hAnsi="Arial" w:cs="Arial"/>
          <w:sz w:val="20"/>
          <w:szCs w:val="20"/>
        </w:rPr>
        <w:t xml:space="preserve"> </w:t>
      </w:r>
    </w:p>
    <w:p w14:paraId="64CDC0B1" w14:textId="77777777" w:rsidR="00A6344C" w:rsidRPr="00A6344C" w:rsidRDefault="00A6344C" w:rsidP="00A6344C">
      <w:pPr>
        <w:pStyle w:val="acnormal"/>
      </w:pPr>
    </w:p>
    <w:p w14:paraId="31B0B9C0" w14:textId="77777777" w:rsidR="00A6344C" w:rsidRDefault="00A6344C" w:rsidP="00A6344C">
      <w:pPr>
        <w:pStyle w:val="acnormal"/>
        <w:ind w:left="360"/>
        <w:rPr>
          <w:rFonts w:ascii="Arial" w:hAnsi="Arial" w:cs="Arial"/>
          <w:b/>
          <w:sz w:val="20"/>
          <w:szCs w:val="20"/>
          <w:highlight w:val="cyan"/>
        </w:rPr>
      </w:pPr>
    </w:p>
    <w:p w14:paraId="1161CBA7" w14:textId="4F23B2BC" w:rsidR="00FE4454" w:rsidRPr="00497CB3" w:rsidRDefault="00FE4454" w:rsidP="005469EF">
      <w:pPr>
        <w:pStyle w:val="acnormal"/>
        <w:numPr>
          <w:ilvl w:val="0"/>
          <w:numId w:val="6"/>
        </w:numPr>
        <w:jc w:val="center"/>
        <w:rPr>
          <w:rFonts w:ascii="Arial" w:hAnsi="Arial" w:cs="Arial"/>
          <w:b/>
          <w:sz w:val="20"/>
          <w:szCs w:val="20"/>
        </w:rPr>
      </w:pPr>
      <w:r w:rsidRPr="00497CB3">
        <w:rPr>
          <w:rFonts w:ascii="Arial" w:hAnsi="Arial" w:cs="Arial"/>
          <w:b/>
          <w:sz w:val="20"/>
          <w:szCs w:val="20"/>
        </w:rPr>
        <w:t xml:space="preserve">Podmínky poskytování </w:t>
      </w:r>
      <w:r w:rsidR="00A6344C" w:rsidRPr="00497CB3">
        <w:rPr>
          <w:rFonts w:ascii="Arial" w:hAnsi="Arial" w:cs="Arial"/>
          <w:b/>
          <w:sz w:val="20"/>
          <w:szCs w:val="20"/>
        </w:rPr>
        <w:t>auditorských</w:t>
      </w:r>
      <w:r w:rsidRPr="00497CB3">
        <w:rPr>
          <w:rFonts w:ascii="Arial" w:hAnsi="Arial" w:cs="Arial"/>
          <w:b/>
          <w:sz w:val="20"/>
          <w:szCs w:val="20"/>
        </w:rPr>
        <w:t xml:space="preserve"> služeb</w:t>
      </w:r>
    </w:p>
    <w:p w14:paraId="3E57897E" w14:textId="668469DF" w:rsidR="00497CB3" w:rsidRPr="00497CB3" w:rsidRDefault="00497CB3" w:rsidP="005469EF">
      <w:pPr>
        <w:pStyle w:val="acnormalbulleted"/>
        <w:numPr>
          <w:ilvl w:val="0"/>
          <w:numId w:val="13"/>
        </w:numPr>
        <w:spacing w:line="240" w:lineRule="auto"/>
        <w:rPr>
          <w:rFonts w:ascii="Arial" w:hAnsi="Arial" w:cs="Arial"/>
          <w:sz w:val="20"/>
          <w:szCs w:val="20"/>
        </w:rPr>
      </w:pPr>
      <w:r>
        <w:rPr>
          <w:rFonts w:ascii="Arial" w:hAnsi="Arial" w:cs="Arial"/>
          <w:sz w:val="20"/>
          <w:szCs w:val="20"/>
        </w:rPr>
        <w:t>Auditor</w:t>
      </w:r>
      <w:r w:rsidRPr="00497CB3">
        <w:rPr>
          <w:rFonts w:ascii="Arial" w:hAnsi="Arial" w:cs="Arial"/>
          <w:sz w:val="20"/>
          <w:szCs w:val="20"/>
        </w:rPr>
        <w:t xml:space="preserve"> se touto smlouvou zavazuje:</w:t>
      </w:r>
    </w:p>
    <w:p w14:paraId="7327D168" w14:textId="40BE45F4" w:rsidR="00497CB3" w:rsidRPr="00497CB3" w:rsidRDefault="00497CB3" w:rsidP="005469EF">
      <w:pPr>
        <w:pStyle w:val="acnormalbulleted"/>
        <w:numPr>
          <w:ilvl w:val="1"/>
          <w:numId w:val="13"/>
        </w:numPr>
        <w:spacing w:line="240" w:lineRule="auto"/>
        <w:rPr>
          <w:rFonts w:ascii="Arial" w:hAnsi="Arial" w:cs="Arial"/>
          <w:sz w:val="20"/>
          <w:szCs w:val="20"/>
        </w:rPr>
      </w:pPr>
      <w:r w:rsidRPr="00497CB3">
        <w:rPr>
          <w:rFonts w:ascii="Arial" w:hAnsi="Arial" w:cs="Arial"/>
          <w:sz w:val="20"/>
          <w:szCs w:val="20"/>
        </w:rPr>
        <w:t>Ověřit, zda předložená účetní závěrka</w:t>
      </w:r>
      <w:r w:rsidR="00357C5F">
        <w:rPr>
          <w:rFonts w:ascii="Arial" w:hAnsi="Arial" w:cs="Arial"/>
          <w:sz w:val="20"/>
          <w:szCs w:val="20"/>
        </w:rPr>
        <w:t xml:space="preserve"> a</w:t>
      </w:r>
      <w:r w:rsidRPr="00497CB3">
        <w:rPr>
          <w:rFonts w:ascii="Arial" w:hAnsi="Arial" w:cs="Arial"/>
          <w:sz w:val="20"/>
          <w:szCs w:val="20"/>
        </w:rPr>
        <w:t xml:space="preserve"> výroční zpráva sestavené podle českých účetních předpisů podávají věrný a poctivý obraz aktiv a pasiv společnosti k rozvahovému dni a nákladů a výnosů a výsledku jejího hospodaření. O výsledcích auditu bude vypracována zpráva obsahující výrok auditora k účetní závěrce v českém</w:t>
      </w:r>
      <w:r w:rsidR="006E528E">
        <w:rPr>
          <w:rFonts w:ascii="Arial" w:hAnsi="Arial" w:cs="Arial"/>
          <w:sz w:val="20"/>
          <w:szCs w:val="20"/>
        </w:rPr>
        <w:t xml:space="preserve"> a anglickém</w:t>
      </w:r>
      <w:r w:rsidRPr="00497CB3">
        <w:rPr>
          <w:rFonts w:ascii="Arial" w:hAnsi="Arial" w:cs="Arial"/>
          <w:sz w:val="20"/>
          <w:szCs w:val="20"/>
        </w:rPr>
        <w:t xml:space="preserve"> jazyce (ve dvou vyhotoveních).</w:t>
      </w:r>
    </w:p>
    <w:p w14:paraId="6E6B9016" w14:textId="77777777" w:rsidR="00497CB3" w:rsidRPr="00497CB3" w:rsidRDefault="00497CB3" w:rsidP="005469EF">
      <w:pPr>
        <w:pStyle w:val="acnormalbulleted"/>
        <w:numPr>
          <w:ilvl w:val="1"/>
          <w:numId w:val="13"/>
        </w:numPr>
        <w:spacing w:line="240" w:lineRule="auto"/>
        <w:rPr>
          <w:rFonts w:ascii="Arial" w:hAnsi="Arial" w:cs="Arial"/>
          <w:sz w:val="20"/>
          <w:szCs w:val="20"/>
        </w:rPr>
      </w:pPr>
      <w:r w:rsidRPr="00497CB3">
        <w:rPr>
          <w:rFonts w:ascii="Arial" w:hAnsi="Arial" w:cs="Arial"/>
          <w:sz w:val="20"/>
          <w:szCs w:val="20"/>
        </w:rPr>
        <w:t>Postupovat při činnosti uvedené v odstavci 1. podle zákona č. 93/2009 Sb. o auditorech a podle Mezinárodních auditorských standardů.</w:t>
      </w:r>
    </w:p>
    <w:p w14:paraId="64573B27" w14:textId="77777777" w:rsidR="00497CB3" w:rsidRPr="00497CB3" w:rsidRDefault="00497CB3" w:rsidP="005469EF">
      <w:pPr>
        <w:pStyle w:val="acnormalbulleted"/>
        <w:numPr>
          <w:ilvl w:val="1"/>
          <w:numId w:val="13"/>
        </w:numPr>
        <w:spacing w:line="240" w:lineRule="auto"/>
        <w:rPr>
          <w:rFonts w:ascii="Arial" w:hAnsi="Arial" w:cs="Arial"/>
          <w:sz w:val="20"/>
          <w:szCs w:val="20"/>
        </w:rPr>
      </w:pPr>
      <w:r w:rsidRPr="00497CB3">
        <w:rPr>
          <w:rFonts w:ascii="Arial" w:hAnsi="Arial" w:cs="Arial"/>
          <w:sz w:val="20"/>
          <w:szCs w:val="20"/>
        </w:rPr>
        <w:t>Poskytovat poradenskou činnost při vedení účetnictví v oblasti daní a finančního hospodaření na základě požadavku objednavatele.</w:t>
      </w:r>
    </w:p>
    <w:p w14:paraId="6CB1AB7D" w14:textId="77777777" w:rsidR="00497CB3" w:rsidRPr="00497CB3" w:rsidRDefault="00497CB3" w:rsidP="005469EF">
      <w:pPr>
        <w:pStyle w:val="acnormalbulleted"/>
        <w:numPr>
          <w:ilvl w:val="1"/>
          <w:numId w:val="13"/>
        </w:numPr>
        <w:spacing w:line="240" w:lineRule="auto"/>
        <w:rPr>
          <w:rFonts w:ascii="Arial" w:hAnsi="Arial" w:cs="Arial"/>
          <w:sz w:val="20"/>
          <w:szCs w:val="20"/>
        </w:rPr>
      </w:pPr>
      <w:r w:rsidRPr="00497CB3">
        <w:rPr>
          <w:rFonts w:ascii="Arial" w:hAnsi="Arial" w:cs="Arial"/>
          <w:sz w:val="20"/>
          <w:szCs w:val="20"/>
        </w:rPr>
        <w:lastRenderedPageBreak/>
        <w:t>Podle § 15 odst. 1 zák. č. 93/2009 Sb. zachovávat mlčenlivost o všech skutečnostech týkajících se klienta, o nichž se dozvěděl v souvislosti s výkonem auditorských služeb, s výjimkou případů, které vyplývají z platných právních předpisů, nebo kdy klient písemně zprostí poskytovatele mlčenlivosti.</w:t>
      </w:r>
    </w:p>
    <w:p w14:paraId="41E1051E" w14:textId="31ECA5E3" w:rsidR="00497CB3" w:rsidRPr="00497CB3" w:rsidRDefault="00497CB3" w:rsidP="005469EF">
      <w:pPr>
        <w:pStyle w:val="acnormalbulleted"/>
        <w:numPr>
          <w:ilvl w:val="1"/>
          <w:numId w:val="13"/>
        </w:numPr>
        <w:spacing w:line="240" w:lineRule="auto"/>
        <w:rPr>
          <w:rFonts w:ascii="Arial" w:hAnsi="Arial" w:cs="Arial"/>
          <w:sz w:val="20"/>
          <w:szCs w:val="20"/>
        </w:rPr>
      </w:pPr>
      <w:r w:rsidRPr="00497CB3">
        <w:rPr>
          <w:rFonts w:ascii="Arial" w:hAnsi="Arial" w:cs="Arial"/>
          <w:sz w:val="20"/>
          <w:szCs w:val="20"/>
        </w:rPr>
        <w:t xml:space="preserve">Prohlášení poskytovatele: Audit provedeme v souladu s mezinárodními auditorskými standardy (ISA). Tyto standardy vyžadují, abychom dodrželi etické požadavky a naplánovali a provedli audit tak, abychom získali přiměřenou jistotu, že účetní závěrka neobsahuje významné (materiální) nesprávnosti. Audit zahrnuje provedení auditorských postupů k získání důkazních informací o částkách a údajích zveřejněných v účetní závěrce. Výběr auditorských postupů závisí na úsudku auditora zahrnujícím </w:t>
      </w:r>
      <w:r w:rsidR="003414CE">
        <w:rPr>
          <w:rFonts w:ascii="Arial" w:hAnsi="Arial" w:cs="Arial"/>
          <w:sz w:val="20"/>
          <w:szCs w:val="20"/>
        </w:rPr>
        <w:br/>
      </w:r>
      <w:r w:rsidRPr="00497CB3">
        <w:rPr>
          <w:rFonts w:ascii="Arial" w:hAnsi="Arial" w:cs="Arial"/>
          <w:sz w:val="20"/>
          <w:szCs w:val="20"/>
        </w:rPr>
        <w:t xml:space="preserve">i vyhodnocení rizik významné (materiální) nesprávnosti údajů uvedených v účetní závěrce způsobené podvodem nebo chybou. Audit zahrnuje též posouzení vhodnosti použitých účetních pravidel, přiměřenosti účetních odhadů provedených vedením </w:t>
      </w:r>
      <w:r w:rsidR="003414CE">
        <w:rPr>
          <w:rFonts w:ascii="Arial" w:hAnsi="Arial" w:cs="Arial"/>
          <w:sz w:val="20"/>
          <w:szCs w:val="20"/>
        </w:rPr>
        <w:br/>
      </w:r>
      <w:r w:rsidRPr="00497CB3">
        <w:rPr>
          <w:rFonts w:ascii="Arial" w:hAnsi="Arial" w:cs="Arial"/>
          <w:sz w:val="20"/>
          <w:szCs w:val="20"/>
        </w:rPr>
        <w:t>i posouzení celkové prezentace účetní závěrky.</w:t>
      </w:r>
    </w:p>
    <w:p w14:paraId="1AB5B462" w14:textId="5EA4CD81" w:rsidR="00497CB3" w:rsidRPr="00497CB3" w:rsidRDefault="00497CB3" w:rsidP="005469EF">
      <w:pPr>
        <w:pStyle w:val="acnormalbulleted"/>
        <w:numPr>
          <w:ilvl w:val="1"/>
          <w:numId w:val="13"/>
        </w:numPr>
        <w:spacing w:line="240" w:lineRule="auto"/>
        <w:rPr>
          <w:rFonts w:ascii="Arial" w:hAnsi="Arial" w:cs="Arial"/>
          <w:sz w:val="20"/>
          <w:szCs w:val="20"/>
        </w:rPr>
      </w:pPr>
      <w:r w:rsidRPr="00497CB3">
        <w:rPr>
          <w:rFonts w:ascii="Arial" w:hAnsi="Arial" w:cs="Arial"/>
          <w:sz w:val="20"/>
          <w:szCs w:val="20"/>
        </w:rPr>
        <w:t xml:space="preserve">Vzhledem k přirozeným omezením auditu a přirozeným omezením vnitřního kontrolního systému existuje nevyhnutelné riziko, že některé významné (materiální) nesprávnosti mohou zůstat neodhaleny, i když bude audit správně naplánován </w:t>
      </w:r>
      <w:r w:rsidR="003414CE">
        <w:rPr>
          <w:rFonts w:ascii="Arial" w:hAnsi="Arial" w:cs="Arial"/>
          <w:sz w:val="20"/>
          <w:szCs w:val="20"/>
        </w:rPr>
        <w:br/>
      </w:r>
      <w:r w:rsidRPr="00497CB3">
        <w:rPr>
          <w:rFonts w:ascii="Arial" w:hAnsi="Arial" w:cs="Arial"/>
          <w:sz w:val="20"/>
          <w:szCs w:val="20"/>
        </w:rPr>
        <w:t>a proveden v souladu s ISA. Při posuzování těchto rizik budeme přihlížet k vnitřnímu kontrolnímu systému, který je relevantní pro sestavení účetní závěrky. Cílem posouzení vnitřního kontrolního systému je navrhnout za daných okolností vhodné auditorské postupy, nikoli vyjádřit se k účinnosti vnitřního kontrolního systému účetní jednotky. Nicméně písemně upozorníme na všechny významné nedostatky ve vnitřním kontrolním systému, které budou pro audit účetní závěrky relevantní a které během auditu odhalíme. Předmětem ověřování není povinnost odhalovat nehospodárnosti, zpronevěru či úmyslná zkreslení účetních případů.</w:t>
      </w:r>
    </w:p>
    <w:p w14:paraId="3E2F84E2" w14:textId="5EF85DB6" w:rsidR="00FE4454" w:rsidRPr="00AF1AB8" w:rsidRDefault="00FE4454" w:rsidP="009130FE">
      <w:pPr>
        <w:pStyle w:val="acnormal"/>
        <w:rPr>
          <w:rFonts w:ascii="Arial" w:hAnsi="Arial" w:cs="Arial"/>
          <w:sz w:val="20"/>
          <w:szCs w:val="20"/>
        </w:rPr>
      </w:pPr>
    </w:p>
    <w:p w14:paraId="54613831" w14:textId="277CB355" w:rsidR="003414CE" w:rsidRPr="003414CE" w:rsidRDefault="003414CE" w:rsidP="005469EF">
      <w:pPr>
        <w:pStyle w:val="acnormalbulleted"/>
        <w:numPr>
          <w:ilvl w:val="0"/>
          <w:numId w:val="13"/>
        </w:numPr>
        <w:spacing w:line="240" w:lineRule="auto"/>
        <w:rPr>
          <w:rFonts w:ascii="Arial" w:hAnsi="Arial" w:cs="Arial"/>
          <w:sz w:val="20"/>
          <w:szCs w:val="20"/>
        </w:rPr>
      </w:pPr>
      <w:r w:rsidRPr="003414CE">
        <w:rPr>
          <w:rFonts w:ascii="Arial" w:hAnsi="Arial" w:cs="Arial"/>
          <w:sz w:val="20"/>
          <w:szCs w:val="20"/>
        </w:rPr>
        <w:t>Klient prohlašuje, že v souladu s touto smlouvou si je vědom povinnosti poskytnout součinnost, bez které naplnění této smlouvy není možné a zejména své odpovědnosti</w:t>
      </w:r>
      <w:r>
        <w:rPr>
          <w:rFonts w:ascii="Arial" w:hAnsi="Arial" w:cs="Arial"/>
          <w:sz w:val="20"/>
          <w:szCs w:val="20"/>
        </w:rPr>
        <w:t>:</w:t>
      </w:r>
    </w:p>
    <w:p w14:paraId="30B5A43E" w14:textId="75F89E64" w:rsidR="003414CE" w:rsidRPr="003414CE" w:rsidRDefault="003414CE" w:rsidP="005469EF">
      <w:pPr>
        <w:pStyle w:val="acnormalbulleted"/>
        <w:numPr>
          <w:ilvl w:val="1"/>
          <w:numId w:val="13"/>
        </w:numPr>
        <w:spacing w:line="240" w:lineRule="auto"/>
        <w:rPr>
          <w:rFonts w:ascii="Arial" w:hAnsi="Arial" w:cs="Arial"/>
          <w:sz w:val="20"/>
          <w:szCs w:val="20"/>
        </w:rPr>
      </w:pPr>
      <w:r w:rsidRPr="003414CE">
        <w:rPr>
          <w:rFonts w:ascii="Arial" w:hAnsi="Arial" w:cs="Arial"/>
          <w:sz w:val="20"/>
          <w:szCs w:val="20"/>
        </w:rPr>
        <w:t>za sestavení účetní závěrky a dalších výstupů, které jsou předmětem ověření, a věrné zobrazení v souladu s českou účetní legislativou</w:t>
      </w:r>
      <w:r>
        <w:rPr>
          <w:rFonts w:ascii="Arial" w:hAnsi="Arial" w:cs="Arial"/>
          <w:sz w:val="20"/>
          <w:szCs w:val="20"/>
        </w:rPr>
        <w:t>;</w:t>
      </w:r>
    </w:p>
    <w:p w14:paraId="436A9C57" w14:textId="5DE14C5A" w:rsidR="003414CE" w:rsidRPr="003414CE" w:rsidRDefault="003414CE" w:rsidP="005469EF">
      <w:pPr>
        <w:pStyle w:val="acnormalbulleted"/>
        <w:numPr>
          <w:ilvl w:val="1"/>
          <w:numId w:val="13"/>
        </w:numPr>
        <w:spacing w:line="240" w:lineRule="auto"/>
        <w:rPr>
          <w:rFonts w:ascii="Arial" w:hAnsi="Arial" w:cs="Arial"/>
          <w:sz w:val="20"/>
          <w:szCs w:val="20"/>
        </w:rPr>
      </w:pPr>
      <w:r w:rsidRPr="003414CE">
        <w:rPr>
          <w:rFonts w:ascii="Arial" w:hAnsi="Arial" w:cs="Arial"/>
          <w:sz w:val="20"/>
          <w:szCs w:val="20"/>
        </w:rPr>
        <w:t>za takový vnitřní kontrolní systém, který je nezbytný pro sestavení účetní závěrky neobsahující významnou (materiální) nesprávnost způsobenou podvodem nebo chybou</w:t>
      </w:r>
      <w:r>
        <w:rPr>
          <w:rFonts w:ascii="Arial" w:hAnsi="Arial" w:cs="Arial"/>
          <w:sz w:val="20"/>
          <w:szCs w:val="20"/>
        </w:rPr>
        <w:t>;</w:t>
      </w:r>
    </w:p>
    <w:p w14:paraId="6BFC89D3" w14:textId="77777777" w:rsidR="003414CE" w:rsidRPr="003414CE" w:rsidRDefault="003414CE" w:rsidP="005469EF">
      <w:pPr>
        <w:pStyle w:val="acnormalbulleted"/>
        <w:numPr>
          <w:ilvl w:val="1"/>
          <w:numId w:val="13"/>
        </w:numPr>
        <w:spacing w:line="240" w:lineRule="auto"/>
        <w:rPr>
          <w:rFonts w:ascii="Arial" w:hAnsi="Arial" w:cs="Arial"/>
          <w:sz w:val="20"/>
          <w:szCs w:val="20"/>
        </w:rPr>
      </w:pPr>
      <w:r w:rsidRPr="003414CE">
        <w:rPr>
          <w:rFonts w:ascii="Arial" w:hAnsi="Arial" w:cs="Arial"/>
          <w:sz w:val="20"/>
          <w:szCs w:val="20"/>
        </w:rPr>
        <w:t>za to, že poskytovateli bude poskytnut/budou poskytnuty:</w:t>
      </w:r>
    </w:p>
    <w:p w14:paraId="524043C9" w14:textId="7CDA74CB" w:rsidR="003414CE" w:rsidRPr="003414CE" w:rsidRDefault="003414CE" w:rsidP="005469EF">
      <w:pPr>
        <w:pStyle w:val="Odstavecseseznamem"/>
        <w:numPr>
          <w:ilvl w:val="0"/>
          <w:numId w:val="14"/>
        </w:numPr>
        <w:spacing w:after="0" w:line="240" w:lineRule="auto"/>
        <w:jc w:val="both"/>
        <w:rPr>
          <w:rFonts w:ascii="Arial" w:hAnsi="Arial" w:cs="Arial"/>
          <w:szCs w:val="20"/>
        </w:rPr>
      </w:pPr>
      <w:r w:rsidRPr="003414CE">
        <w:rPr>
          <w:rFonts w:ascii="Arial" w:hAnsi="Arial" w:cs="Arial"/>
          <w:szCs w:val="20"/>
        </w:rPr>
        <w:t>přístup k veškerým informacím, o nichž je vedení známo, že jsou relevantní pro sestavení účetní závěrky, jako např. k záznamům, dokumentaci a dalším podkladům</w:t>
      </w:r>
      <w:r>
        <w:rPr>
          <w:rFonts w:ascii="Arial" w:hAnsi="Arial" w:cs="Arial"/>
          <w:szCs w:val="20"/>
        </w:rPr>
        <w:t>;</w:t>
      </w:r>
    </w:p>
    <w:p w14:paraId="067551A9" w14:textId="461F192A" w:rsidR="003414CE" w:rsidRPr="003414CE" w:rsidRDefault="003414CE" w:rsidP="005469EF">
      <w:pPr>
        <w:pStyle w:val="Odstavecseseznamem"/>
        <w:numPr>
          <w:ilvl w:val="0"/>
          <w:numId w:val="14"/>
        </w:numPr>
        <w:spacing w:after="0" w:line="240" w:lineRule="auto"/>
        <w:jc w:val="both"/>
        <w:rPr>
          <w:rFonts w:ascii="Arial" w:hAnsi="Arial" w:cs="Arial"/>
          <w:szCs w:val="20"/>
        </w:rPr>
      </w:pPr>
      <w:r w:rsidRPr="003414CE">
        <w:rPr>
          <w:rFonts w:ascii="Arial" w:hAnsi="Arial" w:cs="Arial"/>
          <w:szCs w:val="20"/>
        </w:rPr>
        <w:t>další informace, které si od vedení pro účely auditu poskytovatel vyžádá</w:t>
      </w:r>
      <w:r>
        <w:rPr>
          <w:rFonts w:ascii="Arial" w:hAnsi="Arial" w:cs="Arial"/>
          <w:szCs w:val="20"/>
        </w:rPr>
        <w:t>;</w:t>
      </w:r>
    </w:p>
    <w:p w14:paraId="5DCA797D" w14:textId="77777777" w:rsidR="003414CE" w:rsidRPr="003414CE" w:rsidRDefault="003414CE" w:rsidP="005469EF">
      <w:pPr>
        <w:pStyle w:val="Odstavecseseznamem"/>
        <w:numPr>
          <w:ilvl w:val="0"/>
          <w:numId w:val="14"/>
        </w:numPr>
        <w:spacing w:after="0" w:line="240" w:lineRule="auto"/>
        <w:jc w:val="both"/>
        <w:rPr>
          <w:rFonts w:ascii="Arial" w:hAnsi="Arial" w:cs="Arial"/>
          <w:szCs w:val="20"/>
        </w:rPr>
      </w:pPr>
      <w:r w:rsidRPr="003414CE">
        <w:rPr>
          <w:rFonts w:ascii="Arial" w:hAnsi="Arial" w:cs="Arial"/>
          <w:szCs w:val="20"/>
        </w:rPr>
        <w:t>neomezený přístup k osobám působícím v účetní jednotce, od nichž bude podle našeho názoru nutné získat důkazní informace.</w:t>
      </w:r>
    </w:p>
    <w:p w14:paraId="3BA399FC" w14:textId="77777777" w:rsidR="003414CE" w:rsidRPr="003414CE" w:rsidRDefault="003414CE" w:rsidP="003414CE">
      <w:pPr>
        <w:pStyle w:val="Odstavecseseznamem"/>
        <w:ind w:left="2160"/>
        <w:jc w:val="both"/>
        <w:rPr>
          <w:rFonts w:ascii="Arial" w:hAnsi="Arial" w:cs="Arial"/>
          <w:szCs w:val="20"/>
        </w:rPr>
      </w:pPr>
    </w:p>
    <w:p w14:paraId="0E572FC4" w14:textId="4DEA0969" w:rsidR="003414CE" w:rsidRDefault="003414CE" w:rsidP="005469EF">
      <w:pPr>
        <w:pStyle w:val="acnormalbulleted"/>
        <w:numPr>
          <w:ilvl w:val="0"/>
          <w:numId w:val="13"/>
        </w:numPr>
        <w:spacing w:line="240" w:lineRule="auto"/>
        <w:rPr>
          <w:rFonts w:ascii="Arial" w:hAnsi="Arial" w:cs="Arial"/>
          <w:sz w:val="20"/>
          <w:szCs w:val="20"/>
        </w:rPr>
      </w:pPr>
      <w:r w:rsidRPr="003414CE">
        <w:rPr>
          <w:rFonts w:ascii="Arial" w:hAnsi="Arial" w:cs="Arial"/>
          <w:sz w:val="20"/>
          <w:szCs w:val="20"/>
        </w:rPr>
        <w:t xml:space="preserve">Klient se zavazuje v souladu s § 21 zák. č. 93/2009 Sb. poskytnout poskytovateli veškeré jím požadované doklady (včetně účetních knih v elektronické podobě) a jiné písemnosti a dále informace a vysvětlení nutná k řádnému poskytnutí auditorských služeb. Poskytovatel je oprávněn být přítomen při inventarizaci majetku klienta, popřípadě si vyžádat provedení inventarizace v oblasti, ve které zjistil nedostatky. </w:t>
      </w:r>
    </w:p>
    <w:p w14:paraId="6BBAB96E" w14:textId="77777777" w:rsidR="003414CE" w:rsidRPr="003414CE" w:rsidRDefault="003414CE" w:rsidP="005469EF">
      <w:pPr>
        <w:pStyle w:val="acnormalbulleted"/>
        <w:numPr>
          <w:ilvl w:val="0"/>
          <w:numId w:val="13"/>
        </w:numPr>
        <w:spacing w:line="240" w:lineRule="auto"/>
        <w:rPr>
          <w:rFonts w:ascii="Arial" w:hAnsi="Arial" w:cs="Arial"/>
          <w:sz w:val="20"/>
          <w:szCs w:val="20"/>
        </w:rPr>
      </w:pPr>
      <w:r w:rsidRPr="003414CE">
        <w:rPr>
          <w:rFonts w:ascii="Arial" w:hAnsi="Arial" w:cs="Arial"/>
          <w:sz w:val="20"/>
          <w:szCs w:val="20"/>
        </w:rPr>
        <w:t xml:space="preserve">Klient se zavazuje na žádost poskytovatele vydat písemné prohlášení („prohlášení vedení účetní jednotky“) podepsané příslušným statutárním orgánem klienta o tom, že byly poskytovateli předloženy všechny podklady potřebné pro výkon auditorských služeb podle smlouvy, a to nejpozději k datu ukončení auditu a předání zprávy auditora. </w:t>
      </w:r>
    </w:p>
    <w:p w14:paraId="48ACD4AF" w14:textId="77777777" w:rsidR="003414CE" w:rsidRPr="003414CE" w:rsidRDefault="003414CE" w:rsidP="005469EF">
      <w:pPr>
        <w:pStyle w:val="acnormalbulleted"/>
        <w:numPr>
          <w:ilvl w:val="0"/>
          <w:numId w:val="13"/>
        </w:numPr>
        <w:spacing w:line="240" w:lineRule="auto"/>
        <w:rPr>
          <w:rFonts w:ascii="Arial" w:hAnsi="Arial" w:cs="Arial"/>
          <w:sz w:val="20"/>
          <w:szCs w:val="20"/>
        </w:rPr>
      </w:pPr>
      <w:r w:rsidRPr="003414CE">
        <w:rPr>
          <w:rFonts w:ascii="Arial" w:hAnsi="Arial" w:cs="Arial"/>
          <w:sz w:val="20"/>
          <w:szCs w:val="20"/>
        </w:rPr>
        <w:t xml:space="preserve">Klient se zavazuje umožnit poskytovateli projednat se statutárním orgánem klienta zprávu auditora. </w:t>
      </w:r>
    </w:p>
    <w:p w14:paraId="17296846" w14:textId="77777777" w:rsidR="003414CE" w:rsidRPr="003414CE" w:rsidRDefault="003414CE" w:rsidP="005469EF">
      <w:pPr>
        <w:pStyle w:val="acnormalbulleted"/>
        <w:numPr>
          <w:ilvl w:val="0"/>
          <w:numId w:val="13"/>
        </w:numPr>
        <w:spacing w:line="240" w:lineRule="auto"/>
        <w:rPr>
          <w:rFonts w:ascii="Arial" w:hAnsi="Arial" w:cs="Arial"/>
          <w:sz w:val="20"/>
          <w:szCs w:val="20"/>
        </w:rPr>
      </w:pPr>
      <w:r w:rsidRPr="003414CE">
        <w:rPr>
          <w:rFonts w:ascii="Arial" w:hAnsi="Arial" w:cs="Arial"/>
          <w:sz w:val="20"/>
          <w:szCs w:val="20"/>
        </w:rPr>
        <w:lastRenderedPageBreak/>
        <w:t>Klient se zavazuje poskytnout poskytovateli veškerou další potřebnou součinnost, která umožní plnění závazků vzniklých na základě smlouvy, poskytnout poskytovateli místnost pro auditorskou činnost a umožnit pořizování kopií dokladů.</w:t>
      </w:r>
    </w:p>
    <w:p w14:paraId="3C09B956" w14:textId="77777777" w:rsidR="003414CE" w:rsidRPr="003414CE" w:rsidRDefault="003414CE" w:rsidP="005469EF">
      <w:pPr>
        <w:pStyle w:val="acnormalbulleted"/>
        <w:numPr>
          <w:ilvl w:val="0"/>
          <w:numId w:val="13"/>
        </w:numPr>
        <w:spacing w:line="240" w:lineRule="auto"/>
        <w:rPr>
          <w:rFonts w:ascii="Arial" w:hAnsi="Arial" w:cs="Arial"/>
          <w:sz w:val="20"/>
          <w:szCs w:val="20"/>
        </w:rPr>
      </w:pPr>
      <w:r w:rsidRPr="003414CE">
        <w:rPr>
          <w:rFonts w:ascii="Arial" w:hAnsi="Arial" w:cs="Arial"/>
          <w:sz w:val="20"/>
          <w:szCs w:val="20"/>
        </w:rPr>
        <w:t>Klient se zavazuje uhradit řádně a ve stanovených termínech za poskytnuté služby podle smlouvy sjednanou úplatu podle čl. VI. smlouvy.</w:t>
      </w:r>
    </w:p>
    <w:p w14:paraId="1A78C64A" w14:textId="77777777" w:rsidR="003414CE" w:rsidRPr="003414CE" w:rsidRDefault="003414CE" w:rsidP="005469EF">
      <w:pPr>
        <w:pStyle w:val="acnormalbulleted"/>
        <w:numPr>
          <w:ilvl w:val="0"/>
          <w:numId w:val="13"/>
        </w:numPr>
        <w:spacing w:line="240" w:lineRule="auto"/>
        <w:rPr>
          <w:rFonts w:ascii="Arial" w:hAnsi="Arial" w:cs="Arial"/>
          <w:sz w:val="20"/>
          <w:szCs w:val="20"/>
        </w:rPr>
      </w:pPr>
      <w:r w:rsidRPr="003414CE">
        <w:rPr>
          <w:rFonts w:ascii="Arial" w:hAnsi="Arial" w:cs="Arial"/>
          <w:sz w:val="20"/>
          <w:szCs w:val="20"/>
        </w:rPr>
        <w:t>Klient se zavazuje dále nepublikovat ty části plnění poskytovatele, které mají charakter poradenské činnosti a výkladů obecně platných předpisů.</w:t>
      </w:r>
    </w:p>
    <w:p w14:paraId="2BD2C405" w14:textId="1941A5CA" w:rsidR="003414CE" w:rsidRPr="003414CE" w:rsidRDefault="003414CE" w:rsidP="005469EF">
      <w:pPr>
        <w:pStyle w:val="acnormalbulleted"/>
        <w:numPr>
          <w:ilvl w:val="0"/>
          <w:numId w:val="13"/>
        </w:numPr>
        <w:spacing w:line="240" w:lineRule="auto"/>
        <w:rPr>
          <w:rFonts w:ascii="Arial" w:hAnsi="Arial" w:cs="Arial"/>
          <w:sz w:val="20"/>
          <w:szCs w:val="20"/>
        </w:rPr>
      </w:pPr>
      <w:r w:rsidRPr="003414CE">
        <w:rPr>
          <w:rFonts w:ascii="Arial" w:hAnsi="Arial" w:cs="Arial"/>
          <w:sz w:val="20"/>
          <w:szCs w:val="20"/>
        </w:rPr>
        <w:t xml:space="preserve">Nechat určit auditora příslušným orgánem podle § 17, odst. 1 zákona č. 93/2009 Sb., </w:t>
      </w:r>
      <w:r>
        <w:rPr>
          <w:rFonts w:ascii="Arial" w:hAnsi="Arial" w:cs="Arial"/>
          <w:sz w:val="20"/>
          <w:szCs w:val="20"/>
        </w:rPr>
        <w:br/>
      </w:r>
      <w:r w:rsidRPr="003414CE">
        <w:rPr>
          <w:rFonts w:ascii="Arial" w:hAnsi="Arial" w:cs="Arial"/>
          <w:sz w:val="20"/>
          <w:szCs w:val="20"/>
        </w:rPr>
        <w:t>o auditorech</w:t>
      </w:r>
      <w:r>
        <w:rPr>
          <w:rFonts w:ascii="Arial" w:hAnsi="Arial" w:cs="Arial"/>
          <w:sz w:val="20"/>
          <w:szCs w:val="20"/>
        </w:rPr>
        <w:t>,</w:t>
      </w:r>
      <w:r w:rsidRPr="003414CE">
        <w:rPr>
          <w:rFonts w:ascii="Arial" w:hAnsi="Arial" w:cs="Arial"/>
          <w:sz w:val="20"/>
          <w:szCs w:val="20"/>
        </w:rPr>
        <w:t xml:space="preserve"> tj. valnou hromadou. </w:t>
      </w:r>
    </w:p>
    <w:p w14:paraId="7EEC483D" w14:textId="77777777" w:rsidR="0017746C" w:rsidRPr="00AF1AB8" w:rsidRDefault="0017746C" w:rsidP="009130FE">
      <w:pPr>
        <w:pStyle w:val="acnormal"/>
        <w:rPr>
          <w:rFonts w:ascii="Arial" w:hAnsi="Arial" w:cs="Arial"/>
          <w:sz w:val="20"/>
          <w:szCs w:val="20"/>
        </w:rPr>
      </w:pPr>
    </w:p>
    <w:p w14:paraId="329D33CF" w14:textId="013196BD" w:rsidR="00797EF8" w:rsidRPr="00AF1AB8" w:rsidRDefault="005469EF" w:rsidP="005469EF">
      <w:pPr>
        <w:pStyle w:val="acnormal"/>
        <w:numPr>
          <w:ilvl w:val="0"/>
          <w:numId w:val="6"/>
        </w:numPr>
        <w:jc w:val="center"/>
        <w:rPr>
          <w:rFonts w:ascii="Arial" w:hAnsi="Arial" w:cs="Arial"/>
          <w:b/>
          <w:sz w:val="20"/>
          <w:szCs w:val="20"/>
        </w:rPr>
      </w:pPr>
      <w:r>
        <w:rPr>
          <w:rFonts w:ascii="Arial" w:hAnsi="Arial" w:cs="Arial"/>
          <w:b/>
          <w:sz w:val="20"/>
          <w:szCs w:val="20"/>
        </w:rPr>
        <w:t>Odměna</w:t>
      </w:r>
    </w:p>
    <w:p w14:paraId="488E48CB" w14:textId="0117D3ED" w:rsidR="005469EF" w:rsidRPr="005469EF" w:rsidRDefault="005469EF" w:rsidP="005469EF">
      <w:pPr>
        <w:pStyle w:val="acnormalbulleted"/>
        <w:numPr>
          <w:ilvl w:val="0"/>
          <w:numId w:val="16"/>
        </w:numPr>
        <w:spacing w:line="240" w:lineRule="auto"/>
        <w:rPr>
          <w:rFonts w:ascii="Arial" w:hAnsi="Arial" w:cs="Arial"/>
          <w:sz w:val="20"/>
          <w:szCs w:val="20"/>
        </w:rPr>
      </w:pPr>
      <w:r w:rsidRPr="005469EF">
        <w:rPr>
          <w:rFonts w:ascii="Arial" w:hAnsi="Arial" w:cs="Arial"/>
          <w:sz w:val="20"/>
          <w:szCs w:val="20"/>
        </w:rPr>
        <w:t xml:space="preserve">Za plnění </w:t>
      </w:r>
      <w:bookmarkStart w:id="1" w:name="_Hlk17919616"/>
      <w:r w:rsidRPr="005469EF">
        <w:rPr>
          <w:rFonts w:ascii="Arial" w:hAnsi="Arial" w:cs="Arial"/>
          <w:sz w:val="20"/>
          <w:szCs w:val="20"/>
        </w:rPr>
        <w:t>uvedené v čl. I.</w:t>
      </w:r>
      <w:r>
        <w:rPr>
          <w:rFonts w:ascii="Arial" w:hAnsi="Arial" w:cs="Arial"/>
          <w:sz w:val="20"/>
          <w:szCs w:val="20"/>
        </w:rPr>
        <w:t>3.</w:t>
      </w:r>
      <w:r w:rsidRPr="005469EF">
        <w:rPr>
          <w:rFonts w:ascii="Arial" w:hAnsi="Arial" w:cs="Arial"/>
          <w:sz w:val="20"/>
          <w:szCs w:val="20"/>
        </w:rPr>
        <w:t xml:space="preserve">a) této smlouvy zaplatí klient poskytovateli dohodnutou cenu ve výši </w:t>
      </w:r>
      <w:r w:rsidR="00965AD7">
        <w:rPr>
          <w:rFonts w:ascii="Arial" w:hAnsi="Arial" w:cs="Arial"/>
          <w:sz w:val="20"/>
          <w:szCs w:val="20"/>
        </w:rPr>
        <w:t>135 000,-</w:t>
      </w:r>
      <w:r>
        <w:rPr>
          <w:rFonts w:ascii="Arial" w:hAnsi="Arial" w:cs="Arial"/>
          <w:sz w:val="20"/>
          <w:szCs w:val="20"/>
        </w:rPr>
        <w:t xml:space="preserve"> Kč bez DPH</w:t>
      </w:r>
      <w:r w:rsidR="00F97082">
        <w:rPr>
          <w:rFonts w:ascii="Arial" w:hAnsi="Arial" w:cs="Arial"/>
          <w:sz w:val="20"/>
          <w:szCs w:val="20"/>
        </w:rPr>
        <w:t xml:space="preserve"> za každý jednotlivý provedený audit a vydanou auditorskou zprávu za jeden rok poskytování auditorských služeb</w:t>
      </w:r>
      <w:bookmarkEnd w:id="1"/>
      <w:r w:rsidR="00F97082">
        <w:rPr>
          <w:rFonts w:ascii="Arial" w:hAnsi="Arial" w:cs="Arial"/>
          <w:sz w:val="20"/>
          <w:szCs w:val="20"/>
        </w:rPr>
        <w:t>.</w:t>
      </w:r>
      <w:r w:rsidRPr="005469EF">
        <w:rPr>
          <w:rFonts w:ascii="Arial" w:hAnsi="Arial" w:cs="Arial"/>
          <w:sz w:val="20"/>
          <w:szCs w:val="20"/>
        </w:rPr>
        <w:t xml:space="preserve"> </w:t>
      </w:r>
    </w:p>
    <w:p w14:paraId="7BE5E3D3" w14:textId="7DF97399" w:rsidR="005469EF" w:rsidRPr="003E6EA8" w:rsidRDefault="005469EF" w:rsidP="003E6EA8">
      <w:pPr>
        <w:pStyle w:val="acnormalbulleted"/>
        <w:numPr>
          <w:ilvl w:val="0"/>
          <w:numId w:val="16"/>
        </w:numPr>
        <w:spacing w:line="240" w:lineRule="auto"/>
        <w:rPr>
          <w:rFonts w:ascii="Arial" w:hAnsi="Arial" w:cs="Arial"/>
          <w:sz w:val="20"/>
          <w:szCs w:val="20"/>
        </w:rPr>
      </w:pPr>
      <w:r w:rsidRPr="005469EF">
        <w:rPr>
          <w:rFonts w:ascii="Arial" w:hAnsi="Arial" w:cs="Arial"/>
          <w:sz w:val="20"/>
          <w:szCs w:val="20"/>
        </w:rPr>
        <w:t>Za plnění uvedené v čl. I.</w:t>
      </w:r>
      <w:r>
        <w:rPr>
          <w:rFonts w:ascii="Arial" w:hAnsi="Arial" w:cs="Arial"/>
          <w:sz w:val="20"/>
          <w:szCs w:val="20"/>
        </w:rPr>
        <w:t>3.</w:t>
      </w:r>
      <w:r w:rsidRPr="005469EF">
        <w:rPr>
          <w:rFonts w:ascii="Arial" w:hAnsi="Arial" w:cs="Arial"/>
          <w:sz w:val="20"/>
          <w:szCs w:val="20"/>
        </w:rPr>
        <w:t>b) této smlouvy se stanoví cena ve výši</w:t>
      </w:r>
      <w:r w:rsidR="00DD185A">
        <w:rPr>
          <w:rFonts w:ascii="Arial" w:hAnsi="Arial" w:cs="Arial"/>
          <w:sz w:val="20"/>
          <w:szCs w:val="20"/>
        </w:rPr>
        <w:t xml:space="preserve"> 2000,-</w:t>
      </w:r>
      <w:r w:rsidRPr="003E6EA8">
        <w:rPr>
          <w:rFonts w:ascii="Arial" w:hAnsi="Arial" w:cs="Arial"/>
          <w:sz w:val="20"/>
          <w:szCs w:val="20"/>
        </w:rPr>
        <w:t xml:space="preserve"> Kč bez DPH </w:t>
      </w:r>
      <w:r w:rsidR="003E6EA8">
        <w:rPr>
          <w:rFonts w:ascii="Arial" w:hAnsi="Arial" w:cs="Arial"/>
          <w:sz w:val="20"/>
          <w:szCs w:val="20"/>
        </w:rPr>
        <w:br/>
      </w:r>
      <w:r w:rsidRPr="003E6EA8">
        <w:rPr>
          <w:rFonts w:ascii="Arial" w:hAnsi="Arial" w:cs="Arial"/>
          <w:sz w:val="20"/>
          <w:szCs w:val="20"/>
        </w:rPr>
        <w:t>za 1 hodinu poskytování služeb</w:t>
      </w:r>
    </w:p>
    <w:p w14:paraId="61F0B316" w14:textId="46627DA7" w:rsidR="00A45184" w:rsidRDefault="00A45184" w:rsidP="00A45184">
      <w:pPr>
        <w:pStyle w:val="acnormalbulleted"/>
        <w:numPr>
          <w:ilvl w:val="0"/>
          <w:numId w:val="16"/>
        </w:numPr>
        <w:spacing w:line="240" w:lineRule="auto"/>
        <w:rPr>
          <w:rFonts w:ascii="Arial" w:hAnsi="Arial" w:cs="Arial"/>
          <w:sz w:val="20"/>
          <w:szCs w:val="20"/>
        </w:rPr>
      </w:pPr>
      <w:r>
        <w:rPr>
          <w:rFonts w:ascii="Arial" w:hAnsi="Arial" w:cs="Arial"/>
          <w:sz w:val="20"/>
          <w:szCs w:val="20"/>
        </w:rPr>
        <w:t>K cenám sjednaným v odst. 1 a odst. 2 výše bude připočtena daň z přidané hodnoty v zákonné výši.</w:t>
      </w:r>
    </w:p>
    <w:p w14:paraId="4F2FA249" w14:textId="77777777" w:rsidR="00F93F5F" w:rsidRPr="00A45184" w:rsidRDefault="00F93F5F" w:rsidP="00F93F5F">
      <w:pPr>
        <w:pStyle w:val="acnormalbulleted"/>
        <w:numPr>
          <w:ilvl w:val="0"/>
          <w:numId w:val="16"/>
        </w:numPr>
        <w:spacing w:line="240" w:lineRule="auto"/>
        <w:rPr>
          <w:rFonts w:ascii="Arial" w:hAnsi="Arial" w:cs="Arial"/>
          <w:sz w:val="20"/>
          <w:szCs w:val="20"/>
        </w:rPr>
      </w:pPr>
      <w:r w:rsidRPr="00A45184">
        <w:rPr>
          <w:rFonts w:ascii="Arial" w:hAnsi="Arial" w:cs="Arial"/>
          <w:sz w:val="20"/>
          <w:szCs w:val="20"/>
        </w:rPr>
        <w:t xml:space="preserve">Odměna </w:t>
      </w:r>
      <w:r>
        <w:rPr>
          <w:rFonts w:ascii="Arial" w:hAnsi="Arial" w:cs="Arial"/>
          <w:sz w:val="20"/>
          <w:szCs w:val="20"/>
        </w:rPr>
        <w:t>Auditora</w:t>
      </w:r>
      <w:r w:rsidRPr="00A45184">
        <w:rPr>
          <w:rFonts w:ascii="Arial" w:hAnsi="Arial" w:cs="Arial"/>
          <w:sz w:val="20"/>
          <w:szCs w:val="20"/>
        </w:rPr>
        <w:t xml:space="preserve"> zahrnuje veškeré náklady nutné k řádné realizaci služeb, včetně nákladů souvisejících, zejména tedy náklady na mzdy, pojištění, poštovné, cestovné, tisk, opisy </w:t>
      </w:r>
      <w:r>
        <w:rPr>
          <w:rFonts w:ascii="Arial" w:hAnsi="Arial" w:cs="Arial"/>
          <w:sz w:val="20"/>
          <w:szCs w:val="20"/>
        </w:rPr>
        <w:br/>
      </w:r>
      <w:r w:rsidRPr="00A45184">
        <w:rPr>
          <w:rFonts w:ascii="Arial" w:hAnsi="Arial" w:cs="Arial"/>
          <w:sz w:val="20"/>
          <w:szCs w:val="20"/>
        </w:rPr>
        <w:t>a fotokopie, telefonní a internetové poplatky, avšak s výjimkou správních poplatků.</w:t>
      </w:r>
    </w:p>
    <w:p w14:paraId="72506381" w14:textId="100DF93A" w:rsidR="005469EF" w:rsidRPr="00A45184" w:rsidRDefault="005469EF" w:rsidP="00A45184">
      <w:pPr>
        <w:pStyle w:val="acnormalbulleted"/>
        <w:numPr>
          <w:ilvl w:val="0"/>
          <w:numId w:val="16"/>
        </w:numPr>
        <w:spacing w:line="240" w:lineRule="auto"/>
        <w:rPr>
          <w:rFonts w:ascii="Arial" w:hAnsi="Arial" w:cs="Arial"/>
          <w:sz w:val="20"/>
          <w:szCs w:val="20"/>
        </w:rPr>
      </w:pPr>
      <w:r w:rsidRPr="00A45184">
        <w:rPr>
          <w:rFonts w:ascii="Arial" w:hAnsi="Arial" w:cs="Arial"/>
          <w:sz w:val="20"/>
          <w:szCs w:val="20"/>
        </w:rPr>
        <w:t xml:space="preserve">Po zahájení prací na auditu </w:t>
      </w:r>
      <w:r w:rsidR="00A45184">
        <w:rPr>
          <w:rFonts w:ascii="Arial" w:hAnsi="Arial" w:cs="Arial"/>
          <w:sz w:val="20"/>
          <w:szCs w:val="20"/>
        </w:rPr>
        <w:t xml:space="preserve">každé jednotlivé účetní závěrky za příslušné účetní období </w:t>
      </w:r>
      <w:r w:rsidRPr="00A45184">
        <w:rPr>
          <w:rFonts w:ascii="Arial" w:hAnsi="Arial" w:cs="Arial"/>
          <w:sz w:val="20"/>
          <w:szCs w:val="20"/>
        </w:rPr>
        <w:t xml:space="preserve">je </w:t>
      </w:r>
      <w:r w:rsidR="00F93F5F">
        <w:rPr>
          <w:rFonts w:ascii="Arial" w:hAnsi="Arial" w:cs="Arial"/>
          <w:sz w:val="20"/>
          <w:szCs w:val="20"/>
        </w:rPr>
        <w:t>Auditor</w:t>
      </w:r>
      <w:r w:rsidRPr="00A45184">
        <w:rPr>
          <w:rFonts w:ascii="Arial" w:hAnsi="Arial" w:cs="Arial"/>
          <w:sz w:val="20"/>
          <w:szCs w:val="20"/>
        </w:rPr>
        <w:t xml:space="preserve"> oprávněn vyúčtovat zálohu ve výši 40 % ceny </w:t>
      </w:r>
      <w:r w:rsidR="00A45184">
        <w:rPr>
          <w:rFonts w:ascii="Arial" w:hAnsi="Arial" w:cs="Arial"/>
          <w:sz w:val="20"/>
          <w:szCs w:val="20"/>
        </w:rPr>
        <w:t>sjednané v odst. 1 výše, a to na základě zálohové faktury</w:t>
      </w:r>
      <w:r w:rsidRPr="00A45184">
        <w:rPr>
          <w:rFonts w:ascii="Arial" w:hAnsi="Arial" w:cs="Arial"/>
          <w:sz w:val="20"/>
          <w:szCs w:val="20"/>
        </w:rPr>
        <w:t>.</w:t>
      </w:r>
    </w:p>
    <w:p w14:paraId="328563F3" w14:textId="3A042F6D" w:rsidR="00A45184" w:rsidRPr="00A45184" w:rsidRDefault="00F93F5F" w:rsidP="00A45184">
      <w:pPr>
        <w:pStyle w:val="acnormalbulleted"/>
        <w:numPr>
          <w:ilvl w:val="0"/>
          <w:numId w:val="16"/>
        </w:numPr>
        <w:spacing w:line="240" w:lineRule="auto"/>
        <w:rPr>
          <w:rFonts w:ascii="Arial" w:hAnsi="Arial" w:cs="Arial"/>
          <w:sz w:val="20"/>
          <w:szCs w:val="20"/>
        </w:rPr>
      </w:pPr>
      <w:r>
        <w:rPr>
          <w:rFonts w:ascii="Arial" w:hAnsi="Arial" w:cs="Arial"/>
          <w:sz w:val="20"/>
          <w:szCs w:val="20"/>
        </w:rPr>
        <w:t>Auditor</w:t>
      </w:r>
      <w:r w:rsidR="00A45184" w:rsidRPr="00A45184">
        <w:rPr>
          <w:rFonts w:ascii="Arial" w:hAnsi="Arial" w:cs="Arial"/>
          <w:sz w:val="20"/>
          <w:szCs w:val="20"/>
        </w:rPr>
        <w:t xml:space="preserve"> je</w:t>
      </w:r>
      <w:r>
        <w:rPr>
          <w:rFonts w:ascii="Arial" w:hAnsi="Arial" w:cs="Arial"/>
          <w:sz w:val="20"/>
          <w:szCs w:val="20"/>
        </w:rPr>
        <w:t xml:space="preserve"> dále</w:t>
      </w:r>
      <w:r w:rsidR="00A45184" w:rsidRPr="00A45184">
        <w:rPr>
          <w:rFonts w:ascii="Arial" w:hAnsi="Arial" w:cs="Arial"/>
          <w:sz w:val="20"/>
          <w:szCs w:val="20"/>
        </w:rPr>
        <w:t xml:space="preserve"> povinen vystavit fakturu na úhradu odměny </w:t>
      </w:r>
      <w:r>
        <w:rPr>
          <w:rFonts w:ascii="Arial" w:hAnsi="Arial" w:cs="Arial"/>
          <w:sz w:val="20"/>
          <w:szCs w:val="20"/>
        </w:rPr>
        <w:t>dle odst. 1 výše v</w:t>
      </w:r>
      <w:r w:rsidR="00A45184" w:rsidRPr="00A45184">
        <w:rPr>
          <w:rFonts w:ascii="Arial" w:hAnsi="Arial" w:cs="Arial"/>
          <w:sz w:val="20"/>
          <w:szCs w:val="20"/>
        </w:rPr>
        <w:t xml:space="preserve">ždy nejpozději do 10. dne měsíce následujícího po měsíci, </w:t>
      </w:r>
      <w:r>
        <w:rPr>
          <w:rFonts w:ascii="Arial" w:hAnsi="Arial" w:cs="Arial"/>
          <w:sz w:val="20"/>
          <w:szCs w:val="20"/>
        </w:rPr>
        <w:t>ve kterém byla předána zpráva auditora o ověření účetní závěrky Klienta. Faktura na úhradu odměny dle odst. 2 výše bude Auditorem vystaven</w:t>
      </w:r>
      <w:r w:rsidR="00F1404F">
        <w:rPr>
          <w:rFonts w:ascii="Arial" w:hAnsi="Arial" w:cs="Arial"/>
          <w:sz w:val="20"/>
          <w:szCs w:val="20"/>
        </w:rPr>
        <w:t xml:space="preserve">a </w:t>
      </w:r>
      <w:r>
        <w:rPr>
          <w:rFonts w:ascii="Arial" w:hAnsi="Arial" w:cs="Arial"/>
          <w:sz w:val="20"/>
          <w:szCs w:val="20"/>
        </w:rPr>
        <w:t xml:space="preserve">vždy nejpozději do 10. dne měsíce následujícího po uplynutí kalendářního čtvrtletí, </w:t>
      </w:r>
      <w:r w:rsidR="00A45184" w:rsidRPr="00A45184">
        <w:rPr>
          <w:rFonts w:ascii="Arial" w:hAnsi="Arial" w:cs="Arial"/>
          <w:sz w:val="20"/>
          <w:szCs w:val="20"/>
        </w:rPr>
        <w:t>za kter</w:t>
      </w:r>
      <w:r>
        <w:rPr>
          <w:rFonts w:ascii="Arial" w:hAnsi="Arial" w:cs="Arial"/>
          <w:sz w:val="20"/>
          <w:szCs w:val="20"/>
        </w:rPr>
        <w:t>é</w:t>
      </w:r>
      <w:r w:rsidR="00A45184" w:rsidRPr="00A45184">
        <w:rPr>
          <w:rFonts w:ascii="Arial" w:hAnsi="Arial" w:cs="Arial"/>
          <w:sz w:val="20"/>
          <w:szCs w:val="20"/>
        </w:rPr>
        <w:t xml:space="preserve"> je fakturováno. </w:t>
      </w:r>
    </w:p>
    <w:p w14:paraId="42582BC2" w14:textId="4E45E0B0" w:rsidR="00A45184" w:rsidRPr="00A45184" w:rsidRDefault="00A45184" w:rsidP="00A45184">
      <w:pPr>
        <w:pStyle w:val="acnormalbulleted"/>
        <w:numPr>
          <w:ilvl w:val="0"/>
          <w:numId w:val="16"/>
        </w:numPr>
        <w:spacing w:line="240" w:lineRule="auto"/>
        <w:rPr>
          <w:rFonts w:ascii="Arial" w:hAnsi="Arial" w:cs="Arial"/>
          <w:sz w:val="20"/>
          <w:szCs w:val="20"/>
        </w:rPr>
      </w:pPr>
      <w:r w:rsidRPr="00A45184">
        <w:rPr>
          <w:rFonts w:ascii="Arial" w:hAnsi="Arial" w:cs="Arial"/>
          <w:sz w:val="20"/>
          <w:szCs w:val="20"/>
        </w:rPr>
        <w:t xml:space="preserve">Sjednaná doba splatnosti je </w:t>
      </w:r>
      <w:r w:rsidR="006E528E">
        <w:rPr>
          <w:rFonts w:ascii="Arial" w:hAnsi="Arial" w:cs="Arial"/>
          <w:sz w:val="20"/>
          <w:szCs w:val="20"/>
        </w:rPr>
        <w:t>30</w:t>
      </w:r>
      <w:r w:rsidRPr="00A45184">
        <w:rPr>
          <w:rFonts w:ascii="Arial" w:hAnsi="Arial" w:cs="Arial"/>
          <w:sz w:val="20"/>
          <w:szCs w:val="20"/>
        </w:rPr>
        <w:t xml:space="preserve"> dnů ode dne obdržení faktury </w:t>
      </w:r>
      <w:r w:rsidR="00F1404F">
        <w:rPr>
          <w:rFonts w:ascii="Arial" w:hAnsi="Arial" w:cs="Arial"/>
          <w:sz w:val="20"/>
          <w:szCs w:val="20"/>
        </w:rPr>
        <w:t xml:space="preserve">nebo zálohové faktury </w:t>
      </w:r>
      <w:r w:rsidRPr="00A45184">
        <w:rPr>
          <w:rFonts w:ascii="Arial" w:hAnsi="Arial" w:cs="Arial"/>
          <w:sz w:val="20"/>
          <w:szCs w:val="20"/>
        </w:rPr>
        <w:t xml:space="preserve">se všemi sjednanými náležitostmi a za podmínek v této smlouvě uvedených. </w:t>
      </w:r>
    </w:p>
    <w:p w14:paraId="4B937A15" w14:textId="77777777" w:rsidR="00A45184" w:rsidRPr="00A45184" w:rsidRDefault="00A45184" w:rsidP="00A45184">
      <w:pPr>
        <w:pStyle w:val="acnormalbulleted"/>
        <w:numPr>
          <w:ilvl w:val="0"/>
          <w:numId w:val="16"/>
        </w:numPr>
        <w:spacing w:line="240" w:lineRule="auto"/>
        <w:rPr>
          <w:rFonts w:ascii="Arial" w:hAnsi="Arial" w:cs="Arial"/>
          <w:sz w:val="20"/>
          <w:szCs w:val="20"/>
        </w:rPr>
      </w:pPr>
      <w:r w:rsidRPr="00A45184">
        <w:rPr>
          <w:rFonts w:ascii="Arial" w:hAnsi="Arial" w:cs="Arial"/>
          <w:sz w:val="20"/>
          <w:szCs w:val="20"/>
        </w:rPr>
        <w:t xml:space="preserve">Faktury musí obsahovat náležitosti daňového dokladu (faktury) v souladu s příslušnými ustanoveními zákona č. 235/2004 Sb., o dani z přidané hodnoty, ve znění pozdějších předpisů. Nebude-li daňový doklad (faktura) obsahovat stanovené náležitosti, je klient oprávněn fakturu vrátit k přepracování. Nová doba splatnosti se počítá od okamžiku doručení opravené nebo nově vystavené faktury. </w:t>
      </w:r>
    </w:p>
    <w:p w14:paraId="7AAEFBEA" w14:textId="3B8BCA8B" w:rsidR="008B173F" w:rsidRDefault="008B173F" w:rsidP="005B339E">
      <w:pPr>
        <w:pStyle w:val="acnormal"/>
        <w:spacing w:line="240" w:lineRule="auto"/>
        <w:ind w:left="720"/>
        <w:rPr>
          <w:rFonts w:ascii="Arial" w:hAnsi="Arial" w:cs="Arial"/>
          <w:sz w:val="20"/>
          <w:szCs w:val="20"/>
        </w:rPr>
      </w:pPr>
    </w:p>
    <w:p w14:paraId="25EA4B59" w14:textId="28594E21" w:rsidR="0017746C" w:rsidRPr="00AF1AB8" w:rsidRDefault="0017746C" w:rsidP="005B339E">
      <w:pPr>
        <w:pStyle w:val="acnormal"/>
        <w:spacing w:line="240" w:lineRule="auto"/>
        <w:ind w:left="720"/>
        <w:rPr>
          <w:rFonts w:ascii="Arial" w:hAnsi="Arial" w:cs="Arial"/>
          <w:sz w:val="20"/>
          <w:szCs w:val="20"/>
        </w:rPr>
      </w:pPr>
    </w:p>
    <w:p w14:paraId="08B73B34" w14:textId="147D2C74" w:rsidR="00DE6436" w:rsidRPr="00AF1AB8" w:rsidRDefault="00644453" w:rsidP="005469EF">
      <w:pPr>
        <w:pStyle w:val="acnormal"/>
        <w:numPr>
          <w:ilvl w:val="0"/>
          <w:numId w:val="6"/>
        </w:numPr>
        <w:jc w:val="center"/>
        <w:rPr>
          <w:rFonts w:ascii="Arial" w:hAnsi="Arial" w:cs="Arial"/>
          <w:b/>
          <w:sz w:val="20"/>
          <w:szCs w:val="20"/>
        </w:rPr>
      </w:pPr>
      <w:r w:rsidRPr="00AF1AB8">
        <w:rPr>
          <w:rFonts w:ascii="Arial" w:hAnsi="Arial" w:cs="Arial"/>
          <w:b/>
          <w:sz w:val="20"/>
          <w:szCs w:val="20"/>
        </w:rPr>
        <w:t>Doba trvání, skončení smlouvy</w:t>
      </w:r>
    </w:p>
    <w:p w14:paraId="7866EC17" w14:textId="0CF2DE08" w:rsidR="00DE6436" w:rsidRPr="00AF1AB8" w:rsidRDefault="00644453" w:rsidP="005469EF">
      <w:pPr>
        <w:pStyle w:val="acnormal"/>
        <w:numPr>
          <w:ilvl w:val="0"/>
          <w:numId w:val="5"/>
        </w:numPr>
        <w:spacing w:line="240" w:lineRule="auto"/>
        <w:rPr>
          <w:rFonts w:ascii="Arial" w:hAnsi="Arial" w:cs="Arial"/>
          <w:sz w:val="20"/>
          <w:szCs w:val="20"/>
        </w:rPr>
      </w:pPr>
      <w:r w:rsidRPr="00AF1AB8">
        <w:rPr>
          <w:rFonts w:ascii="Arial" w:hAnsi="Arial" w:cs="Arial"/>
          <w:sz w:val="20"/>
          <w:szCs w:val="20"/>
        </w:rPr>
        <w:t>T</w:t>
      </w:r>
      <w:r w:rsidR="00D3161D" w:rsidRPr="00AF1AB8">
        <w:rPr>
          <w:rFonts w:ascii="Arial" w:hAnsi="Arial" w:cs="Arial"/>
          <w:sz w:val="20"/>
          <w:szCs w:val="20"/>
        </w:rPr>
        <w:t xml:space="preserve">ato smlouva se uzavírá na dobu </w:t>
      </w:r>
      <w:r w:rsidR="00F1404F">
        <w:rPr>
          <w:rFonts w:ascii="Arial" w:hAnsi="Arial" w:cs="Arial"/>
          <w:sz w:val="20"/>
          <w:szCs w:val="20"/>
        </w:rPr>
        <w:t>ne</w:t>
      </w:r>
      <w:r w:rsidRPr="00AF1AB8">
        <w:rPr>
          <w:rFonts w:ascii="Arial" w:hAnsi="Arial" w:cs="Arial"/>
          <w:sz w:val="20"/>
          <w:szCs w:val="20"/>
        </w:rPr>
        <w:t>určitou</w:t>
      </w:r>
      <w:r w:rsidR="00D3161D" w:rsidRPr="00AF1AB8">
        <w:rPr>
          <w:rFonts w:ascii="Arial" w:hAnsi="Arial" w:cs="Arial"/>
          <w:sz w:val="20"/>
          <w:szCs w:val="20"/>
        </w:rPr>
        <w:t>.</w:t>
      </w:r>
      <w:r w:rsidRPr="00AF1AB8">
        <w:rPr>
          <w:rFonts w:ascii="Arial" w:hAnsi="Arial" w:cs="Arial"/>
          <w:sz w:val="20"/>
          <w:szCs w:val="20"/>
        </w:rPr>
        <w:t xml:space="preserve"> </w:t>
      </w:r>
    </w:p>
    <w:p w14:paraId="10883420" w14:textId="75BD9EB3" w:rsidR="008A2DF5" w:rsidRPr="008A2DF5" w:rsidRDefault="008A2DF5" w:rsidP="008A2DF5">
      <w:pPr>
        <w:pStyle w:val="acnormal"/>
        <w:numPr>
          <w:ilvl w:val="0"/>
          <w:numId w:val="5"/>
        </w:numPr>
        <w:spacing w:line="240" w:lineRule="auto"/>
        <w:rPr>
          <w:rFonts w:ascii="Arial" w:hAnsi="Arial" w:cs="Arial"/>
          <w:sz w:val="20"/>
          <w:szCs w:val="20"/>
        </w:rPr>
      </w:pPr>
      <w:r w:rsidRPr="008A2DF5">
        <w:rPr>
          <w:rFonts w:ascii="Arial" w:hAnsi="Arial" w:cs="Arial"/>
          <w:sz w:val="20"/>
          <w:szCs w:val="20"/>
        </w:rPr>
        <w:t>Jednostranné ukončení smluvního vztahu ze strany klienta musí být v souladu s ustanovením § 17 zákona č. 93/2009 Sb., o auditorech</w:t>
      </w:r>
      <w:r>
        <w:rPr>
          <w:rFonts w:ascii="Arial" w:hAnsi="Arial" w:cs="Arial"/>
          <w:sz w:val="20"/>
          <w:szCs w:val="20"/>
        </w:rPr>
        <w:t>, ve znění pozdějších předpisů</w:t>
      </w:r>
      <w:r w:rsidRPr="008A2DF5">
        <w:rPr>
          <w:rFonts w:ascii="Arial" w:hAnsi="Arial" w:cs="Arial"/>
          <w:sz w:val="20"/>
          <w:szCs w:val="20"/>
        </w:rPr>
        <w:t>.</w:t>
      </w:r>
    </w:p>
    <w:p w14:paraId="7A199CD3" w14:textId="40BF5056" w:rsidR="00E32BD2" w:rsidRPr="00AF1AB8" w:rsidRDefault="00E32BD2" w:rsidP="005469EF">
      <w:pPr>
        <w:pStyle w:val="acnormal"/>
        <w:numPr>
          <w:ilvl w:val="0"/>
          <w:numId w:val="5"/>
        </w:numPr>
        <w:spacing w:line="240" w:lineRule="auto"/>
        <w:rPr>
          <w:rFonts w:ascii="Arial" w:hAnsi="Arial" w:cs="Arial"/>
          <w:sz w:val="20"/>
          <w:szCs w:val="20"/>
        </w:rPr>
      </w:pPr>
      <w:r w:rsidRPr="00AF1AB8">
        <w:rPr>
          <w:rFonts w:ascii="Arial" w:hAnsi="Arial" w:cs="Arial"/>
          <w:sz w:val="20"/>
          <w:szCs w:val="20"/>
        </w:rPr>
        <w:t>Smluvní strany jsou oprávněny tuto smlouvu vypovědět</w:t>
      </w:r>
      <w:r w:rsidR="008A2DF5">
        <w:rPr>
          <w:rFonts w:ascii="Arial" w:hAnsi="Arial" w:cs="Arial"/>
          <w:sz w:val="20"/>
          <w:szCs w:val="20"/>
        </w:rPr>
        <w:t xml:space="preserve"> b</w:t>
      </w:r>
      <w:r w:rsidRPr="00AF1AB8">
        <w:rPr>
          <w:rFonts w:ascii="Arial" w:hAnsi="Arial" w:cs="Arial"/>
          <w:sz w:val="20"/>
          <w:szCs w:val="20"/>
        </w:rPr>
        <w:t xml:space="preserve">ez uvedení důvodů písemnou výpovědí vůči druhé smluvní straně. Délka výpovědní doby v případě výpovědi </w:t>
      </w:r>
      <w:r w:rsidR="008A2DF5">
        <w:rPr>
          <w:rFonts w:ascii="Arial" w:hAnsi="Arial" w:cs="Arial"/>
          <w:sz w:val="20"/>
          <w:szCs w:val="20"/>
        </w:rPr>
        <w:t>K</w:t>
      </w:r>
      <w:r w:rsidRPr="00AF1AB8">
        <w:rPr>
          <w:rFonts w:ascii="Arial" w:hAnsi="Arial" w:cs="Arial"/>
          <w:sz w:val="20"/>
          <w:szCs w:val="20"/>
        </w:rPr>
        <w:t xml:space="preserve">lienta vůči </w:t>
      </w:r>
      <w:r w:rsidR="008A2DF5">
        <w:rPr>
          <w:rFonts w:ascii="Arial" w:hAnsi="Arial" w:cs="Arial"/>
          <w:sz w:val="20"/>
          <w:szCs w:val="20"/>
        </w:rPr>
        <w:t>Auditorovi</w:t>
      </w:r>
      <w:r w:rsidRPr="00AF1AB8">
        <w:rPr>
          <w:rFonts w:ascii="Arial" w:hAnsi="Arial" w:cs="Arial"/>
          <w:sz w:val="20"/>
          <w:szCs w:val="20"/>
        </w:rPr>
        <w:t xml:space="preserve"> činí 2 měsíce a počíná běžet prvním dnem kalendářního měsíce následujícího po doručení výpovědi </w:t>
      </w:r>
      <w:r w:rsidR="008A2DF5">
        <w:rPr>
          <w:rFonts w:ascii="Arial" w:hAnsi="Arial" w:cs="Arial"/>
          <w:sz w:val="20"/>
          <w:szCs w:val="20"/>
        </w:rPr>
        <w:t>Auditorovi</w:t>
      </w:r>
      <w:r w:rsidRPr="00AF1AB8">
        <w:rPr>
          <w:rFonts w:ascii="Arial" w:hAnsi="Arial" w:cs="Arial"/>
          <w:sz w:val="20"/>
          <w:szCs w:val="20"/>
        </w:rPr>
        <w:t xml:space="preserve">, v případě výpovědi </w:t>
      </w:r>
      <w:r w:rsidR="008A2DF5">
        <w:rPr>
          <w:rFonts w:ascii="Arial" w:hAnsi="Arial" w:cs="Arial"/>
          <w:sz w:val="20"/>
          <w:szCs w:val="20"/>
        </w:rPr>
        <w:t>Auditora</w:t>
      </w:r>
      <w:r w:rsidRPr="00AF1AB8">
        <w:rPr>
          <w:rFonts w:ascii="Arial" w:hAnsi="Arial" w:cs="Arial"/>
          <w:sz w:val="20"/>
          <w:szCs w:val="20"/>
        </w:rPr>
        <w:t xml:space="preserve"> vůči </w:t>
      </w:r>
      <w:r w:rsidR="008A2DF5">
        <w:rPr>
          <w:rFonts w:ascii="Arial" w:hAnsi="Arial" w:cs="Arial"/>
          <w:sz w:val="20"/>
          <w:szCs w:val="20"/>
        </w:rPr>
        <w:t>K</w:t>
      </w:r>
      <w:r w:rsidRPr="00AF1AB8">
        <w:rPr>
          <w:rFonts w:ascii="Arial" w:hAnsi="Arial" w:cs="Arial"/>
          <w:sz w:val="20"/>
          <w:szCs w:val="20"/>
        </w:rPr>
        <w:t xml:space="preserve">lientovi činí 4 měsíce a počíná běžet prvním dnem kalendářního měsíce následujícího po doručení výpovědi </w:t>
      </w:r>
      <w:r w:rsidR="008A2DF5">
        <w:rPr>
          <w:rFonts w:ascii="Arial" w:hAnsi="Arial" w:cs="Arial"/>
          <w:sz w:val="20"/>
          <w:szCs w:val="20"/>
        </w:rPr>
        <w:t>K</w:t>
      </w:r>
      <w:r w:rsidRPr="00AF1AB8">
        <w:rPr>
          <w:rFonts w:ascii="Arial" w:hAnsi="Arial" w:cs="Arial"/>
          <w:sz w:val="20"/>
          <w:szCs w:val="20"/>
        </w:rPr>
        <w:t xml:space="preserve">lientovi. </w:t>
      </w:r>
    </w:p>
    <w:p w14:paraId="1B485591" w14:textId="56F527DB" w:rsidR="005F0769" w:rsidRPr="00AF1AB8" w:rsidRDefault="00E32BD2" w:rsidP="005469EF">
      <w:pPr>
        <w:pStyle w:val="acnormal"/>
        <w:numPr>
          <w:ilvl w:val="0"/>
          <w:numId w:val="5"/>
        </w:numPr>
        <w:spacing w:line="240" w:lineRule="auto"/>
        <w:rPr>
          <w:rFonts w:ascii="Arial" w:hAnsi="Arial" w:cs="Arial"/>
          <w:sz w:val="20"/>
          <w:szCs w:val="20"/>
        </w:rPr>
      </w:pPr>
      <w:r w:rsidRPr="00AF1AB8">
        <w:rPr>
          <w:rFonts w:ascii="Arial" w:hAnsi="Arial" w:cs="Arial"/>
          <w:sz w:val="20"/>
          <w:szCs w:val="20"/>
        </w:rPr>
        <w:lastRenderedPageBreak/>
        <w:t>Klient je oprávněn odstoupit od smlouvy v souladu s obecně závaznými právními předpisy, přičemž z</w:t>
      </w:r>
      <w:r w:rsidR="005F0769" w:rsidRPr="00AF1AB8">
        <w:rPr>
          <w:rFonts w:ascii="Arial" w:hAnsi="Arial" w:cs="Arial"/>
          <w:sz w:val="20"/>
          <w:szCs w:val="20"/>
        </w:rPr>
        <w:t>a podstatné porušení smlouvy se považuje:</w:t>
      </w:r>
    </w:p>
    <w:p w14:paraId="520C8A7A" w14:textId="5454AA21" w:rsidR="005F0769" w:rsidRPr="00AF1AB8" w:rsidRDefault="008A2DF5" w:rsidP="005469EF">
      <w:pPr>
        <w:pStyle w:val="acnormal"/>
        <w:numPr>
          <w:ilvl w:val="1"/>
          <w:numId w:val="5"/>
        </w:numPr>
        <w:spacing w:line="240" w:lineRule="auto"/>
        <w:rPr>
          <w:rFonts w:ascii="Arial" w:hAnsi="Arial" w:cs="Arial"/>
          <w:sz w:val="20"/>
          <w:szCs w:val="20"/>
        </w:rPr>
      </w:pPr>
      <w:r w:rsidRPr="00AF1AB8">
        <w:rPr>
          <w:rFonts w:ascii="Arial" w:hAnsi="Arial" w:cs="Arial"/>
          <w:sz w:val="20"/>
          <w:szCs w:val="20"/>
        </w:rPr>
        <w:t xml:space="preserve">opakované </w:t>
      </w:r>
      <w:r w:rsidR="005F0769" w:rsidRPr="00AF1AB8">
        <w:rPr>
          <w:rFonts w:ascii="Arial" w:hAnsi="Arial" w:cs="Arial"/>
          <w:sz w:val="20"/>
          <w:szCs w:val="20"/>
        </w:rPr>
        <w:t xml:space="preserve">prodlení </w:t>
      </w:r>
      <w:r>
        <w:rPr>
          <w:rFonts w:ascii="Arial" w:hAnsi="Arial" w:cs="Arial"/>
          <w:sz w:val="20"/>
          <w:szCs w:val="20"/>
        </w:rPr>
        <w:t>Auditora</w:t>
      </w:r>
      <w:r w:rsidR="005F0769" w:rsidRPr="00AF1AB8">
        <w:rPr>
          <w:rFonts w:ascii="Arial" w:hAnsi="Arial" w:cs="Arial"/>
          <w:sz w:val="20"/>
          <w:szCs w:val="20"/>
        </w:rPr>
        <w:t xml:space="preserve"> se splněním </w:t>
      </w:r>
      <w:r>
        <w:rPr>
          <w:rFonts w:ascii="Arial" w:hAnsi="Arial" w:cs="Arial"/>
          <w:sz w:val="20"/>
          <w:szCs w:val="20"/>
        </w:rPr>
        <w:t>sjednaných</w:t>
      </w:r>
      <w:r w:rsidR="005F0769" w:rsidRPr="00AF1AB8">
        <w:rPr>
          <w:rFonts w:ascii="Arial" w:hAnsi="Arial" w:cs="Arial"/>
          <w:sz w:val="20"/>
          <w:szCs w:val="20"/>
        </w:rPr>
        <w:t xml:space="preserve"> termínů</w:t>
      </w:r>
      <w:r w:rsidR="009060DC" w:rsidRPr="00AF1AB8">
        <w:rPr>
          <w:rFonts w:ascii="Arial" w:hAnsi="Arial" w:cs="Arial"/>
          <w:sz w:val="20"/>
          <w:szCs w:val="20"/>
        </w:rPr>
        <w:t>;</w:t>
      </w:r>
    </w:p>
    <w:p w14:paraId="75BC14EF" w14:textId="4EDB4051" w:rsidR="005F0769" w:rsidRPr="00AF1AB8" w:rsidRDefault="005F0769" w:rsidP="005469EF">
      <w:pPr>
        <w:pStyle w:val="acnormal"/>
        <w:numPr>
          <w:ilvl w:val="1"/>
          <w:numId w:val="5"/>
        </w:numPr>
        <w:spacing w:line="240" w:lineRule="auto"/>
        <w:rPr>
          <w:rFonts w:ascii="Arial" w:hAnsi="Arial" w:cs="Arial"/>
          <w:sz w:val="20"/>
          <w:szCs w:val="20"/>
        </w:rPr>
      </w:pPr>
      <w:r w:rsidRPr="00AF1AB8">
        <w:rPr>
          <w:rFonts w:ascii="Arial" w:hAnsi="Arial" w:cs="Arial"/>
          <w:sz w:val="20"/>
          <w:szCs w:val="20"/>
        </w:rPr>
        <w:t xml:space="preserve">opakovaně nízká kvalita poskytovaných </w:t>
      </w:r>
      <w:r w:rsidR="008A2DF5">
        <w:rPr>
          <w:rFonts w:ascii="Arial" w:hAnsi="Arial" w:cs="Arial"/>
          <w:sz w:val="20"/>
          <w:szCs w:val="20"/>
        </w:rPr>
        <w:t>auditorských</w:t>
      </w:r>
      <w:r w:rsidRPr="00AF1AB8">
        <w:rPr>
          <w:rFonts w:ascii="Arial" w:hAnsi="Arial" w:cs="Arial"/>
          <w:sz w:val="20"/>
          <w:szCs w:val="20"/>
        </w:rPr>
        <w:t xml:space="preserve"> služeb, na kterou byl </w:t>
      </w:r>
      <w:r w:rsidR="008A2DF5">
        <w:rPr>
          <w:rFonts w:ascii="Arial" w:hAnsi="Arial" w:cs="Arial"/>
          <w:sz w:val="20"/>
          <w:szCs w:val="20"/>
        </w:rPr>
        <w:t>Auditor</w:t>
      </w:r>
      <w:r w:rsidRPr="00AF1AB8">
        <w:rPr>
          <w:rFonts w:ascii="Arial" w:hAnsi="Arial" w:cs="Arial"/>
          <w:sz w:val="20"/>
          <w:szCs w:val="20"/>
        </w:rPr>
        <w:t xml:space="preserve"> klientem písemně upozorněn</w:t>
      </w:r>
      <w:r w:rsidR="009060DC" w:rsidRPr="00AF1AB8">
        <w:rPr>
          <w:rFonts w:ascii="Arial" w:hAnsi="Arial" w:cs="Arial"/>
          <w:sz w:val="20"/>
          <w:szCs w:val="20"/>
        </w:rPr>
        <w:t>;</w:t>
      </w:r>
    </w:p>
    <w:p w14:paraId="07C833C3" w14:textId="3FB267CC" w:rsidR="009060DC" w:rsidRPr="00AF1AB8" w:rsidRDefault="005F0769" w:rsidP="005469EF">
      <w:pPr>
        <w:pStyle w:val="acnormal"/>
        <w:numPr>
          <w:ilvl w:val="1"/>
          <w:numId w:val="5"/>
        </w:numPr>
        <w:spacing w:line="240" w:lineRule="auto"/>
        <w:rPr>
          <w:rFonts w:ascii="Arial" w:hAnsi="Arial" w:cs="Arial"/>
          <w:sz w:val="20"/>
          <w:szCs w:val="20"/>
        </w:rPr>
      </w:pPr>
      <w:r w:rsidRPr="00AF1AB8">
        <w:rPr>
          <w:rFonts w:ascii="Arial" w:hAnsi="Arial" w:cs="Arial"/>
          <w:sz w:val="20"/>
          <w:szCs w:val="20"/>
        </w:rPr>
        <w:t xml:space="preserve">narušení důvěry mezi </w:t>
      </w:r>
      <w:r w:rsidR="008A2DF5">
        <w:rPr>
          <w:rFonts w:ascii="Arial" w:hAnsi="Arial" w:cs="Arial"/>
          <w:sz w:val="20"/>
          <w:szCs w:val="20"/>
        </w:rPr>
        <w:t>Kl</w:t>
      </w:r>
      <w:r w:rsidRPr="00AF1AB8">
        <w:rPr>
          <w:rFonts w:ascii="Arial" w:hAnsi="Arial" w:cs="Arial"/>
          <w:sz w:val="20"/>
          <w:szCs w:val="20"/>
        </w:rPr>
        <w:t xml:space="preserve">ientem a </w:t>
      </w:r>
      <w:r w:rsidR="004625EF">
        <w:rPr>
          <w:rFonts w:ascii="Arial" w:hAnsi="Arial" w:cs="Arial"/>
          <w:sz w:val="20"/>
          <w:szCs w:val="20"/>
        </w:rPr>
        <w:t>Auditorem</w:t>
      </w:r>
      <w:r w:rsidR="008A2DF5">
        <w:rPr>
          <w:rFonts w:ascii="Arial" w:hAnsi="Arial" w:cs="Arial"/>
          <w:sz w:val="20"/>
          <w:szCs w:val="20"/>
        </w:rPr>
        <w:t>.</w:t>
      </w:r>
    </w:p>
    <w:p w14:paraId="6E0CDADB" w14:textId="3F3FEFCB" w:rsidR="00944463" w:rsidRPr="00AF1AB8" w:rsidRDefault="007A0E5B" w:rsidP="005469EF">
      <w:pPr>
        <w:pStyle w:val="acnormal"/>
        <w:numPr>
          <w:ilvl w:val="0"/>
          <w:numId w:val="5"/>
        </w:numPr>
        <w:spacing w:line="240" w:lineRule="auto"/>
        <w:rPr>
          <w:rFonts w:ascii="Arial" w:hAnsi="Arial" w:cs="Arial"/>
          <w:sz w:val="20"/>
          <w:szCs w:val="20"/>
        </w:rPr>
      </w:pPr>
      <w:r>
        <w:rPr>
          <w:rFonts w:ascii="Arial" w:hAnsi="Arial" w:cs="Arial"/>
          <w:sz w:val="20"/>
          <w:szCs w:val="20"/>
        </w:rPr>
        <w:t>Auditor</w:t>
      </w:r>
      <w:r w:rsidR="00944463" w:rsidRPr="00AF1AB8">
        <w:rPr>
          <w:rFonts w:ascii="Arial" w:hAnsi="Arial" w:cs="Arial"/>
          <w:sz w:val="20"/>
          <w:szCs w:val="20"/>
        </w:rPr>
        <w:t xml:space="preserve"> je oprávněn od smlouvy odstoupit:</w:t>
      </w:r>
    </w:p>
    <w:p w14:paraId="7E35070E" w14:textId="2AE81E96" w:rsidR="00944463" w:rsidRPr="00AF1AB8" w:rsidRDefault="00944463" w:rsidP="005469EF">
      <w:pPr>
        <w:pStyle w:val="acnormal"/>
        <w:numPr>
          <w:ilvl w:val="1"/>
          <w:numId w:val="5"/>
        </w:numPr>
        <w:spacing w:line="240" w:lineRule="auto"/>
        <w:rPr>
          <w:rFonts w:ascii="Arial" w:hAnsi="Arial" w:cs="Arial"/>
          <w:sz w:val="20"/>
          <w:szCs w:val="20"/>
        </w:rPr>
      </w:pPr>
      <w:r w:rsidRPr="00AF1AB8">
        <w:rPr>
          <w:rFonts w:ascii="Arial" w:hAnsi="Arial" w:cs="Arial"/>
          <w:sz w:val="20"/>
          <w:szCs w:val="20"/>
        </w:rPr>
        <w:t xml:space="preserve">dojde-li k narušení nezbytné důvěry mezi ním a </w:t>
      </w:r>
      <w:r w:rsidR="008A2DF5">
        <w:rPr>
          <w:rFonts w:ascii="Arial" w:hAnsi="Arial" w:cs="Arial"/>
          <w:sz w:val="20"/>
          <w:szCs w:val="20"/>
        </w:rPr>
        <w:t>K</w:t>
      </w:r>
      <w:r w:rsidRPr="00AF1AB8">
        <w:rPr>
          <w:rFonts w:ascii="Arial" w:hAnsi="Arial" w:cs="Arial"/>
          <w:sz w:val="20"/>
          <w:szCs w:val="20"/>
        </w:rPr>
        <w:t>lientem;</w:t>
      </w:r>
    </w:p>
    <w:p w14:paraId="535C9BE5" w14:textId="2470D034" w:rsidR="00944463" w:rsidRPr="00AF1AB8" w:rsidRDefault="00944463" w:rsidP="005469EF">
      <w:pPr>
        <w:pStyle w:val="acnormal"/>
        <w:numPr>
          <w:ilvl w:val="1"/>
          <w:numId w:val="5"/>
        </w:numPr>
        <w:spacing w:line="240" w:lineRule="auto"/>
        <w:rPr>
          <w:rFonts w:ascii="Arial" w:hAnsi="Arial" w:cs="Arial"/>
          <w:sz w:val="20"/>
          <w:szCs w:val="20"/>
        </w:rPr>
      </w:pPr>
      <w:r w:rsidRPr="00AF1AB8">
        <w:rPr>
          <w:rFonts w:ascii="Arial" w:hAnsi="Arial" w:cs="Arial"/>
          <w:sz w:val="20"/>
          <w:szCs w:val="20"/>
        </w:rPr>
        <w:t xml:space="preserve">neposkytuje-li </w:t>
      </w:r>
      <w:r w:rsidR="008A2DF5">
        <w:rPr>
          <w:rFonts w:ascii="Arial" w:hAnsi="Arial" w:cs="Arial"/>
          <w:sz w:val="20"/>
          <w:szCs w:val="20"/>
        </w:rPr>
        <w:t>K</w:t>
      </w:r>
      <w:r w:rsidRPr="00AF1AB8">
        <w:rPr>
          <w:rFonts w:ascii="Arial" w:hAnsi="Arial" w:cs="Arial"/>
          <w:sz w:val="20"/>
          <w:szCs w:val="20"/>
        </w:rPr>
        <w:t>lient potřebnou součinnost;</w:t>
      </w:r>
    </w:p>
    <w:p w14:paraId="22D58B1E" w14:textId="7C7AC203" w:rsidR="00944463" w:rsidRPr="00AF1AB8" w:rsidRDefault="00944463" w:rsidP="005469EF">
      <w:pPr>
        <w:pStyle w:val="acnormal"/>
        <w:numPr>
          <w:ilvl w:val="1"/>
          <w:numId w:val="5"/>
        </w:numPr>
        <w:spacing w:line="240" w:lineRule="auto"/>
        <w:rPr>
          <w:rFonts w:ascii="Arial" w:hAnsi="Arial" w:cs="Arial"/>
          <w:sz w:val="20"/>
          <w:szCs w:val="20"/>
        </w:rPr>
      </w:pPr>
      <w:r w:rsidRPr="00AF1AB8">
        <w:rPr>
          <w:rFonts w:ascii="Arial" w:hAnsi="Arial" w:cs="Arial"/>
          <w:sz w:val="20"/>
          <w:szCs w:val="20"/>
        </w:rPr>
        <w:t xml:space="preserve">je-li </w:t>
      </w:r>
      <w:r w:rsidR="008A2DF5">
        <w:rPr>
          <w:rFonts w:ascii="Arial" w:hAnsi="Arial" w:cs="Arial"/>
          <w:sz w:val="20"/>
          <w:szCs w:val="20"/>
        </w:rPr>
        <w:t>K</w:t>
      </w:r>
      <w:r w:rsidRPr="00AF1AB8">
        <w:rPr>
          <w:rFonts w:ascii="Arial" w:hAnsi="Arial" w:cs="Arial"/>
          <w:sz w:val="20"/>
          <w:szCs w:val="20"/>
        </w:rPr>
        <w:t xml:space="preserve">lient v prodlení se zaplacením jakékoliv faktury za plnění dle této </w:t>
      </w:r>
      <w:r w:rsidR="008A2DF5">
        <w:rPr>
          <w:rFonts w:ascii="Arial" w:hAnsi="Arial" w:cs="Arial"/>
          <w:sz w:val="20"/>
          <w:szCs w:val="20"/>
        </w:rPr>
        <w:t>S</w:t>
      </w:r>
      <w:r w:rsidRPr="00AF1AB8">
        <w:rPr>
          <w:rFonts w:ascii="Arial" w:hAnsi="Arial" w:cs="Arial"/>
          <w:sz w:val="20"/>
          <w:szCs w:val="20"/>
        </w:rPr>
        <w:t>mlouvy po době delší než 60 kalendářních dnů od uplynutí lhůty splatnosti takové faktury.</w:t>
      </w:r>
    </w:p>
    <w:p w14:paraId="7546B917" w14:textId="533373C1" w:rsidR="00944463" w:rsidRPr="00AF1AB8" w:rsidRDefault="00644453" w:rsidP="005469EF">
      <w:pPr>
        <w:pStyle w:val="acnormal"/>
        <w:numPr>
          <w:ilvl w:val="0"/>
          <w:numId w:val="5"/>
        </w:numPr>
        <w:spacing w:line="240" w:lineRule="auto"/>
        <w:rPr>
          <w:rFonts w:ascii="Arial" w:hAnsi="Arial" w:cs="Arial"/>
          <w:sz w:val="20"/>
          <w:szCs w:val="20"/>
        </w:rPr>
      </w:pPr>
      <w:r w:rsidRPr="00AF1AB8">
        <w:rPr>
          <w:rFonts w:ascii="Arial" w:hAnsi="Arial" w:cs="Arial"/>
          <w:sz w:val="20"/>
          <w:szCs w:val="20"/>
        </w:rPr>
        <w:t xml:space="preserve">Po ukončení trvání této smlouvy se </w:t>
      </w:r>
      <w:r w:rsidR="008A2DF5">
        <w:rPr>
          <w:rFonts w:ascii="Arial" w:hAnsi="Arial" w:cs="Arial"/>
          <w:sz w:val="20"/>
          <w:szCs w:val="20"/>
        </w:rPr>
        <w:t>Auditor</w:t>
      </w:r>
      <w:r w:rsidRPr="00AF1AB8">
        <w:rPr>
          <w:rFonts w:ascii="Arial" w:hAnsi="Arial" w:cs="Arial"/>
          <w:sz w:val="20"/>
          <w:szCs w:val="20"/>
        </w:rPr>
        <w:t xml:space="preserve"> zavazuje předat klientovi veškerou dokumentaci, týkající se předmětu </w:t>
      </w:r>
      <w:r w:rsidR="008A2DF5">
        <w:rPr>
          <w:rFonts w:ascii="Arial" w:hAnsi="Arial" w:cs="Arial"/>
          <w:sz w:val="20"/>
          <w:szCs w:val="20"/>
        </w:rPr>
        <w:t>S</w:t>
      </w:r>
      <w:r w:rsidRPr="00AF1AB8">
        <w:rPr>
          <w:rFonts w:ascii="Arial" w:hAnsi="Arial" w:cs="Arial"/>
          <w:sz w:val="20"/>
          <w:szCs w:val="20"/>
        </w:rPr>
        <w:t>mlouvy, a to bez zbytečného odkladu</w:t>
      </w:r>
      <w:r w:rsidR="00DE6436" w:rsidRPr="00AF1AB8">
        <w:rPr>
          <w:rFonts w:ascii="Arial" w:hAnsi="Arial" w:cs="Arial"/>
          <w:sz w:val="20"/>
          <w:szCs w:val="20"/>
        </w:rPr>
        <w:t xml:space="preserve">. </w:t>
      </w:r>
    </w:p>
    <w:p w14:paraId="3537943A" w14:textId="2E703B87" w:rsidR="007933B8" w:rsidRPr="00AF1AB8" w:rsidRDefault="007933B8" w:rsidP="00DE6436">
      <w:pPr>
        <w:pStyle w:val="acnormal"/>
        <w:spacing w:line="240" w:lineRule="auto"/>
        <w:ind w:left="720"/>
        <w:rPr>
          <w:rFonts w:ascii="Arial" w:hAnsi="Arial" w:cs="Arial"/>
          <w:sz w:val="20"/>
          <w:szCs w:val="20"/>
        </w:rPr>
      </w:pPr>
    </w:p>
    <w:p w14:paraId="7528240A" w14:textId="77777777" w:rsidR="0017746C" w:rsidRPr="00AF1AB8" w:rsidRDefault="0017746C" w:rsidP="00DE6436">
      <w:pPr>
        <w:pStyle w:val="acnormal"/>
        <w:spacing w:line="240" w:lineRule="auto"/>
        <w:ind w:left="720"/>
        <w:rPr>
          <w:rFonts w:ascii="Arial" w:hAnsi="Arial" w:cs="Arial"/>
          <w:sz w:val="20"/>
          <w:szCs w:val="20"/>
        </w:rPr>
      </w:pPr>
    </w:p>
    <w:p w14:paraId="303E4C10" w14:textId="57E28140" w:rsidR="00DE6436" w:rsidRPr="00AF1AB8" w:rsidRDefault="00BC1CA7" w:rsidP="005469EF">
      <w:pPr>
        <w:pStyle w:val="acnormal"/>
        <w:numPr>
          <w:ilvl w:val="0"/>
          <w:numId w:val="6"/>
        </w:numPr>
        <w:jc w:val="center"/>
        <w:rPr>
          <w:rFonts w:ascii="Arial" w:hAnsi="Arial" w:cs="Arial"/>
          <w:b/>
          <w:sz w:val="20"/>
          <w:szCs w:val="20"/>
        </w:rPr>
      </w:pPr>
      <w:r>
        <w:rPr>
          <w:rFonts w:ascii="Arial" w:hAnsi="Arial" w:cs="Arial"/>
          <w:b/>
          <w:sz w:val="20"/>
          <w:szCs w:val="20"/>
        </w:rPr>
        <w:t>Odpovědnost Auditora</w:t>
      </w:r>
    </w:p>
    <w:p w14:paraId="208797A1" w14:textId="030AE8C6" w:rsidR="00BC1CA7" w:rsidRPr="00BC1CA7" w:rsidRDefault="00BC1CA7" w:rsidP="00BC1CA7">
      <w:pPr>
        <w:pStyle w:val="acnormal"/>
        <w:numPr>
          <w:ilvl w:val="0"/>
          <w:numId w:val="7"/>
        </w:numPr>
        <w:spacing w:line="240" w:lineRule="auto"/>
        <w:ind w:left="709" w:hanging="425"/>
        <w:rPr>
          <w:rFonts w:ascii="Arial" w:hAnsi="Arial" w:cs="Arial"/>
          <w:sz w:val="20"/>
          <w:szCs w:val="20"/>
        </w:rPr>
      </w:pPr>
      <w:r>
        <w:rPr>
          <w:rFonts w:ascii="Arial" w:hAnsi="Arial" w:cs="Arial"/>
          <w:sz w:val="20"/>
          <w:szCs w:val="20"/>
        </w:rPr>
        <w:t>Auditor</w:t>
      </w:r>
      <w:r w:rsidRPr="00BC1CA7">
        <w:rPr>
          <w:rFonts w:ascii="Arial" w:hAnsi="Arial" w:cs="Arial"/>
          <w:sz w:val="20"/>
          <w:szCs w:val="20"/>
        </w:rPr>
        <w:t xml:space="preserve"> prohlašuje, že je pojištěn na odpovědnost za škodu, která by </w:t>
      </w:r>
      <w:r>
        <w:rPr>
          <w:rFonts w:ascii="Arial" w:hAnsi="Arial" w:cs="Arial"/>
          <w:sz w:val="20"/>
          <w:szCs w:val="20"/>
        </w:rPr>
        <w:t>K</w:t>
      </w:r>
      <w:r w:rsidRPr="00BC1CA7">
        <w:rPr>
          <w:rFonts w:ascii="Arial" w:hAnsi="Arial" w:cs="Arial"/>
          <w:sz w:val="20"/>
          <w:szCs w:val="20"/>
        </w:rPr>
        <w:t>lientovi mohla vzniknout v souvislosti s výkonem auditorské činnosti</w:t>
      </w:r>
      <w:r>
        <w:rPr>
          <w:rFonts w:ascii="Arial" w:hAnsi="Arial" w:cs="Arial"/>
          <w:sz w:val="20"/>
          <w:szCs w:val="20"/>
        </w:rPr>
        <w:t xml:space="preserve"> dle této Smlouvy.</w:t>
      </w:r>
    </w:p>
    <w:p w14:paraId="417B15DD" w14:textId="143D2D72" w:rsidR="00BC1CA7" w:rsidRPr="00BC1CA7" w:rsidRDefault="00BC1CA7" w:rsidP="00BC1CA7">
      <w:pPr>
        <w:pStyle w:val="acnormal"/>
        <w:numPr>
          <w:ilvl w:val="0"/>
          <w:numId w:val="7"/>
        </w:numPr>
        <w:spacing w:line="240" w:lineRule="auto"/>
        <w:ind w:left="709" w:hanging="425"/>
        <w:rPr>
          <w:rFonts w:ascii="Arial" w:hAnsi="Arial" w:cs="Arial"/>
          <w:sz w:val="20"/>
          <w:szCs w:val="20"/>
        </w:rPr>
      </w:pPr>
      <w:r>
        <w:rPr>
          <w:rFonts w:ascii="Arial" w:hAnsi="Arial" w:cs="Arial"/>
          <w:sz w:val="20"/>
          <w:szCs w:val="20"/>
        </w:rPr>
        <w:t>Auditor</w:t>
      </w:r>
      <w:r w:rsidRPr="00BC1CA7">
        <w:rPr>
          <w:rFonts w:ascii="Arial" w:hAnsi="Arial" w:cs="Arial"/>
          <w:sz w:val="20"/>
          <w:szCs w:val="20"/>
        </w:rPr>
        <w:t xml:space="preserve"> odpovídá klientovi za škodu, která mu v souvislosti s výkonem činnosti dle této smlouvy vznikla. Za škodu se považuje například pokuta udělená klientovi příslušným orgánem podle </w:t>
      </w:r>
      <w:r>
        <w:rPr>
          <w:rFonts w:ascii="Arial" w:hAnsi="Arial" w:cs="Arial"/>
          <w:sz w:val="20"/>
          <w:szCs w:val="20"/>
        </w:rPr>
        <w:br/>
      </w:r>
      <w:r w:rsidRPr="00BC1CA7">
        <w:rPr>
          <w:rFonts w:ascii="Arial" w:hAnsi="Arial" w:cs="Arial"/>
          <w:sz w:val="20"/>
          <w:szCs w:val="20"/>
        </w:rPr>
        <w:t>§ 37 zákona č. 563/1991 Sb. v platném znění, pokud došlo k zavinění ze strany poskytovatele. Poskytovatel neodpovídá za škodu, pokud na skutečnosti, kterých se týká případná škoda, klienta výslovně ve své zprávě nebo v dopise vedení společnosti upozornil a v této souvislosti rovněž upozornil klienta na možnost vzniku škody.</w:t>
      </w:r>
    </w:p>
    <w:p w14:paraId="42B281E6" w14:textId="0A052F91" w:rsidR="007D6ACA" w:rsidRDefault="007D6ACA" w:rsidP="00781EAB">
      <w:pPr>
        <w:pStyle w:val="acnormal"/>
        <w:spacing w:line="240" w:lineRule="auto"/>
        <w:ind w:left="720"/>
        <w:rPr>
          <w:rFonts w:ascii="Arial" w:hAnsi="Arial" w:cs="Arial"/>
          <w:sz w:val="20"/>
          <w:szCs w:val="20"/>
        </w:rPr>
      </w:pPr>
    </w:p>
    <w:p w14:paraId="552E3057" w14:textId="77777777" w:rsidR="00AC71C5" w:rsidRPr="00AF1AB8" w:rsidRDefault="007B52E6" w:rsidP="005469EF">
      <w:pPr>
        <w:pStyle w:val="acnormal"/>
        <w:numPr>
          <w:ilvl w:val="0"/>
          <w:numId w:val="6"/>
        </w:numPr>
        <w:jc w:val="center"/>
        <w:rPr>
          <w:rFonts w:ascii="Arial" w:hAnsi="Arial" w:cs="Arial"/>
          <w:b/>
          <w:sz w:val="20"/>
          <w:szCs w:val="20"/>
        </w:rPr>
      </w:pPr>
      <w:r w:rsidRPr="00AF1AB8">
        <w:rPr>
          <w:rFonts w:ascii="Arial" w:hAnsi="Arial" w:cs="Arial"/>
          <w:b/>
          <w:sz w:val="20"/>
          <w:szCs w:val="20"/>
        </w:rPr>
        <w:t>Smluvní pokuta</w:t>
      </w:r>
    </w:p>
    <w:p w14:paraId="1C710EC0" w14:textId="2BA5F68B" w:rsidR="00D067E2" w:rsidRPr="00AF1AB8" w:rsidRDefault="00D067E2" w:rsidP="005469EF">
      <w:pPr>
        <w:pStyle w:val="acnormal"/>
        <w:numPr>
          <w:ilvl w:val="0"/>
          <w:numId w:val="9"/>
        </w:numPr>
        <w:spacing w:line="240" w:lineRule="auto"/>
        <w:ind w:left="709" w:hanging="425"/>
        <w:rPr>
          <w:rFonts w:ascii="Arial" w:hAnsi="Arial" w:cs="Arial"/>
          <w:sz w:val="20"/>
          <w:szCs w:val="20"/>
        </w:rPr>
      </w:pPr>
      <w:r w:rsidRPr="00AF1AB8">
        <w:rPr>
          <w:rFonts w:ascii="Arial" w:hAnsi="Arial" w:cs="Arial"/>
          <w:sz w:val="20"/>
          <w:szCs w:val="20"/>
        </w:rPr>
        <w:t xml:space="preserve">Pro případ porušení smluvní povinnosti spočívající ve splnění termínu sjednaného pro konkrétní případ poskytování </w:t>
      </w:r>
      <w:r w:rsidR="00BC1CA7">
        <w:rPr>
          <w:rFonts w:ascii="Arial" w:hAnsi="Arial" w:cs="Arial"/>
          <w:sz w:val="20"/>
          <w:szCs w:val="20"/>
        </w:rPr>
        <w:t>auditorských</w:t>
      </w:r>
      <w:r w:rsidRPr="00AF1AB8">
        <w:rPr>
          <w:rFonts w:ascii="Arial" w:hAnsi="Arial" w:cs="Arial"/>
          <w:sz w:val="20"/>
          <w:szCs w:val="20"/>
        </w:rPr>
        <w:t xml:space="preserve"> služeb se sjednává smluvní pokuta ve výši 0,2 % z hodnoty předmětné dílčí zakázky za každý den prodlení. </w:t>
      </w:r>
    </w:p>
    <w:p w14:paraId="5E0F8FED" w14:textId="4A768182" w:rsidR="00F43EB2" w:rsidRPr="00AF1AB8" w:rsidRDefault="00F43EB2" w:rsidP="005469EF">
      <w:pPr>
        <w:pStyle w:val="acnormal"/>
        <w:numPr>
          <w:ilvl w:val="0"/>
          <w:numId w:val="9"/>
        </w:numPr>
        <w:spacing w:line="240" w:lineRule="auto"/>
        <w:ind w:left="709" w:hanging="425"/>
        <w:rPr>
          <w:rFonts w:ascii="Arial" w:hAnsi="Arial" w:cs="Arial"/>
          <w:sz w:val="20"/>
          <w:szCs w:val="20"/>
        </w:rPr>
      </w:pPr>
      <w:r w:rsidRPr="00AF1AB8">
        <w:rPr>
          <w:rFonts w:ascii="Arial" w:hAnsi="Arial" w:cs="Arial"/>
          <w:sz w:val="20"/>
          <w:szCs w:val="20"/>
        </w:rPr>
        <w:t xml:space="preserve">Pro případ porušení smluvní povinnosti uvedené v čl. </w:t>
      </w:r>
      <w:r w:rsidR="00BC1CA7">
        <w:rPr>
          <w:rFonts w:ascii="Arial" w:hAnsi="Arial" w:cs="Arial"/>
          <w:sz w:val="20"/>
          <w:szCs w:val="20"/>
        </w:rPr>
        <w:t>I|I</w:t>
      </w:r>
      <w:r w:rsidRPr="00AF1AB8">
        <w:rPr>
          <w:rFonts w:ascii="Arial" w:hAnsi="Arial" w:cs="Arial"/>
          <w:sz w:val="20"/>
          <w:szCs w:val="20"/>
        </w:rPr>
        <w:t xml:space="preserve">. </w:t>
      </w:r>
      <w:r w:rsidR="00287D73" w:rsidRPr="00AF1AB8">
        <w:rPr>
          <w:rFonts w:ascii="Arial" w:hAnsi="Arial" w:cs="Arial"/>
          <w:sz w:val="20"/>
          <w:szCs w:val="20"/>
        </w:rPr>
        <w:t xml:space="preserve">odst. 1 </w:t>
      </w:r>
      <w:r w:rsidR="00BC1CA7">
        <w:rPr>
          <w:rFonts w:ascii="Arial" w:hAnsi="Arial" w:cs="Arial"/>
          <w:sz w:val="20"/>
          <w:szCs w:val="20"/>
        </w:rPr>
        <w:t xml:space="preserve">písm. d) </w:t>
      </w:r>
      <w:r w:rsidRPr="00AF1AB8">
        <w:rPr>
          <w:rFonts w:ascii="Arial" w:hAnsi="Arial" w:cs="Arial"/>
          <w:sz w:val="20"/>
          <w:szCs w:val="20"/>
        </w:rPr>
        <w:t xml:space="preserve">této </w:t>
      </w:r>
      <w:r w:rsidR="00BC1CA7">
        <w:rPr>
          <w:rFonts w:ascii="Arial" w:hAnsi="Arial" w:cs="Arial"/>
          <w:sz w:val="20"/>
          <w:szCs w:val="20"/>
        </w:rPr>
        <w:t>S</w:t>
      </w:r>
      <w:r w:rsidRPr="00AF1AB8">
        <w:rPr>
          <w:rFonts w:ascii="Arial" w:hAnsi="Arial" w:cs="Arial"/>
          <w:sz w:val="20"/>
          <w:szCs w:val="20"/>
        </w:rPr>
        <w:t xml:space="preserve">mlouvy </w:t>
      </w:r>
      <w:r w:rsidR="004625EF">
        <w:rPr>
          <w:rFonts w:ascii="Arial" w:hAnsi="Arial" w:cs="Arial"/>
          <w:sz w:val="20"/>
          <w:szCs w:val="20"/>
        </w:rPr>
        <w:t>Auditorem</w:t>
      </w:r>
      <w:r w:rsidRPr="00AF1AB8">
        <w:rPr>
          <w:rFonts w:ascii="Arial" w:hAnsi="Arial" w:cs="Arial"/>
          <w:sz w:val="20"/>
          <w:szCs w:val="20"/>
        </w:rPr>
        <w:t xml:space="preserve"> se sjednává smluvní pokuta ve výši </w:t>
      </w:r>
      <w:proofErr w:type="gramStart"/>
      <w:r w:rsidR="00BC1CA7">
        <w:rPr>
          <w:rFonts w:ascii="Arial" w:hAnsi="Arial" w:cs="Arial"/>
          <w:sz w:val="20"/>
          <w:szCs w:val="20"/>
        </w:rPr>
        <w:t>5</w:t>
      </w:r>
      <w:r w:rsidRPr="00AF1AB8">
        <w:rPr>
          <w:rFonts w:ascii="Arial" w:hAnsi="Arial" w:cs="Arial"/>
          <w:sz w:val="20"/>
          <w:szCs w:val="20"/>
        </w:rPr>
        <w:t>0.000,-</w:t>
      </w:r>
      <w:proofErr w:type="gramEnd"/>
      <w:r w:rsidRPr="00AF1AB8">
        <w:rPr>
          <w:rFonts w:ascii="Arial" w:hAnsi="Arial" w:cs="Arial"/>
          <w:sz w:val="20"/>
          <w:szCs w:val="20"/>
        </w:rPr>
        <w:t xml:space="preserve"> Kč za každé jednotlivé porušení, </w:t>
      </w:r>
      <w:r w:rsidRPr="00AF1AB8">
        <w:rPr>
          <w:rFonts w:ascii="Arial" w:hAnsi="Arial" w:cs="Arial"/>
          <w:sz w:val="20"/>
          <w:szCs w:val="20"/>
        </w:rPr>
        <w:br/>
        <w:t xml:space="preserve">a to i v případě, když </w:t>
      </w:r>
      <w:r w:rsidR="00BC1CA7">
        <w:rPr>
          <w:rFonts w:ascii="Arial" w:hAnsi="Arial" w:cs="Arial"/>
          <w:sz w:val="20"/>
          <w:szCs w:val="20"/>
        </w:rPr>
        <w:t>K</w:t>
      </w:r>
      <w:r w:rsidRPr="00AF1AB8">
        <w:rPr>
          <w:rFonts w:ascii="Arial" w:hAnsi="Arial" w:cs="Arial"/>
          <w:sz w:val="20"/>
          <w:szCs w:val="20"/>
        </w:rPr>
        <w:t xml:space="preserve">lientovi nevznikne škoda. </w:t>
      </w:r>
    </w:p>
    <w:p w14:paraId="18D94C56" w14:textId="77777777" w:rsidR="00AC71C5" w:rsidRPr="00AF1AB8" w:rsidRDefault="004808C5" w:rsidP="005469EF">
      <w:pPr>
        <w:pStyle w:val="acnormal"/>
        <w:numPr>
          <w:ilvl w:val="0"/>
          <w:numId w:val="9"/>
        </w:numPr>
        <w:spacing w:line="240" w:lineRule="auto"/>
        <w:ind w:left="709" w:hanging="425"/>
        <w:rPr>
          <w:rFonts w:ascii="Arial" w:hAnsi="Arial" w:cs="Arial"/>
          <w:sz w:val="20"/>
          <w:szCs w:val="20"/>
        </w:rPr>
      </w:pPr>
      <w:r w:rsidRPr="00AF1AB8">
        <w:rPr>
          <w:rFonts w:ascii="Arial" w:hAnsi="Arial" w:cs="Arial"/>
          <w:sz w:val="20"/>
          <w:szCs w:val="20"/>
        </w:rPr>
        <w:t>Zaplacením smluvní pokuty není dotčeno právo na náhradu škody.</w:t>
      </w:r>
      <w:r w:rsidR="00AC71C5" w:rsidRPr="00AF1AB8">
        <w:rPr>
          <w:rFonts w:ascii="Arial" w:hAnsi="Arial" w:cs="Arial"/>
          <w:sz w:val="20"/>
          <w:szCs w:val="20"/>
        </w:rPr>
        <w:t xml:space="preserve">  </w:t>
      </w:r>
    </w:p>
    <w:p w14:paraId="794BE22A" w14:textId="2A3E9F75" w:rsidR="00E32BD2" w:rsidRDefault="00E32BD2" w:rsidP="00EC2981">
      <w:pPr>
        <w:pStyle w:val="acnormal"/>
        <w:ind w:left="720"/>
        <w:rPr>
          <w:rFonts w:ascii="Arial" w:hAnsi="Arial" w:cs="Arial"/>
          <w:sz w:val="18"/>
          <w:szCs w:val="18"/>
        </w:rPr>
      </w:pPr>
    </w:p>
    <w:p w14:paraId="3F7807BF" w14:textId="7ACE05B9" w:rsidR="00DA1EA1" w:rsidRDefault="00DA1EA1" w:rsidP="00EC2981">
      <w:pPr>
        <w:pStyle w:val="acnormal"/>
        <w:ind w:left="720"/>
        <w:rPr>
          <w:rFonts w:ascii="Arial" w:hAnsi="Arial" w:cs="Arial"/>
          <w:sz w:val="18"/>
          <w:szCs w:val="18"/>
        </w:rPr>
      </w:pPr>
    </w:p>
    <w:p w14:paraId="4CBE7428" w14:textId="77777777" w:rsidR="00DA1EA1" w:rsidRPr="00AF1AB8" w:rsidRDefault="00DA1EA1" w:rsidP="00EC2981">
      <w:pPr>
        <w:pStyle w:val="acnormal"/>
        <w:ind w:left="720"/>
        <w:rPr>
          <w:rFonts w:ascii="Arial" w:hAnsi="Arial" w:cs="Arial"/>
          <w:sz w:val="18"/>
          <w:szCs w:val="18"/>
        </w:rPr>
      </w:pPr>
    </w:p>
    <w:p w14:paraId="6328B1BF" w14:textId="77777777" w:rsidR="00C648D1" w:rsidRPr="00AF1AB8" w:rsidRDefault="00C648D1" w:rsidP="005469EF">
      <w:pPr>
        <w:pStyle w:val="acnormal"/>
        <w:numPr>
          <w:ilvl w:val="0"/>
          <w:numId w:val="6"/>
        </w:numPr>
        <w:jc w:val="center"/>
        <w:rPr>
          <w:rFonts w:ascii="Arial" w:hAnsi="Arial" w:cs="Arial"/>
          <w:b/>
          <w:sz w:val="20"/>
          <w:szCs w:val="20"/>
        </w:rPr>
      </w:pPr>
      <w:r w:rsidRPr="00AF1AB8">
        <w:rPr>
          <w:rFonts w:ascii="Arial" w:hAnsi="Arial" w:cs="Arial"/>
          <w:b/>
          <w:sz w:val="20"/>
          <w:szCs w:val="20"/>
        </w:rPr>
        <w:t>Kontaktní osoby</w:t>
      </w:r>
    </w:p>
    <w:p w14:paraId="2B37E014" w14:textId="1AC0F1C6" w:rsidR="00C648D1" w:rsidRPr="00AF1AB8" w:rsidRDefault="00C648D1" w:rsidP="005469EF">
      <w:pPr>
        <w:pStyle w:val="acnormal"/>
        <w:numPr>
          <w:ilvl w:val="0"/>
          <w:numId w:val="2"/>
        </w:numPr>
        <w:spacing w:line="240" w:lineRule="auto"/>
        <w:ind w:left="714" w:hanging="357"/>
        <w:rPr>
          <w:rFonts w:ascii="Arial" w:hAnsi="Arial" w:cs="Arial"/>
          <w:sz w:val="20"/>
          <w:szCs w:val="20"/>
        </w:rPr>
      </w:pPr>
      <w:r w:rsidRPr="00AF1AB8">
        <w:rPr>
          <w:rFonts w:ascii="Arial" w:hAnsi="Arial" w:cs="Arial"/>
          <w:sz w:val="20"/>
          <w:szCs w:val="20"/>
        </w:rPr>
        <w:t xml:space="preserve">Kontaktní osobou </w:t>
      </w:r>
      <w:r w:rsidR="00BC1CA7">
        <w:rPr>
          <w:rFonts w:ascii="Arial" w:hAnsi="Arial" w:cs="Arial"/>
          <w:sz w:val="20"/>
          <w:szCs w:val="20"/>
        </w:rPr>
        <w:t>K</w:t>
      </w:r>
      <w:r w:rsidRPr="00AF1AB8">
        <w:rPr>
          <w:rFonts w:ascii="Arial" w:hAnsi="Arial" w:cs="Arial"/>
          <w:sz w:val="20"/>
          <w:szCs w:val="20"/>
        </w:rPr>
        <w:t xml:space="preserve">lienta pro záležitosti týkající se této smlouvy, jejího plnění </w:t>
      </w:r>
      <w:r w:rsidR="008606F4" w:rsidRPr="00AF1AB8">
        <w:rPr>
          <w:rFonts w:ascii="Arial" w:hAnsi="Arial" w:cs="Arial"/>
          <w:sz w:val="20"/>
          <w:szCs w:val="20"/>
        </w:rPr>
        <w:br/>
      </w:r>
      <w:r w:rsidRPr="00AF1AB8">
        <w:rPr>
          <w:rFonts w:ascii="Arial" w:hAnsi="Arial" w:cs="Arial"/>
          <w:sz w:val="20"/>
          <w:szCs w:val="20"/>
        </w:rPr>
        <w:t>a souvisejících záležitostí je:</w:t>
      </w:r>
    </w:p>
    <w:p w14:paraId="199C2421" w14:textId="233A44C0" w:rsidR="00C648D1" w:rsidRPr="00AF1AB8" w:rsidRDefault="00114523" w:rsidP="00C648D1">
      <w:pPr>
        <w:pStyle w:val="acnormal"/>
        <w:spacing w:line="240" w:lineRule="auto"/>
        <w:ind w:left="714"/>
        <w:rPr>
          <w:rFonts w:ascii="Arial" w:hAnsi="Arial" w:cs="Arial"/>
          <w:sz w:val="20"/>
          <w:szCs w:val="20"/>
        </w:rPr>
      </w:pPr>
      <w:r>
        <w:rPr>
          <w:rFonts w:ascii="Arial" w:hAnsi="Arial" w:cs="Arial"/>
          <w:sz w:val="20"/>
          <w:szCs w:val="20"/>
        </w:rPr>
        <w:t>XXXXXXXXXX</w:t>
      </w:r>
    </w:p>
    <w:p w14:paraId="0E6D265F" w14:textId="77777777" w:rsidR="00322C24" w:rsidRPr="00AF1AB8" w:rsidRDefault="00322C24" w:rsidP="00322C24">
      <w:pPr>
        <w:pStyle w:val="acnormal"/>
        <w:spacing w:line="240" w:lineRule="auto"/>
        <w:ind w:left="714"/>
        <w:rPr>
          <w:rFonts w:ascii="Arial" w:hAnsi="Arial" w:cs="Arial"/>
          <w:sz w:val="20"/>
          <w:szCs w:val="20"/>
        </w:rPr>
      </w:pPr>
    </w:p>
    <w:p w14:paraId="1622B6B2" w14:textId="0143D86F" w:rsidR="00C648D1" w:rsidRPr="00AF1AB8" w:rsidRDefault="00C648D1" w:rsidP="005469EF">
      <w:pPr>
        <w:pStyle w:val="acnormal"/>
        <w:numPr>
          <w:ilvl w:val="0"/>
          <w:numId w:val="2"/>
        </w:numPr>
        <w:spacing w:line="240" w:lineRule="auto"/>
        <w:ind w:left="714" w:hanging="357"/>
        <w:rPr>
          <w:rFonts w:ascii="Arial" w:hAnsi="Arial" w:cs="Arial"/>
          <w:sz w:val="20"/>
          <w:szCs w:val="20"/>
        </w:rPr>
      </w:pPr>
      <w:r w:rsidRPr="00AF1AB8">
        <w:rPr>
          <w:rFonts w:ascii="Arial" w:hAnsi="Arial" w:cs="Arial"/>
          <w:sz w:val="20"/>
          <w:szCs w:val="20"/>
        </w:rPr>
        <w:t xml:space="preserve">Kontaktní osobou </w:t>
      </w:r>
      <w:r w:rsidR="00BC1CA7">
        <w:rPr>
          <w:rFonts w:ascii="Arial" w:hAnsi="Arial" w:cs="Arial"/>
          <w:sz w:val="20"/>
          <w:szCs w:val="20"/>
        </w:rPr>
        <w:t>Auditora</w:t>
      </w:r>
      <w:r w:rsidRPr="00AF1AB8">
        <w:rPr>
          <w:rFonts w:ascii="Arial" w:hAnsi="Arial" w:cs="Arial"/>
          <w:sz w:val="20"/>
          <w:szCs w:val="20"/>
        </w:rPr>
        <w:t xml:space="preserve"> pro záležitosti týkající se této smlouvy, jejího plnění </w:t>
      </w:r>
      <w:r w:rsidR="008606F4" w:rsidRPr="00AF1AB8">
        <w:rPr>
          <w:rFonts w:ascii="Arial" w:hAnsi="Arial" w:cs="Arial"/>
          <w:sz w:val="20"/>
          <w:szCs w:val="20"/>
        </w:rPr>
        <w:br/>
      </w:r>
      <w:r w:rsidRPr="00AF1AB8">
        <w:rPr>
          <w:rFonts w:ascii="Arial" w:hAnsi="Arial" w:cs="Arial"/>
          <w:sz w:val="20"/>
          <w:szCs w:val="20"/>
        </w:rPr>
        <w:t>a souvisejících záležitostí je:</w:t>
      </w:r>
    </w:p>
    <w:p w14:paraId="4CC780B0" w14:textId="2947FFF1" w:rsidR="00C648D1" w:rsidRPr="00AF1AB8" w:rsidRDefault="00114523" w:rsidP="00C648D1">
      <w:pPr>
        <w:pStyle w:val="acnormal"/>
        <w:spacing w:line="240" w:lineRule="auto"/>
        <w:ind w:left="720"/>
        <w:rPr>
          <w:rFonts w:ascii="Arial" w:hAnsi="Arial" w:cs="Arial"/>
          <w:sz w:val="20"/>
          <w:szCs w:val="20"/>
        </w:rPr>
      </w:pPr>
      <w:r>
        <w:rPr>
          <w:rFonts w:ascii="Arial" w:hAnsi="Arial" w:cs="Arial"/>
          <w:sz w:val="20"/>
          <w:szCs w:val="20"/>
        </w:rPr>
        <w:t>XXXXXXXXXXXX</w:t>
      </w:r>
    </w:p>
    <w:p w14:paraId="13567D35" w14:textId="77777777" w:rsidR="0017746C" w:rsidRPr="00AF1AB8" w:rsidRDefault="0017746C" w:rsidP="00C648D1">
      <w:pPr>
        <w:pStyle w:val="acnormal"/>
        <w:spacing w:line="240" w:lineRule="auto"/>
        <w:ind w:left="720"/>
        <w:rPr>
          <w:rFonts w:ascii="Arial" w:hAnsi="Arial" w:cs="Arial"/>
          <w:sz w:val="20"/>
          <w:szCs w:val="20"/>
        </w:rPr>
      </w:pPr>
    </w:p>
    <w:p w14:paraId="5CCD3B6C" w14:textId="77777777" w:rsidR="00797EF8" w:rsidRPr="00AF1AB8" w:rsidRDefault="00797EF8" w:rsidP="005469EF">
      <w:pPr>
        <w:pStyle w:val="acnormal"/>
        <w:numPr>
          <w:ilvl w:val="0"/>
          <w:numId w:val="6"/>
        </w:numPr>
        <w:jc w:val="center"/>
        <w:rPr>
          <w:rFonts w:ascii="Arial" w:hAnsi="Arial" w:cs="Arial"/>
          <w:b/>
          <w:sz w:val="20"/>
          <w:szCs w:val="20"/>
        </w:rPr>
      </w:pPr>
      <w:r w:rsidRPr="00AF1AB8">
        <w:rPr>
          <w:rFonts w:ascii="Arial" w:hAnsi="Arial" w:cs="Arial"/>
          <w:b/>
          <w:sz w:val="20"/>
          <w:szCs w:val="20"/>
        </w:rPr>
        <w:t>Závěrečná ujednání</w:t>
      </w:r>
    </w:p>
    <w:p w14:paraId="632ADF7B" w14:textId="663CC069" w:rsidR="0077176B" w:rsidRPr="00AF1AB8" w:rsidRDefault="00C0710F" w:rsidP="005469EF">
      <w:pPr>
        <w:pStyle w:val="acnormal"/>
        <w:numPr>
          <w:ilvl w:val="0"/>
          <w:numId w:val="10"/>
        </w:numPr>
        <w:spacing w:line="240" w:lineRule="auto"/>
        <w:rPr>
          <w:rFonts w:ascii="Arial" w:hAnsi="Arial" w:cs="Arial"/>
          <w:sz w:val="20"/>
          <w:szCs w:val="20"/>
        </w:rPr>
      </w:pPr>
      <w:r w:rsidRPr="00AF1AB8">
        <w:rPr>
          <w:rFonts w:ascii="Arial" w:hAnsi="Arial" w:cs="Arial"/>
          <w:sz w:val="20"/>
          <w:szCs w:val="20"/>
        </w:rPr>
        <w:t xml:space="preserve">Tato Smlouva nabývá platnosti a účinnosti dnem jejího podpisu </w:t>
      </w:r>
      <w:r w:rsidR="00287D73" w:rsidRPr="00AF1AB8">
        <w:rPr>
          <w:rFonts w:ascii="Arial" w:hAnsi="Arial" w:cs="Arial"/>
          <w:sz w:val="20"/>
          <w:szCs w:val="20"/>
        </w:rPr>
        <w:t>oběma</w:t>
      </w:r>
      <w:r w:rsidRPr="00AF1AB8">
        <w:rPr>
          <w:rFonts w:ascii="Arial" w:hAnsi="Arial" w:cs="Arial"/>
          <w:sz w:val="20"/>
          <w:szCs w:val="20"/>
        </w:rPr>
        <w:t xml:space="preserve"> smluvními stranami</w:t>
      </w:r>
      <w:r w:rsidR="0077176B" w:rsidRPr="00AF1AB8">
        <w:rPr>
          <w:rFonts w:ascii="Arial" w:hAnsi="Arial" w:cs="Arial"/>
          <w:sz w:val="20"/>
          <w:szCs w:val="20"/>
        </w:rPr>
        <w:t xml:space="preserve">. </w:t>
      </w:r>
    </w:p>
    <w:p w14:paraId="486D7932" w14:textId="63BD19FA" w:rsidR="00797EF8" w:rsidRPr="00AF1AB8" w:rsidRDefault="00797EF8" w:rsidP="005469EF">
      <w:pPr>
        <w:pStyle w:val="acnormal"/>
        <w:numPr>
          <w:ilvl w:val="0"/>
          <w:numId w:val="10"/>
        </w:numPr>
        <w:spacing w:line="240" w:lineRule="auto"/>
        <w:rPr>
          <w:rFonts w:ascii="Arial" w:hAnsi="Arial" w:cs="Arial"/>
          <w:sz w:val="20"/>
          <w:szCs w:val="20"/>
        </w:rPr>
      </w:pPr>
      <w:r w:rsidRPr="00AF1AB8">
        <w:rPr>
          <w:rFonts w:ascii="Arial" w:hAnsi="Arial" w:cs="Arial"/>
          <w:sz w:val="20"/>
          <w:szCs w:val="20"/>
        </w:rPr>
        <w:t>Smluvní strany prohlašují, že tato smlouva je projevem jejich pravé a svobodné vůle, učiněné nikoli v tísni za nápadně nevýhodných podmínek.</w:t>
      </w:r>
    </w:p>
    <w:p w14:paraId="689A6834" w14:textId="12DF0E40" w:rsidR="00520F04" w:rsidRPr="00AF1AB8" w:rsidRDefault="00520F04" w:rsidP="005469EF">
      <w:pPr>
        <w:pStyle w:val="acnormal"/>
        <w:numPr>
          <w:ilvl w:val="0"/>
          <w:numId w:val="10"/>
        </w:numPr>
        <w:spacing w:line="240" w:lineRule="auto"/>
        <w:rPr>
          <w:rFonts w:ascii="Arial" w:hAnsi="Arial" w:cs="Arial"/>
          <w:sz w:val="20"/>
          <w:szCs w:val="20"/>
        </w:rPr>
      </w:pPr>
      <w:r w:rsidRPr="00AF1AB8">
        <w:rPr>
          <w:rFonts w:ascii="Arial" w:hAnsi="Arial" w:cs="Arial"/>
          <w:sz w:val="20"/>
          <w:szCs w:val="20"/>
        </w:rPr>
        <w:t>Ustanovení této smlouvy jsou oddělitelná. Pro případ, že jakékoliv ustanovení této smlouvy je nebo se stane neplatným, neúčinným nebo nevynutitelným, smluvní strany se zavazují, že do 30 dnů od doručení výzvy jedné strany uzavřou dodatek k této smlouvě, kterým bude takové ustanovení nahrazeno novým ustanovením, jenž bude platné, účinné a vynutitelné; význam takového nového ustanovení bude ekonomicky totožný s významem neplatného, neúčinného nebo nevynutitelného ustanovení</w:t>
      </w:r>
    </w:p>
    <w:p w14:paraId="2ACF60A3" w14:textId="77777777" w:rsidR="00797EF8" w:rsidRPr="00AF1AB8" w:rsidRDefault="00797EF8" w:rsidP="005469EF">
      <w:pPr>
        <w:pStyle w:val="acnormal"/>
        <w:numPr>
          <w:ilvl w:val="0"/>
          <w:numId w:val="10"/>
        </w:numPr>
        <w:spacing w:line="240" w:lineRule="auto"/>
        <w:rPr>
          <w:rFonts w:ascii="Arial" w:hAnsi="Arial" w:cs="Arial"/>
          <w:sz w:val="20"/>
          <w:szCs w:val="20"/>
        </w:rPr>
      </w:pPr>
      <w:r w:rsidRPr="00AF1AB8">
        <w:rPr>
          <w:rFonts w:ascii="Arial" w:hAnsi="Arial" w:cs="Arial"/>
          <w:sz w:val="20"/>
          <w:szCs w:val="20"/>
        </w:rPr>
        <w:t>Tato smlouva může být měněna nebo doplňována pouze formou písemných číslovaných dodatků.</w:t>
      </w:r>
    </w:p>
    <w:p w14:paraId="70BB0F26" w14:textId="12325604" w:rsidR="00797EF8" w:rsidRDefault="00797EF8" w:rsidP="005469EF">
      <w:pPr>
        <w:pStyle w:val="acnormal"/>
        <w:numPr>
          <w:ilvl w:val="0"/>
          <w:numId w:val="10"/>
        </w:numPr>
        <w:spacing w:line="240" w:lineRule="auto"/>
        <w:ind w:left="714" w:hanging="357"/>
        <w:rPr>
          <w:rFonts w:ascii="Arial" w:hAnsi="Arial" w:cs="Arial"/>
          <w:sz w:val="20"/>
          <w:szCs w:val="20"/>
        </w:rPr>
      </w:pPr>
      <w:r w:rsidRPr="00AF1AB8">
        <w:rPr>
          <w:rFonts w:ascii="Arial" w:hAnsi="Arial" w:cs="Arial"/>
          <w:sz w:val="20"/>
          <w:szCs w:val="20"/>
        </w:rPr>
        <w:t>Tato smlouva je vyhotovena ve dvou stejnopisech s platností originálu, přičemž každá ze smluvních stran obdrží po jednom vyhotovení.</w:t>
      </w:r>
    </w:p>
    <w:p w14:paraId="301A83BD" w14:textId="77777777" w:rsidR="007A0E5B" w:rsidRPr="00AF1AB8" w:rsidRDefault="007A0E5B" w:rsidP="007A0E5B">
      <w:pPr>
        <w:pStyle w:val="acnormal"/>
        <w:spacing w:line="240" w:lineRule="auto"/>
        <w:ind w:left="714"/>
        <w:rPr>
          <w:rFonts w:ascii="Arial" w:hAnsi="Arial" w:cs="Arial"/>
          <w:sz w:val="20"/>
          <w:szCs w:val="20"/>
        </w:rPr>
      </w:pPr>
    </w:p>
    <w:p w14:paraId="53411F03" w14:textId="77777777" w:rsidR="007D6ACA" w:rsidRPr="00AF1AB8" w:rsidRDefault="007D6ACA" w:rsidP="00797EF8">
      <w:pPr>
        <w:pStyle w:val="acnormalbold"/>
        <w:rPr>
          <w:rFonts w:ascii="Arial" w:hAnsi="Arial" w:cs="Arial"/>
          <w:b w:val="0"/>
          <w:sz w:val="20"/>
          <w:szCs w:val="20"/>
        </w:rPr>
      </w:pPr>
    </w:p>
    <w:p w14:paraId="044F99D3" w14:textId="7B939200" w:rsidR="00797EF8" w:rsidRPr="00AF1AB8" w:rsidRDefault="00797EF8" w:rsidP="00797EF8">
      <w:pPr>
        <w:pStyle w:val="acnormalbold"/>
        <w:rPr>
          <w:rFonts w:ascii="Arial" w:hAnsi="Arial" w:cs="Arial"/>
          <w:b w:val="0"/>
          <w:sz w:val="20"/>
          <w:szCs w:val="20"/>
        </w:rPr>
      </w:pPr>
      <w:r w:rsidRPr="00AF1AB8">
        <w:rPr>
          <w:rFonts w:ascii="Arial" w:hAnsi="Arial" w:cs="Arial"/>
          <w:b w:val="0"/>
          <w:sz w:val="20"/>
          <w:szCs w:val="20"/>
        </w:rPr>
        <w:t>V</w:t>
      </w:r>
      <w:r w:rsidR="00114523">
        <w:rPr>
          <w:rFonts w:ascii="Arial" w:hAnsi="Arial" w:cs="Arial"/>
          <w:b w:val="0"/>
          <w:sz w:val="20"/>
          <w:szCs w:val="20"/>
        </w:rPr>
        <w:t xml:space="preserve"> Ostravě </w:t>
      </w:r>
      <w:r w:rsidRPr="00AF1AB8">
        <w:rPr>
          <w:rFonts w:ascii="Arial" w:hAnsi="Arial" w:cs="Arial"/>
          <w:b w:val="0"/>
          <w:sz w:val="20"/>
          <w:szCs w:val="20"/>
        </w:rPr>
        <w:t xml:space="preserve">dne: </w:t>
      </w:r>
      <w:r w:rsidR="00114523">
        <w:rPr>
          <w:rFonts w:ascii="Arial" w:hAnsi="Arial" w:cs="Arial"/>
          <w:b w:val="0"/>
          <w:sz w:val="20"/>
          <w:szCs w:val="20"/>
        </w:rPr>
        <w:t>17.7.2021</w:t>
      </w:r>
      <w:r w:rsidR="002E727F" w:rsidRPr="00AF1AB8">
        <w:rPr>
          <w:rFonts w:ascii="Arial" w:hAnsi="Arial" w:cs="Arial"/>
          <w:b w:val="0"/>
          <w:sz w:val="20"/>
          <w:szCs w:val="20"/>
        </w:rPr>
        <w:t xml:space="preserve">                                              V</w:t>
      </w:r>
      <w:r w:rsidR="00114523">
        <w:rPr>
          <w:rFonts w:ascii="Arial" w:hAnsi="Arial" w:cs="Arial"/>
          <w:b w:val="0"/>
          <w:sz w:val="20"/>
          <w:szCs w:val="20"/>
        </w:rPr>
        <w:t> </w:t>
      </w:r>
      <w:proofErr w:type="gramStart"/>
      <w:r w:rsidR="00114523">
        <w:rPr>
          <w:rFonts w:ascii="Arial" w:hAnsi="Arial" w:cs="Arial"/>
          <w:b w:val="0"/>
          <w:sz w:val="20"/>
          <w:szCs w:val="20"/>
        </w:rPr>
        <w:t xml:space="preserve">Brně  </w:t>
      </w:r>
      <w:r w:rsidR="002E727F" w:rsidRPr="00AF1AB8">
        <w:rPr>
          <w:rFonts w:ascii="Arial" w:hAnsi="Arial" w:cs="Arial"/>
          <w:b w:val="0"/>
          <w:sz w:val="20"/>
          <w:szCs w:val="20"/>
        </w:rPr>
        <w:t>dne</w:t>
      </w:r>
      <w:proofErr w:type="gramEnd"/>
      <w:r w:rsidR="002E727F" w:rsidRPr="00AF1AB8">
        <w:rPr>
          <w:rFonts w:ascii="Arial" w:hAnsi="Arial" w:cs="Arial"/>
          <w:b w:val="0"/>
          <w:sz w:val="20"/>
          <w:szCs w:val="20"/>
        </w:rPr>
        <w:t>:</w:t>
      </w:r>
      <w:r w:rsidR="00114523">
        <w:rPr>
          <w:rFonts w:ascii="Arial" w:hAnsi="Arial" w:cs="Arial"/>
          <w:b w:val="0"/>
          <w:sz w:val="20"/>
          <w:szCs w:val="20"/>
        </w:rPr>
        <w:t xml:space="preserve"> 16.7.2021</w:t>
      </w:r>
    </w:p>
    <w:p w14:paraId="7CCCDE0F" w14:textId="77777777" w:rsidR="007D6ACA" w:rsidRPr="00AF1AB8" w:rsidRDefault="007D6ACA" w:rsidP="007D6ACA">
      <w:pPr>
        <w:pStyle w:val="acnormal"/>
        <w:rPr>
          <w:rFonts w:ascii="Arial" w:hAnsi="Arial" w:cs="Arial"/>
          <w:sz w:val="14"/>
          <w:szCs w:val="20"/>
        </w:rPr>
      </w:pPr>
    </w:p>
    <w:p w14:paraId="5A6FDE4F" w14:textId="77777777" w:rsidR="007D6ACA" w:rsidRPr="00AF1AB8" w:rsidRDefault="007D6ACA" w:rsidP="007D6ACA">
      <w:pPr>
        <w:pStyle w:val="acnormal"/>
        <w:rPr>
          <w:rFonts w:ascii="Arial" w:hAnsi="Arial" w:cs="Arial"/>
          <w:sz w:val="14"/>
          <w:szCs w:val="20"/>
        </w:rPr>
      </w:pPr>
    </w:p>
    <w:p w14:paraId="10B05618" w14:textId="77777777" w:rsidR="007D6ACA" w:rsidRPr="00AF1AB8" w:rsidRDefault="007D6ACA" w:rsidP="007D6ACA">
      <w:pPr>
        <w:pStyle w:val="acnormal"/>
        <w:rPr>
          <w:rFonts w:ascii="Arial" w:hAnsi="Arial" w:cs="Arial"/>
          <w:sz w:val="14"/>
          <w:szCs w:val="20"/>
        </w:rPr>
      </w:pPr>
    </w:p>
    <w:p w14:paraId="57E37E94" w14:textId="2A7FA49E" w:rsidR="008603CD" w:rsidRPr="00AF1AB8" w:rsidRDefault="007D3A68" w:rsidP="007F5229">
      <w:pPr>
        <w:pStyle w:val="acnormalbold"/>
        <w:rPr>
          <w:rFonts w:ascii="Arial" w:hAnsi="Arial" w:cs="Arial"/>
          <w:b w:val="0"/>
          <w:sz w:val="20"/>
          <w:szCs w:val="20"/>
        </w:rPr>
      </w:pPr>
      <w:r w:rsidRPr="00AF1AB8">
        <w:rPr>
          <w:rFonts w:ascii="Arial" w:hAnsi="Arial" w:cs="Arial"/>
          <w:b w:val="0"/>
          <w:sz w:val="20"/>
          <w:szCs w:val="20"/>
        </w:rPr>
        <w:t>…..</w:t>
      </w:r>
      <w:r w:rsidR="008603CD" w:rsidRPr="00AF1AB8">
        <w:rPr>
          <w:rFonts w:ascii="Arial" w:hAnsi="Arial" w:cs="Arial"/>
          <w:b w:val="0"/>
          <w:sz w:val="20"/>
          <w:szCs w:val="20"/>
        </w:rPr>
        <w:t xml:space="preserve">…………………………………   </w:t>
      </w:r>
      <w:r w:rsidR="008603CD" w:rsidRPr="00AF1AB8">
        <w:rPr>
          <w:rFonts w:ascii="Arial" w:hAnsi="Arial" w:cs="Arial"/>
          <w:b w:val="0"/>
          <w:sz w:val="20"/>
          <w:szCs w:val="20"/>
        </w:rPr>
        <w:tab/>
      </w:r>
      <w:r w:rsidR="008603CD" w:rsidRPr="00AF1AB8">
        <w:rPr>
          <w:rFonts w:ascii="Arial" w:hAnsi="Arial" w:cs="Arial"/>
          <w:b w:val="0"/>
          <w:sz w:val="20"/>
          <w:szCs w:val="20"/>
        </w:rPr>
        <w:tab/>
      </w:r>
      <w:r w:rsidR="008603CD" w:rsidRPr="00AF1AB8">
        <w:rPr>
          <w:rFonts w:ascii="Arial" w:hAnsi="Arial" w:cs="Arial"/>
          <w:b w:val="0"/>
          <w:sz w:val="20"/>
          <w:szCs w:val="20"/>
        </w:rPr>
        <w:tab/>
      </w:r>
      <w:r w:rsidR="008603CD" w:rsidRPr="00AF1AB8">
        <w:rPr>
          <w:rFonts w:ascii="Arial" w:hAnsi="Arial" w:cs="Arial"/>
          <w:b w:val="0"/>
          <w:sz w:val="20"/>
          <w:szCs w:val="20"/>
        </w:rPr>
        <w:tab/>
        <w:t>…..…………………………………</w:t>
      </w:r>
    </w:p>
    <w:p w14:paraId="33E28380" w14:textId="132917B8" w:rsidR="00322C24" w:rsidRPr="00AF1AB8" w:rsidRDefault="004808C5" w:rsidP="007F5229">
      <w:pPr>
        <w:pStyle w:val="acnormalbold"/>
        <w:spacing w:before="0" w:after="0" w:line="240" w:lineRule="auto"/>
        <w:rPr>
          <w:rFonts w:ascii="Arial" w:hAnsi="Arial" w:cs="Arial"/>
          <w:b w:val="0"/>
          <w:sz w:val="20"/>
          <w:szCs w:val="20"/>
        </w:rPr>
      </w:pPr>
      <w:r w:rsidRPr="00AF1AB8">
        <w:rPr>
          <w:rFonts w:ascii="Arial" w:hAnsi="Arial" w:cs="Arial"/>
          <w:b w:val="0"/>
          <w:sz w:val="20"/>
          <w:szCs w:val="20"/>
        </w:rPr>
        <w:t>Klient</w:t>
      </w:r>
      <w:r w:rsidR="00797EF8" w:rsidRPr="00AF1AB8">
        <w:rPr>
          <w:rFonts w:ascii="Arial" w:hAnsi="Arial" w:cs="Arial"/>
          <w:b w:val="0"/>
          <w:sz w:val="20"/>
          <w:szCs w:val="20"/>
        </w:rPr>
        <w:t xml:space="preserve">: </w:t>
      </w:r>
      <w:r w:rsidR="007D3A68" w:rsidRPr="00AF1AB8">
        <w:rPr>
          <w:rFonts w:ascii="Arial" w:hAnsi="Arial" w:cs="Arial"/>
          <w:b w:val="0"/>
          <w:sz w:val="20"/>
          <w:szCs w:val="20"/>
        </w:rPr>
        <w:tab/>
      </w:r>
      <w:r w:rsidR="007D3A68" w:rsidRPr="00AF1AB8">
        <w:rPr>
          <w:rFonts w:ascii="Arial" w:hAnsi="Arial" w:cs="Arial"/>
          <w:b w:val="0"/>
          <w:sz w:val="20"/>
          <w:szCs w:val="20"/>
        </w:rPr>
        <w:tab/>
      </w:r>
      <w:r w:rsidR="007D3A68" w:rsidRPr="00AF1AB8">
        <w:rPr>
          <w:rFonts w:ascii="Arial" w:hAnsi="Arial" w:cs="Arial"/>
          <w:b w:val="0"/>
          <w:sz w:val="20"/>
          <w:szCs w:val="20"/>
        </w:rPr>
        <w:tab/>
      </w:r>
      <w:r w:rsidR="007D3A68" w:rsidRPr="00AF1AB8">
        <w:rPr>
          <w:rFonts w:ascii="Arial" w:hAnsi="Arial" w:cs="Arial"/>
          <w:b w:val="0"/>
          <w:sz w:val="20"/>
          <w:szCs w:val="20"/>
        </w:rPr>
        <w:tab/>
        <w:t xml:space="preserve">        </w:t>
      </w:r>
      <w:r w:rsidR="007F5229" w:rsidRPr="00AF1AB8">
        <w:rPr>
          <w:rFonts w:ascii="Arial" w:hAnsi="Arial" w:cs="Arial"/>
          <w:b w:val="0"/>
          <w:sz w:val="20"/>
          <w:szCs w:val="20"/>
        </w:rPr>
        <w:tab/>
      </w:r>
      <w:r w:rsidR="007F5229" w:rsidRPr="00AF1AB8">
        <w:rPr>
          <w:rFonts w:ascii="Arial" w:hAnsi="Arial" w:cs="Arial"/>
          <w:b w:val="0"/>
          <w:sz w:val="20"/>
          <w:szCs w:val="20"/>
        </w:rPr>
        <w:tab/>
      </w:r>
      <w:r w:rsidR="007F5229" w:rsidRPr="00AF1AB8">
        <w:rPr>
          <w:rFonts w:ascii="Arial" w:hAnsi="Arial" w:cs="Arial"/>
          <w:b w:val="0"/>
          <w:sz w:val="20"/>
          <w:szCs w:val="20"/>
        </w:rPr>
        <w:tab/>
      </w:r>
      <w:r w:rsidR="00322C24" w:rsidRPr="00AF1AB8">
        <w:rPr>
          <w:rFonts w:ascii="Arial" w:hAnsi="Arial" w:cs="Arial"/>
          <w:b w:val="0"/>
          <w:sz w:val="20"/>
          <w:szCs w:val="20"/>
        </w:rPr>
        <w:tab/>
      </w:r>
      <w:r w:rsidR="007A0E5B">
        <w:rPr>
          <w:rFonts w:ascii="Arial" w:hAnsi="Arial" w:cs="Arial"/>
          <w:b w:val="0"/>
          <w:sz w:val="20"/>
          <w:szCs w:val="20"/>
        </w:rPr>
        <w:t>Auditor</w:t>
      </w:r>
      <w:r w:rsidR="00322C24" w:rsidRPr="00AF1AB8">
        <w:rPr>
          <w:rFonts w:ascii="Arial" w:hAnsi="Arial" w:cs="Arial"/>
          <w:b w:val="0"/>
          <w:sz w:val="20"/>
          <w:szCs w:val="20"/>
        </w:rPr>
        <w:t>:</w:t>
      </w:r>
      <w:r w:rsidR="00797EF8" w:rsidRPr="00AF1AB8">
        <w:rPr>
          <w:rFonts w:ascii="Arial" w:hAnsi="Arial" w:cs="Arial"/>
          <w:b w:val="0"/>
          <w:sz w:val="20"/>
          <w:szCs w:val="20"/>
        </w:rPr>
        <w:t xml:space="preserve">                                                                    </w:t>
      </w:r>
    </w:p>
    <w:p w14:paraId="252EDB15" w14:textId="7CB4DD3C" w:rsidR="001E0471" w:rsidRPr="00AF1AB8" w:rsidRDefault="001E0471" w:rsidP="00FE7893">
      <w:pPr>
        <w:pStyle w:val="acnormalbold"/>
        <w:spacing w:before="0" w:after="0" w:line="240" w:lineRule="auto"/>
        <w:rPr>
          <w:rFonts w:ascii="Arial" w:hAnsi="Arial" w:cs="Arial"/>
          <w:b w:val="0"/>
          <w:sz w:val="20"/>
          <w:szCs w:val="20"/>
        </w:rPr>
      </w:pPr>
    </w:p>
    <w:p w14:paraId="37016340" w14:textId="4B494D1D" w:rsidR="00AE1ABC" w:rsidRPr="00AF1AB8" w:rsidRDefault="00AE1ABC" w:rsidP="00AE1ABC">
      <w:pPr>
        <w:pStyle w:val="acnormal"/>
        <w:rPr>
          <w:rFonts w:ascii="Arial" w:hAnsi="Arial" w:cs="Arial"/>
          <w:sz w:val="14"/>
          <w:szCs w:val="20"/>
        </w:rPr>
      </w:pPr>
    </w:p>
    <w:p w14:paraId="56203A95" w14:textId="2D74594C" w:rsidR="00AE1ABC" w:rsidRPr="00AF1AB8" w:rsidRDefault="00AE1ABC" w:rsidP="00AE1ABC">
      <w:pPr>
        <w:pStyle w:val="acnormal"/>
        <w:rPr>
          <w:rFonts w:ascii="Arial" w:hAnsi="Arial" w:cs="Arial"/>
          <w:sz w:val="14"/>
          <w:szCs w:val="20"/>
        </w:rPr>
      </w:pPr>
    </w:p>
    <w:p w14:paraId="6392730D" w14:textId="67DB9A67" w:rsidR="00AE1ABC" w:rsidRPr="00AF1AB8" w:rsidRDefault="00AE1ABC">
      <w:pPr>
        <w:spacing w:after="0" w:line="240" w:lineRule="auto"/>
        <w:rPr>
          <w:rFonts w:ascii="Arial" w:hAnsi="Arial" w:cs="Arial"/>
          <w:sz w:val="14"/>
          <w:szCs w:val="20"/>
        </w:rPr>
      </w:pPr>
    </w:p>
    <w:sectPr w:rsidR="00AE1ABC" w:rsidRPr="00AF1AB8" w:rsidSect="00645268">
      <w:headerReference w:type="default" r:id="rId8"/>
      <w:footerReference w:type="default" r:id="rId9"/>
      <w:headerReference w:type="firs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3BE8" w14:textId="77777777" w:rsidR="00225B6E" w:rsidRDefault="00225B6E">
      <w:r>
        <w:separator/>
      </w:r>
    </w:p>
  </w:endnote>
  <w:endnote w:type="continuationSeparator" w:id="0">
    <w:p w14:paraId="64C78512" w14:textId="77777777" w:rsidR="00225B6E" w:rsidRDefault="0022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898363"/>
      <w:docPartObj>
        <w:docPartGallery w:val="Page Numbers (Bottom of Page)"/>
        <w:docPartUnique/>
      </w:docPartObj>
    </w:sdtPr>
    <w:sdtEndPr>
      <w:rPr>
        <w:rFonts w:ascii="Arial" w:hAnsi="Arial" w:cs="Arial"/>
        <w:sz w:val="16"/>
        <w:szCs w:val="20"/>
      </w:rPr>
    </w:sdtEndPr>
    <w:sdtContent>
      <w:p w14:paraId="7C20AEB7" w14:textId="21A16DCE" w:rsidR="0017746C" w:rsidRPr="00A620B3" w:rsidRDefault="0017746C" w:rsidP="0017746C">
        <w:pPr>
          <w:pStyle w:val="Zpat"/>
          <w:spacing w:after="0"/>
          <w:jc w:val="right"/>
          <w:rPr>
            <w:rFonts w:ascii="Arial" w:hAnsi="Arial" w:cs="Arial"/>
            <w:sz w:val="16"/>
            <w:szCs w:val="20"/>
          </w:rPr>
        </w:pPr>
        <w:r w:rsidRPr="00A620B3">
          <w:rPr>
            <w:rFonts w:ascii="Arial" w:hAnsi="Arial" w:cs="Arial"/>
            <w:sz w:val="16"/>
            <w:szCs w:val="20"/>
          </w:rPr>
          <w:fldChar w:fldCharType="begin"/>
        </w:r>
        <w:r w:rsidRPr="00A620B3">
          <w:rPr>
            <w:rFonts w:ascii="Arial" w:hAnsi="Arial" w:cs="Arial"/>
            <w:sz w:val="16"/>
            <w:szCs w:val="20"/>
          </w:rPr>
          <w:instrText>PAGE   \* MERGEFORMAT</w:instrText>
        </w:r>
        <w:r w:rsidRPr="00A620B3">
          <w:rPr>
            <w:rFonts w:ascii="Arial" w:hAnsi="Arial" w:cs="Arial"/>
            <w:sz w:val="16"/>
            <w:szCs w:val="20"/>
          </w:rPr>
          <w:fldChar w:fldCharType="separate"/>
        </w:r>
        <w:r w:rsidR="00BD6642">
          <w:rPr>
            <w:rFonts w:ascii="Arial" w:hAnsi="Arial" w:cs="Arial"/>
            <w:noProof/>
            <w:sz w:val="16"/>
            <w:szCs w:val="20"/>
          </w:rPr>
          <w:t>6</w:t>
        </w:r>
        <w:r w:rsidRPr="00A620B3">
          <w:rPr>
            <w:rFonts w:ascii="Arial" w:hAnsi="Arial" w:cs="Arial"/>
            <w:sz w:val="16"/>
            <w:szCs w:val="20"/>
          </w:rPr>
          <w:fldChar w:fldCharType="end"/>
        </w:r>
        <w:r w:rsidRPr="00A620B3">
          <w:rPr>
            <w:rFonts w:ascii="Arial" w:hAnsi="Arial" w:cs="Arial"/>
            <w:sz w:val="16"/>
            <w:szCs w:val="20"/>
          </w:rPr>
          <w:t xml:space="preserve"> z</w:t>
        </w:r>
        <w:r w:rsidR="00645268">
          <w:rPr>
            <w:rFonts w:ascii="Arial" w:hAnsi="Arial" w:cs="Arial"/>
            <w:sz w:val="16"/>
            <w:szCs w:val="20"/>
          </w:rPr>
          <w:t>e</w:t>
        </w:r>
        <w:r w:rsidRPr="00A620B3">
          <w:rPr>
            <w:rFonts w:ascii="Arial" w:hAnsi="Arial" w:cs="Arial"/>
            <w:sz w:val="16"/>
            <w:szCs w:val="20"/>
          </w:rPr>
          <w:t xml:space="preserve"> </w:t>
        </w:r>
        <w:r w:rsidRPr="00A620B3">
          <w:rPr>
            <w:rFonts w:ascii="Arial" w:hAnsi="Arial" w:cs="Arial"/>
            <w:sz w:val="16"/>
            <w:szCs w:val="20"/>
          </w:rPr>
          <w:fldChar w:fldCharType="begin"/>
        </w:r>
        <w:r w:rsidRPr="00A620B3">
          <w:rPr>
            <w:rFonts w:ascii="Arial" w:hAnsi="Arial" w:cs="Arial"/>
            <w:sz w:val="16"/>
            <w:szCs w:val="20"/>
          </w:rPr>
          <w:instrText xml:space="preserve"> NUMPAGES   \* MERGEFORMAT </w:instrText>
        </w:r>
        <w:r w:rsidRPr="00A620B3">
          <w:rPr>
            <w:rFonts w:ascii="Arial" w:hAnsi="Arial" w:cs="Arial"/>
            <w:sz w:val="16"/>
            <w:szCs w:val="20"/>
          </w:rPr>
          <w:fldChar w:fldCharType="separate"/>
        </w:r>
        <w:r w:rsidR="00BD6642">
          <w:rPr>
            <w:rFonts w:ascii="Arial" w:hAnsi="Arial" w:cs="Arial"/>
            <w:noProof/>
            <w:sz w:val="16"/>
            <w:szCs w:val="20"/>
          </w:rPr>
          <w:t>6</w:t>
        </w:r>
        <w:r w:rsidRPr="00A620B3">
          <w:rPr>
            <w:rFonts w:ascii="Arial" w:hAnsi="Arial" w:cs="Arial"/>
            <w:sz w:val="16"/>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8872" w14:textId="77777777" w:rsidR="00225B6E" w:rsidRDefault="00225B6E">
      <w:r>
        <w:separator/>
      </w:r>
    </w:p>
  </w:footnote>
  <w:footnote w:type="continuationSeparator" w:id="0">
    <w:p w14:paraId="01EE91EB" w14:textId="77777777" w:rsidR="00225B6E" w:rsidRDefault="00225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AF97" w14:textId="1552B78F" w:rsidR="005720FD" w:rsidRDefault="00645268" w:rsidP="00A620B3">
    <w:pPr>
      <w:pStyle w:val="Zhlav"/>
      <w:jc w:val="right"/>
      <w:rPr>
        <w:noProof/>
      </w:rPr>
    </w:pPr>
    <w:r>
      <w:rPr>
        <w:noProof/>
      </w:rPr>
      <w:drawing>
        <wp:anchor distT="0" distB="0" distL="114300" distR="114300" simplePos="0" relativeHeight="251659264" behindDoc="1" locked="0" layoutInCell="1" allowOverlap="1" wp14:anchorId="000B8547" wp14:editId="27BF1CF1">
          <wp:simplePos x="0" y="0"/>
          <wp:positionH relativeFrom="margin">
            <wp:align>left</wp:align>
          </wp:positionH>
          <wp:positionV relativeFrom="paragraph">
            <wp:posOffset>-450215</wp:posOffset>
          </wp:positionV>
          <wp:extent cx="248920" cy="909320"/>
          <wp:effectExtent l="0" t="0" r="0" b="508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 cy="909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07C3AB" w14:textId="77777777" w:rsidR="00645268" w:rsidRPr="00E1117C" w:rsidRDefault="00645268" w:rsidP="00645268">
    <w:pPr>
      <w:pStyle w:val="Zhlav"/>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93EC" w14:textId="677B2EE4" w:rsidR="00A620B3" w:rsidRDefault="00645268">
    <w:pPr>
      <w:pStyle w:val="Zhlav"/>
      <w:rPr>
        <w:noProof/>
      </w:rPr>
    </w:pPr>
    <w:r>
      <w:rPr>
        <w:noProof/>
      </w:rPr>
      <w:drawing>
        <wp:anchor distT="0" distB="0" distL="114300" distR="114300" simplePos="0" relativeHeight="251658240" behindDoc="1" locked="0" layoutInCell="1" allowOverlap="1" wp14:anchorId="000B8547" wp14:editId="0560DF02">
          <wp:simplePos x="0" y="0"/>
          <wp:positionH relativeFrom="margin">
            <wp:align>left</wp:align>
          </wp:positionH>
          <wp:positionV relativeFrom="paragraph">
            <wp:posOffset>-449580</wp:posOffset>
          </wp:positionV>
          <wp:extent cx="248920" cy="91694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CAB7F8" w14:textId="120AB566" w:rsidR="00A620B3" w:rsidRDefault="00A620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C2"/>
    <w:multiLevelType w:val="multilevel"/>
    <w:tmpl w:val="803AA6F8"/>
    <w:lvl w:ilvl="0">
      <w:start w:val="1"/>
      <w:numFmt w:val="decimal"/>
      <w:lvlText w:val="%1."/>
      <w:lvlJc w:val="left"/>
      <w:pPr>
        <w:tabs>
          <w:tab w:val="num" w:pos="649"/>
        </w:tabs>
        <w:ind w:left="649" w:hanging="360"/>
      </w:pPr>
      <w:rPr>
        <w:rFonts w:hint="default"/>
      </w:rPr>
    </w:lvl>
    <w:lvl w:ilvl="1">
      <w:start w:val="1"/>
      <w:numFmt w:val="lowerLetter"/>
      <w:lvlText w:val="%2)"/>
      <w:lvlJc w:val="left"/>
      <w:pPr>
        <w:tabs>
          <w:tab w:val="num" w:pos="1729"/>
        </w:tabs>
        <w:ind w:left="1729" w:hanging="360"/>
      </w:pPr>
      <w:rPr>
        <w:rFonts w:hint="default"/>
      </w:rPr>
    </w:lvl>
    <w:lvl w:ilvl="2">
      <w:start w:val="765"/>
      <w:numFmt w:val="bullet"/>
      <w:lvlText w:val="-"/>
      <w:lvlJc w:val="left"/>
      <w:pPr>
        <w:ind w:left="2629" w:hanging="360"/>
      </w:pPr>
      <w:rPr>
        <w:rFonts w:ascii="Times New Roman" w:eastAsia="Times New Roman" w:hAnsi="Times New Roman" w:cs="Times New Roman" w:hint="default"/>
        <w:b w:val="0"/>
      </w:rPr>
    </w:lvl>
    <w:lvl w:ilvl="3" w:tentative="1">
      <w:start w:val="1"/>
      <w:numFmt w:val="decimal"/>
      <w:lvlText w:val="%4."/>
      <w:lvlJc w:val="left"/>
      <w:pPr>
        <w:tabs>
          <w:tab w:val="num" w:pos="3169"/>
        </w:tabs>
        <w:ind w:left="3169" w:hanging="360"/>
      </w:pPr>
    </w:lvl>
    <w:lvl w:ilvl="4" w:tentative="1">
      <w:start w:val="1"/>
      <w:numFmt w:val="lowerLetter"/>
      <w:lvlText w:val="%5."/>
      <w:lvlJc w:val="left"/>
      <w:pPr>
        <w:tabs>
          <w:tab w:val="num" w:pos="3889"/>
        </w:tabs>
        <w:ind w:left="3889" w:hanging="360"/>
      </w:pPr>
    </w:lvl>
    <w:lvl w:ilvl="5" w:tentative="1">
      <w:start w:val="1"/>
      <w:numFmt w:val="lowerRoman"/>
      <w:lvlText w:val="%6."/>
      <w:lvlJc w:val="right"/>
      <w:pPr>
        <w:tabs>
          <w:tab w:val="num" w:pos="4609"/>
        </w:tabs>
        <w:ind w:left="4609" w:hanging="180"/>
      </w:pPr>
    </w:lvl>
    <w:lvl w:ilvl="6" w:tentative="1">
      <w:start w:val="1"/>
      <w:numFmt w:val="decimal"/>
      <w:lvlText w:val="%7."/>
      <w:lvlJc w:val="left"/>
      <w:pPr>
        <w:tabs>
          <w:tab w:val="num" w:pos="5329"/>
        </w:tabs>
        <w:ind w:left="5329" w:hanging="360"/>
      </w:pPr>
    </w:lvl>
    <w:lvl w:ilvl="7" w:tentative="1">
      <w:start w:val="1"/>
      <w:numFmt w:val="lowerLetter"/>
      <w:lvlText w:val="%8."/>
      <w:lvlJc w:val="left"/>
      <w:pPr>
        <w:tabs>
          <w:tab w:val="num" w:pos="6049"/>
        </w:tabs>
        <w:ind w:left="6049" w:hanging="360"/>
      </w:pPr>
    </w:lvl>
    <w:lvl w:ilvl="8" w:tentative="1">
      <w:start w:val="1"/>
      <w:numFmt w:val="lowerRoman"/>
      <w:lvlText w:val="%9."/>
      <w:lvlJc w:val="right"/>
      <w:pPr>
        <w:tabs>
          <w:tab w:val="num" w:pos="6769"/>
        </w:tabs>
        <w:ind w:left="6769" w:hanging="180"/>
      </w:pPr>
    </w:lvl>
  </w:abstractNum>
  <w:abstractNum w:abstractNumId="1" w15:restartNumberingAfterBreak="0">
    <w:nsid w:val="06010BD5"/>
    <w:multiLevelType w:val="hybridMultilevel"/>
    <w:tmpl w:val="4A807B8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AC1732"/>
    <w:multiLevelType w:val="singleLevel"/>
    <w:tmpl w:val="350428DA"/>
    <w:lvl w:ilvl="0">
      <w:start w:val="1"/>
      <w:numFmt w:val="decimal"/>
      <w:lvlText w:val="%1."/>
      <w:lvlJc w:val="left"/>
      <w:pPr>
        <w:tabs>
          <w:tab w:val="num" w:pos="360"/>
        </w:tabs>
        <w:ind w:left="360" w:hanging="360"/>
      </w:pPr>
      <w:rPr>
        <w:rFonts w:hint="default"/>
        <w:b w:val="0"/>
      </w:rPr>
    </w:lvl>
  </w:abstractNum>
  <w:abstractNum w:abstractNumId="3" w15:restartNumberingAfterBreak="0">
    <w:nsid w:val="238C7C85"/>
    <w:multiLevelType w:val="hybridMultilevel"/>
    <w:tmpl w:val="E996B34E"/>
    <w:lvl w:ilvl="0" w:tplc="30E41D22">
      <w:start w:val="2"/>
      <w:numFmt w:val="decimal"/>
      <w:lvlText w:val="%1."/>
      <w:lvlJc w:val="left"/>
      <w:pPr>
        <w:tabs>
          <w:tab w:val="num" w:pos="750"/>
        </w:tabs>
        <w:ind w:left="750" w:hanging="390"/>
      </w:pPr>
      <w:rPr>
        <w:rFonts w:hint="default"/>
      </w:rPr>
    </w:lvl>
    <w:lvl w:ilvl="1" w:tplc="37D2E306">
      <w:numFmt w:val="none"/>
      <w:pStyle w:val="Nadpis2"/>
      <w:lvlText w:val=""/>
      <w:lvlJc w:val="left"/>
      <w:pPr>
        <w:tabs>
          <w:tab w:val="num" w:pos="360"/>
        </w:tabs>
      </w:pPr>
    </w:lvl>
    <w:lvl w:ilvl="2" w:tplc="C9C297A2">
      <w:numFmt w:val="none"/>
      <w:lvlText w:val=""/>
      <w:lvlJc w:val="left"/>
      <w:pPr>
        <w:tabs>
          <w:tab w:val="num" w:pos="360"/>
        </w:tabs>
      </w:pPr>
    </w:lvl>
    <w:lvl w:ilvl="3" w:tplc="C4DCBE54">
      <w:numFmt w:val="none"/>
      <w:lvlText w:val=""/>
      <w:lvlJc w:val="left"/>
      <w:pPr>
        <w:tabs>
          <w:tab w:val="num" w:pos="360"/>
        </w:tabs>
      </w:pPr>
    </w:lvl>
    <w:lvl w:ilvl="4" w:tplc="4880CBFC">
      <w:numFmt w:val="none"/>
      <w:lvlText w:val=""/>
      <w:lvlJc w:val="left"/>
      <w:pPr>
        <w:tabs>
          <w:tab w:val="num" w:pos="360"/>
        </w:tabs>
      </w:pPr>
    </w:lvl>
    <w:lvl w:ilvl="5" w:tplc="40544ACE">
      <w:numFmt w:val="none"/>
      <w:lvlText w:val=""/>
      <w:lvlJc w:val="left"/>
      <w:pPr>
        <w:tabs>
          <w:tab w:val="num" w:pos="360"/>
        </w:tabs>
      </w:pPr>
    </w:lvl>
    <w:lvl w:ilvl="6" w:tplc="2ECEEC2C">
      <w:numFmt w:val="none"/>
      <w:lvlText w:val=""/>
      <w:lvlJc w:val="left"/>
      <w:pPr>
        <w:tabs>
          <w:tab w:val="num" w:pos="360"/>
        </w:tabs>
      </w:pPr>
    </w:lvl>
    <w:lvl w:ilvl="7" w:tplc="1BAAB4DA">
      <w:numFmt w:val="none"/>
      <w:lvlText w:val=""/>
      <w:lvlJc w:val="left"/>
      <w:pPr>
        <w:tabs>
          <w:tab w:val="num" w:pos="360"/>
        </w:tabs>
      </w:pPr>
    </w:lvl>
    <w:lvl w:ilvl="8" w:tplc="BE3C8994">
      <w:numFmt w:val="none"/>
      <w:lvlText w:val=""/>
      <w:lvlJc w:val="left"/>
      <w:pPr>
        <w:tabs>
          <w:tab w:val="num" w:pos="360"/>
        </w:tabs>
      </w:pPr>
    </w:lvl>
  </w:abstractNum>
  <w:abstractNum w:abstractNumId="4" w15:restartNumberingAfterBreak="0">
    <w:nsid w:val="2B785D48"/>
    <w:multiLevelType w:val="multilevel"/>
    <w:tmpl w:val="78F6F940"/>
    <w:lvl w:ilvl="0">
      <w:start w:val="1"/>
      <w:numFmt w:val="decimal"/>
      <w:pStyle w:val="SML1"/>
      <w:lvlText w:val="%1."/>
      <w:lvlJc w:val="left"/>
      <w:pPr>
        <w:ind w:left="360" w:hanging="360"/>
      </w:pPr>
      <w:rPr>
        <w:rFonts w:hint="default"/>
      </w:rPr>
    </w:lvl>
    <w:lvl w:ilvl="1">
      <w:start w:val="1"/>
      <w:numFmt w:val="decimal"/>
      <w:pStyle w:val="SML11"/>
      <w:lvlText w:val="%1.%2."/>
      <w:lvlJc w:val="left"/>
      <w:pPr>
        <w:ind w:left="792" w:hanging="432"/>
      </w:pPr>
      <w:rPr>
        <w:rFonts w:hint="default"/>
      </w:rPr>
    </w:lvl>
    <w:lvl w:ilvl="2">
      <w:start w:val="1"/>
      <w:numFmt w:val="decimal"/>
      <w:pStyle w:val="SML111"/>
      <w:lvlText w:val="%1.%2.%3."/>
      <w:lvlJc w:val="left"/>
      <w:pPr>
        <w:ind w:left="1224" w:hanging="504"/>
      </w:pPr>
      <w:rPr>
        <w:rFonts w:hint="default"/>
      </w:rPr>
    </w:lvl>
    <w:lvl w:ilvl="3">
      <w:start w:val="1"/>
      <w:numFmt w:val="lowerRoman"/>
      <w:pStyle w:val="SMLi"/>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3760FD"/>
    <w:multiLevelType w:val="hybridMultilevel"/>
    <w:tmpl w:val="246479C4"/>
    <w:name w:val="ac2"/>
    <w:lvl w:ilvl="0" w:tplc="C6C4EBD2">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3266DA8"/>
    <w:multiLevelType w:val="hybridMultilevel"/>
    <w:tmpl w:val="246479C4"/>
    <w:lvl w:ilvl="0" w:tplc="C6C4EBD2">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08F6177"/>
    <w:multiLevelType w:val="hybridMultilevel"/>
    <w:tmpl w:val="AE98AB9C"/>
    <w:lvl w:ilvl="0" w:tplc="EE667AAC">
      <w:start w:val="1"/>
      <w:numFmt w:val="decimal"/>
      <w:lvlText w:val="%1."/>
      <w:lvlJc w:val="left"/>
      <w:pPr>
        <w:ind w:left="1774" w:hanging="360"/>
      </w:pPr>
      <w:rPr>
        <w:rFonts w:hint="default"/>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8" w15:restartNumberingAfterBreak="0">
    <w:nsid w:val="47111DD8"/>
    <w:multiLevelType w:val="hybridMultilevel"/>
    <w:tmpl w:val="246479C4"/>
    <w:lvl w:ilvl="0" w:tplc="C6C4EBD2">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ADC6C73"/>
    <w:multiLevelType w:val="hybridMultilevel"/>
    <w:tmpl w:val="0CACA0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B2310EE"/>
    <w:multiLevelType w:val="hybridMultilevel"/>
    <w:tmpl w:val="0CACA0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2D051E"/>
    <w:multiLevelType w:val="hybridMultilevel"/>
    <w:tmpl w:val="2026CE4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2" w15:restartNumberingAfterBreak="0">
    <w:nsid w:val="639767E2"/>
    <w:multiLevelType w:val="hybridMultilevel"/>
    <w:tmpl w:val="0750DB68"/>
    <w:lvl w:ilvl="0" w:tplc="04050001">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3" w15:restartNumberingAfterBreak="0">
    <w:nsid w:val="65FA6531"/>
    <w:multiLevelType w:val="multilevel"/>
    <w:tmpl w:val="967ECC9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Restart w:val="0"/>
      <w:pStyle w:val="CislovanyPododstavecSmlouvy"/>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75E5FE7"/>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6845791E"/>
    <w:multiLevelType w:val="hybridMultilevel"/>
    <w:tmpl w:val="F7C4B5D4"/>
    <w:lvl w:ilvl="0" w:tplc="080021C4">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6" w15:restartNumberingAfterBreak="0">
    <w:nsid w:val="6CAF52CF"/>
    <w:multiLevelType w:val="hybridMultilevel"/>
    <w:tmpl w:val="246479C4"/>
    <w:lvl w:ilvl="0" w:tplc="C6C4EBD2">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6712A88"/>
    <w:multiLevelType w:val="hybridMultilevel"/>
    <w:tmpl w:val="0750DB68"/>
    <w:lvl w:ilvl="0" w:tplc="04050001">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8" w15:restartNumberingAfterBreak="0">
    <w:nsid w:val="795754FC"/>
    <w:multiLevelType w:val="hybridMultilevel"/>
    <w:tmpl w:val="0CACA0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3"/>
  </w:num>
  <w:num w:numId="4">
    <w:abstractNumId w:val="9"/>
  </w:num>
  <w:num w:numId="5">
    <w:abstractNumId w:val="10"/>
  </w:num>
  <w:num w:numId="6">
    <w:abstractNumId w:val="1"/>
  </w:num>
  <w:num w:numId="7">
    <w:abstractNumId w:val="15"/>
  </w:num>
  <w:num w:numId="8">
    <w:abstractNumId w:val="13"/>
  </w:num>
  <w:num w:numId="9">
    <w:abstractNumId w:val="7"/>
  </w:num>
  <w:num w:numId="10">
    <w:abstractNumId w:val="17"/>
  </w:num>
  <w:num w:numId="11">
    <w:abstractNumId w:val="4"/>
  </w:num>
  <w:num w:numId="12">
    <w:abstractNumId w:val="6"/>
  </w:num>
  <w:num w:numId="13">
    <w:abstractNumId w:val="16"/>
  </w:num>
  <w:num w:numId="14">
    <w:abstractNumId w:val="11"/>
  </w:num>
  <w:num w:numId="15">
    <w:abstractNumId w:val="2"/>
  </w:num>
  <w:num w:numId="16">
    <w:abstractNumId w:val="8"/>
  </w:num>
  <w:num w:numId="17">
    <w:abstractNumId w:val="18"/>
  </w:num>
  <w:num w:numId="18">
    <w:abstractNumId w:val="0"/>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F8"/>
    <w:rsid w:val="000005A0"/>
    <w:rsid w:val="0000091F"/>
    <w:rsid w:val="00000A90"/>
    <w:rsid w:val="00000B27"/>
    <w:rsid w:val="00000FC2"/>
    <w:rsid w:val="000012C9"/>
    <w:rsid w:val="000013A0"/>
    <w:rsid w:val="000013B4"/>
    <w:rsid w:val="0000146E"/>
    <w:rsid w:val="000014D0"/>
    <w:rsid w:val="00001A98"/>
    <w:rsid w:val="00001F05"/>
    <w:rsid w:val="00002018"/>
    <w:rsid w:val="0000221E"/>
    <w:rsid w:val="000022DD"/>
    <w:rsid w:val="000023F7"/>
    <w:rsid w:val="0000271F"/>
    <w:rsid w:val="00002867"/>
    <w:rsid w:val="0000302B"/>
    <w:rsid w:val="00003346"/>
    <w:rsid w:val="000035E3"/>
    <w:rsid w:val="00003A4A"/>
    <w:rsid w:val="00003CC8"/>
    <w:rsid w:val="00003E2B"/>
    <w:rsid w:val="00003E41"/>
    <w:rsid w:val="00004222"/>
    <w:rsid w:val="00004395"/>
    <w:rsid w:val="00004504"/>
    <w:rsid w:val="000048F8"/>
    <w:rsid w:val="00004B8D"/>
    <w:rsid w:val="0000533A"/>
    <w:rsid w:val="000053B4"/>
    <w:rsid w:val="00005499"/>
    <w:rsid w:val="00005A55"/>
    <w:rsid w:val="00005CD2"/>
    <w:rsid w:val="00006844"/>
    <w:rsid w:val="00006A1F"/>
    <w:rsid w:val="00006B00"/>
    <w:rsid w:val="00007477"/>
    <w:rsid w:val="00007495"/>
    <w:rsid w:val="0000760B"/>
    <w:rsid w:val="00007D2F"/>
    <w:rsid w:val="00010207"/>
    <w:rsid w:val="000105BC"/>
    <w:rsid w:val="0001080D"/>
    <w:rsid w:val="00010E73"/>
    <w:rsid w:val="00011047"/>
    <w:rsid w:val="000111EF"/>
    <w:rsid w:val="000111F8"/>
    <w:rsid w:val="0001127B"/>
    <w:rsid w:val="000113E4"/>
    <w:rsid w:val="000118E3"/>
    <w:rsid w:val="00011CAB"/>
    <w:rsid w:val="00011D4A"/>
    <w:rsid w:val="00011EA8"/>
    <w:rsid w:val="00011FE3"/>
    <w:rsid w:val="00012376"/>
    <w:rsid w:val="00012624"/>
    <w:rsid w:val="00012634"/>
    <w:rsid w:val="00012E2D"/>
    <w:rsid w:val="00012F05"/>
    <w:rsid w:val="00013036"/>
    <w:rsid w:val="00013653"/>
    <w:rsid w:val="00013741"/>
    <w:rsid w:val="000137FC"/>
    <w:rsid w:val="00013954"/>
    <w:rsid w:val="00013997"/>
    <w:rsid w:val="00013AF2"/>
    <w:rsid w:val="000140E9"/>
    <w:rsid w:val="00014716"/>
    <w:rsid w:val="000148C3"/>
    <w:rsid w:val="00014BC0"/>
    <w:rsid w:val="00014E13"/>
    <w:rsid w:val="00014E16"/>
    <w:rsid w:val="00014F6D"/>
    <w:rsid w:val="00015224"/>
    <w:rsid w:val="00015D5A"/>
    <w:rsid w:val="00015E7B"/>
    <w:rsid w:val="0001601A"/>
    <w:rsid w:val="00016137"/>
    <w:rsid w:val="0001621A"/>
    <w:rsid w:val="000162AD"/>
    <w:rsid w:val="00016482"/>
    <w:rsid w:val="000165AD"/>
    <w:rsid w:val="00016771"/>
    <w:rsid w:val="0001677F"/>
    <w:rsid w:val="00016895"/>
    <w:rsid w:val="00016C66"/>
    <w:rsid w:val="00016D41"/>
    <w:rsid w:val="00016F94"/>
    <w:rsid w:val="000172EE"/>
    <w:rsid w:val="0001730C"/>
    <w:rsid w:val="00017A35"/>
    <w:rsid w:val="00017F6B"/>
    <w:rsid w:val="00017F6D"/>
    <w:rsid w:val="000201F1"/>
    <w:rsid w:val="000205B9"/>
    <w:rsid w:val="0002062A"/>
    <w:rsid w:val="00020689"/>
    <w:rsid w:val="000206AD"/>
    <w:rsid w:val="00020716"/>
    <w:rsid w:val="000207FE"/>
    <w:rsid w:val="00020BB8"/>
    <w:rsid w:val="00020C6B"/>
    <w:rsid w:val="00020CA5"/>
    <w:rsid w:val="00020FE2"/>
    <w:rsid w:val="00020FE4"/>
    <w:rsid w:val="00021D28"/>
    <w:rsid w:val="00021F79"/>
    <w:rsid w:val="0002211F"/>
    <w:rsid w:val="00022137"/>
    <w:rsid w:val="000222FE"/>
    <w:rsid w:val="00022472"/>
    <w:rsid w:val="00022490"/>
    <w:rsid w:val="000224CA"/>
    <w:rsid w:val="000224F6"/>
    <w:rsid w:val="000225A7"/>
    <w:rsid w:val="000230C0"/>
    <w:rsid w:val="0002331F"/>
    <w:rsid w:val="0002375D"/>
    <w:rsid w:val="0002391A"/>
    <w:rsid w:val="0002401B"/>
    <w:rsid w:val="00024C2B"/>
    <w:rsid w:val="00024E5E"/>
    <w:rsid w:val="0002516F"/>
    <w:rsid w:val="00025581"/>
    <w:rsid w:val="000256B8"/>
    <w:rsid w:val="00025FA9"/>
    <w:rsid w:val="000261F8"/>
    <w:rsid w:val="00027682"/>
    <w:rsid w:val="00027850"/>
    <w:rsid w:val="00027AEB"/>
    <w:rsid w:val="00027B8E"/>
    <w:rsid w:val="000304BB"/>
    <w:rsid w:val="00030790"/>
    <w:rsid w:val="00030998"/>
    <w:rsid w:val="00030AB2"/>
    <w:rsid w:val="00030DDC"/>
    <w:rsid w:val="00030F1E"/>
    <w:rsid w:val="00030F81"/>
    <w:rsid w:val="00031248"/>
    <w:rsid w:val="000312B6"/>
    <w:rsid w:val="000312C2"/>
    <w:rsid w:val="000313B6"/>
    <w:rsid w:val="00031918"/>
    <w:rsid w:val="00031AD5"/>
    <w:rsid w:val="00031F4F"/>
    <w:rsid w:val="00032262"/>
    <w:rsid w:val="0003226E"/>
    <w:rsid w:val="000323BC"/>
    <w:rsid w:val="00032998"/>
    <w:rsid w:val="00032FB0"/>
    <w:rsid w:val="000330EC"/>
    <w:rsid w:val="00033316"/>
    <w:rsid w:val="0003370A"/>
    <w:rsid w:val="00033789"/>
    <w:rsid w:val="000337BA"/>
    <w:rsid w:val="00033A22"/>
    <w:rsid w:val="00033FA7"/>
    <w:rsid w:val="00034183"/>
    <w:rsid w:val="0003448B"/>
    <w:rsid w:val="00034659"/>
    <w:rsid w:val="0003466B"/>
    <w:rsid w:val="000346C3"/>
    <w:rsid w:val="00035353"/>
    <w:rsid w:val="0003547E"/>
    <w:rsid w:val="00035541"/>
    <w:rsid w:val="00035906"/>
    <w:rsid w:val="000359B3"/>
    <w:rsid w:val="00035EFB"/>
    <w:rsid w:val="00036144"/>
    <w:rsid w:val="0003655F"/>
    <w:rsid w:val="000367A7"/>
    <w:rsid w:val="00036896"/>
    <w:rsid w:val="00036D55"/>
    <w:rsid w:val="00036E3D"/>
    <w:rsid w:val="000371FB"/>
    <w:rsid w:val="00037282"/>
    <w:rsid w:val="00037812"/>
    <w:rsid w:val="00037876"/>
    <w:rsid w:val="00037952"/>
    <w:rsid w:val="00037E23"/>
    <w:rsid w:val="00037E98"/>
    <w:rsid w:val="00040211"/>
    <w:rsid w:val="0004021D"/>
    <w:rsid w:val="000409B7"/>
    <w:rsid w:val="00040E2B"/>
    <w:rsid w:val="000410C9"/>
    <w:rsid w:val="00041278"/>
    <w:rsid w:val="000413EC"/>
    <w:rsid w:val="0004152C"/>
    <w:rsid w:val="00042177"/>
    <w:rsid w:val="000429AD"/>
    <w:rsid w:val="00042A34"/>
    <w:rsid w:val="00042CC5"/>
    <w:rsid w:val="00042DAB"/>
    <w:rsid w:val="00042DF4"/>
    <w:rsid w:val="0004361B"/>
    <w:rsid w:val="00043FB0"/>
    <w:rsid w:val="0004423D"/>
    <w:rsid w:val="00044437"/>
    <w:rsid w:val="00044939"/>
    <w:rsid w:val="00044A85"/>
    <w:rsid w:val="00044CCE"/>
    <w:rsid w:val="00044CE5"/>
    <w:rsid w:val="00044E7C"/>
    <w:rsid w:val="00045266"/>
    <w:rsid w:val="00045342"/>
    <w:rsid w:val="00045968"/>
    <w:rsid w:val="000459D3"/>
    <w:rsid w:val="00045C1F"/>
    <w:rsid w:val="00045EA0"/>
    <w:rsid w:val="00046055"/>
    <w:rsid w:val="0004639E"/>
    <w:rsid w:val="00046BE3"/>
    <w:rsid w:val="00046D4A"/>
    <w:rsid w:val="000478D9"/>
    <w:rsid w:val="00047E3C"/>
    <w:rsid w:val="00050002"/>
    <w:rsid w:val="000507BF"/>
    <w:rsid w:val="00050969"/>
    <w:rsid w:val="000509AF"/>
    <w:rsid w:val="00050C77"/>
    <w:rsid w:val="00051098"/>
    <w:rsid w:val="00051C35"/>
    <w:rsid w:val="00051C4C"/>
    <w:rsid w:val="000523A9"/>
    <w:rsid w:val="00052782"/>
    <w:rsid w:val="000528EA"/>
    <w:rsid w:val="000529A4"/>
    <w:rsid w:val="00052A0E"/>
    <w:rsid w:val="00052B8A"/>
    <w:rsid w:val="00052D85"/>
    <w:rsid w:val="00052E95"/>
    <w:rsid w:val="00053434"/>
    <w:rsid w:val="00053649"/>
    <w:rsid w:val="000536DA"/>
    <w:rsid w:val="00053765"/>
    <w:rsid w:val="00053970"/>
    <w:rsid w:val="00053AA9"/>
    <w:rsid w:val="00053AE2"/>
    <w:rsid w:val="00053C0E"/>
    <w:rsid w:val="00053DCF"/>
    <w:rsid w:val="00054387"/>
    <w:rsid w:val="0005489F"/>
    <w:rsid w:val="0005490C"/>
    <w:rsid w:val="0005501F"/>
    <w:rsid w:val="000550D0"/>
    <w:rsid w:val="00055113"/>
    <w:rsid w:val="000551A6"/>
    <w:rsid w:val="00055628"/>
    <w:rsid w:val="000556A7"/>
    <w:rsid w:val="000556E9"/>
    <w:rsid w:val="00055C15"/>
    <w:rsid w:val="000561F2"/>
    <w:rsid w:val="00056316"/>
    <w:rsid w:val="0005648E"/>
    <w:rsid w:val="00056492"/>
    <w:rsid w:val="0005682B"/>
    <w:rsid w:val="00056A0E"/>
    <w:rsid w:val="00056A2C"/>
    <w:rsid w:val="00056ABC"/>
    <w:rsid w:val="0005707A"/>
    <w:rsid w:val="0005713C"/>
    <w:rsid w:val="00057633"/>
    <w:rsid w:val="000576AB"/>
    <w:rsid w:val="000579E6"/>
    <w:rsid w:val="00057A45"/>
    <w:rsid w:val="00057BAA"/>
    <w:rsid w:val="000601E5"/>
    <w:rsid w:val="000602FE"/>
    <w:rsid w:val="0006038A"/>
    <w:rsid w:val="00060853"/>
    <w:rsid w:val="00060E79"/>
    <w:rsid w:val="00061295"/>
    <w:rsid w:val="000613FA"/>
    <w:rsid w:val="0006213A"/>
    <w:rsid w:val="00062276"/>
    <w:rsid w:val="000623B6"/>
    <w:rsid w:val="0006251E"/>
    <w:rsid w:val="00062582"/>
    <w:rsid w:val="00062D9C"/>
    <w:rsid w:val="00063472"/>
    <w:rsid w:val="00063783"/>
    <w:rsid w:val="00063B85"/>
    <w:rsid w:val="000641CA"/>
    <w:rsid w:val="000643D5"/>
    <w:rsid w:val="00064651"/>
    <w:rsid w:val="00064C4E"/>
    <w:rsid w:val="00064D7A"/>
    <w:rsid w:val="00064F75"/>
    <w:rsid w:val="00064FA4"/>
    <w:rsid w:val="0006515E"/>
    <w:rsid w:val="000656B1"/>
    <w:rsid w:val="00065883"/>
    <w:rsid w:val="00065898"/>
    <w:rsid w:val="00065BFF"/>
    <w:rsid w:val="00066184"/>
    <w:rsid w:val="000663C6"/>
    <w:rsid w:val="00066431"/>
    <w:rsid w:val="00066441"/>
    <w:rsid w:val="00066A4B"/>
    <w:rsid w:val="00066AA6"/>
    <w:rsid w:val="00066BA3"/>
    <w:rsid w:val="00066D2B"/>
    <w:rsid w:val="00066EC7"/>
    <w:rsid w:val="00066FBA"/>
    <w:rsid w:val="0006757F"/>
    <w:rsid w:val="0006775F"/>
    <w:rsid w:val="000679BB"/>
    <w:rsid w:val="000679C1"/>
    <w:rsid w:val="00067ADB"/>
    <w:rsid w:val="000703CC"/>
    <w:rsid w:val="0007066E"/>
    <w:rsid w:val="000708B7"/>
    <w:rsid w:val="000709AE"/>
    <w:rsid w:val="00070AA9"/>
    <w:rsid w:val="00070B16"/>
    <w:rsid w:val="00071136"/>
    <w:rsid w:val="00071209"/>
    <w:rsid w:val="00071355"/>
    <w:rsid w:val="00071649"/>
    <w:rsid w:val="00071C70"/>
    <w:rsid w:val="00071D74"/>
    <w:rsid w:val="00071EED"/>
    <w:rsid w:val="00072072"/>
    <w:rsid w:val="0007215C"/>
    <w:rsid w:val="000724D0"/>
    <w:rsid w:val="00072851"/>
    <w:rsid w:val="00072C7D"/>
    <w:rsid w:val="00072C98"/>
    <w:rsid w:val="00073670"/>
    <w:rsid w:val="00073C94"/>
    <w:rsid w:val="00073F1C"/>
    <w:rsid w:val="00073F56"/>
    <w:rsid w:val="00074135"/>
    <w:rsid w:val="000741B2"/>
    <w:rsid w:val="000743E8"/>
    <w:rsid w:val="000745E5"/>
    <w:rsid w:val="0007462B"/>
    <w:rsid w:val="0007485A"/>
    <w:rsid w:val="00074C8F"/>
    <w:rsid w:val="00074CB7"/>
    <w:rsid w:val="000751D7"/>
    <w:rsid w:val="000755F9"/>
    <w:rsid w:val="000756A7"/>
    <w:rsid w:val="00075900"/>
    <w:rsid w:val="000759C3"/>
    <w:rsid w:val="00075BAC"/>
    <w:rsid w:val="00075C28"/>
    <w:rsid w:val="00076317"/>
    <w:rsid w:val="000763B1"/>
    <w:rsid w:val="000764BB"/>
    <w:rsid w:val="00076585"/>
    <w:rsid w:val="00076587"/>
    <w:rsid w:val="00077121"/>
    <w:rsid w:val="00077124"/>
    <w:rsid w:val="000772D0"/>
    <w:rsid w:val="00077302"/>
    <w:rsid w:val="0007797C"/>
    <w:rsid w:val="00077BBE"/>
    <w:rsid w:val="00077D3E"/>
    <w:rsid w:val="00077D94"/>
    <w:rsid w:val="00077F7F"/>
    <w:rsid w:val="00080642"/>
    <w:rsid w:val="00080C16"/>
    <w:rsid w:val="00080C96"/>
    <w:rsid w:val="00080E8F"/>
    <w:rsid w:val="00080FE3"/>
    <w:rsid w:val="00081102"/>
    <w:rsid w:val="000813A8"/>
    <w:rsid w:val="000816D6"/>
    <w:rsid w:val="0008198D"/>
    <w:rsid w:val="000819CE"/>
    <w:rsid w:val="00081CBC"/>
    <w:rsid w:val="000824DE"/>
    <w:rsid w:val="000826F0"/>
    <w:rsid w:val="000826F7"/>
    <w:rsid w:val="000828AA"/>
    <w:rsid w:val="00082A6F"/>
    <w:rsid w:val="00083088"/>
    <w:rsid w:val="00083111"/>
    <w:rsid w:val="000832E8"/>
    <w:rsid w:val="0008333D"/>
    <w:rsid w:val="0008376B"/>
    <w:rsid w:val="00083B8F"/>
    <w:rsid w:val="00083FDB"/>
    <w:rsid w:val="00084797"/>
    <w:rsid w:val="00085222"/>
    <w:rsid w:val="0008533A"/>
    <w:rsid w:val="00085561"/>
    <w:rsid w:val="000858A2"/>
    <w:rsid w:val="00085993"/>
    <w:rsid w:val="00085A2B"/>
    <w:rsid w:val="00085B4D"/>
    <w:rsid w:val="0008628B"/>
    <w:rsid w:val="00086398"/>
    <w:rsid w:val="0008641A"/>
    <w:rsid w:val="0008669B"/>
    <w:rsid w:val="000867DF"/>
    <w:rsid w:val="00086A7B"/>
    <w:rsid w:val="00086BA6"/>
    <w:rsid w:val="00086CA7"/>
    <w:rsid w:val="00086E38"/>
    <w:rsid w:val="00086EFE"/>
    <w:rsid w:val="00087721"/>
    <w:rsid w:val="00087C45"/>
    <w:rsid w:val="000901D5"/>
    <w:rsid w:val="00090417"/>
    <w:rsid w:val="0009053D"/>
    <w:rsid w:val="000909D7"/>
    <w:rsid w:val="00090A46"/>
    <w:rsid w:val="00090B00"/>
    <w:rsid w:val="00091220"/>
    <w:rsid w:val="000912EA"/>
    <w:rsid w:val="00091471"/>
    <w:rsid w:val="000915DD"/>
    <w:rsid w:val="0009190F"/>
    <w:rsid w:val="00091E94"/>
    <w:rsid w:val="000924A5"/>
    <w:rsid w:val="000927D4"/>
    <w:rsid w:val="00092AAE"/>
    <w:rsid w:val="00092CE4"/>
    <w:rsid w:val="00092F2D"/>
    <w:rsid w:val="00092F36"/>
    <w:rsid w:val="00092F41"/>
    <w:rsid w:val="00092F4B"/>
    <w:rsid w:val="00092FC9"/>
    <w:rsid w:val="0009320A"/>
    <w:rsid w:val="000936DB"/>
    <w:rsid w:val="00093753"/>
    <w:rsid w:val="00093896"/>
    <w:rsid w:val="00094325"/>
    <w:rsid w:val="000945E1"/>
    <w:rsid w:val="00094977"/>
    <w:rsid w:val="00094E48"/>
    <w:rsid w:val="00094ED4"/>
    <w:rsid w:val="0009526B"/>
    <w:rsid w:val="00095493"/>
    <w:rsid w:val="000959D5"/>
    <w:rsid w:val="00096088"/>
    <w:rsid w:val="0009652E"/>
    <w:rsid w:val="00096823"/>
    <w:rsid w:val="00096A00"/>
    <w:rsid w:val="00096A2F"/>
    <w:rsid w:val="00096C3F"/>
    <w:rsid w:val="00096C9F"/>
    <w:rsid w:val="00096CD5"/>
    <w:rsid w:val="00096D8F"/>
    <w:rsid w:val="00096E0C"/>
    <w:rsid w:val="00096EA8"/>
    <w:rsid w:val="00097028"/>
    <w:rsid w:val="00097209"/>
    <w:rsid w:val="00097387"/>
    <w:rsid w:val="000973AA"/>
    <w:rsid w:val="00097594"/>
    <w:rsid w:val="0009762D"/>
    <w:rsid w:val="00097AFB"/>
    <w:rsid w:val="00097D35"/>
    <w:rsid w:val="00097FB1"/>
    <w:rsid w:val="000A089B"/>
    <w:rsid w:val="000A094D"/>
    <w:rsid w:val="000A0A3A"/>
    <w:rsid w:val="000A0A9E"/>
    <w:rsid w:val="000A0D8F"/>
    <w:rsid w:val="000A0E6C"/>
    <w:rsid w:val="000A111A"/>
    <w:rsid w:val="000A125E"/>
    <w:rsid w:val="000A1407"/>
    <w:rsid w:val="000A1C1F"/>
    <w:rsid w:val="000A20D5"/>
    <w:rsid w:val="000A22DE"/>
    <w:rsid w:val="000A2376"/>
    <w:rsid w:val="000A23E9"/>
    <w:rsid w:val="000A261F"/>
    <w:rsid w:val="000A26FE"/>
    <w:rsid w:val="000A2B78"/>
    <w:rsid w:val="000A2BC2"/>
    <w:rsid w:val="000A2DC4"/>
    <w:rsid w:val="000A3190"/>
    <w:rsid w:val="000A34C7"/>
    <w:rsid w:val="000A3B1F"/>
    <w:rsid w:val="000A3B40"/>
    <w:rsid w:val="000A3F61"/>
    <w:rsid w:val="000A454D"/>
    <w:rsid w:val="000A4C0D"/>
    <w:rsid w:val="000A5322"/>
    <w:rsid w:val="000A5328"/>
    <w:rsid w:val="000A585F"/>
    <w:rsid w:val="000A5D60"/>
    <w:rsid w:val="000A5DB3"/>
    <w:rsid w:val="000A6165"/>
    <w:rsid w:val="000A676B"/>
    <w:rsid w:val="000A68C9"/>
    <w:rsid w:val="000A6A27"/>
    <w:rsid w:val="000A6C1D"/>
    <w:rsid w:val="000A700D"/>
    <w:rsid w:val="000A789B"/>
    <w:rsid w:val="000A7B16"/>
    <w:rsid w:val="000A7BF7"/>
    <w:rsid w:val="000A7D1D"/>
    <w:rsid w:val="000A7EC3"/>
    <w:rsid w:val="000B020C"/>
    <w:rsid w:val="000B04A9"/>
    <w:rsid w:val="000B0A8A"/>
    <w:rsid w:val="000B0EDC"/>
    <w:rsid w:val="000B139E"/>
    <w:rsid w:val="000B171B"/>
    <w:rsid w:val="000B178E"/>
    <w:rsid w:val="000B1DEF"/>
    <w:rsid w:val="000B1F2D"/>
    <w:rsid w:val="000B21E3"/>
    <w:rsid w:val="000B21EE"/>
    <w:rsid w:val="000B22CC"/>
    <w:rsid w:val="000B256B"/>
    <w:rsid w:val="000B26BF"/>
    <w:rsid w:val="000B2DA6"/>
    <w:rsid w:val="000B3AA1"/>
    <w:rsid w:val="000B3B55"/>
    <w:rsid w:val="000B3CD3"/>
    <w:rsid w:val="000B4177"/>
    <w:rsid w:val="000B41BC"/>
    <w:rsid w:val="000B440D"/>
    <w:rsid w:val="000B4978"/>
    <w:rsid w:val="000B4A4F"/>
    <w:rsid w:val="000B4B51"/>
    <w:rsid w:val="000B4D22"/>
    <w:rsid w:val="000B4D31"/>
    <w:rsid w:val="000B5556"/>
    <w:rsid w:val="000B569A"/>
    <w:rsid w:val="000B5822"/>
    <w:rsid w:val="000B5BFE"/>
    <w:rsid w:val="000B5DC6"/>
    <w:rsid w:val="000B5FC8"/>
    <w:rsid w:val="000B61FE"/>
    <w:rsid w:val="000B6755"/>
    <w:rsid w:val="000B6821"/>
    <w:rsid w:val="000B69DB"/>
    <w:rsid w:val="000B7025"/>
    <w:rsid w:val="000B7247"/>
    <w:rsid w:val="000B76D6"/>
    <w:rsid w:val="000B76DF"/>
    <w:rsid w:val="000B772D"/>
    <w:rsid w:val="000B7736"/>
    <w:rsid w:val="000B7CA5"/>
    <w:rsid w:val="000B7CE9"/>
    <w:rsid w:val="000B7F98"/>
    <w:rsid w:val="000C04A2"/>
    <w:rsid w:val="000C06C9"/>
    <w:rsid w:val="000C084E"/>
    <w:rsid w:val="000C0AEF"/>
    <w:rsid w:val="000C0D59"/>
    <w:rsid w:val="000C10FA"/>
    <w:rsid w:val="000C19E4"/>
    <w:rsid w:val="000C1CE2"/>
    <w:rsid w:val="000C1F09"/>
    <w:rsid w:val="000C20E6"/>
    <w:rsid w:val="000C213A"/>
    <w:rsid w:val="000C2390"/>
    <w:rsid w:val="000C2701"/>
    <w:rsid w:val="000C2B63"/>
    <w:rsid w:val="000C2E40"/>
    <w:rsid w:val="000C3483"/>
    <w:rsid w:val="000C348E"/>
    <w:rsid w:val="000C34F9"/>
    <w:rsid w:val="000C3825"/>
    <w:rsid w:val="000C3A59"/>
    <w:rsid w:val="000C3B0D"/>
    <w:rsid w:val="000C40F6"/>
    <w:rsid w:val="000C43E2"/>
    <w:rsid w:val="000C449D"/>
    <w:rsid w:val="000C4527"/>
    <w:rsid w:val="000C4AC8"/>
    <w:rsid w:val="000C4AEB"/>
    <w:rsid w:val="000C4EFF"/>
    <w:rsid w:val="000C4F99"/>
    <w:rsid w:val="000C55B4"/>
    <w:rsid w:val="000C55CD"/>
    <w:rsid w:val="000C5B17"/>
    <w:rsid w:val="000C6B25"/>
    <w:rsid w:val="000C6C70"/>
    <w:rsid w:val="000C6D16"/>
    <w:rsid w:val="000C6EBA"/>
    <w:rsid w:val="000C70CF"/>
    <w:rsid w:val="000C73B4"/>
    <w:rsid w:val="000C77FA"/>
    <w:rsid w:val="000D00F0"/>
    <w:rsid w:val="000D02BC"/>
    <w:rsid w:val="000D03B4"/>
    <w:rsid w:val="000D03BE"/>
    <w:rsid w:val="000D0480"/>
    <w:rsid w:val="000D05B3"/>
    <w:rsid w:val="000D061B"/>
    <w:rsid w:val="000D0977"/>
    <w:rsid w:val="000D11DB"/>
    <w:rsid w:val="000D1306"/>
    <w:rsid w:val="000D1416"/>
    <w:rsid w:val="000D1524"/>
    <w:rsid w:val="000D1596"/>
    <w:rsid w:val="000D1ADB"/>
    <w:rsid w:val="000D1B77"/>
    <w:rsid w:val="000D1C64"/>
    <w:rsid w:val="000D1F05"/>
    <w:rsid w:val="000D21D2"/>
    <w:rsid w:val="000D21E2"/>
    <w:rsid w:val="000D28C8"/>
    <w:rsid w:val="000D2A40"/>
    <w:rsid w:val="000D2DAE"/>
    <w:rsid w:val="000D2E9F"/>
    <w:rsid w:val="000D39EA"/>
    <w:rsid w:val="000D3B71"/>
    <w:rsid w:val="000D3CC1"/>
    <w:rsid w:val="000D3DF3"/>
    <w:rsid w:val="000D3E46"/>
    <w:rsid w:val="000D3FDB"/>
    <w:rsid w:val="000D47BF"/>
    <w:rsid w:val="000D48B8"/>
    <w:rsid w:val="000D533B"/>
    <w:rsid w:val="000D53FF"/>
    <w:rsid w:val="000D5683"/>
    <w:rsid w:val="000D5BF9"/>
    <w:rsid w:val="000D5CCD"/>
    <w:rsid w:val="000D5F07"/>
    <w:rsid w:val="000D608E"/>
    <w:rsid w:val="000D6146"/>
    <w:rsid w:val="000D615E"/>
    <w:rsid w:val="000D61A1"/>
    <w:rsid w:val="000D6306"/>
    <w:rsid w:val="000D6361"/>
    <w:rsid w:val="000D6445"/>
    <w:rsid w:val="000D65A0"/>
    <w:rsid w:val="000D65ED"/>
    <w:rsid w:val="000D68AC"/>
    <w:rsid w:val="000D6C9D"/>
    <w:rsid w:val="000D6E07"/>
    <w:rsid w:val="000D6F75"/>
    <w:rsid w:val="000D6FC9"/>
    <w:rsid w:val="000D7137"/>
    <w:rsid w:val="000D71E1"/>
    <w:rsid w:val="000D7412"/>
    <w:rsid w:val="000D79EF"/>
    <w:rsid w:val="000E0276"/>
    <w:rsid w:val="000E031C"/>
    <w:rsid w:val="000E03DD"/>
    <w:rsid w:val="000E09D2"/>
    <w:rsid w:val="000E11F8"/>
    <w:rsid w:val="000E1607"/>
    <w:rsid w:val="000E171A"/>
    <w:rsid w:val="000E183F"/>
    <w:rsid w:val="000E1D32"/>
    <w:rsid w:val="000E2021"/>
    <w:rsid w:val="000E2161"/>
    <w:rsid w:val="000E2721"/>
    <w:rsid w:val="000E27B7"/>
    <w:rsid w:val="000E2A29"/>
    <w:rsid w:val="000E30FB"/>
    <w:rsid w:val="000E3470"/>
    <w:rsid w:val="000E34C0"/>
    <w:rsid w:val="000E3B04"/>
    <w:rsid w:val="000E4761"/>
    <w:rsid w:val="000E499A"/>
    <w:rsid w:val="000E4C18"/>
    <w:rsid w:val="000E51EB"/>
    <w:rsid w:val="000E52D0"/>
    <w:rsid w:val="000E54CE"/>
    <w:rsid w:val="000E5AB2"/>
    <w:rsid w:val="000E5C3D"/>
    <w:rsid w:val="000E64E6"/>
    <w:rsid w:val="000E6618"/>
    <w:rsid w:val="000E666E"/>
    <w:rsid w:val="000E6AB3"/>
    <w:rsid w:val="000E6DCC"/>
    <w:rsid w:val="000E6FDF"/>
    <w:rsid w:val="000E7844"/>
    <w:rsid w:val="000E79DC"/>
    <w:rsid w:val="000E7A29"/>
    <w:rsid w:val="000E7B84"/>
    <w:rsid w:val="000F018D"/>
    <w:rsid w:val="000F0210"/>
    <w:rsid w:val="000F02DD"/>
    <w:rsid w:val="000F0375"/>
    <w:rsid w:val="000F0AD9"/>
    <w:rsid w:val="000F0C2B"/>
    <w:rsid w:val="000F0DF1"/>
    <w:rsid w:val="000F0F7E"/>
    <w:rsid w:val="000F15DA"/>
    <w:rsid w:val="000F175C"/>
    <w:rsid w:val="000F1CC1"/>
    <w:rsid w:val="000F1D22"/>
    <w:rsid w:val="000F2492"/>
    <w:rsid w:val="000F263C"/>
    <w:rsid w:val="000F270E"/>
    <w:rsid w:val="000F2740"/>
    <w:rsid w:val="000F3000"/>
    <w:rsid w:val="000F30AF"/>
    <w:rsid w:val="000F364C"/>
    <w:rsid w:val="000F3CC5"/>
    <w:rsid w:val="000F3D94"/>
    <w:rsid w:val="000F3FC7"/>
    <w:rsid w:val="000F4029"/>
    <w:rsid w:val="000F41CA"/>
    <w:rsid w:val="000F4A20"/>
    <w:rsid w:val="000F4FA2"/>
    <w:rsid w:val="000F530F"/>
    <w:rsid w:val="000F5367"/>
    <w:rsid w:val="000F54CD"/>
    <w:rsid w:val="000F5636"/>
    <w:rsid w:val="000F57B0"/>
    <w:rsid w:val="000F5907"/>
    <w:rsid w:val="000F5C0F"/>
    <w:rsid w:val="000F5D7D"/>
    <w:rsid w:val="000F63B5"/>
    <w:rsid w:val="000F67A6"/>
    <w:rsid w:val="000F6844"/>
    <w:rsid w:val="000F6980"/>
    <w:rsid w:val="000F6A3F"/>
    <w:rsid w:val="000F704B"/>
    <w:rsid w:val="000F7B92"/>
    <w:rsid w:val="000F7CB3"/>
    <w:rsid w:val="000F7EBF"/>
    <w:rsid w:val="00100405"/>
    <w:rsid w:val="001011E3"/>
    <w:rsid w:val="0010135B"/>
    <w:rsid w:val="001018A4"/>
    <w:rsid w:val="00101FAA"/>
    <w:rsid w:val="00101FB8"/>
    <w:rsid w:val="001020ED"/>
    <w:rsid w:val="00102C5E"/>
    <w:rsid w:val="00102D26"/>
    <w:rsid w:val="00102F2C"/>
    <w:rsid w:val="0010341B"/>
    <w:rsid w:val="00103456"/>
    <w:rsid w:val="00103AB3"/>
    <w:rsid w:val="00103FE7"/>
    <w:rsid w:val="001040AE"/>
    <w:rsid w:val="001041BA"/>
    <w:rsid w:val="001045FA"/>
    <w:rsid w:val="00105823"/>
    <w:rsid w:val="001058AC"/>
    <w:rsid w:val="00105D97"/>
    <w:rsid w:val="0010624D"/>
    <w:rsid w:val="00106356"/>
    <w:rsid w:val="0010635B"/>
    <w:rsid w:val="0010648B"/>
    <w:rsid w:val="001064B1"/>
    <w:rsid w:val="00106592"/>
    <w:rsid w:val="00106A1C"/>
    <w:rsid w:val="00106AC6"/>
    <w:rsid w:val="0010748B"/>
    <w:rsid w:val="00107B33"/>
    <w:rsid w:val="00107FBE"/>
    <w:rsid w:val="001106FD"/>
    <w:rsid w:val="0011095C"/>
    <w:rsid w:val="00110A56"/>
    <w:rsid w:val="00110B4F"/>
    <w:rsid w:val="00110CA0"/>
    <w:rsid w:val="00110E47"/>
    <w:rsid w:val="00110F27"/>
    <w:rsid w:val="00111078"/>
    <w:rsid w:val="001111D7"/>
    <w:rsid w:val="00111D3A"/>
    <w:rsid w:val="00111E97"/>
    <w:rsid w:val="00112087"/>
    <w:rsid w:val="00112823"/>
    <w:rsid w:val="00112C23"/>
    <w:rsid w:val="00112DBB"/>
    <w:rsid w:val="001135AF"/>
    <w:rsid w:val="00113606"/>
    <w:rsid w:val="0011365F"/>
    <w:rsid w:val="00114209"/>
    <w:rsid w:val="001142E4"/>
    <w:rsid w:val="001143E3"/>
    <w:rsid w:val="0011448F"/>
    <w:rsid w:val="00114523"/>
    <w:rsid w:val="0011475F"/>
    <w:rsid w:val="0011511E"/>
    <w:rsid w:val="001155AB"/>
    <w:rsid w:val="0011567D"/>
    <w:rsid w:val="00115B33"/>
    <w:rsid w:val="001161DD"/>
    <w:rsid w:val="001165C3"/>
    <w:rsid w:val="0011665F"/>
    <w:rsid w:val="001166EF"/>
    <w:rsid w:val="00116CB5"/>
    <w:rsid w:val="001173AC"/>
    <w:rsid w:val="00117662"/>
    <w:rsid w:val="001179A3"/>
    <w:rsid w:val="001179BE"/>
    <w:rsid w:val="00117A43"/>
    <w:rsid w:val="00117A51"/>
    <w:rsid w:val="00117C0D"/>
    <w:rsid w:val="00117CFC"/>
    <w:rsid w:val="0012048F"/>
    <w:rsid w:val="00120B30"/>
    <w:rsid w:val="00120DD0"/>
    <w:rsid w:val="00120EE1"/>
    <w:rsid w:val="00121869"/>
    <w:rsid w:val="00121E73"/>
    <w:rsid w:val="00121EE0"/>
    <w:rsid w:val="00122033"/>
    <w:rsid w:val="00122167"/>
    <w:rsid w:val="00122455"/>
    <w:rsid w:val="00122CA5"/>
    <w:rsid w:val="00122E0B"/>
    <w:rsid w:val="00122EB5"/>
    <w:rsid w:val="00122F69"/>
    <w:rsid w:val="00123B49"/>
    <w:rsid w:val="00123E63"/>
    <w:rsid w:val="0012424F"/>
    <w:rsid w:val="001242EC"/>
    <w:rsid w:val="001243F6"/>
    <w:rsid w:val="001245C0"/>
    <w:rsid w:val="001249A1"/>
    <w:rsid w:val="00124DBC"/>
    <w:rsid w:val="00124E1A"/>
    <w:rsid w:val="0012505B"/>
    <w:rsid w:val="00125680"/>
    <w:rsid w:val="0012662C"/>
    <w:rsid w:val="00126744"/>
    <w:rsid w:val="00126CD0"/>
    <w:rsid w:val="00126E7C"/>
    <w:rsid w:val="00126F46"/>
    <w:rsid w:val="0012712C"/>
    <w:rsid w:val="001276DD"/>
    <w:rsid w:val="00127774"/>
    <w:rsid w:val="001277F0"/>
    <w:rsid w:val="0012785E"/>
    <w:rsid w:val="00127D64"/>
    <w:rsid w:val="00130167"/>
    <w:rsid w:val="00130218"/>
    <w:rsid w:val="001303F8"/>
    <w:rsid w:val="001305F9"/>
    <w:rsid w:val="00130651"/>
    <w:rsid w:val="001309BE"/>
    <w:rsid w:val="00130AF5"/>
    <w:rsid w:val="00130B2E"/>
    <w:rsid w:val="00130C0C"/>
    <w:rsid w:val="00130F60"/>
    <w:rsid w:val="00130F89"/>
    <w:rsid w:val="001317BC"/>
    <w:rsid w:val="00131B67"/>
    <w:rsid w:val="00131D1C"/>
    <w:rsid w:val="00131EE8"/>
    <w:rsid w:val="00132B3A"/>
    <w:rsid w:val="00132B4B"/>
    <w:rsid w:val="00132C0D"/>
    <w:rsid w:val="00132CEC"/>
    <w:rsid w:val="00132F40"/>
    <w:rsid w:val="001333FD"/>
    <w:rsid w:val="001335BE"/>
    <w:rsid w:val="00133773"/>
    <w:rsid w:val="001337C3"/>
    <w:rsid w:val="0013388A"/>
    <w:rsid w:val="00133C5E"/>
    <w:rsid w:val="00133CF3"/>
    <w:rsid w:val="00133FA7"/>
    <w:rsid w:val="001349D7"/>
    <w:rsid w:val="00134B06"/>
    <w:rsid w:val="00135181"/>
    <w:rsid w:val="001355C4"/>
    <w:rsid w:val="00135690"/>
    <w:rsid w:val="00135728"/>
    <w:rsid w:val="001357CA"/>
    <w:rsid w:val="00135DD9"/>
    <w:rsid w:val="0013610A"/>
    <w:rsid w:val="00136182"/>
    <w:rsid w:val="0013643E"/>
    <w:rsid w:val="00136521"/>
    <w:rsid w:val="00136535"/>
    <w:rsid w:val="00136863"/>
    <w:rsid w:val="00136E9D"/>
    <w:rsid w:val="0013714E"/>
    <w:rsid w:val="00137284"/>
    <w:rsid w:val="001372A6"/>
    <w:rsid w:val="001373D2"/>
    <w:rsid w:val="001378FD"/>
    <w:rsid w:val="00140255"/>
    <w:rsid w:val="00140324"/>
    <w:rsid w:val="00140461"/>
    <w:rsid w:val="00140473"/>
    <w:rsid w:val="001407C3"/>
    <w:rsid w:val="0014097D"/>
    <w:rsid w:val="00140E61"/>
    <w:rsid w:val="00140EF1"/>
    <w:rsid w:val="00141298"/>
    <w:rsid w:val="00141524"/>
    <w:rsid w:val="00141547"/>
    <w:rsid w:val="0014196A"/>
    <w:rsid w:val="00141990"/>
    <w:rsid w:val="00141CFD"/>
    <w:rsid w:val="00142377"/>
    <w:rsid w:val="00142408"/>
    <w:rsid w:val="0014271A"/>
    <w:rsid w:val="001428AE"/>
    <w:rsid w:val="00142C2A"/>
    <w:rsid w:val="00142C69"/>
    <w:rsid w:val="00143455"/>
    <w:rsid w:val="00143475"/>
    <w:rsid w:val="00143CFB"/>
    <w:rsid w:val="00143EAA"/>
    <w:rsid w:val="00144AD3"/>
    <w:rsid w:val="001451B2"/>
    <w:rsid w:val="001458C4"/>
    <w:rsid w:val="001459B9"/>
    <w:rsid w:val="00145A1C"/>
    <w:rsid w:val="00145C31"/>
    <w:rsid w:val="00145C96"/>
    <w:rsid w:val="00145CB2"/>
    <w:rsid w:val="00145DB0"/>
    <w:rsid w:val="00145E4B"/>
    <w:rsid w:val="001462D3"/>
    <w:rsid w:val="00146302"/>
    <w:rsid w:val="00146346"/>
    <w:rsid w:val="001463BE"/>
    <w:rsid w:val="00146419"/>
    <w:rsid w:val="00146517"/>
    <w:rsid w:val="0014679F"/>
    <w:rsid w:val="00146AA9"/>
    <w:rsid w:val="00146AFD"/>
    <w:rsid w:val="00146B60"/>
    <w:rsid w:val="00146C53"/>
    <w:rsid w:val="00146CB5"/>
    <w:rsid w:val="00146F0A"/>
    <w:rsid w:val="00146F20"/>
    <w:rsid w:val="00147046"/>
    <w:rsid w:val="00147219"/>
    <w:rsid w:val="00147528"/>
    <w:rsid w:val="00147648"/>
    <w:rsid w:val="00147673"/>
    <w:rsid w:val="001476F7"/>
    <w:rsid w:val="0014776B"/>
    <w:rsid w:val="00147792"/>
    <w:rsid w:val="00147872"/>
    <w:rsid w:val="00147BEA"/>
    <w:rsid w:val="00147D8C"/>
    <w:rsid w:val="00147EF9"/>
    <w:rsid w:val="001501F5"/>
    <w:rsid w:val="00150405"/>
    <w:rsid w:val="001507A6"/>
    <w:rsid w:val="00150A88"/>
    <w:rsid w:val="00150A99"/>
    <w:rsid w:val="00150B0E"/>
    <w:rsid w:val="00150BD7"/>
    <w:rsid w:val="001511EE"/>
    <w:rsid w:val="00151200"/>
    <w:rsid w:val="0015129E"/>
    <w:rsid w:val="0015132A"/>
    <w:rsid w:val="0015144D"/>
    <w:rsid w:val="001519BE"/>
    <w:rsid w:val="00151A68"/>
    <w:rsid w:val="00151C2D"/>
    <w:rsid w:val="00151CBD"/>
    <w:rsid w:val="00151CD5"/>
    <w:rsid w:val="00151D2E"/>
    <w:rsid w:val="00151DC6"/>
    <w:rsid w:val="0015238C"/>
    <w:rsid w:val="001524E5"/>
    <w:rsid w:val="00152598"/>
    <w:rsid w:val="00152696"/>
    <w:rsid w:val="00152F6C"/>
    <w:rsid w:val="0015335E"/>
    <w:rsid w:val="001535C7"/>
    <w:rsid w:val="0015367E"/>
    <w:rsid w:val="00153E7D"/>
    <w:rsid w:val="0015539D"/>
    <w:rsid w:val="00155517"/>
    <w:rsid w:val="00155758"/>
    <w:rsid w:val="00155A30"/>
    <w:rsid w:val="00155CA3"/>
    <w:rsid w:val="0015602B"/>
    <w:rsid w:val="00156412"/>
    <w:rsid w:val="00156777"/>
    <w:rsid w:val="00157147"/>
    <w:rsid w:val="001573D6"/>
    <w:rsid w:val="00157715"/>
    <w:rsid w:val="001577CB"/>
    <w:rsid w:val="00157831"/>
    <w:rsid w:val="00157D68"/>
    <w:rsid w:val="001602D4"/>
    <w:rsid w:val="001608AD"/>
    <w:rsid w:val="00160C31"/>
    <w:rsid w:val="00160C8E"/>
    <w:rsid w:val="001610E7"/>
    <w:rsid w:val="001611CD"/>
    <w:rsid w:val="0016135E"/>
    <w:rsid w:val="0016144D"/>
    <w:rsid w:val="0016213F"/>
    <w:rsid w:val="001622F9"/>
    <w:rsid w:val="00162570"/>
    <w:rsid w:val="001625A9"/>
    <w:rsid w:val="0016271E"/>
    <w:rsid w:val="00162B5D"/>
    <w:rsid w:val="00162BA6"/>
    <w:rsid w:val="00162E39"/>
    <w:rsid w:val="001631E7"/>
    <w:rsid w:val="00163570"/>
    <w:rsid w:val="0016430B"/>
    <w:rsid w:val="0016498D"/>
    <w:rsid w:val="00164AA2"/>
    <w:rsid w:val="00164B1C"/>
    <w:rsid w:val="00164C24"/>
    <w:rsid w:val="00164EBA"/>
    <w:rsid w:val="00164F6C"/>
    <w:rsid w:val="0016548E"/>
    <w:rsid w:val="001654D1"/>
    <w:rsid w:val="001656F5"/>
    <w:rsid w:val="00165F39"/>
    <w:rsid w:val="00165FED"/>
    <w:rsid w:val="00166237"/>
    <w:rsid w:val="0016630F"/>
    <w:rsid w:val="00166860"/>
    <w:rsid w:val="00166878"/>
    <w:rsid w:val="00166B1E"/>
    <w:rsid w:val="00166D9C"/>
    <w:rsid w:val="00166E16"/>
    <w:rsid w:val="00167575"/>
    <w:rsid w:val="00167BB9"/>
    <w:rsid w:val="00167F00"/>
    <w:rsid w:val="001702C2"/>
    <w:rsid w:val="001703CC"/>
    <w:rsid w:val="00170FAD"/>
    <w:rsid w:val="001715D4"/>
    <w:rsid w:val="0017172E"/>
    <w:rsid w:val="00172521"/>
    <w:rsid w:val="0017256A"/>
    <w:rsid w:val="00172AF7"/>
    <w:rsid w:val="00173443"/>
    <w:rsid w:val="0017355F"/>
    <w:rsid w:val="0017357D"/>
    <w:rsid w:val="00173719"/>
    <w:rsid w:val="00173961"/>
    <w:rsid w:val="00173BD7"/>
    <w:rsid w:val="00173FCF"/>
    <w:rsid w:val="001741E8"/>
    <w:rsid w:val="0017443C"/>
    <w:rsid w:val="001748D8"/>
    <w:rsid w:val="00174D61"/>
    <w:rsid w:val="0017515B"/>
    <w:rsid w:val="0017524F"/>
    <w:rsid w:val="00175832"/>
    <w:rsid w:val="00176441"/>
    <w:rsid w:val="001764C4"/>
    <w:rsid w:val="001764F5"/>
    <w:rsid w:val="001765CA"/>
    <w:rsid w:val="00176935"/>
    <w:rsid w:val="00176CE4"/>
    <w:rsid w:val="00176D03"/>
    <w:rsid w:val="00176E2D"/>
    <w:rsid w:val="00176E59"/>
    <w:rsid w:val="00177058"/>
    <w:rsid w:val="001770A8"/>
    <w:rsid w:val="001771D8"/>
    <w:rsid w:val="0017720A"/>
    <w:rsid w:val="00177460"/>
    <w:rsid w:val="0017746C"/>
    <w:rsid w:val="00177946"/>
    <w:rsid w:val="00177D7D"/>
    <w:rsid w:val="00177F37"/>
    <w:rsid w:val="00180546"/>
    <w:rsid w:val="001807C5"/>
    <w:rsid w:val="00180882"/>
    <w:rsid w:val="00180B8A"/>
    <w:rsid w:val="00180C8C"/>
    <w:rsid w:val="00180ED1"/>
    <w:rsid w:val="00181427"/>
    <w:rsid w:val="00181654"/>
    <w:rsid w:val="00181BCC"/>
    <w:rsid w:val="00182091"/>
    <w:rsid w:val="00182103"/>
    <w:rsid w:val="0018238D"/>
    <w:rsid w:val="001825FD"/>
    <w:rsid w:val="00182668"/>
    <w:rsid w:val="00182725"/>
    <w:rsid w:val="00182A15"/>
    <w:rsid w:val="00182F6E"/>
    <w:rsid w:val="0018340F"/>
    <w:rsid w:val="00183411"/>
    <w:rsid w:val="00183CB3"/>
    <w:rsid w:val="00183CDD"/>
    <w:rsid w:val="00183DB4"/>
    <w:rsid w:val="00183EB7"/>
    <w:rsid w:val="00184222"/>
    <w:rsid w:val="001843FD"/>
    <w:rsid w:val="001844D3"/>
    <w:rsid w:val="00184DC7"/>
    <w:rsid w:val="00185313"/>
    <w:rsid w:val="001855CF"/>
    <w:rsid w:val="0018580B"/>
    <w:rsid w:val="00185A5B"/>
    <w:rsid w:val="00185E58"/>
    <w:rsid w:val="00185FEC"/>
    <w:rsid w:val="00186ED3"/>
    <w:rsid w:val="00187034"/>
    <w:rsid w:val="0018756A"/>
    <w:rsid w:val="001878E8"/>
    <w:rsid w:val="00187979"/>
    <w:rsid w:val="00187A55"/>
    <w:rsid w:val="00187E76"/>
    <w:rsid w:val="00187F4D"/>
    <w:rsid w:val="00190057"/>
    <w:rsid w:val="0019047C"/>
    <w:rsid w:val="00190576"/>
    <w:rsid w:val="00190935"/>
    <w:rsid w:val="00190942"/>
    <w:rsid w:val="00190C48"/>
    <w:rsid w:val="00190E0A"/>
    <w:rsid w:val="00190F1D"/>
    <w:rsid w:val="001912A5"/>
    <w:rsid w:val="00191934"/>
    <w:rsid w:val="00191A62"/>
    <w:rsid w:val="00191D54"/>
    <w:rsid w:val="00192769"/>
    <w:rsid w:val="00192852"/>
    <w:rsid w:val="00192AFC"/>
    <w:rsid w:val="00192D0F"/>
    <w:rsid w:val="00192E55"/>
    <w:rsid w:val="00192F30"/>
    <w:rsid w:val="00192F64"/>
    <w:rsid w:val="00193020"/>
    <w:rsid w:val="00193248"/>
    <w:rsid w:val="0019405B"/>
    <w:rsid w:val="00194550"/>
    <w:rsid w:val="00194B9F"/>
    <w:rsid w:val="00195597"/>
    <w:rsid w:val="001956CC"/>
    <w:rsid w:val="001956F5"/>
    <w:rsid w:val="00195862"/>
    <w:rsid w:val="00195AEB"/>
    <w:rsid w:val="00195F8B"/>
    <w:rsid w:val="0019673B"/>
    <w:rsid w:val="0019688D"/>
    <w:rsid w:val="00196D0B"/>
    <w:rsid w:val="00196ED1"/>
    <w:rsid w:val="00196EE0"/>
    <w:rsid w:val="001973A6"/>
    <w:rsid w:val="001975EB"/>
    <w:rsid w:val="0019777C"/>
    <w:rsid w:val="00197A8B"/>
    <w:rsid w:val="00197AC9"/>
    <w:rsid w:val="00197C07"/>
    <w:rsid w:val="00197D68"/>
    <w:rsid w:val="00197FAD"/>
    <w:rsid w:val="001A00D9"/>
    <w:rsid w:val="001A019B"/>
    <w:rsid w:val="001A02D3"/>
    <w:rsid w:val="001A0451"/>
    <w:rsid w:val="001A0487"/>
    <w:rsid w:val="001A078C"/>
    <w:rsid w:val="001A079B"/>
    <w:rsid w:val="001A086D"/>
    <w:rsid w:val="001A0953"/>
    <w:rsid w:val="001A0979"/>
    <w:rsid w:val="001A0EE7"/>
    <w:rsid w:val="001A1325"/>
    <w:rsid w:val="001A1829"/>
    <w:rsid w:val="001A1C0F"/>
    <w:rsid w:val="001A2048"/>
    <w:rsid w:val="001A2370"/>
    <w:rsid w:val="001A25E8"/>
    <w:rsid w:val="001A2618"/>
    <w:rsid w:val="001A292E"/>
    <w:rsid w:val="001A2BCE"/>
    <w:rsid w:val="001A308A"/>
    <w:rsid w:val="001A34CC"/>
    <w:rsid w:val="001A38A0"/>
    <w:rsid w:val="001A3A94"/>
    <w:rsid w:val="001A423A"/>
    <w:rsid w:val="001A4887"/>
    <w:rsid w:val="001A4A50"/>
    <w:rsid w:val="001A4E7D"/>
    <w:rsid w:val="001A4E8C"/>
    <w:rsid w:val="001A500A"/>
    <w:rsid w:val="001A5097"/>
    <w:rsid w:val="001A5403"/>
    <w:rsid w:val="001A5466"/>
    <w:rsid w:val="001A5BCB"/>
    <w:rsid w:val="001A5EF4"/>
    <w:rsid w:val="001A5F43"/>
    <w:rsid w:val="001A6095"/>
    <w:rsid w:val="001A6200"/>
    <w:rsid w:val="001A65B7"/>
    <w:rsid w:val="001A6717"/>
    <w:rsid w:val="001A6775"/>
    <w:rsid w:val="001A6798"/>
    <w:rsid w:val="001A6934"/>
    <w:rsid w:val="001A7239"/>
    <w:rsid w:val="001A725E"/>
    <w:rsid w:val="001A7564"/>
    <w:rsid w:val="001A76FD"/>
    <w:rsid w:val="001A772B"/>
    <w:rsid w:val="001A7CD5"/>
    <w:rsid w:val="001A7CE4"/>
    <w:rsid w:val="001B00C6"/>
    <w:rsid w:val="001B0286"/>
    <w:rsid w:val="001B0330"/>
    <w:rsid w:val="001B07B0"/>
    <w:rsid w:val="001B0A19"/>
    <w:rsid w:val="001B0B2E"/>
    <w:rsid w:val="001B0C15"/>
    <w:rsid w:val="001B1145"/>
    <w:rsid w:val="001B119F"/>
    <w:rsid w:val="001B1467"/>
    <w:rsid w:val="001B19D9"/>
    <w:rsid w:val="001B2343"/>
    <w:rsid w:val="001B251C"/>
    <w:rsid w:val="001B2B1D"/>
    <w:rsid w:val="001B2C28"/>
    <w:rsid w:val="001B2CC2"/>
    <w:rsid w:val="001B2DD1"/>
    <w:rsid w:val="001B302C"/>
    <w:rsid w:val="001B3084"/>
    <w:rsid w:val="001B33D1"/>
    <w:rsid w:val="001B36AA"/>
    <w:rsid w:val="001B3AAD"/>
    <w:rsid w:val="001B4B5B"/>
    <w:rsid w:val="001B519A"/>
    <w:rsid w:val="001B5704"/>
    <w:rsid w:val="001B58CF"/>
    <w:rsid w:val="001B5B73"/>
    <w:rsid w:val="001B6773"/>
    <w:rsid w:val="001B68DA"/>
    <w:rsid w:val="001B690D"/>
    <w:rsid w:val="001B6C83"/>
    <w:rsid w:val="001B6D4D"/>
    <w:rsid w:val="001B6F76"/>
    <w:rsid w:val="001B74F3"/>
    <w:rsid w:val="001B7AAB"/>
    <w:rsid w:val="001B7B6E"/>
    <w:rsid w:val="001B7D9E"/>
    <w:rsid w:val="001B7E5D"/>
    <w:rsid w:val="001C015D"/>
    <w:rsid w:val="001C0441"/>
    <w:rsid w:val="001C065C"/>
    <w:rsid w:val="001C0804"/>
    <w:rsid w:val="001C0C89"/>
    <w:rsid w:val="001C1056"/>
    <w:rsid w:val="001C16E4"/>
    <w:rsid w:val="001C1834"/>
    <w:rsid w:val="001C19DB"/>
    <w:rsid w:val="001C1AA2"/>
    <w:rsid w:val="001C1D3B"/>
    <w:rsid w:val="001C1EBE"/>
    <w:rsid w:val="001C2045"/>
    <w:rsid w:val="001C273A"/>
    <w:rsid w:val="001C2CAB"/>
    <w:rsid w:val="001C2E2F"/>
    <w:rsid w:val="001C333C"/>
    <w:rsid w:val="001C3479"/>
    <w:rsid w:val="001C3570"/>
    <w:rsid w:val="001C366A"/>
    <w:rsid w:val="001C385F"/>
    <w:rsid w:val="001C4371"/>
    <w:rsid w:val="001C47E3"/>
    <w:rsid w:val="001C4C67"/>
    <w:rsid w:val="001C4DA1"/>
    <w:rsid w:val="001C4DFD"/>
    <w:rsid w:val="001C4FB8"/>
    <w:rsid w:val="001C5754"/>
    <w:rsid w:val="001C588F"/>
    <w:rsid w:val="001C5BB4"/>
    <w:rsid w:val="001C5BD1"/>
    <w:rsid w:val="001C5D19"/>
    <w:rsid w:val="001C5FBA"/>
    <w:rsid w:val="001C6304"/>
    <w:rsid w:val="001C6A22"/>
    <w:rsid w:val="001C6C2F"/>
    <w:rsid w:val="001C6CAE"/>
    <w:rsid w:val="001C7355"/>
    <w:rsid w:val="001C76E3"/>
    <w:rsid w:val="001C7996"/>
    <w:rsid w:val="001C7BAB"/>
    <w:rsid w:val="001C7BED"/>
    <w:rsid w:val="001C7C3F"/>
    <w:rsid w:val="001D0624"/>
    <w:rsid w:val="001D07FB"/>
    <w:rsid w:val="001D184F"/>
    <w:rsid w:val="001D1F05"/>
    <w:rsid w:val="001D2315"/>
    <w:rsid w:val="001D27BD"/>
    <w:rsid w:val="001D27E4"/>
    <w:rsid w:val="001D2820"/>
    <w:rsid w:val="001D2895"/>
    <w:rsid w:val="001D2999"/>
    <w:rsid w:val="001D2AF3"/>
    <w:rsid w:val="001D2C5C"/>
    <w:rsid w:val="001D2CF1"/>
    <w:rsid w:val="001D325A"/>
    <w:rsid w:val="001D32C4"/>
    <w:rsid w:val="001D3C9C"/>
    <w:rsid w:val="001D3ED6"/>
    <w:rsid w:val="001D43A7"/>
    <w:rsid w:val="001D49BA"/>
    <w:rsid w:val="001D4AEE"/>
    <w:rsid w:val="001D4BAF"/>
    <w:rsid w:val="001D4C9F"/>
    <w:rsid w:val="001D4DFC"/>
    <w:rsid w:val="001D4E5D"/>
    <w:rsid w:val="001D50F3"/>
    <w:rsid w:val="001D5310"/>
    <w:rsid w:val="001D5826"/>
    <w:rsid w:val="001D5858"/>
    <w:rsid w:val="001D5ED0"/>
    <w:rsid w:val="001D6274"/>
    <w:rsid w:val="001D661F"/>
    <w:rsid w:val="001D6690"/>
    <w:rsid w:val="001D6736"/>
    <w:rsid w:val="001D6A32"/>
    <w:rsid w:val="001D6DB0"/>
    <w:rsid w:val="001D6DFF"/>
    <w:rsid w:val="001D6FE3"/>
    <w:rsid w:val="001D73C2"/>
    <w:rsid w:val="001D757E"/>
    <w:rsid w:val="001D7D85"/>
    <w:rsid w:val="001E0307"/>
    <w:rsid w:val="001E0471"/>
    <w:rsid w:val="001E090B"/>
    <w:rsid w:val="001E1D16"/>
    <w:rsid w:val="001E1E17"/>
    <w:rsid w:val="001E1E86"/>
    <w:rsid w:val="001E21A6"/>
    <w:rsid w:val="001E2751"/>
    <w:rsid w:val="001E27B5"/>
    <w:rsid w:val="001E2940"/>
    <w:rsid w:val="001E2F02"/>
    <w:rsid w:val="001E3056"/>
    <w:rsid w:val="001E3069"/>
    <w:rsid w:val="001E3828"/>
    <w:rsid w:val="001E3F8D"/>
    <w:rsid w:val="001E420C"/>
    <w:rsid w:val="001E43FD"/>
    <w:rsid w:val="001E47F7"/>
    <w:rsid w:val="001E4A2D"/>
    <w:rsid w:val="001E4A45"/>
    <w:rsid w:val="001E5238"/>
    <w:rsid w:val="001E5334"/>
    <w:rsid w:val="001E53F4"/>
    <w:rsid w:val="001E62D7"/>
    <w:rsid w:val="001E63F6"/>
    <w:rsid w:val="001E68A5"/>
    <w:rsid w:val="001E70EB"/>
    <w:rsid w:val="001E728F"/>
    <w:rsid w:val="001E73F7"/>
    <w:rsid w:val="001E7435"/>
    <w:rsid w:val="001E7A7E"/>
    <w:rsid w:val="001E7BF1"/>
    <w:rsid w:val="001E7CD4"/>
    <w:rsid w:val="001E7D45"/>
    <w:rsid w:val="001E7F02"/>
    <w:rsid w:val="001F05C2"/>
    <w:rsid w:val="001F07CB"/>
    <w:rsid w:val="001F0980"/>
    <w:rsid w:val="001F0B8C"/>
    <w:rsid w:val="001F0C82"/>
    <w:rsid w:val="001F0D3A"/>
    <w:rsid w:val="001F0F9F"/>
    <w:rsid w:val="001F11C6"/>
    <w:rsid w:val="001F1383"/>
    <w:rsid w:val="001F138F"/>
    <w:rsid w:val="001F146E"/>
    <w:rsid w:val="001F1806"/>
    <w:rsid w:val="001F1892"/>
    <w:rsid w:val="001F19B2"/>
    <w:rsid w:val="001F1DE2"/>
    <w:rsid w:val="001F25E3"/>
    <w:rsid w:val="001F2750"/>
    <w:rsid w:val="001F30A0"/>
    <w:rsid w:val="001F3A55"/>
    <w:rsid w:val="001F4361"/>
    <w:rsid w:val="001F465B"/>
    <w:rsid w:val="001F4826"/>
    <w:rsid w:val="001F4A35"/>
    <w:rsid w:val="001F4CD7"/>
    <w:rsid w:val="001F4D27"/>
    <w:rsid w:val="001F5397"/>
    <w:rsid w:val="001F5565"/>
    <w:rsid w:val="001F5DF0"/>
    <w:rsid w:val="001F5FCA"/>
    <w:rsid w:val="001F6433"/>
    <w:rsid w:val="001F644F"/>
    <w:rsid w:val="001F652A"/>
    <w:rsid w:val="001F68B5"/>
    <w:rsid w:val="001F6A71"/>
    <w:rsid w:val="001F6D0D"/>
    <w:rsid w:val="001F6E60"/>
    <w:rsid w:val="001F6EBA"/>
    <w:rsid w:val="001F6EFD"/>
    <w:rsid w:val="001F70ED"/>
    <w:rsid w:val="001F71ED"/>
    <w:rsid w:val="001F726F"/>
    <w:rsid w:val="001F7817"/>
    <w:rsid w:val="001F7A04"/>
    <w:rsid w:val="001F7D84"/>
    <w:rsid w:val="001F7DF2"/>
    <w:rsid w:val="0020005E"/>
    <w:rsid w:val="00200C5D"/>
    <w:rsid w:val="00200CF2"/>
    <w:rsid w:val="00200D9A"/>
    <w:rsid w:val="00201D29"/>
    <w:rsid w:val="00201D72"/>
    <w:rsid w:val="00202286"/>
    <w:rsid w:val="00202955"/>
    <w:rsid w:val="0020356B"/>
    <w:rsid w:val="0020364A"/>
    <w:rsid w:val="002040B5"/>
    <w:rsid w:val="0020435F"/>
    <w:rsid w:val="00204C45"/>
    <w:rsid w:val="00204FC2"/>
    <w:rsid w:val="002051DD"/>
    <w:rsid w:val="00205310"/>
    <w:rsid w:val="002053C8"/>
    <w:rsid w:val="002057F3"/>
    <w:rsid w:val="00205AD8"/>
    <w:rsid w:val="00205BE1"/>
    <w:rsid w:val="00206083"/>
    <w:rsid w:val="0020612A"/>
    <w:rsid w:val="00206785"/>
    <w:rsid w:val="00207056"/>
    <w:rsid w:val="0020757F"/>
    <w:rsid w:val="00207937"/>
    <w:rsid w:val="00207CE8"/>
    <w:rsid w:val="00207E41"/>
    <w:rsid w:val="00210058"/>
    <w:rsid w:val="0021040C"/>
    <w:rsid w:val="0021054F"/>
    <w:rsid w:val="002106C1"/>
    <w:rsid w:val="002107F7"/>
    <w:rsid w:val="00210868"/>
    <w:rsid w:val="002108FF"/>
    <w:rsid w:val="00210B5F"/>
    <w:rsid w:val="00210F59"/>
    <w:rsid w:val="00211023"/>
    <w:rsid w:val="0021122A"/>
    <w:rsid w:val="00211652"/>
    <w:rsid w:val="00211A5B"/>
    <w:rsid w:val="002121A6"/>
    <w:rsid w:val="00212716"/>
    <w:rsid w:val="002128C3"/>
    <w:rsid w:val="00212A1B"/>
    <w:rsid w:val="00212B31"/>
    <w:rsid w:val="00212B7A"/>
    <w:rsid w:val="00213049"/>
    <w:rsid w:val="002134DD"/>
    <w:rsid w:val="002136C3"/>
    <w:rsid w:val="00213A13"/>
    <w:rsid w:val="00213A7A"/>
    <w:rsid w:val="00213E77"/>
    <w:rsid w:val="00213F47"/>
    <w:rsid w:val="002141D2"/>
    <w:rsid w:val="00214567"/>
    <w:rsid w:val="00214BB1"/>
    <w:rsid w:val="00214CED"/>
    <w:rsid w:val="00215037"/>
    <w:rsid w:val="0021546F"/>
    <w:rsid w:val="002154CD"/>
    <w:rsid w:val="00215902"/>
    <w:rsid w:val="00215DAB"/>
    <w:rsid w:val="00215FF4"/>
    <w:rsid w:val="00216E57"/>
    <w:rsid w:val="0021762C"/>
    <w:rsid w:val="00217C1E"/>
    <w:rsid w:val="00220167"/>
    <w:rsid w:val="00220253"/>
    <w:rsid w:val="00220590"/>
    <w:rsid w:val="0022074A"/>
    <w:rsid w:val="00221049"/>
    <w:rsid w:val="00221118"/>
    <w:rsid w:val="00221132"/>
    <w:rsid w:val="00221383"/>
    <w:rsid w:val="002223A6"/>
    <w:rsid w:val="002225A4"/>
    <w:rsid w:val="00222641"/>
    <w:rsid w:val="002227D4"/>
    <w:rsid w:val="00222987"/>
    <w:rsid w:val="00222A13"/>
    <w:rsid w:val="00222B39"/>
    <w:rsid w:val="00222C25"/>
    <w:rsid w:val="00222FE7"/>
    <w:rsid w:val="00223015"/>
    <w:rsid w:val="00223280"/>
    <w:rsid w:val="002232F3"/>
    <w:rsid w:val="00223378"/>
    <w:rsid w:val="0022377E"/>
    <w:rsid w:val="002241FA"/>
    <w:rsid w:val="00224526"/>
    <w:rsid w:val="002245BE"/>
    <w:rsid w:val="0022495E"/>
    <w:rsid w:val="00224B49"/>
    <w:rsid w:val="0022527F"/>
    <w:rsid w:val="00225292"/>
    <w:rsid w:val="0022539A"/>
    <w:rsid w:val="00225B6E"/>
    <w:rsid w:val="00225C06"/>
    <w:rsid w:val="00225CD3"/>
    <w:rsid w:val="00226447"/>
    <w:rsid w:val="00226BA3"/>
    <w:rsid w:val="00226D6A"/>
    <w:rsid w:val="00226F07"/>
    <w:rsid w:val="0022757A"/>
    <w:rsid w:val="00227945"/>
    <w:rsid w:val="00227EC6"/>
    <w:rsid w:val="002305C3"/>
    <w:rsid w:val="002307B0"/>
    <w:rsid w:val="002307D6"/>
    <w:rsid w:val="00230877"/>
    <w:rsid w:val="00230A96"/>
    <w:rsid w:val="00230BBA"/>
    <w:rsid w:val="00230D9B"/>
    <w:rsid w:val="00230F94"/>
    <w:rsid w:val="00231010"/>
    <w:rsid w:val="002311D4"/>
    <w:rsid w:val="002313B1"/>
    <w:rsid w:val="002316B9"/>
    <w:rsid w:val="002317AD"/>
    <w:rsid w:val="00231D5A"/>
    <w:rsid w:val="00231E29"/>
    <w:rsid w:val="0023214C"/>
    <w:rsid w:val="002323EC"/>
    <w:rsid w:val="002324C8"/>
    <w:rsid w:val="00232939"/>
    <w:rsid w:val="002329EB"/>
    <w:rsid w:val="00232AEB"/>
    <w:rsid w:val="0023328A"/>
    <w:rsid w:val="00233358"/>
    <w:rsid w:val="00233568"/>
    <w:rsid w:val="002339C2"/>
    <w:rsid w:val="00233C8D"/>
    <w:rsid w:val="00233CF5"/>
    <w:rsid w:val="00233EA3"/>
    <w:rsid w:val="0023424C"/>
    <w:rsid w:val="0023424D"/>
    <w:rsid w:val="00234474"/>
    <w:rsid w:val="00234681"/>
    <w:rsid w:val="00234747"/>
    <w:rsid w:val="00234873"/>
    <w:rsid w:val="0023489A"/>
    <w:rsid w:val="00234A05"/>
    <w:rsid w:val="00234DE0"/>
    <w:rsid w:val="00234E45"/>
    <w:rsid w:val="00235225"/>
    <w:rsid w:val="00235734"/>
    <w:rsid w:val="002357B6"/>
    <w:rsid w:val="00235EEC"/>
    <w:rsid w:val="002362C7"/>
    <w:rsid w:val="002363A0"/>
    <w:rsid w:val="002363CC"/>
    <w:rsid w:val="002365A5"/>
    <w:rsid w:val="00236875"/>
    <w:rsid w:val="002368B9"/>
    <w:rsid w:val="00237068"/>
    <w:rsid w:val="002371BC"/>
    <w:rsid w:val="0023728F"/>
    <w:rsid w:val="002375B0"/>
    <w:rsid w:val="0023762C"/>
    <w:rsid w:val="002376B7"/>
    <w:rsid w:val="002376BD"/>
    <w:rsid w:val="0023774C"/>
    <w:rsid w:val="00237751"/>
    <w:rsid w:val="00237887"/>
    <w:rsid w:val="00237AF7"/>
    <w:rsid w:val="00237B56"/>
    <w:rsid w:val="00237BEB"/>
    <w:rsid w:val="00237D88"/>
    <w:rsid w:val="002401C9"/>
    <w:rsid w:val="00240225"/>
    <w:rsid w:val="0024049B"/>
    <w:rsid w:val="0024054F"/>
    <w:rsid w:val="00240CBC"/>
    <w:rsid w:val="00240E09"/>
    <w:rsid w:val="00241211"/>
    <w:rsid w:val="0024186B"/>
    <w:rsid w:val="002419B5"/>
    <w:rsid w:val="00241BF3"/>
    <w:rsid w:val="00241EDD"/>
    <w:rsid w:val="00241F03"/>
    <w:rsid w:val="00241F1C"/>
    <w:rsid w:val="00241F99"/>
    <w:rsid w:val="002420F8"/>
    <w:rsid w:val="0024238C"/>
    <w:rsid w:val="002423EF"/>
    <w:rsid w:val="002427BD"/>
    <w:rsid w:val="00242A0D"/>
    <w:rsid w:val="00242C23"/>
    <w:rsid w:val="00242FE3"/>
    <w:rsid w:val="00243386"/>
    <w:rsid w:val="002435FE"/>
    <w:rsid w:val="00243622"/>
    <w:rsid w:val="00243CC6"/>
    <w:rsid w:val="00243CDE"/>
    <w:rsid w:val="00243D73"/>
    <w:rsid w:val="00244073"/>
    <w:rsid w:val="00244117"/>
    <w:rsid w:val="00244522"/>
    <w:rsid w:val="00244655"/>
    <w:rsid w:val="00244A95"/>
    <w:rsid w:val="00244C3C"/>
    <w:rsid w:val="00244D0A"/>
    <w:rsid w:val="00244FDF"/>
    <w:rsid w:val="00245047"/>
    <w:rsid w:val="0024511E"/>
    <w:rsid w:val="002452AC"/>
    <w:rsid w:val="002454D6"/>
    <w:rsid w:val="00245520"/>
    <w:rsid w:val="00245C22"/>
    <w:rsid w:val="00245C3F"/>
    <w:rsid w:val="002460CD"/>
    <w:rsid w:val="00246603"/>
    <w:rsid w:val="002468C7"/>
    <w:rsid w:val="00246AAD"/>
    <w:rsid w:val="00246FC0"/>
    <w:rsid w:val="00246FD3"/>
    <w:rsid w:val="00247194"/>
    <w:rsid w:val="0024734F"/>
    <w:rsid w:val="002473EB"/>
    <w:rsid w:val="00247AA7"/>
    <w:rsid w:val="00247D7F"/>
    <w:rsid w:val="00250000"/>
    <w:rsid w:val="00250392"/>
    <w:rsid w:val="00250B2D"/>
    <w:rsid w:val="00250DE6"/>
    <w:rsid w:val="002514D2"/>
    <w:rsid w:val="002518B7"/>
    <w:rsid w:val="0025210C"/>
    <w:rsid w:val="002523CE"/>
    <w:rsid w:val="00252596"/>
    <w:rsid w:val="00252971"/>
    <w:rsid w:val="00252AAD"/>
    <w:rsid w:val="00252BFA"/>
    <w:rsid w:val="00252C5B"/>
    <w:rsid w:val="00252D87"/>
    <w:rsid w:val="00253C7C"/>
    <w:rsid w:val="00253FC4"/>
    <w:rsid w:val="002548A1"/>
    <w:rsid w:val="002548C0"/>
    <w:rsid w:val="00254B15"/>
    <w:rsid w:val="00255D5F"/>
    <w:rsid w:val="002560C7"/>
    <w:rsid w:val="00256279"/>
    <w:rsid w:val="00256893"/>
    <w:rsid w:val="00256948"/>
    <w:rsid w:val="002569BF"/>
    <w:rsid w:val="00256C50"/>
    <w:rsid w:val="00257290"/>
    <w:rsid w:val="002576A5"/>
    <w:rsid w:val="00257B5F"/>
    <w:rsid w:val="00257DDD"/>
    <w:rsid w:val="00257E8D"/>
    <w:rsid w:val="0026057A"/>
    <w:rsid w:val="00260627"/>
    <w:rsid w:val="00260632"/>
    <w:rsid w:val="0026098B"/>
    <w:rsid w:val="00260AFE"/>
    <w:rsid w:val="00260DD2"/>
    <w:rsid w:val="00260FDC"/>
    <w:rsid w:val="00261660"/>
    <w:rsid w:val="00261B24"/>
    <w:rsid w:val="00261B9A"/>
    <w:rsid w:val="00262181"/>
    <w:rsid w:val="00262601"/>
    <w:rsid w:val="00262651"/>
    <w:rsid w:val="002627B5"/>
    <w:rsid w:val="00262BD0"/>
    <w:rsid w:val="0026309A"/>
    <w:rsid w:val="00263141"/>
    <w:rsid w:val="00263180"/>
    <w:rsid w:val="002635E1"/>
    <w:rsid w:val="002636EB"/>
    <w:rsid w:val="002636EF"/>
    <w:rsid w:val="00263979"/>
    <w:rsid w:val="00263A7A"/>
    <w:rsid w:val="00263B01"/>
    <w:rsid w:val="00263C54"/>
    <w:rsid w:val="00263C67"/>
    <w:rsid w:val="00263CF3"/>
    <w:rsid w:val="00263E2F"/>
    <w:rsid w:val="00264208"/>
    <w:rsid w:val="00264381"/>
    <w:rsid w:val="002645EE"/>
    <w:rsid w:val="00264808"/>
    <w:rsid w:val="00264940"/>
    <w:rsid w:val="00264B4C"/>
    <w:rsid w:val="00264B6B"/>
    <w:rsid w:val="00264D41"/>
    <w:rsid w:val="00264EFD"/>
    <w:rsid w:val="0026513F"/>
    <w:rsid w:val="00265AA5"/>
    <w:rsid w:val="00265BD0"/>
    <w:rsid w:val="00265BE4"/>
    <w:rsid w:val="00265D77"/>
    <w:rsid w:val="00265D89"/>
    <w:rsid w:val="00265F71"/>
    <w:rsid w:val="00265F75"/>
    <w:rsid w:val="002660B7"/>
    <w:rsid w:val="0026628A"/>
    <w:rsid w:val="0026639C"/>
    <w:rsid w:val="00266401"/>
    <w:rsid w:val="0026669C"/>
    <w:rsid w:val="0026677E"/>
    <w:rsid w:val="0026701E"/>
    <w:rsid w:val="00267126"/>
    <w:rsid w:val="002679BC"/>
    <w:rsid w:val="00267AF8"/>
    <w:rsid w:val="00270014"/>
    <w:rsid w:val="00270144"/>
    <w:rsid w:val="00270642"/>
    <w:rsid w:val="00270776"/>
    <w:rsid w:val="00270B20"/>
    <w:rsid w:val="00271023"/>
    <w:rsid w:val="0027114B"/>
    <w:rsid w:val="0027125C"/>
    <w:rsid w:val="00271305"/>
    <w:rsid w:val="00271618"/>
    <w:rsid w:val="00271B6E"/>
    <w:rsid w:val="002721E1"/>
    <w:rsid w:val="00272301"/>
    <w:rsid w:val="00272309"/>
    <w:rsid w:val="00272423"/>
    <w:rsid w:val="002724C6"/>
    <w:rsid w:val="00272D1D"/>
    <w:rsid w:val="002731D8"/>
    <w:rsid w:val="00273232"/>
    <w:rsid w:val="0027325A"/>
    <w:rsid w:val="002732DA"/>
    <w:rsid w:val="00273461"/>
    <w:rsid w:val="00273899"/>
    <w:rsid w:val="00273ADB"/>
    <w:rsid w:val="00274575"/>
    <w:rsid w:val="00274E9F"/>
    <w:rsid w:val="002750A1"/>
    <w:rsid w:val="0027518E"/>
    <w:rsid w:val="002751A7"/>
    <w:rsid w:val="00275318"/>
    <w:rsid w:val="00276198"/>
    <w:rsid w:val="002764A4"/>
    <w:rsid w:val="00276B04"/>
    <w:rsid w:val="00276D7A"/>
    <w:rsid w:val="002770AC"/>
    <w:rsid w:val="00277152"/>
    <w:rsid w:val="002771B6"/>
    <w:rsid w:val="00277210"/>
    <w:rsid w:val="0027721E"/>
    <w:rsid w:val="00277267"/>
    <w:rsid w:val="00277328"/>
    <w:rsid w:val="00277335"/>
    <w:rsid w:val="002773AD"/>
    <w:rsid w:val="0027741A"/>
    <w:rsid w:val="00277685"/>
    <w:rsid w:val="00277ABC"/>
    <w:rsid w:val="00277C49"/>
    <w:rsid w:val="00277C6E"/>
    <w:rsid w:val="00277C73"/>
    <w:rsid w:val="00277D42"/>
    <w:rsid w:val="00280113"/>
    <w:rsid w:val="00280370"/>
    <w:rsid w:val="002803A4"/>
    <w:rsid w:val="00280670"/>
    <w:rsid w:val="00280E57"/>
    <w:rsid w:val="0028135D"/>
    <w:rsid w:val="002813C6"/>
    <w:rsid w:val="00281959"/>
    <w:rsid w:val="00281B8B"/>
    <w:rsid w:val="00281CB0"/>
    <w:rsid w:val="00281D41"/>
    <w:rsid w:val="00281EF5"/>
    <w:rsid w:val="00281F41"/>
    <w:rsid w:val="0028232B"/>
    <w:rsid w:val="00282A34"/>
    <w:rsid w:val="0028332D"/>
    <w:rsid w:val="0028393C"/>
    <w:rsid w:val="00283AD0"/>
    <w:rsid w:val="00283AFE"/>
    <w:rsid w:val="00283DC2"/>
    <w:rsid w:val="00283F79"/>
    <w:rsid w:val="00284072"/>
    <w:rsid w:val="002840CD"/>
    <w:rsid w:val="002845CD"/>
    <w:rsid w:val="002848EA"/>
    <w:rsid w:val="00284BDC"/>
    <w:rsid w:val="0028506E"/>
    <w:rsid w:val="002859C0"/>
    <w:rsid w:val="00285F97"/>
    <w:rsid w:val="002865DD"/>
    <w:rsid w:val="00286767"/>
    <w:rsid w:val="002868BD"/>
    <w:rsid w:val="00286A82"/>
    <w:rsid w:val="00286B7D"/>
    <w:rsid w:val="00286E31"/>
    <w:rsid w:val="00286F64"/>
    <w:rsid w:val="00287086"/>
    <w:rsid w:val="00287428"/>
    <w:rsid w:val="00287D73"/>
    <w:rsid w:val="002901F8"/>
    <w:rsid w:val="002902BB"/>
    <w:rsid w:val="002904B7"/>
    <w:rsid w:val="002904DE"/>
    <w:rsid w:val="00290A52"/>
    <w:rsid w:val="00290BD6"/>
    <w:rsid w:val="00290C38"/>
    <w:rsid w:val="00291268"/>
    <w:rsid w:val="0029193A"/>
    <w:rsid w:val="00291B7D"/>
    <w:rsid w:val="00291C48"/>
    <w:rsid w:val="0029264D"/>
    <w:rsid w:val="00292807"/>
    <w:rsid w:val="00292FB1"/>
    <w:rsid w:val="00293300"/>
    <w:rsid w:val="0029343C"/>
    <w:rsid w:val="002936AE"/>
    <w:rsid w:val="002939E5"/>
    <w:rsid w:val="00293C77"/>
    <w:rsid w:val="00293C9A"/>
    <w:rsid w:val="00294216"/>
    <w:rsid w:val="002943E1"/>
    <w:rsid w:val="00294561"/>
    <w:rsid w:val="00294615"/>
    <w:rsid w:val="0029483C"/>
    <w:rsid w:val="002955C7"/>
    <w:rsid w:val="0029562F"/>
    <w:rsid w:val="00295688"/>
    <w:rsid w:val="00295840"/>
    <w:rsid w:val="0029586B"/>
    <w:rsid w:val="002958DC"/>
    <w:rsid w:val="00295E06"/>
    <w:rsid w:val="00295FB2"/>
    <w:rsid w:val="00296693"/>
    <w:rsid w:val="002968E0"/>
    <w:rsid w:val="00296D7D"/>
    <w:rsid w:val="002975BC"/>
    <w:rsid w:val="0029768F"/>
    <w:rsid w:val="002976C0"/>
    <w:rsid w:val="00297705"/>
    <w:rsid w:val="002978CA"/>
    <w:rsid w:val="00297D4F"/>
    <w:rsid w:val="002A00C4"/>
    <w:rsid w:val="002A018C"/>
    <w:rsid w:val="002A0754"/>
    <w:rsid w:val="002A07D3"/>
    <w:rsid w:val="002A1604"/>
    <w:rsid w:val="002A16BC"/>
    <w:rsid w:val="002A19F7"/>
    <w:rsid w:val="002A1CBE"/>
    <w:rsid w:val="002A240F"/>
    <w:rsid w:val="002A2522"/>
    <w:rsid w:val="002A25B9"/>
    <w:rsid w:val="002A2617"/>
    <w:rsid w:val="002A280D"/>
    <w:rsid w:val="002A2816"/>
    <w:rsid w:val="002A2CD3"/>
    <w:rsid w:val="002A2E42"/>
    <w:rsid w:val="002A2F0D"/>
    <w:rsid w:val="002A2FC6"/>
    <w:rsid w:val="002A2FED"/>
    <w:rsid w:val="002A3061"/>
    <w:rsid w:val="002A3081"/>
    <w:rsid w:val="002A31DE"/>
    <w:rsid w:val="002A32EF"/>
    <w:rsid w:val="002A3710"/>
    <w:rsid w:val="002A3A3B"/>
    <w:rsid w:val="002A3AA9"/>
    <w:rsid w:val="002A3CF4"/>
    <w:rsid w:val="002A3E08"/>
    <w:rsid w:val="002A4234"/>
    <w:rsid w:val="002A4285"/>
    <w:rsid w:val="002A44D2"/>
    <w:rsid w:val="002A4674"/>
    <w:rsid w:val="002A4846"/>
    <w:rsid w:val="002A48E4"/>
    <w:rsid w:val="002A4BE0"/>
    <w:rsid w:val="002A50A6"/>
    <w:rsid w:val="002A515F"/>
    <w:rsid w:val="002A51FA"/>
    <w:rsid w:val="002A532B"/>
    <w:rsid w:val="002A55F9"/>
    <w:rsid w:val="002A56D2"/>
    <w:rsid w:val="002A5718"/>
    <w:rsid w:val="002A5A2D"/>
    <w:rsid w:val="002A5C05"/>
    <w:rsid w:val="002A5D60"/>
    <w:rsid w:val="002A5DDE"/>
    <w:rsid w:val="002A5E37"/>
    <w:rsid w:val="002A6106"/>
    <w:rsid w:val="002A6240"/>
    <w:rsid w:val="002A6434"/>
    <w:rsid w:val="002A6631"/>
    <w:rsid w:val="002A676C"/>
    <w:rsid w:val="002A69A8"/>
    <w:rsid w:val="002A6A16"/>
    <w:rsid w:val="002A6C66"/>
    <w:rsid w:val="002A6EE0"/>
    <w:rsid w:val="002A7139"/>
    <w:rsid w:val="002A7522"/>
    <w:rsid w:val="002A7C50"/>
    <w:rsid w:val="002B0017"/>
    <w:rsid w:val="002B0152"/>
    <w:rsid w:val="002B0157"/>
    <w:rsid w:val="002B03CA"/>
    <w:rsid w:val="002B052A"/>
    <w:rsid w:val="002B0657"/>
    <w:rsid w:val="002B07EF"/>
    <w:rsid w:val="002B0963"/>
    <w:rsid w:val="002B0B0E"/>
    <w:rsid w:val="002B0B26"/>
    <w:rsid w:val="002B0F7A"/>
    <w:rsid w:val="002B0FBB"/>
    <w:rsid w:val="002B111D"/>
    <w:rsid w:val="002B124F"/>
    <w:rsid w:val="002B1D48"/>
    <w:rsid w:val="002B1D92"/>
    <w:rsid w:val="002B23DA"/>
    <w:rsid w:val="002B250B"/>
    <w:rsid w:val="002B29B5"/>
    <w:rsid w:val="002B2B54"/>
    <w:rsid w:val="002B2CC2"/>
    <w:rsid w:val="002B2F5D"/>
    <w:rsid w:val="002B3729"/>
    <w:rsid w:val="002B3BE0"/>
    <w:rsid w:val="002B3F27"/>
    <w:rsid w:val="002B4248"/>
    <w:rsid w:val="002B4917"/>
    <w:rsid w:val="002B4DA0"/>
    <w:rsid w:val="002B4DFA"/>
    <w:rsid w:val="002B5502"/>
    <w:rsid w:val="002B578D"/>
    <w:rsid w:val="002B5949"/>
    <w:rsid w:val="002B5E6B"/>
    <w:rsid w:val="002B5FEA"/>
    <w:rsid w:val="002B5FF5"/>
    <w:rsid w:val="002B6411"/>
    <w:rsid w:val="002B704C"/>
    <w:rsid w:val="002B7190"/>
    <w:rsid w:val="002B7642"/>
    <w:rsid w:val="002B7657"/>
    <w:rsid w:val="002B766E"/>
    <w:rsid w:val="002B76D2"/>
    <w:rsid w:val="002B79DE"/>
    <w:rsid w:val="002B7ADE"/>
    <w:rsid w:val="002B7D6B"/>
    <w:rsid w:val="002C00C3"/>
    <w:rsid w:val="002C04F2"/>
    <w:rsid w:val="002C05A0"/>
    <w:rsid w:val="002C0742"/>
    <w:rsid w:val="002C0749"/>
    <w:rsid w:val="002C07F8"/>
    <w:rsid w:val="002C0A98"/>
    <w:rsid w:val="002C0FB9"/>
    <w:rsid w:val="002C113A"/>
    <w:rsid w:val="002C18B6"/>
    <w:rsid w:val="002C2167"/>
    <w:rsid w:val="002C2431"/>
    <w:rsid w:val="002C2809"/>
    <w:rsid w:val="002C293B"/>
    <w:rsid w:val="002C2B76"/>
    <w:rsid w:val="002C2DB3"/>
    <w:rsid w:val="002C31E4"/>
    <w:rsid w:val="002C3648"/>
    <w:rsid w:val="002C3795"/>
    <w:rsid w:val="002C4051"/>
    <w:rsid w:val="002C410D"/>
    <w:rsid w:val="002C41B3"/>
    <w:rsid w:val="002C461E"/>
    <w:rsid w:val="002C471F"/>
    <w:rsid w:val="002C4891"/>
    <w:rsid w:val="002C48C7"/>
    <w:rsid w:val="002C4B12"/>
    <w:rsid w:val="002C4F9A"/>
    <w:rsid w:val="002C503E"/>
    <w:rsid w:val="002C5070"/>
    <w:rsid w:val="002C5131"/>
    <w:rsid w:val="002C52AC"/>
    <w:rsid w:val="002C53AA"/>
    <w:rsid w:val="002C54DB"/>
    <w:rsid w:val="002C5520"/>
    <w:rsid w:val="002C55F6"/>
    <w:rsid w:val="002C57CD"/>
    <w:rsid w:val="002C584C"/>
    <w:rsid w:val="002C58BD"/>
    <w:rsid w:val="002C58DA"/>
    <w:rsid w:val="002C60F7"/>
    <w:rsid w:val="002C6298"/>
    <w:rsid w:val="002C68DE"/>
    <w:rsid w:val="002C695F"/>
    <w:rsid w:val="002C6FA1"/>
    <w:rsid w:val="002C7184"/>
    <w:rsid w:val="002C71F3"/>
    <w:rsid w:val="002C75FA"/>
    <w:rsid w:val="002C7617"/>
    <w:rsid w:val="002C76BC"/>
    <w:rsid w:val="002C7717"/>
    <w:rsid w:val="002C77DD"/>
    <w:rsid w:val="002C7850"/>
    <w:rsid w:val="002C790A"/>
    <w:rsid w:val="002C7A8C"/>
    <w:rsid w:val="002C7C83"/>
    <w:rsid w:val="002C7FAE"/>
    <w:rsid w:val="002D095D"/>
    <w:rsid w:val="002D0B1F"/>
    <w:rsid w:val="002D10D1"/>
    <w:rsid w:val="002D13EA"/>
    <w:rsid w:val="002D147C"/>
    <w:rsid w:val="002D1DFC"/>
    <w:rsid w:val="002D35D0"/>
    <w:rsid w:val="002D3793"/>
    <w:rsid w:val="002D37E3"/>
    <w:rsid w:val="002D3EEA"/>
    <w:rsid w:val="002D3F41"/>
    <w:rsid w:val="002D3F84"/>
    <w:rsid w:val="002D4419"/>
    <w:rsid w:val="002D491E"/>
    <w:rsid w:val="002D4E0B"/>
    <w:rsid w:val="002D4E59"/>
    <w:rsid w:val="002D52F0"/>
    <w:rsid w:val="002D530D"/>
    <w:rsid w:val="002D56A6"/>
    <w:rsid w:val="002D56F5"/>
    <w:rsid w:val="002D5749"/>
    <w:rsid w:val="002D5BA3"/>
    <w:rsid w:val="002D5DE6"/>
    <w:rsid w:val="002D61D9"/>
    <w:rsid w:val="002D6549"/>
    <w:rsid w:val="002D6574"/>
    <w:rsid w:val="002D65A6"/>
    <w:rsid w:val="002D69D1"/>
    <w:rsid w:val="002D6B11"/>
    <w:rsid w:val="002D766E"/>
    <w:rsid w:val="002D7973"/>
    <w:rsid w:val="002D7BCE"/>
    <w:rsid w:val="002D7D24"/>
    <w:rsid w:val="002E018D"/>
    <w:rsid w:val="002E03BF"/>
    <w:rsid w:val="002E05A1"/>
    <w:rsid w:val="002E06B8"/>
    <w:rsid w:val="002E0DF8"/>
    <w:rsid w:val="002E0E19"/>
    <w:rsid w:val="002E12AA"/>
    <w:rsid w:val="002E149B"/>
    <w:rsid w:val="002E14FA"/>
    <w:rsid w:val="002E1602"/>
    <w:rsid w:val="002E1866"/>
    <w:rsid w:val="002E1A4D"/>
    <w:rsid w:val="002E1EFE"/>
    <w:rsid w:val="002E20DF"/>
    <w:rsid w:val="002E252C"/>
    <w:rsid w:val="002E25D2"/>
    <w:rsid w:val="002E2674"/>
    <w:rsid w:val="002E2758"/>
    <w:rsid w:val="002E2D53"/>
    <w:rsid w:val="002E2E8C"/>
    <w:rsid w:val="002E32DC"/>
    <w:rsid w:val="002E32FE"/>
    <w:rsid w:val="002E369E"/>
    <w:rsid w:val="002E37B3"/>
    <w:rsid w:val="002E395E"/>
    <w:rsid w:val="002E3C42"/>
    <w:rsid w:val="002E3E0D"/>
    <w:rsid w:val="002E3EF0"/>
    <w:rsid w:val="002E43B9"/>
    <w:rsid w:val="002E487E"/>
    <w:rsid w:val="002E4C22"/>
    <w:rsid w:val="002E4D26"/>
    <w:rsid w:val="002E4F4E"/>
    <w:rsid w:val="002E53EB"/>
    <w:rsid w:val="002E553D"/>
    <w:rsid w:val="002E59C0"/>
    <w:rsid w:val="002E5E3C"/>
    <w:rsid w:val="002E5E9F"/>
    <w:rsid w:val="002E62B7"/>
    <w:rsid w:val="002E62B8"/>
    <w:rsid w:val="002E684B"/>
    <w:rsid w:val="002E68CF"/>
    <w:rsid w:val="002E69B9"/>
    <w:rsid w:val="002E6CB9"/>
    <w:rsid w:val="002E6D55"/>
    <w:rsid w:val="002E7064"/>
    <w:rsid w:val="002E70D9"/>
    <w:rsid w:val="002E70EF"/>
    <w:rsid w:val="002E7112"/>
    <w:rsid w:val="002E71BA"/>
    <w:rsid w:val="002E725C"/>
    <w:rsid w:val="002E727F"/>
    <w:rsid w:val="002E73E0"/>
    <w:rsid w:val="002E7807"/>
    <w:rsid w:val="002E79FA"/>
    <w:rsid w:val="002E7BAA"/>
    <w:rsid w:val="002F01B2"/>
    <w:rsid w:val="002F01E0"/>
    <w:rsid w:val="002F01EB"/>
    <w:rsid w:val="002F02CC"/>
    <w:rsid w:val="002F0647"/>
    <w:rsid w:val="002F0DD1"/>
    <w:rsid w:val="002F1099"/>
    <w:rsid w:val="002F11C3"/>
    <w:rsid w:val="002F1513"/>
    <w:rsid w:val="002F1A54"/>
    <w:rsid w:val="002F1AB2"/>
    <w:rsid w:val="002F1E1E"/>
    <w:rsid w:val="002F21A5"/>
    <w:rsid w:val="002F24DC"/>
    <w:rsid w:val="002F2B5D"/>
    <w:rsid w:val="002F2E11"/>
    <w:rsid w:val="002F30BF"/>
    <w:rsid w:val="002F35BD"/>
    <w:rsid w:val="002F362C"/>
    <w:rsid w:val="002F36A7"/>
    <w:rsid w:val="002F3A66"/>
    <w:rsid w:val="002F3A7A"/>
    <w:rsid w:val="002F3CEB"/>
    <w:rsid w:val="002F443E"/>
    <w:rsid w:val="002F446F"/>
    <w:rsid w:val="002F45EE"/>
    <w:rsid w:val="002F4778"/>
    <w:rsid w:val="002F4A97"/>
    <w:rsid w:val="002F4BE1"/>
    <w:rsid w:val="002F5017"/>
    <w:rsid w:val="002F5234"/>
    <w:rsid w:val="002F5280"/>
    <w:rsid w:val="002F5485"/>
    <w:rsid w:val="002F585C"/>
    <w:rsid w:val="002F591D"/>
    <w:rsid w:val="002F598B"/>
    <w:rsid w:val="002F5CF9"/>
    <w:rsid w:val="002F5D0B"/>
    <w:rsid w:val="002F6B77"/>
    <w:rsid w:val="002F6F79"/>
    <w:rsid w:val="002F7124"/>
    <w:rsid w:val="002F7262"/>
    <w:rsid w:val="002F7453"/>
    <w:rsid w:val="002F79F7"/>
    <w:rsid w:val="002F7C5A"/>
    <w:rsid w:val="002F7F44"/>
    <w:rsid w:val="002F7F59"/>
    <w:rsid w:val="002F7FE5"/>
    <w:rsid w:val="00300514"/>
    <w:rsid w:val="00300890"/>
    <w:rsid w:val="003009D4"/>
    <w:rsid w:val="003009E9"/>
    <w:rsid w:val="003009EB"/>
    <w:rsid w:val="00300A35"/>
    <w:rsid w:val="00300CFA"/>
    <w:rsid w:val="00301139"/>
    <w:rsid w:val="00301644"/>
    <w:rsid w:val="0030176B"/>
    <w:rsid w:val="00301863"/>
    <w:rsid w:val="003019BA"/>
    <w:rsid w:val="00301C91"/>
    <w:rsid w:val="00301E56"/>
    <w:rsid w:val="00301EA4"/>
    <w:rsid w:val="00301EF1"/>
    <w:rsid w:val="0030207A"/>
    <w:rsid w:val="003020A1"/>
    <w:rsid w:val="00302CF5"/>
    <w:rsid w:val="00302D12"/>
    <w:rsid w:val="00303047"/>
    <w:rsid w:val="003030F6"/>
    <w:rsid w:val="003035F7"/>
    <w:rsid w:val="0030388F"/>
    <w:rsid w:val="003038B3"/>
    <w:rsid w:val="00303A71"/>
    <w:rsid w:val="00303F8F"/>
    <w:rsid w:val="00304001"/>
    <w:rsid w:val="00304927"/>
    <w:rsid w:val="00304B63"/>
    <w:rsid w:val="003052F7"/>
    <w:rsid w:val="00305400"/>
    <w:rsid w:val="00305568"/>
    <w:rsid w:val="00305649"/>
    <w:rsid w:val="0030600C"/>
    <w:rsid w:val="003060CE"/>
    <w:rsid w:val="00306634"/>
    <w:rsid w:val="00306B8F"/>
    <w:rsid w:val="00306D4C"/>
    <w:rsid w:val="00306F29"/>
    <w:rsid w:val="00307050"/>
    <w:rsid w:val="00307CA4"/>
    <w:rsid w:val="00307D0D"/>
    <w:rsid w:val="00307D1A"/>
    <w:rsid w:val="00307D5B"/>
    <w:rsid w:val="00310088"/>
    <w:rsid w:val="00310262"/>
    <w:rsid w:val="003102A2"/>
    <w:rsid w:val="003103E2"/>
    <w:rsid w:val="00310464"/>
    <w:rsid w:val="003104E7"/>
    <w:rsid w:val="00310681"/>
    <w:rsid w:val="0031090A"/>
    <w:rsid w:val="00310CCE"/>
    <w:rsid w:val="00311040"/>
    <w:rsid w:val="00312016"/>
    <w:rsid w:val="00312BC2"/>
    <w:rsid w:val="00313281"/>
    <w:rsid w:val="0031342A"/>
    <w:rsid w:val="003138BA"/>
    <w:rsid w:val="00313A11"/>
    <w:rsid w:val="00313B85"/>
    <w:rsid w:val="00313E16"/>
    <w:rsid w:val="00313E28"/>
    <w:rsid w:val="00313E82"/>
    <w:rsid w:val="00314208"/>
    <w:rsid w:val="00314237"/>
    <w:rsid w:val="0031436C"/>
    <w:rsid w:val="0031481B"/>
    <w:rsid w:val="00314B26"/>
    <w:rsid w:val="00314ED5"/>
    <w:rsid w:val="003154BA"/>
    <w:rsid w:val="003155CF"/>
    <w:rsid w:val="0031571B"/>
    <w:rsid w:val="00315892"/>
    <w:rsid w:val="00315B34"/>
    <w:rsid w:val="00315C7D"/>
    <w:rsid w:val="00315F6B"/>
    <w:rsid w:val="003160F1"/>
    <w:rsid w:val="00316188"/>
    <w:rsid w:val="0031648E"/>
    <w:rsid w:val="003164C2"/>
    <w:rsid w:val="00316525"/>
    <w:rsid w:val="0031654B"/>
    <w:rsid w:val="00316578"/>
    <w:rsid w:val="00316602"/>
    <w:rsid w:val="00316676"/>
    <w:rsid w:val="00316CCA"/>
    <w:rsid w:val="00316EDD"/>
    <w:rsid w:val="0031744B"/>
    <w:rsid w:val="003176FA"/>
    <w:rsid w:val="00317E84"/>
    <w:rsid w:val="00317F3E"/>
    <w:rsid w:val="00320232"/>
    <w:rsid w:val="003202D1"/>
    <w:rsid w:val="00320942"/>
    <w:rsid w:val="00320A2B"/>
    <w:rsid w:val="00320A34"/>
    <w:rsid w:val="00320B7B"/>
    <w:rsid w:val="00320BAE"/>
    <w:rsid w:val="00320C38"/>
    <w:rsid w:val="00320CB8"/>
    <w:rsid w:val="00321057"/>
    <w:rsid w:val="0032114E"/>
    <w:rsid w:val="00321285"/>
    <w:rsid w:val="003216D0"/>
    <w:rsid w:val="00321FF2"/>
    <w:rsid w:val="00322148"/>
    <w:rsid w:val="0032229C"/>
    <w:rsid w:val="003222BA"/>
    <w:rsid w:val="0032265A"/>
    <w:rsid w:val="00322731"/>
    <w:rsid w:val="00322814"/>
    <w:rsid w:val="00322995"/>
    <w:rsid w:val="00322C24"/>
    <w:rsid w:val="00322D4D"/>
    <w:rsid w:val="00322E88"/>
    <w:rsid w:val="00322EE3"/>
    <w:rsid w:val="00322F0B"/>
    <w:rsid w:val="00322F60"/>
    <w:rsid w:val="00322FFD"/>
    <w:rsid w:val="0032302A"/>
    <w:rsid w:val="003230CA"/>
    <w:rsid w:val="003233BA"/>
    <w:rsid w:val="00323A01"/>
    <w:rsid w:val="00323B2D"/>
    <w:rsid w:val="0032400F"/>
    <w:rsid w:val="0032441A"/>
    <w:rsid w:val="00324579"/>
    <w:rsid w:val="00324E3B"/>
    <w:rsid w:val="0032567D"/>
    <w:rsid w:val="003257D9"/>
    <w:rsid w:val="00325D4F"/>
    <w:rsid w:val="0032647A"/>
    <w:rsid w:val="003264A2"/>
    <w:rsid w:val="003264FB"/>
    <w:rsid w:val="0032653B"/>
    <w:rsid w:val="003265A6"/>
    <w:rsid w:val="00326988"/>
    <w:rsid w:val="00326B02"/>
    <w:rsid w:val="00326EF4"/>
    <w:rsid w:val="00327005"/>
    <w:rsid w:val="00327019"/>
    <w:rsid w:val="00327035"/>
    <w:rsid w:val="0032717D"/>
    <w:rsid w:val="00327826"/>
    <w:rsid w:val="00327853"/>
    <w:rsid w:val="00327B27"/>
    <w:rsid w:val="00327BF5"/>
    <w:rsid w:val="00327D72"/>
    <w:rsid w:val="00327E11"/>
    <w:rsid w:val="0033011B"/>
    <w:rsid w:val="0033013A"/>
    <w:rsid w:val="003302E1"/>
    <w:rsid w:val="0033050F"/>
    <w:rsid w:val="00330572"/>
    <w:rsid w:val="00330C36"/>
    <w:rsid w:val="00330FF2"/>
    <w:rsid w:val="0033116F"/>
    <w:rsid w:val="00331622"/>
    <w:rsid w:val="00331665"/>
    <w:rsid w:val="00331714"/>
    <w:rsid w:val="00331817"/>
    <w:rsid w:val="00331D9F"/>
    <w:rsid w:val="0033290E"/>
    <w:rsid w:val="003329C8"/>
    <w:rsid w:val="00332A24"/>
    <w:rsid w:val="00332B65"/>
    <w:rsid w:val="00332B67"/>
    <w:rsid w:val="00332D10"/>
    <w:rsid w:val="00332F8F"/>
    <w:rsid w:val="00333031"/>
    <w:rsid w:val="00333451"/>
    <w:rsid w:val="003334A7"/>
    <w:rsid w:val="003339BA"/>
    <w:rsid w:val="00333BB7"/>
    <w:rsid w:val="00333D9F"/>
    <w:rsid w:val="00333F66"/>
    <w:rsid w:val="00334472"/>
    <w:rsid w:val="00334602"/>
    <w:rsid w:val="00334639"/>
    <w:rsid w:val="003346DF"/>
    <w:rsid w:val="003347E4"/>
    <w:rsid w:val="00334954"/>
    <w:rsid w:val="00334A1D"/>
    <w:rsid w:val="00334C70"/>
    <w:rsid w:val="00334CDC"/>
    <w:rsid w:val="00334DBA"/>
    <w:rsid w:val="00334F84"/>
    <w:rsid w:val="003353A5"/>
    <w:rsid w:val="003358C3"/>
    <w:rsid w:val="003359A8"/>
    <w:rsid w:val="00335AF6"/>
    <w:rsid w:val="00335C88"/>
    <w:rsid w:val="00335C95"/>
    <w:rsid w:val="00335FE8"/>
    <w:rsid w:val="00336024"/>
    <w:rsid w:val="0033605C"/>
    <w:rsid w:val="003360F5"/>
    <w:rsid w:val="00336718"/>
    <w:rsid w:val="00337634"/>
    <w:rsid w:val="00337AC6"/>
    <w:rsid w:val="00337AF2"/>
    <w:rsid w:val="00337CCA"/>
    <w:rsid w:val="00340076"/>
    <w:rsid w:val="00340268"/>
    <w:rsid w:val="00340342"/>
    <w:rsid w:val="003409FA"/>
    <w:rsid w:val="00340A4A"/>
    <w:rsid w:val="00340DAB"/>
    <w:rsid w:val="00340FE0"/>
    <w:rsid w:val="003414CE"/>
    <w:rsid w:val="003414EE"/>
    <w:rsid w:val="00341721"/>
    <w:rsid w:val="003418BB"/>
    <w:rsid w:val="0034199F"/>
    <w:rsid w:val="00341ABD"/>
    <w:rsid w:val="0034266B"/>
    <w:rsid w:val="00342815"/>
    <w:rsid w:val="0034293E"/>
    <w:rsid w:val="00342A11"/>
    <w:rsid w:val="0034395D"/>
    <w:rsid w:val="00343FAA"/>
    <w:rsid w:val="00344356"/>
    <w:rsid w:val="003446F4"/>
    <w:rsid w:val="00344B2B"/>
    <w:rsid w:val="00344ECC"/>
    <w:rsid w:val="003453FE"/>
    <w:rsid w:val="00345A5F"/>
    <w:rsid w:val="00345D86"/>
    <w:rsid w:val="00345E52"/>
    <w:rsid w:val="00346746"/>
    <w:rsid w:val="00346AE9"/>
    <w:rsid w:val="00346CB3"/>
    <w:rsid w:val="00346EFA"/>
    <w:rsid w:val="003477E2"/>
    <w:rsid w:val="00347A3B"/>
    <w:rsid w:val="00350335"/>
    <w:rsid w:val="00350399"/>
    <w:rsid w:val="0035095E"/>
    <w:rsid w:val="00350F5C"/>
    <w:rsid w:val="00351586"/>
    <w:rsid w:val="003516E6"/>
    <w:rsid w:val="003519FA"/>
    <w:rsid w:val="00351B0E"/>
    <w:rsid w:val="00351F35"/>
    <w:rsid w:val="0035206D"/>
    <w:rsid w:val="003526F9"/>
    <w:rsid w:val="00352738"/>
    <w:rsid w:val="00352B44"/>
    <w:rsid w:val="00352BE3"/>
    <w:rsid w:val="00352C4C"/>
    <w:rsid w:val="003532E8"/>
    <w:rsid w:val="00353659"/>
    <w:rsid w:val="0035371B"/>
    <w:rsid w:val="0035385C"/>
    <w:rsid w:val="003538D1"/>
    <w:rsid w:val="0035390D"/>
    <w:rsid w:val="003539D9"/>
    <w:rsid w:val="00353C8C"/>
    <w:rsid w:val="0035401D"/>
    <w:rsid w:val="003544D9"/>
    <w:rsid w:val="00354585"/>
    <w:rsid w:val="00354849"/>
    <w:rsid w:val="0035536C"/>
    <w:rsid w:val="00355406"/>
    <w:rsid w:val="003557C4"/>
    <w:rsid w:val="00355A44"/>
    <w:rsid w:val="0035618F"/>
    <w:rsid w:val="0035698C"/>
    <w:rsid w:val="00356C2C"/>
    <w:rsid w:val="00356CD1"/>
    <w:rsid w:val="00356CDB"/>
    <w:rsid w:val="0035703E"/>
    <w:rsid w:val="00357113"/>
    <w:rsid w:val="0035765C"/>
    <w:rsid w:val="00357C5F"/>
    <w:rsid w:val="00357F0D"/>
    <w:rsid w:val="003602B7"/>
    <w:rsid w:val="0036033F"/>
    <w:rsid w:val="003605A1"/>
    <w:rsid w:val="003608D9"/>
    <w:rsid w:val="003609FB"/>
    <w:rsid w:val="00360F4D"/>
    <w:rsid w:val="00361578"/>
    <w:rsid w:val="003618E3"/>
    <w:rsid w:val="0036193C"/>
    <w:rsid w:val="00361AB5"/>
    <w:rsid w:val="00361B9E"/>
    <w:rsid w:val="00362292"/>
    <w:rsid w:val="00362404"/>
    <w:rsid w:val="00362D7F"/>
    <w:rsid w:val="0036336B"/>
    <w:rsid w:val="00363386"/>
    <w:rsid w:val="00363593"/>
    <w:rsid w:val="00363783"/>
    <w:rsid w:val="0036399D"/>
    <w:rsid w:val="00363B2D"/>
    <w:rsid w:val="00363CCE"/>
    <w:rsid w:val="00363ED0"/>
    <w:rsid w:val="0036417F"/>
    <w:rsid w:val="003641D8"/>
    <w:rsid w:val="0036450C"/>
    <w:rsid w:val="00364ABB"/>
    <w:rsid w:val="00365304"/>
    <w:rsid w:val="0036568F"/>
    <w:rsid w:val="00365708"/>
    <w:rsid w:val="00365AAC"/>
    <w:rsid w:val="00365BD9"/>
    <w:rsid w:val="00365F9F"/>
    <w:rsid w:val="0036607E"/>
    <w:rsid w:val="00366438"/>
    <w:rsid w:val="003665C7"/>
    <w:rsid w:val="0036661F"/>
    <w:rsid w:val="00366A6C"/>
    <w:rsid w:val="00366D08"/>
    <w:rsid w:val="00366ED3"/>
    <w:rsid w:val="00367251"/>
    <w:rsid w:val="00367354"/>
    <w:rsid w:val="00367406"/>
    <w:rsid w:val="00367441"/>
    <w:rsid w:val="0036754E"/>
    <w:rsid w:val="00367605"/>
    <w:rsid w:val="00367711"/>
    <w:rsid w:val="00367B78"/>
    <w:rsid w:val="00367B9A"/>
    <w:rsid w:val="00370039"/>
    <w:rsid w:val="003702AB"/>
    <w:rsid w:val="00370557"/>
    <w:rsid w:val="00370BAC"/>
    <w:rsid w:val="00370C7E"/>
    <w:rsid w:val="00370D01"/>
    <w:rsid w:val="00370E81"/>
    <w:rsid w:val="00370EAC"/>
    <w:rsid w:val="00370EE5"/>
    <w:rsid w:val="00370F48"/>
    <w:rsid w:val="00371661"/>
    <w:rsid w:val="003719A3"/>
    <w:rsid w:val="003719A7"/>
    <w:rsid w:val="00372061"/>
    <w:rsid w:val="00372133"/>
    <w:rsid w:val="00372460"/>
    <w:rsid w:val="003725AC"/>
    <w:rsid w:val="0037267D"/>
    <w:rsid w:val="003726CD"/>
    <w:rsid w:val="00372B38"/>
    <w:rsid w:val="00372D12"/>
    <w:rsid w:val="00372D99"/>
    <w:rsid w:val="0037323C"/>
    <w:rsid w:val="003732A9"/>
    <w:rsid w:val="00373402"/>
    <w:rsid w:val="00373485"/>
    <w:rsid w:val="00373580"/>
    <w:rsid w:val="00373652"/>
    <w:rsid w:val="00373748"/>
    <w:rsid w:val="00373B8D"/>
    <w:rsid w:val="00373C71"/>
    <w:rsid w:val="00373CFB"/>
    <w:rsid w:val="0037407C"/>
    <w:rsid w:val="003743C5"/>
    <w:rsid w:val="00374414"/>
    <w:rsid w:val="0037494A"/>
    <w:rsid w:val="00374C8A"/>
    <w:rsid w:val="00374EA0"/>
    <w:rsid w:val="00374F16"/>
    <w:rsid w:val="0037533F"/>
    <w:rsid w:val="00375DA4"/>
    <w:rsid w:val="00375E2A"/>
    <w:rsid w:val="003764D8"/>
    <w:rsid w:val="00376912"/>
    <w:rsid w:val="00376E64"/>
    <w:rsid w:val="0037724A"/>
    <w:rsid w:val="003773E6"/>
    <w:rsid w:val="00377587"/>
    <w:rsid w:val="003777ED"/>
    <w:rsid w:val="00380043"/>
    <w:rsid w:val="00380146"/>
    <w:rsid w:val="00380282"/>
    <w:rsid w:val="0038029D"/>
    <w:rsid w:val="0038032C"/>
    <w:rsid w:val="0038034C"/>
    <w:rsid w:val="00380471"/>
    <w:rsid w:val="003805C7"/>
    <w:rsid w:val="00380671"/>
    <w:rsid w:val="00380B10"/>
    <w:rsid w:val="00380DED"/>
    <w:rsid w:val="0038100F"/>
    <w:rsid w:val="00381AB8"/>
    <w:rsid w:val="00381CC0"/>
    <w:rsid w:val="0038260E"/>
    <w:rsid w:val="0038297C"/>
    <w:rsid w:val="0038299E"/>
    <w:rsid w:val="00382B9E"/>
    <w:rsid w:val="00383305"/>
    <w:rsid w:val="003838B1"/>
    <w:rsid w:val="003838C1"/>
    <w:rsid w:val="00383989"/>
    <w:rsid w:val="00383B3F"/>
    <w:rsid w:val="00383E45"/>
    <w:rsid w:val="003842AD"/>
    <w:rsid w:val="00384545"/>
    <w:rsid w:val="00384585"/>
    <w:rsid w:val="0038474D"/>
    <w:rsid w:val="00384B9B"/>
    <w:rsid w:val="00384F36"/>
    <w:rsid w:val="0038561F"/>
    <w:rsid w:val="003858D1"/>
    <w:rsid w:val="00385EB7"/>
    <w:rsid w:val="00386325"/>
    <w:rsid w:val="003864EF"/>
    <w:rsid w:val="0038694E"/>
    <w:rsid w:val="00386A45"/>
    <w:rsid w:val="00386C6D"/>
    <w:rsid w:val="00386D5C"/>
    <w:rsid w:val="00386F02"/>
    <w:rsid w:val="003872D8"/>
    <w:rsid w:val="0038765A"/>
    <w:rsid w:val="00387A26"/>
    <w:rsid w:val="00387A92"/>
    <w:rsid w:val="00387BAC"/>
    <w:rsid w:val="00387C58"/>
    <w:rsid w:val="00387E15"/>
    <w:rsid w:val="0039002B"/>
    <w:rsid w:val="00390851"/>
    <w:rsid w:val="00390BF0"/>
    <w:rsid w:val="00390CCD"/>
    <w:rsid w:val="00390ED2"/>
    <w:rsid w:val="003911FB"/>
    <w:rsid w:val="00391484"/>
    <w:rsid w:val="00391820"/>
    <w:rsid w:val="00391EE4"/>
    <w:rsid w:val="00391FB6"/>
    <w:rsid w:val="00392414"/>
    <w:rsid w:val="0039270C"/>
    <w:rsid w:val="00392E3C"/>
    <w:rsid w:val="00392FBB"/>
    <w:rsid w:val="003932F2"/>
    <w:rsid w:val="00393732"/>
    <w:rsid w:val="00393892"/>
    <w:rsid w:val="00393C32"/>
    <w:rsid w:val="00393C4A"/>
    <w:rsid w:val="00394445"/>
    <w:rsid w:val="003944A4"/>
    <w:rsid w:val="00394614"/>
    <w:rsid w:val="00394BAE"/>
    <w:rsid w:val="00395374"/>
    <w:rsid w:val="00395460"/>
    <w:rsid w:val="00395549"/>
    <w:rsid w:val="00395773"/>
    <w:rsid w:val="0039611F"/>
    <w:rsid w:val="0039680C"/>
    <w:rsid w:val="0039695E"/>
    <w:rsid w:val="0039702B"/>
    <w:rsid w:val="00397442"/>
    <w:rsid w:val="003974C3"/>
    <w:rsid w:val="003975B9"/>
    <w:rsid w:val="00397A1A"/>
    <w:rsid w:val="00397C53"/>
    <w:rsid w:val="003A0204"/>
    <w:rsid w:val="003A0944"/>
    <w:rsid w:val="003A0BB4"/>
    <w:rsid w:val="003A0D51"/>
    <w:rsid w:val="003A0EF8"/>
    <w:rsid w:val="003A0F60"/>
    <w:rsid w:val="003A1713"/>
    <w:rsid w:val="003A1A57"/>
    <w:rsid w:val="003A1B44"/>
    <w:rsid w:val="003A2055"/>
    <w:rsid w:val="003A21C7"/>
    <w:rsid w:val="003A21F8"/>
    <w:rsid w:val="003A245B"/>
    <w:rsid w:val="003A25C1"/>
    <w:rsid w:val="003A2974"/>
    <w:rsid w:val="003A29A3"/>
    <w:rsid w:val="003A29B0"/>
    <w:rsid w:val="003A2A51"/>
    <w:rsid w:val="003A2B0C"/>
    <w:rsid w:val="003A2C8A"/>
    <w:rsid w:val="003A3122"/>
    <w:rsid w:val="003A36BC"/>
    <w:rsid w:val="003A3BD3"/>
    <w:rsid w:val="003A3DF1"/>
    <w:rsid w:val="003A3DF5"/>
    <w:rsid w:val="003A4170"/>
    <w:rsid w:val="003A43F7"/>
    <w:rsid w:val="003A49E4"/>
    <w:rsid w:val="003A4EEB"/>
    <w:rsid w:val="003A5141"/>
    <w:rsid w:val="003A52B1"/>
    <w:rsid w:val="003A5450"/>
    <w:rsid w:val="003A54FA"/>
    <w:rsid w:val="003A5575"/>
    <w:rsid w:val="003A5726"/>
    <w:rsid w:val="003A5985"/>
    <w:rsid w:val="003A5C39"/>
    <w:rsid w:val="003A5CA6"/>
    <w:rsid w:val="003A5DCA"/>
    <w:rsid w:val="003A5EBC"/>
    <w:rsid w:val="003A5F2C"/>
    <w:rsid w:val="003A5F4F"/>
    <w:rsid w:val="003A5FFB"/>
    <w:rsid w:val="003A630D"/>
    <w:rsid w:val="003A64C2"/>
    <w:rsid w:val="003A66F6"/>
    <w:rsid w:val="003A68C5"/>
    <w:rsid w:val="003A6C5E"/>
    <w:rsid w:val="003A70DA"/>
    <w:rsid w:val="003A73BB"/>
    <w:rsid w:val="003A784D"/>
    <w:rsid w:val="003A78B2"/>
    <w:rsid w:val="003A7B68"/>
    <w:rsid w:val="003A7F41"/>
    <w:rsid w:val="003B01A9"/>
    <w:rsid w:val="003B0D56"/>
    <w:rsid w:val="003B13CD"/>
    <w:rsid w:val="003B1586"/>
    <w:rsid w:val="003B16A2"/>
    <w:rsid w:val="003B17C6"/>
    <w:rsid w:val="003B1BAD"/>
    <w:rsid w:val="003B308C"/>
    <w:rsid w:val="003B359B"/>
    <w:rsid w:val="003B364F"/>
    <w:rsid w:val="003B37D5"/>
    <w:rsid w:val="003B3AFF"/>
    <w:rsid w:val="003B3D70"/>
    <w:rsid w:val="003B40A6"/>
    <w:rsid w:val="003B4211"/>
    <w:rsid w:val="003B4397"/>
    <w:rsid w:val="003B4408"/>
    <w:rsid w:val="003B46D3"/>
    <w:rsid w:val="003B4738"/>
    <w:rsid w:val="003B4C8B"/>
    <w:rsid w:val="003B4D18"/>
    <w:rsid w:val="003B502E"/>
    <w:rsid w:val="003B52E0"/>
    <w:rsid w:val="003B52ED"/>
    <w:rsid w:val="003B5392"/>
    <w:rsid w:val="003B587D"/>
    <w:rsid w:val="003B59E6"/>
    <w:rsid w:val="003B5FB3"/>
    <w:rsid w:val="003B62FB"/>
    <w:rsid w:val="003B6778"/>
    <w:rsid w:val="003B68AF"/>
    <w:rsid w:val="003B6B95"/>
    <w:rsid w:val="003B6CA9"/>
    <w:rsid w:val="003B6CB8"/>
    <w:rsid w:val="003B6E35"/>
    <w:rsid w:val="003B7500"/>
    <w:rsid w:val="003B79FF"/>
    <w:rsid w:val="003B7A5A"/>
    <w:rsid w:val="003B7C10"/>
    <w:rsid w:val="003C023C"/>
    <w:rsid w:val="003C07F5"/>
    <w:rsid w:val="003C08E2"/>
    <w:rsid w:val="003C09D3"/>
    <w:rsid w:val="003C0B3A"/>
    <w:rsid w:val="003C0E2B"/>
    <w:rsid w:val="003C0F45"/>
    <w:rsid w:val="003C14B1"/>
    <w:rsid w:val="003C15A5"/>
    <w:rsid w:val="003C1EAF"/>
    <w:rsid w:val="003C202F"/>
    <w:rsid w:val="003C2062"/>
    <w:rsid w:val="003C221A"/>
    <w:rsid w:val="003C2547"/>
    <w:rsid w:val="003C272A"/>
    <w:rsid w:val="003C2BF0"/>
    <w:rsid w:val="003C2CB1"/>
    <w:rsid w:val="003C2D50"/>
    <w:rsid w:val="003C2E24"/>
    <w:rsid w:val="003C2FDD"/>
    <w:rsid w:val="003C311D"/>
    <w:rsid w:val="003C3437"/>
    <w:rsid w:val="003C3624"/>
    <w:rsid w:val="003C3640"/>
    <w:rsid w:val="003C3D22"/>
    <w:rsid w:val="003C4419"/>
    <w:rsid w:val="003C490D"/>
    <w:rsid w:val="003C493E"/>
    <w:rsid w:val="003C4AFB"/>
    <w:rsid w:val="003C4C05"/>
    <w:rsid w:val="003C5EEE"/>
    <w:rsid w:val="003C5F1A"/>
    <w:rsid w:val="003C6570"/>
    <w:rsid w:val="003C6872"/>
    <w:rsid w:val="003C6C8F"/>
    <w:rsid w:val="003C722D"/>
    <w:rsid w:val="003C7313"/>
    <w:rsid w:val="003C73E0"/>
    <w:rsid w:val="003C76EF"/>
    <w:rsid w:val="003C77B1"/>
    <w:rsid w:val="003C77D4"/>
    <w:rsid w:val="003C78A0"/>
    <w:rsid w:val="003C7904"/>
    <w:rsid w:val="003C7BC8"/>
    <w:rsid w:val="003D0246"/>
    <w:rsid w:val="003D04F7"/>
    <w:rsid w:val="003D16F4"/>
    <w:rsid w:val="003D18BB"/>
    <w:rsid w:val="003D1A08"/>
    <w:rsid w:val="003D241C"/>
    <w:rsid w:val="003D30C4"/>
    <w:rsid w:val="003D30EA"/>
    <w:rsid w:val="003D3186"/>
    <w:rsid w:val="003D32FC"/>
    <w:rsid w:val="003D3401"/>
    <w:rsid w:val="003D3AB3"/>
    <w:rsid w:val="003D3E94"/>
    <w:rsid w:val="003D42E2"/>
    <w:rsid w:val="003D45AA"/>
    <w:rsid w:val="003D471C"/>
    <w:rsid w:val="003D4A48"/>
    <w:rsid w:val="003D4D6C"/>
    <w:rsid w:val="003D4D8E"/>
    <w:rsid w:val="003D4DC4"/>
    <w:rsid w:val="003D4E75"/>
    <w:rsid w:val="003D56CD"/>
    <w:rsid w:val="003D577F"/>
    <w:rsid w:val="003D5862"/>
    <w:rsid w:val="003D62CC"/>
    <w:rsid w:val="003D64DA"/>
    <w:rsid w:val="003D6782"/>
    <w:rsid w:val="003D69CA"/>
    <w:rsid w:val="003D6DE3"/>
    <w:rsid w:val="003D6FE7"/>
    <w:rsid w:val="003D71CA"/>
    <w:rsid w:val="003D7565"/>
    <w:rsid w:val="003D7794"/>
    <w:rsid w:val="003D77A7"/>
    <w:rsid w:val="003D77E1"/>
    <w:rsid w:val="003D796A"/>
    <w:rsid w:val="003D7A9E"/>
    <w:rsid w:val="003D7C6E"/>
    <w:rsid w:val="003E03B3"/>
    <w:rsid w:val="003E0766"/>
    <w:rsid w:val="003E07E1"/>
    <w:rsid w:val="003E0848"/>
    <w:rsid w:val="003E0CED"/>
    <w:rsid w:val="003E1106"/>
    <w:rsid w:val="003E13FA"/>
    <w:rsid w:val="003E1B3E"/>
    <w:rsid w:val="003E1C4B"/>
    <w:rsid w:val="003E2055"/>
    <w:rsid w:val="003E2299"/>
    <w:rsid w:val="003E2418"/>
    <w:rsid w:val="003E2481"/>
    <w:rsid w:val="003E269E"/>
    <w:rsid w:val="003E29FF"/>
    <w:rsid w:val="003E2B58"/>
    <w:rsid w:val="003E2D0C"/>
    <w:rsid w:val="003E3092"/>
    <w:rsid w:val="003E3A9A"/>
    <w:rsid w:val="003E3A9E"/>
    <w:rsid w:val="003E3D7D"/>
    <w:rsid w:val="003E3DDB"/>
    <w:rsid w:val="003E3EAE"/>
    <w:rsid w:val="003E4264"/>
    <w:rsid w:val="003E42A9"/>
    <w:rsid w:val="003E4407"/>
    <w:rsid w:val="003E44C6"/>
    <w:rsid w:val="003E46A5"/>
    <w:rsid w:val="003E4788"/>
    <w:rsid w:val="003E484E"/>
    <w:rsid w:val="003E4AB5"/>
    <w:rsid w:val="003E4D28"/>
    <w:rsid w:val="003E5132"/>
    <w:rsid w:val="003E5947"/>
    <w:rsid w:val="003E5EC7"/>
    <w:rsid w:val="003E60BB"/>
    <w:rsid w:val="003E6370"/>
    <w:rsid w:val="003E6520"/>
    <w:rsid w:val="003E6908"/>
    <w:rsid w:val="003E69A4"/>
    <w:rsid w:val="003E6B10"/>
    <w:rsid w:val="003E6E27"/>
    <w:rsid w:val="003E6EA8"/>
    <w:rsid w:val="003E7267"/>
    <w:rsid w:val="003F0026"/>
    <w:rsid w:val="003F014C"/>
    <w:rsid w:val="003F033D"/>
    <w:rsid w:val="003F05D0"/>
    <w:rsid w:val="003F0865"/>
    <w:rsid w:val="003F0A2B"/>
    <w:rsid w:val="003F0BEE"/>
    <w:rsid w:val="003F0CCB"/>
    <w:rsid w:val="003F0DF1"/>
    <w:rsid w:val="003F12C6"/>
    <w:rsid w:val="003F1A46"/>
    <w:rsid w:val="003F1A5C"/>
    <w:rsid w:val="003F1B0F"/>
    <w:rsid w:val="003F1C1D"/>
    <w:rsid w:val="003F20AA"/>
    <w:rsid w:val="003F21D3"/>
    <w:rsid w:val="003F2520"/>
    <w:rsid w:val="003F2648"/>
    <w:rsid w:val="003F29C7"/>
    <w:rsid w:val="003F2EAB"/>
    <w:rsid w:val="003F2FC3"/>
    <w:rsid w:val="003F3001"/>
    <w:rsid w:val="003F3134"/>
    <w:rsid w:val="003F3846"/>
    <w:rsid w:val="003F3983"/>
    <w:rsid w:val="003F3B00"/>
    <w:rsid w:val="003F3B30"/>
    <w:rsid w:val="003F406E"/>
    <w:rsid w:val="003F43A8"/>
    <w:rsid w:val="003F4632"/>
    <w:rsid w:val="003F4D99"/>
    <w:rsid w:val="003F6027"/>
    <w:rsid w:val="003F6195"/>
    <w:rsid w:val="003F6434"/>
    <w:rsid w:val="003F6CBA"/>
    <w:rsid w:val="003F6D56"/>
    <w:rsid w:val="003F6DA3"/>
    <w:rsid w:val="003F740E"/>
    <w:rsid w:val="003F7508"/>
    <w:rsid w:val="003F7593"/>
    <w:rsid w:val="003F7941"/>
    <w:rsid w:val="003F7A44"/>
    <w:rsid w:val="003F7A96"/>
    <w:rsid w:val="003F7BFA"/>
    <w:rsid w:val="003F7F78"/>
    <w:rsid w:val="003F7FAD"/>
    <w:rsid w:val="004001A9"/>
    <w:rsid w:val="00400426"/>
    <w:rsid w:val="00400863"/>
    <w:rsid w:val="00400869"/>
    <w:rsid w:val="00400C32"/>
    <w:rsid w:val="00400C9A"/>
    <w:rsid w:val="00401882"/>
    <w:rsid w:val="00401BCE"/>
    <w:rsid w:val="00401C66"/>
    <w:rsid w:val="00401D03"/>
    <w:rsid w:val="00401D69"/>
    <w:rsid w:val="00401FEF"/>
    <w:rsid w:val="00402018"/>
    <w:rsid w:val="0040232D"/>
    <w:rsid w:val="0040256D"/>
    <w:rsid w:val="004027BF"/>
    <w:rsid w:val="004035F2"/>
    <w:rsid w:val="004039F1"/>
    <w:rsid w:val="00403D72"/>
    <w:rsid w:val="00404451"/>
    <w:rsid w:val="00404553"/>
    <w:rsid w:val="0040460A"/>
    <w:rsid w:val="00404671"/>
    <w:rsid w:val="004048B2"/>
    <w:rsid w:val="00404D33"/>
    <w:rsid w:val="00404FC1"/>
    <w:rsid w:val="0040541E"/>
    <w:rsid w:val="004055CA"/>
    <w:rsid w:val="004058FB"/>
    <w:rsid w:val="00405A3A"/>
    <w:rsid w:val="00405B9A"/>
    <w:rsid w:val="00405C5D"/>
    <w:rsid w:val="00405CC2"/>
    <w:rsid w:val="00406060"/>
    <w:rsid w:val="004063DF"/>
    <w:rsid w:val="004063F3"/>
    <w:rsid w:val="0040656E"/>
    <w:rsid w:val="00406714"/>
    <w:rsid w:val="004067B6"/>
    <w:rsid w:val="00407339"/>
    <w:rsid w:val="0040769D"/>
    <w:rsid w:val="00407AD1"/>
    <w:rsid w:val="00407F21"/>
    <w:rsid w:val="004102B8"/>
    <w:rsid w:val="004102CA"/>
    <w:rsid w:val="00410946"/>
    <w:rsid w:val="00410A11"/>
    <w:rsid w:val="00410C84"/>
    <w:rsid w:val="00410D53"/>
    <w:rsid w:val="00410E41"/>
    <w:rsid w:val="00410FA5"/>
    <w:rsid w:val="00411055"/>
    <w:rsid w:val="004111D4"/>
    <w:rsid w:val="00411238"/>
    <w:rsid w:val="0041152F"/>
    <w:rsid w:val="00411848"/>
    <w:rsid w:val="00411B6D"/>
    <w:rsid w:val="00411D9C"/>
    <w:rsid w:val="00411F4D"/>
    <w:rsid w:val="00412715"/>
    <w:rsid w:val="00412B20"/>
    <w:rsid w:val="00412B9A"/>
    <w:rsid w:val="00412E16"/>
    <w:rsid w:val="00412EC3"/>
    <w:rsid w:val="00412F68"/>
    <w:rsid w:val="004139AC"/>
    <w:rsid w:val="0041420A"/>
    <w:rsid w:val="004144E3"/>
    <w:rsid w:val="00414D60"/>
    <w:rsid w:val="00415882"/>
    <w:rsid w:val="00416206"/>
    <w:rsid w:val="0041650B"/>
    <w:rsid w:val="0041689C"/>
    <w:rsid w:val="00416A52"/>
    <w:rsid w:val="004172A9"/>
    <w:rsid w:val="00417487"/>
    <w:rsid w:val="00417553"/>
    <w:rsid w:val="004177FE"/>
    <w:rsid w:val="00417ECC"/>
    <w:rsid w:val="00417EE2"/>
    <w:rsid w:val="00417FF4"/>
    <w:rsid w:val="00420050"/>
    <w:rsid w:val="0042011F"/>
    <w:rsid w:val="00420250"/>
    <w:rsid w:val="00420AC4"/>
    <w:rsid w:val="00420E68"/>
    <w:rsid w:val="00420EDB"/>
    <w:rsid w:val="004214B8"/>
    <w:rsid w:val="00421505"/>
    <w:rsid w:val="004217BC"/>
    <w:rsid w:val="0042187C"/>
    <w:rsid w:val="00421A96"/>
    <w:rsid w:val="00421B98"/>
    <w:rsid w:val="00421CF7"/>
    <w:rsid w:val="00421DCC"/>
    <w:rsid w:val="00422139"/>
    <w:rsid w:val="00422246"/>
    <w:rsid w:val="004229CB"/>
    <w:rsid w:val="00422B4C"/>
    <w:rsid w:val="004233E3"/>
    <w:rsid w:val="00423ACC"/>
    <w:rsid w:val="00423C29"/>
    <w:rsid w:val="00423D11"/>
    <w:rsid w:val="00423F3F"/>
    <w:rsid w:val="004240C5"/>
    <w:rsid w:val="004242B7"/>
    <w:rsid w:val="00424388"/>
    <w:rsid w:val="00424518"/>
    <w:rsid w:val="00424524"/>
    <w:rsid w:val="004249B5"/>
    <w:rsid w:val="00424AD0"/>
    <w:rsid w:val="00424C7D"/>
    <w:rsid w:val="00424C7E"/>
    <w:rsid w:val="0042528C"/>
    <w:rsid w:val="00425414"/>
    <w:rsid w:val="00425A47"/>
    <w:rsid w:val="00425EA3"/>
    <w:rsid w:val="00426273"/>
    <w:rsid w:val="0042655A"/>
    <w:rsid w:val="004266CB"/>
    <w:rsid w:val="00426D33"/>
    <w:rsid w:val="004274AC"/>
    <w:rsid w:val="00427552"/>
    <w:rsid w:val="004277B3"/>
    <w:rsid w:val="0042785A"/>
    <w:rsid w:val="004300BA"/>
    <w:rsid w:val="00430491"/>
    <w:rsid w:val="0043094A"/>
    <w:rsid w:val="004309D7"/>
    <w:rsid w:val="00430A45"/>
    <w:rsid w:val="00430C40"/>
    <w:rsid w:val="0043133D"/>
    <w:rsid w:val="0043176E"/>
    <w:rsid w:val="00431CCD"/>
    <w:rsid w:val="00431FD3"/>
    <w:rsid w:val="0043205A"/>
    <w:rsid w:val="0043220A"/>
    <w:rsid w:val="004327F8"/>
    <w:rsid w:val="00432CD8"/>
    <w:rsid w:val="00432F0B"/>
    <w:rsid w:val="0043306B"/>
    <w:rsid w:val="00433208"/>
    <w:rsid w:val="004344CA"/>
    <w:rsid w:val="00434FE5"/>
    <w:rsid w:val="00435964"/>
    <w:rsid w:val="00435C77"/>
    <w:rsid w:val="00435DAE"/>
    <w:rsid w:val="004365F6"/>
    <w:rsid w:val="00436679"/>
    <w:rsid w:val="0043672A"/>
    <w:rsid w:val="00436C0E"/>
    <w:rsid w:val="004379BD"/>
    <w:rsid w:val="00437A86"/>
    <w:rsid w:val="00440315"/>
    <w:rsid w:val="00440572"/>
    <w:rsid w:val="004405F2"/>
    <w:rsid w:val="00440BA1"/>
    <w:rsid w:val="00440F8B"/>
    <w:rsid w:val="0044106F"/>
    <w:rsid w:val="00441257"/>
    <w:rsid w:val="004412FD"/>
    <w:rsid w:val="00441533"/>
    <w:rsid w:val="004418E3"/>
    <w:rsid w:val="00441DF0"/>
    <w:rsid w:val="004420A2"/>
    <w:rsid w:val="0044213E"/>
    <w:rsid w:val="00442767"/>
    <w:rsid w:val="00443021"/>
    <w:rsid w:val="00443435"/>
    <w:rsid w:val="0044344E"/>
    <w:rsid w:val="004435AD"/>
    <w:rsid w:val="00443892"/>
    <w:rsid w:val="00443CFF"/>
    <w:rsid w:val="00443F1B"/>
    <w:rsid w:val="00444185"/>
    <w:rsid w:val="004446C0"/>
    <w:rsid w:val="00444745"/>
    <w:rsid w:val="00444AFF"/>
    <w:rsid w:val="00444C56"/>
    <w:rsid w:val="00444CB7"/>
    <w:rsid w:val="00444E26"/>
    <w:rsid w:val="0044544A"/>
    <w:rsid w:val="004457B3"/>
    <w:rsid w:val="004457B5"/>
    <w:rsid w:val="00445B4F"/>
    <w:rsid w:val="00445B52"/>
    <w:rsid w:val="00445C52"/>
    <w:rsid w:val="0044604D"/>
    <w:rsid w:val="0044610F"/>
    <w:rsid w:val="004467EB"/>
    <w:rsid w:val="00446B06"/>
    <w:rsid w:val="00446B7C"/>
    <w:rsid w:val="00446D6E"/>
    <w:rsid w:val="00447304"/>
    <w:rsid w:val="00447470"/>
    <w:rsid w:val="004475C8"/>
    <w:rsid w:val="00447734"/>
    <w:rsid w:val="00447BAD"/>
    <w:rsid w:val="00447D35"/>
    <w:rsid w:val="00447E16"/>
    <w:rsid w:val="00447E90"/>
    <w:rsid w:val="00447EF9"/>
    <w:rsid w:val="00450146"/>
    <w:rsid w:val="0045021B"/>
    <w:rsid w:val="0045035E"/>
    <w:rsid w:val="004509AF"/>
    <w:rsid w:val="00450DB1"/>
    <w:rsid w:val="00450DDC"/>
    <w:rsid w:val="00450EB4"/>
    <w:rsid w:val="00450F2A"/>
    <w:rsid w:val="0045126D"/>
    <w:rsid w:val="00451D31"/>
    <w:rsid w:val="00451D59"/>
    <w:rsid w:val="00451EBE"/>
    <w:rsid w:val="00452360"/>
    <w:rsid w:val="00452537"/>
    <w:rsid w:val="004525FC"/>
    <w:rsid w:val="004528E7"/>
    <w:rsid w:val="00452DBB"/>
    <w:rsid w:val="00453695"/>
    <w:rsid w:val="0045397F"/>
    <w:rsid w:val="00454239"/>
    <w:rsid w:val="004545AE"/>
    <w:rsid w:val="0045461E"/>
    <w:rsid w:val="004547D4"/>
    <w:rsid w:val="00454DDB"/>
    <w:rsid w:val="00454EA3"/>
    <w:rsid w:val="00455157"/>
    <w:rsid w:val="0045531D"/>
    <w:rsid w:val="00455679"/>
    <w:rsid w:val="00455714"/>
    <w:rsid w:val="004558E3"/>
    <w:rsid w:val="004558EE"/>
    <w:rsid w:val="00455A9E"/>
    <w:rsid w:val="004560CB"/>
    <w:rsid w:val="00456A0A"/>
    <w:rsid w:val="00456B0A"/>
    <w:rsid w:val="00456E3A"/>
    <w:rsid w:val="00456EA9"/>
    <w:rsid w:val="00456F91"/>
    <w:rsid w:val="00457301"/>
    <w:rsid w:val="00457717"/>
    <w:rsid w:val="0045779F"/>
    <w:rsid w:val="00457AB7"/>
    <w:rsid w:val="00457CD8"/>
    <w:rsid w:val="00457F9B"/>
    <w:rsid w:val="004600BA"/>
    <w:rsid w:val="0046019D"/>
    <w:rsid w:val="00460206"/>
    <w:rsid w:val="00460904"/>
    <w:rsid w:val="00460BA9"/>
    <w:rsid w:val="00460BF7"/>
    <w:rsid w:val="00460C91"/>
    <w:rsid w:val="00460EB1"/>
    <w:rsid w:val="00460F78"/>
    <w:rsid w:val="004614E6"/>
    <w:rsid w:val="00461616"/>
    <w:rsid w:val="004616F8"/>
    <w:rsid w:val="0046183C"/>
    <w:rsid w:val="00461AF6"/>
    <w:rsid w:val="00461ECD"/>
    <w:rsid w:val="00461F08"/>
    <w:rsid w:val="0046203B"/>
    <w:rsid w:val="00462125"/>
    <w:rsid w:val="0046241E"/>
    <w:rsid w:val="00462569"/>
    <w:rsid w:val="0046257D"/>
    <w:rsid w:val="004625EF"/>
    <w:rsid w:val="004627C5"/>
    <w:rsid w:val="00462C51"/>
    <w:rsid w:val="0046318D"/>
    <w:rsid w:val="0046329A"/>
    <w:rsid w:val="004632BC"/>
    <w:rsid w:val="00463309"/>
    <w:rsid w:val="0046352D"/>
    <w:rsid w:val="0046353A"/>
    <w:rsid w:val="00463591"/>
    <w:rsid w:val="00463662"/>
    <w:rsid w:val="00463665"/>
    <w:rsid w:val="004639B0"/>
    <w:rsid w:val="004643F7"/>
    <w:rsid w:val="00464561"/>
    <w:rsid w:val="004648AD"/>
    <w:rsid w:val="00464A02"/>
    <w:rsid w:val="00464C18"/>
    <w:rsid w:val="00464EE5"/>
    <w:rsid w:val="00465005"/>
    <w:rsid w:val="00465538"/>
    <w:rsid w:val="00465A56"/>
    <w:rsid w:val="00465A95"/>
    <w:rsid w:val="00465BAB"/>
    <w:rsid w:val="004664A6"/>
    <w:rsid w:val="004668E9"/>
    <w:rsid w:val="00466989"/>
    <w:rsid w:val="00466E42"/>
    <w:rsid w:val="00466FE7"/>
    <w:rsid w:val="004672D0"/>
    <w:rsid w:val="00470128"/>
    <w:rsid w:val="004703B0"/>
    <w:rsid w:val="004704A3"/>
    <w:rsid w:val="00470BD6"/>
    <w:rsid w:val="00470C0B"/>
    <w:rsid w:val="00470D24"/>
    <w:rsid w:val="00470FA9"/>
    <w:rsid w:val="00471235"/>
    <w:rsid w:val="004716A0"/>
    <w:rsid w:val="00471806"/>
    <w:rsid w:val="00471848"/>
    <w:rsid w:val="00471DD8"/>
    <w:rsid w:val="00471F7E"/>
    <w:rsid w:val="0047246D"/>
    <w:rsid w:val="00472992"/>
    <w:rsid w:val="00472B9A"/>
    <w:rsid w:val="0047303D"/>
    <w:rsid w:val="0047317F"/>
    <w:rsid w:val="00473377"/>
    <w:rsid w:val="00473609"/>
    <w:rsid w:val="00473F06"/>
    <w:rsid w:val="0047412F"/>
    <w:rsid w:val="004741D0"/>
    <w:rsid w:val="004742EC"/>
    <w:rsid w:val="0047444F"/>
    <w:rsid w:val="004748BB"/>
    <w:rsid w:val="004749D7"/>
    <w:rsid w:val="00474A39"/>
    <w:rsid w:val="00474B70"/>
    <w:rsid w:val="00474BD9"/>
    <w:rsid w:val="00474C99"/>
    <w:rsid w:val="00474CCC"/>
    <w:rsid w:val="00475168"/>
    <w:rsid w:val="00475521"/>
    <w:rsid w:val="00475826"/>
    <w:rsid w:val="0047587D"/>
    <w:rsid w:val="00475A57"/>
    <w:rsid w:val="0047640B"/>
    <w:rsid w:val="004769CC"/>
    <w:rsid w:val="004769D8"/>
    <w:rsid w:val="00476AE3"/>
    <w:rsid w:val="00477000"/>
    <w:rsid w:val="004771C4"/>
    <w:rsid w:val="0047738E"/>
    <w:rsid w:val="0047774B"/>
    <w:rsid w:val="00477910"/>
    <w:rsid w:val="00477E56"/>
    <w:rsid w:val="00477F3D"/>
    <w:rsid w:val="00480246"/>
    <w:rsid w:val="004802E8"/>
    <w:rsid w:val="004803AB"/>
    <w:rsid w:val="004808C5"/>
    <w:rsid w:val="00480B75"/>
    <w:rsid w:val="00480B8F"/>
    <w:rsid w:val="00480CDC"/>
    <w:rsid w:val="00480D2F"/>
    <w:rsid w:val="00480E10"/>
    <w:rsid w:val="00480F1E"/>
    <w:rsid w:val="00480F43"/>
    <w:rsid w:val="00481098"/>
    <w:rsid w:val="0048162C"/>
    <w:rsid w:val="004818B1"/>
    <w:rsid w:val="00481B56"/>
    <w:rsid w:val="00481B7A"/>
    <w:rsid w:val="00481B8C"/>
    <w:rsid w:val="0048232C"/>
    <w:rsid w:val="00482429"/>
    <w:rsid w:val="00482857"/>
    <w:rsid w:val="004828A0"/>
    <w:rsid w:val="00482904"/>
    <w:rsid w:val="00482A3C"/>
    <w:rsid w:val="00482CEC"/>
    <w:rsid w:val="004836F1"/>
    <w:rsid w:val="004838EB"/>
    <w:rsid w:val="00483C7A"/>
    <w:rsid w:val="004843C4"/>
    <w:rsid w:val="004846C9"/>
    <w:rsid w:val="004847A1"/>
    <w:rsid w:val="00484C58"/>
    <w:rsid w:val="004856A8"/>
    <w:rsid w:val="00485868"/>
    <w:rsid w:val="00485DAE"/>
    <w:rsid w:val="004862FE"/>
    <w:rsid w:val="004866F3"/>
    <w:rsid w:val="00486EA6"/>
    <w:rsid w:val="004871E3"/>
    <w:rsid w:val="004873AE"/>
    <w:rsid w:val="00487E97"/>
    <w:rsid w:val="004908EB"/>
    <w:rsid w:val="0049099D"/>
    <w:rsid w:val="00490AFB"/>
    <w:rsid w:val="00490EA0"/>
    <w:rsid w:val="004910F0"/>
    <w:rsid w:val="0049132C"/>
    <w:rsid w:val="0049175F"/>
    <w:rsid w:val="0049185B"/>
    <w:rsid w:val="00491F99"/>
    <w:rsid w:val="004920ED"/>
    <w:rsid w:val="00492813"/>
    <w:rsid w:val="00492886"/>
    <w:rsid w:val="0049293F"/>
    <w:rsid w:val="00492BE3"/>
    <w:rsid w:val="00492EAE"/>
    <w:rsid w:val="00492F2C"/>
    <w:rsid w:val="004933A6"/>
    <w:rsid w:val="00493866"/>
    <w:rsid w:val="004938F3"/>
    <w:rsid w:val="00493949"/>
    <w:rsid w:val="00493FB3"/>
    <w:rsid w:val="004940FA"/>
    <w:rsid w:val="0049419E"/>
    <w:rsid w:val="00494266"/>
    <w:rsid w:val="00495223"/>
    <w:rsid w:val="004955A7"/>
    <w:rsid w:val="004961BB"/>
    <w:rsid w:val="0049648D"/>
    <w:rsid w:val="004968B9"/>
    <w:rsid w:val="00496CEC"/>
    <w:rsid w:val="00496DAF"/>
    <w:rsid w:val="004973FE"/>
    <w:rsid w:val="0049742B"/>
    <w:rsid w:val="0049758B"/>
    <w:rsid w:val="00497617"/>
    <w:rsid w:val="004979FA"/>
    <w:rsid w:val="00497BAC"/>
    <w:rsid w:val="00497BF1"/>
    <w:rsid w:val="00497CB3"/>
    <w:rsid w:val="00497EB8"/>
    <w:rsid w:val="004A0306"/>
    <w:rsid w:val="004A08CF"/>
    <w:rsid w:val="004A0EE0"/>
    <w:rsid w:val="004A10B4"/>
    <w:rsid w:val="004A138D"/>
    <w:rsid w:val="004A13DA"/>
    <w:rsid w:val="004A148D"/>
    <w:rsid w:val="004A1B67"/>
    <w:rsid w:val="004A20F6"/>
    <w:rsid w:val="004A2B6F"/>
    <w:rsid w:val="004A2D80"/>
    <w:rsid w:val="004A331E"/>
    <w:rsid w:val="004A334B"/>
    <w:rsid w:val="004A3365"/>
    <w:rsid w:val="004A3378"/>
    <w:rsid w:val="004A33B4"/>
    <w:rsid w:val="004A340E"/>
    <w:rsid w:val="004A365D"/>
    <w:rsid w:val="004A38EE"/>
    <w:rsid w:val="004A3C88"/>
    <w:rsid w:val="004A3D9C"/>
    <w:rsid w:val="004A3E7C"/>
    <w:rsid w:val="004A4620"/>
    <w:rsid w:val="004A4ABB"/>
    <w:rsid w:val="004A57C8"/>
    <w:rsid w:val="004A5E65"/>
    <w:rsid w:val="004A6207"/>
    <w:rsid w:val="004A63C9"/>
    <w:rsid w:val="004A651F"/>
    <w:rsid w:val="004A6676"/>
    <w:rsid w:val="004A6AC8"/>
    <w:rsid w:val="004A6DEC"/>
    <w:rsid w:val="004A6E7E"/>
    <w:rsid w:val="004A7194"/>
    <w:rsid w:val="004A727A"/>
    <w:rsid w:val="004A7808"/>
    <w:rsid w:val="004A7E54"/>
    <w:rsid w:val="004A7EE3"/>
    <w:rsid w:val="004B00E1"/>
    <w:rsid w:val="004B02AC"/>
    <w:rsid w:val="004B0634"/>
    <w:rsid w:val="004B0C60"/>
    <w:rsid w:val="004B0EF9"/>
    <w:rsid w:val="004B0F6C"/>
    <w:rsid w:val="004B0FF6"/>
    <w:rsid w:val="004B1646"/>
    <w:rsid w:val="004B20FF"/>
    <w:rsid w:val="004B22CF"/>
    <w:rsid w:val="004B24C9"/>
    <w:rsid w:val="004B25E4"/>
    <w:rsid w:val="004B33DE"/>
    <w:rsid w:val="004B3597"/>
    <w:rsid w:val="004B3805"/>
    <w:rsid w:val="004B38BD"/>
    <w:rsid w:val="004B3CAF"/>
    <w:rsid w:val="004B3CB1"/>
    <w:rsid w:val="004B3EC0"/>
    <w:rsid w:val="004B3FC3"/>
    <w:rsid w:val="004B402D"/>
    <w:rsid w:val="004B418D"/>
    <w:rsid w:val="004B438D"/>
    <w:rsid w:val="004B451B"/>
    <w:rsid w:val="004B49F3"/>
    <w:rsid w:val="004B4A92"/>
    <w:rsid w:val="004B4AD4"/>
    <w:rsid w:val="004B4D84"/>
    <w:rsid w:val="004B4E59"/>
    <w:rsid w:val="004B4EA1"/>
    <w:rsid w:val="004B5368"/>
    <w:rsid w:val="004B53BA"/>
    <w:rsid w:val="004B5605"/>
    <w:rsid w:val="004B587B"/>
    <w:rsid w:val="004B5943"/>
    <w:rsid w:val="004B5A39"/>
    <w:rsid w:val="004B60BD"/>
    <w:rsid w:val="004B66E1"/>
    <w:rsid w:val="004B6FB5"/>
    <w:rsid w:val="004B708B"/>
    <w:rsid w:val="004B76C7"/>
    <w:rsid w:val="004B76CD"/>
    <w:rsid w:val="004B7AC3"/>
    <w:rsid w:val="004B7B3B"/>
    <w:rsid w:val="004C0460"/>
    <w:rsid w:val="004C0CF4"/>
    <w:rsid w:val="004C0E01"/>
    <w:rsid w:val="004C1054"/>
    <w:rsid w:val="004C160E"/>
    <w:rsid w:val="004C19C8"/>
    <w:rsid w:val="004C1ABF"/>
    <w:rsid w:val="004C204F"/>
    <w:rsid w:val="004C208F"/>
    <w:rsid w:val="004C2474"/>
    <w:rsid w:val="004C29E5"/>
    <w:rsid w:val="004C2A25"/>
    <w:rsid w:val="004C2A4A"/>
    <w:rsid w:val="004C2A95"/>
    <w:rsid w:val="004C2D71"/>
    <w:rsid w:val="004C363D"/>
    <w:rsid w:val="004C390D"/>
    <w:rsid w:val="004C3C09"/>
    <w:rsid w:val="004C3D68"/>
    <w:rsid w:val="004C42BB"/>
    <w:rsid w:val="004C4465"/>
    <w:rsid w:val="004C44C6"/>
    <w:rsid w:val="004C4559"/>
    <w:rsid w:val="004C464D"/>
    <w:rsid w:val="004C4750"/>
    <w:rsid w:val="004C47D5"/>
    <w:rsid w:val="004C4AEB"/>
    <w:rsid w:val="004C509B"/>
    <w:rsid w:val="004C510B"/>
    <w:rsid w:val="004C51EE"/>
    <w:rsid w:val="004C530B"/>
    <w:rsid w:val="004C5428"/>
    <w:rsid w:val="004C5513"/>
    <w:rsid w:val="004C55B4"/>
    <w:rsid w:val="004C585A"/>
    <w:rsid w:val="004C5B5B"/>
    <w:rsid w:val="004C5E2A"/>
    <w:rsid w:val="004C609A"/>
    <w:rsid w:val="004C6849"/>
    <w:rsid w:val="004C69FE"/>
    <w:rsid w:val="004C70B0"/>
    <w:rsid w:val="004D00D3"/>
    <w:rsid w:val="004D0107"/>
    <w:rsid w:val="004D0263"/>
    <w:rsid w:val="004D089B"/>
    <w:rsid w:val="004D0CD6"/>
    <w:rsid w:val="004D0CE9"/>
    <w:rsid w:val="004D0FCD"/>
    <w:rsid w:val="004D1115"/>
    <w:rsid w:val="004D1287"/>
    <w:rsid w:val="004D12EE"/>
    <w:rsid w:val="004D136B"/>
    <w:rsid w:val="004D1641"/>
    <w:rsid w:val="004D19D5"/>
    <w:rsid w:val="004D1DB1"/>
    <w:rsid w:val="004D1E4A"/>
    <w:rsid w:val="004D24BB"/>
    <w:rsid w:val="004D297D"/>
    <w:rsid w:val="004D2A3F"/>
    <w:rsid w:val="004D302A"/>
    <w:rsid w:val="004D387E"/>
    <w:rsid w:val="004D3A79"/>
    <w:rsid w:val="004D3B0B"/>
    <w:rsid w:val="004D3C8E"/>
    <w:rsid w:val="004D3CED"/>
    <w:rsid w:val="004D41A3"/>
    <w:rsid w:val="004D41BF"/>
    <w:rsid w:val="004D42D1"/>
    <w:rsid w:val="004D43D4"/>
    <w:rsid w:val="004D4606"/>
    <w:rsid w:val="004D4BA3"/>
    <w:rsid w:val="004D517F"/>
    <w:rsid w:val="004D5242"/>
    <w:rsid w:val="004D5358"/>
    <w:rsid w:val="004D5786"/>
    <w:rsid w:val="004D57A9"/>
    <w:rsid w:val="004D58F9"/>
    <w:rsid w:val="004D63A9"/>
    <w:rsid w:val="004D6880"/>
    <w:rsid w:val="004D6AC6"/>
    <w:rsid w:val="004D6BE7"/>
    <w:rsid w:val="004D6E3C"/>
    <w:rsid w:val="004D74AA"/>
    <w:rsid w:val="004D754F"/>
    <w:rsid w:val="004D7C53"/>
    <w:rsid w:val="004E005C"/>
    <w:rsid w:val="004E04A4"/>
    <w:rsid w:val="004E0660"/>
    <w:rsid w:val="004E07DC"/>
    <w:rsid w:val="004E0C4F"/>
    <w:rsid w:val="004E12F1"/>
    <w:rsid w:val="004E1625"/>
    <w:rsid w:val="004E1A6F"/>
    <w:rsid w:val="004E1E6A"/>
    <w:rsid w:val="004E2210"/>
    <w:rsid w:val="004E24E3"/>
    <w:rsid w:val="004E289E"/>
    <w:rsid w:val="004E2E40"/>
    <w:rsid w:val="004E2EA4"/>
    <w:rsid w:val="004E3A0F"/>
    <w:rsid w:val="004E3A4F"/>
    <w:rsid w:val="004E3E5F"/>
    <w:rsid w:val="004E41A6"/>
    <w:rsid w:val="004E4437"/>
    <w:rsid w:val="004E447C"/>
    <w:rsid w:val="004E46DD"/>
    <w:rsid w:val="004E4763"/>
    <w:rsid w:val="004E4A94"/>
    <w:rsid w:val="004E4B01"/>
    <w:rsid w:val="004E4B14"/>
    <w:rsid w:val="004E4BD6"/>
    <w:rsid w:val="004E4EBD"/>
    <w:rsid w:val="004E5239"/>
    <w:rsid w:val="004E5534"/>
    <w:rsid w:val="004E5804"/>
    <w:rsid w:val="004E58AE"/>
    <w:rsid w:val="004E600B"/>
    <w:rsid w:val="004E6021"/>
    <w:rsid w:val="004E61ED"/>
    <w:rsid w:val="004E624D"/>
    <w:rsid w:val="004E65F2"/>
    <w:rsid w:val="004E666F"/>
    <w:rsid w:val="004E66F4"/>
    <w:rsid w:val="004E6771"/>
    <w:rsid w:val="004E6BC3"/>
    <w:rsid w:val="004E75FD"/>
    <w:rsid w:val="004E7EF0"/>
    <w:rsid w:val="004F0142"/>
    <w:rsid w:val="004F04D8"/>
    <w:rsid w:val="004F0BCF"/>
    <w:rsid w:val="004F1174"/>
    <w:rsid w:val="004F12D8"/>
    <w:rsid w:val="004F139F"/>
    <w:rsid w:val="004F13F7"/>
    <w:rsid w:val="004F14D5"/>
    <w:rsid w:val="004F1633"/>
    <w:rsid w:val="004F1701"/>
    <w:rsid w:val="004F22B5"/>
    <w:rsid w:val="004F23C6"/>
    <w:rsid w:val="004F2585"/>
    <w:rsid w:val="004F2670"/>
    <w:rsid w:val="004F29C2"/>
    <w:rsid w:val="004F2A5C"/>
    <w:rsid w:val="004F2BFE"/>
    <w:rsid w:val="004F3246"/>
    <w:rsid w:val="004F3440"/>
    <w:rsid w:val="004F3573"/>
    <w:rsid w:val="004F383C"/>
    <w:rsid w:val="004F3C23"/>
    <w:rsid w:val="004F3DB6"/>
    <w:rsid w:val="004F3DDA"/>
    <w:rsid w:val="004F423F"/>
    <w:rsid w:val="004F43EA"/>
    <w:rsid w:val="004F447A"/>
    <w:rsid w:val="004F4628"/>
    <w:rsid w:val="004F487B"/>
    <w:rsid w:val="004F5464"/>
    <w:rsid w:val="004F557F"/>
    <w:rsid w:val="004F5895"/>
    <w:rsid w:val="004F596A"/>
    <w:rsid w:val="004F5F2D"/>
    <w:rsid w:val="004F5FDC"/>
    <w:rsid w:val="004F6052"/>
    <w:rsid w:val="004F60C7"/>
    <w:rsid w:val="004F6186"/>
    <w:rsid w:val="004F6692"/>
    <w:rsid w:val="004F772D"/>
    <w:rsid w:val="004F77CA"/>
    <w:rsid w:val="004F7814"/>
    <w:rsid w:val="004F7824"/>
    <w:rsid w:val="004F7887"/>
    <w:rsid w:val="004F79F8"/>
    <w:rsid w:val="005001D4"/>
    <w:rsid w:val="00500296"/>
    <w:rsid w:val="0050035B"/>
    <w:rsid w:val="00500496"/>
    <w:rsid w:val="005004EE"/>
    <w:rsid w:val="005004F7"/>
    <w:rsid w:val="00500A8B"/>
    <w:rsid w:val="00500AF3"/>
    <w:rsid w:val="00500B61"/>
    <w:rsid w:val="00500CC8"/>
    <w:rsid w:val="00500E0F"/>
    <w:rsid w:val="00501043"/>
    <w:rsid w:val="00501534"/>
    <w:rsid w:val="00501847"/>
    <w:rsid w:val="005019C3"/>
    <w:rsid w:val="00501A1A"/>
    <w:rsid w:val="00501CDA"/>
    <w:rsid w:val="00501DBB"/>
    <w:rsid w:val="00502472"/>
    <w:rsid w:val="005024E6"/>
    <w:rsid w:val="00502773"/>
    <w:rsid w:val="00502931"/>
    <w:rsid w:val="00502F0B"/>
    <w:rsid w:val="00503099"/>
    <w:rsid w:val="00503132"/>
    <w:rsid w:val="0050318E"/>
    <w:rsid w:val="0050398E"/>
    <w:rsid w:val="00503D38"/>
    <w:rsid w:val="00504344"/>
    <w:rsid w:val="00504619"/>
    <w:rsid w:val="00504673"/>
    <w:rsid w:val="005046EF"/>
    <w:rsid w:val="00504F49"/>
    <w:rsid w:val="00505154"/>
    <w:rsid w:val="005051D6"/>
    <w:rsid w:val="00505321"/>
    <w:rsid w:val="005056E7"/>
    <w:rsid w:val="0050573D"/>
    <w:rsid w:val="00505829"/>
    <w:rsid w:val="00506137"/>
    <w:rsid w:val="0050617E"/>
    <w:rsid w:val="0050635D"/>
    <w:rsid w:val="00506831"/>
    <w:rsid w:val="00506C51"/>
    <w:rsid w:val="00506DD5"/>
    <w:rsid w:val="00507342"/>
    <w:rsid w:val="0050760B"/>
    <w:rsid w:val="005101FE"/>
    <w:rsid w:val="00510692"/>
    <w:rsid w:val="0051069A"/>
    <w:rsid w:val="00510A74"/>
    <w:rsid w:val="00510DAB"/>
    <w:rsid w:val="00510E67"/>
    <w:rsid w:val="0051133A"/>
    <w:rsid w:val="00511514"/>
    <w:rsid w:val="0051182D"/>
    <w:rsid w:val="005118B3"/>
    <w:rsid w:val="0051190B"/>
    <w:rsid w:val="00511BDA"/>
    <w:rsid w:val="00511F9D"/>
    <w:rsid w:val="005123CF"/>
    <w:rsid w:val="00512615"/>
    <w:rsid w:val="005128EF"/>
    <w:rsid w:val="00512A09"/>
    <w:rsid w:val="00512D82"/>
    <w:rsid w:val="00512DFD"/>
    <w:rsid w:val="00513250"/>
    <w:rsid w:val="00513519"/>
    <w:rsid w:val="00513A01"/>
    <w:rsid w:val="00513C94"/>
    <w:rsid w:val="00513EEF"/>
    <w:rsid w:val="0051432C"/>
    <w:rsid w:val="00514497"/>
    <w:rsid w:val="005146CD"/>
    <w:rsid w:val="005146D5"/>
    <w:rsid w:val="00514AC5"/>
    <w:rsid w:val="00514BE5"/>
    <w:rsid w:val="00514F26"/>
    <w:rsid w:val="00514FE4"/>
    <w:rsid w:val="0051509F"/>
    <w:rsid w:val="00515302"/>
    <w:rsid w:val="0051531A"/>
    <w:rsid w:val="00515DA2"/>
    <w:rsid w:val="0051639B"/>
    <w:rsid w:val="005164FB"/>
    <w:rsid w:val="00516500"/>
    <w:rsid w:val="0051685B"/>
    <w:rsid w:val="00516A22"/>
    <w:rsid w:val="00516D39"/>
    <w:rsid w:val="00516F89"/>
    <w:rsid w:val="005171A3"/>
    <w:rsid w:val="00517337"/>
    <w:rsid w:val="005176C2"/>
    <w:rsid w:val="0051783F"/>
    <w:rsid w:val="00520B62"/>
    <w:rsid w:val="00520D33"/>
    <w:rsid w:val="00520D9E"/>
    <w:rsid w:val="00520F04"/>
    <w:rsid w:val="00520FDB"/>
    <w:rsid w:val="005215AE"/>
    <w:rsid w:val="00521B8E"/>
    <w:rsid w:val="00521F33"/>
    <w:rsid w:val="00521FC6"/>
    <w:rsid w:val="00522087"/>
    <w:rsid w:val="00522272"/>
    <w:rsid w:val="005223D0"/>
    <w:rsid w:val="005226DD"/>
    <w:rsid w:val="00522BE5"/>
    <w:rsid w:val="00522D8D"/>
    <w:rsid w:val="00523AAC"/>
    <w:rsid w:val="00523AFA"/>
    <w:rsid w:val="00523B27"/>
    <w:rsid w:val="00523CE2"/>
    <w:rsid w:val="00523E46"/>
    <w:rsid w:val="00524131"/>
    <w:rsid w:val="00524280"/>
    <w:rsid w:val="0052438A"/>
    <w:rsid w:val="00524725"/>
    <w:rsid w:val="005247EE"/>
    <w:rsid w:val="00525109"/>
    <w:rsid w:val="00525188"/>
    <w:rsid w:val="005254B6"/>
    <w:rsid w:val="00525731"/>
    <w:rsid w:val="0052587C"/>
    <w:rsid w:val="00525AA6"/>
    <w:rsid w:val="00526100"/>
    <w:rsid w:val="00526348"/>
    <w:rsid w:val="0052650E"/>
    <w:rsid w:val="00526516"/>
    <w:rsid w:val="005267FF"/>
    <w:rsid w:val="00526AC4"/>
    <w:rsid w:val="00526DC8"/>
    <w:rsid w:val="00526F41"/>
    <w:rsid w:val="00527967"/>
    <w:rsid w:val="00527C59"/>
    <w:rsid w:val="00530011"/>
    <w:rsid w:val="005301EE"/>
    <w:rsid w:val="00530223"/>
    <w:rsid w:val="0053031B"/>
    <w:rsid w:val="00530609"/>
    <w:rsid w:val="00530F47"/>
    <w:rsid w:val="00531338"/>
    <w:rsid w:val="0053158E"/>
    <w:rsid w:val="00531647"/>
    <w:rsid w:val="005317D0"/>
    <w:rsid w:val="005319ED"/>
    <w:rsid w:val="00531BDB"/>
    <w:rsid w:val="005321A3"/>
    <w:rsid w:val="005322B4"/>
    <w:rsid w:val="0053231C"/>
    <w:rsid w:val="00532388"/>
    <w:rsid w:val="005324F7"/>
    <w:rsid w:val="00532609"/>
    <w:rsid w:val="005331E6"/>
    <w:rsid w:val="005332EA"/>
    <w:rsid w:val="00533409"/>
    <w:rsid w:val="00533419"/>
    <w:rsid w:val="00533884"/>
    <w:rsid w:val="005338D8"/>
    <w:rsid w:val="00533B1B"/>
    <w:rsid w:val="00533F3E"/>
    <w:rsid w:val="005342DC"/>
    <w:rsid w:val="00534620"/>
    <w:rsid w:val="005346E0"/>
    <w:rsid w:val="00534980"/>
    <w:rsid w:val="00534B81"/>
    <w:rsid w:val="00535956"/>
    <w:rsid w:val="00535967"/>
    <w:rsid w:val="00535A29"/>
    <w:rsid w:val="00535F13"/>
    <w:rsid w:val="0053651A"/>
    <w:rsid w:val="00536990"/>
    <w:rsid w:val="005369AC"/>
    <w:rsid w:val="00536CD4"/>
    <w:rsid w:val="005371E3"/>
    <w:rsid w:val="005374CA"/>
    <w:rsid w:val="00537905"/>
    <w:rsid w:val="00537B74"/>
    <w:rsid w:val="00537D9B"/>
    <w:rsid w:val="00540118"/>
    <w:rsid w:val="005403A5"/>
    <w:rsid w:val="00540453"/>
    <w:rsid w:val="00540815"/>
    <w:rsid w:val="00540BA7"/>
    <w:rsid w:val="00540D92"/>
    <w:rsid w:val="005410BE"/>
    <w:rsid w:val="0054182B"/>
    <w:rsid w:val="00541AD9"/>
    <w:rsid w:val="00541AE5"/>
    <w:rsid w:val="00541CCF"/>
    <w:rsid w:val="00541D40"/>
    <w:rsid w:val="00541F63"/>
    <w:rsid w:val="00542242"/>
    <w:rsid w:val="00542AA8"/>
    <w:rsid w:val="0054356C"/>
    <w:rsid w:val="005435F1"/>
    <w:rsid w:val="005438AA"/>
    <w:rsid w:val="00543CDB"/>
    <w:rsid w:val="00544152"/>
    <w:rsid w:val="005441BB"/>
    <w:rsid w:val="00544249"/>
    <w:rsid w:val="005444BE"/>
    <w:rsid w:val="0054472B"/>
    <w:rsid w:val="00544B37"/>
    <w:rsid w:val="00544C6D"/>
    <w:rsid w:val="00544FD4"/>
    <w:rsid w:val="005451AB"/>
    <w:rsid w:val="005451FE"/>
    <w:rsid w:val="00545343"/>
    <w:rsid w:val="005456E4"/>
    <w:rsid w:val="005457F0"/>
    <w:rsid w:val="00545D95"/>
    <w:rsid w:val="00545E9C"/>
    <w:rsid w:val="00546136"/>
    <w:rsid w:val="0054636F"/>
    <w:rsid w:val="00546516"/>
    <w:rsid w:val="00546570"/>
    <w:rsid w:val="005469EF"/>
    <w:rsid w:val="00546B87"/>
    <w:rsid w:val="00546C1E"/>
    <w:rsid w:val="005472EE"/>
    <w:rsid w:val="0054748C"/>
    <w:rsid w:val="005474F0"/>
    <w:rsid w:val="005476FE"/>
    <w:rsid w:val="00547CE8"/>
    <w:rsid w:val="00547EA6"/>
    <w:rsid w:val="00550333"/>
    <w:rsid w:val="00550660"/>
    <w:rsid w:val="00550692"/>
    <w:rsid w:val="005506CC"/>
    <w:rsid w:val="00550708"/>
    <w:rsid w:val="005508CD"/>
    <w:rsid w:val="00550A9B"/>
    <w:rsid w:val="00550B16"/>
    <w:rsid w:val="00551833"/>
    <w:rsid w:val="00551D24"/>
    <w:rsid w:val="00551DE9"/>
    <w:rsid w:val="005522CE"/>
    <w:rsid w:val="00552312"/>
    <w:rsid w:val="005524B9"/>
    <w:rsid w:val="005526FB"/>
    <w:rsid w:val="00552722"/>
    <w:rsid w:val="00552CB4"/>
    <w:rsid w:val="00552DAA"/>
    <w:rsid w:val="00552E03"/>
    <w:rsid w:val="0055308E"/>
    <w:rsid w:val="00553395"/>
    <w:rsid w:val="005534B4"/>
    <w:rsid w:val="0055367D"/>
    <w:rsid w:val="0055368E"/>
    <w:rsid w:val="00553B48"/>
    <w:rsid w:val="005543A5"/>
    <w:rsid w:val="005545CB"/>
    <w:rsid w:val="00554876"/>
    <w:rsid w:val="005549E8"/>
    <w:rsid w:val="00554D06"/>
    <w:rsid w:val="00555153"/>
    <w:rsid w:val="005552CF"/>
    <w:rsid w:val="00555405"/>
    <w:rsid w:val="00555737"/>
    <w:rsid w:val="00555848"/>
    <w:rsid w:val="00555A52"/>
    <w:rsid w:val="00555A71"/>
    <w:rsid w:val="00555AB3"/>
    <w:rsid w:val="00556080"/>
    <w:rsid w:val="00557615"/>
    <w:rsid w:val="0055766A"/>
    <w:rsid w:val="00557A19"/>
    <w:rsid w:val="00557B12"/>
    <w:rsid w:val="00557C7B"/>
    <w:rsid w:val="005600CE"/>
    <w:rsid w:val="00560A7C"/>
    <w:rsid w:val="00560BEA"/>
    <w:rsid w:val="005612A0"/>
    <w:rsid w:val="0056134C"/>
    <w:rsid w:val="005613D7"/>
    <w:rsid w:val="00561FD9"/>
    <w:rsid w:val="005620C5"/>
    <w:rsid w:val="00563C29"/>
    <w:rsid w:val="00563E42"/>
    <w:rsid w:val="00563EB4"/>
    <w:rsid w:val="00564025"/>
    <w:rsid w:val="00564462"/>
    <w:rsid w:val="005647D7"/>
    <w:rsid w:val="00564F9C"/>
    <w:rsid w:val="00565268"/>
    <w:rsid w:val="0056561F"/>
    <w:rsid w:val="005659B2"/>
    <w:rsid w:val="0056621A"/>
    <w:rsid w:val="0056648B"/>
    <w:rsid w:val="00566767"/>
    <w:rsid w:val="00566C29"/>
    <w:rsid w:val="00566D3D"/>
    <w:rsid w:val="00566F18"/>
    <w:rsid w:val="00567295"/>
    <w:rsid w:val="0056775E"/>
    <w:rsid w:val="00567A37"/>
    <w:rsid w:val="00567FB2"/>
    <w:rsid w:val="0057024D"/>
    <w:rsid w:val="00570513"/>
    <w:rsid w:val="005708CA"/>
    <w:rsid w:val="00570D67"/>
    <w:rsid w:val="0057153F"/>
    <w:rsid w:val="00571566"/>
    <w:rsid w:val="00571769"/>
    <w:rsid w:val="005717E0"/>
    <w:rsid w:val="005718C2"/>
    <w:rsid w:val="00571B04"/>
    <w:rsid w:val="00571C6F"/>
    <w:rsid w:val="00571EF9"/>
    <w:rsid w:val="00571F55"/>
    <w:rsid w:val="005720F3"/>
    <w:rsid w:val="005720FD"/>
    <w:rsid w:val="00572614"/>
    <w:rsid w:val="00572701"/>
    <w:rsid w:val="00572CE3"/>
    <w:rsid w:val="00572E8F"/>
    <w:rsid w:val="00572EFE"/>
    <w:rsid w:val="0057327A"/>
    <w:rsid w:val="005732EA"/>
    <w:rsid w:val="00573395"/>
    <w:rsid w:val="0057339B"/>
    <w:rsid w:val="00573693"/>
    <w:rsid w:val="00573AEA"/>
    <w:rsid w:val="00573EA6"/>
    <w:rsid w:val="00573F7A"/>
    <w:rsid w:val="00574EB1"/>
    <w:rsid w:val="00574F9F"/>
    <w:rsid w:val="00575186"/>
    <w:rsid w:val="00575402"/>
    <w:rsid w:val="005755EE"/>
    <w:rsid w:val="00575776"/>
    <w:rsid w:val="005757A8"/>
    <w:rsid w:val="00575954"/>
    <w:rsid w:val="00575BB0"/>
    <w:rsid w:val="005760F3"/>
    <w:rsid w:val="005761AA"/>
    <w:rsid w:val="005761D2"/>
    <w:rsid w:val="00576257"/>
    <w:rsid w:val="005766F2"/>
    <w:rsid w:val="00576737"/>
    <w:rsid w:val="00576818"/>
    <w:rsid w:val="00576BE5"/>
    <w:rsid w:val="00576F76"/>
    <w:rsid w:val="005772C1"/>
    <w:rsid w:val="005774DF"/>
    <w:rsid w:val="00577801"/>
    <w:rsid w:val="00577878"/>
    <w:rsid w:val="0057795D"/>
    <w:rsid w:val="00577A24"/>
    <w:rsid w:val="0058003A"/>
    <w:rsid w:val="005800B9"/>
    <w:rsid w:val="00580629"/>
    <w:rsid w:val="005806CA"/>
    <w:rsid w:val="00580BF0"/>
    <w:rsid w:val="00580CD8"/>
    <w:rsid w:val="00580E09"/>
    <w:rsid w:val="00580EF1"/>
    <w:rsid w:val="00580FC0"/>
    <w:rsid w:val="00581053"/>
    <w:rsid w:val="0058125F"/>
    <w:rsid w:val="005818AB"/>
    <w:rsid w:val="00581AB1"/>
    <w:rsid w:val="00581F06"/>
    <w:rsid w:val="00581FA4"/>
    <w:rsid w:val="0058243C"/>
    <w:rsid w:val="005827AD"/>
    <w:rsid w:val="0058299F"/>
    <w:rsid w:val="005829B4"/>
    <w:rsid w:val="00582AA7"/>
    <w:rsid w:val="00582C3F"/>
    <w:rsid w:val="00582C92"/>
    <w:rsid w:val="00582DCF"/>
    <w:rsid w:val="00583097"/>
    <w:rsid w:val="005830B5"/>
    <w:rsid w:val="005836FF"/>
    <w:rsid w:val="00583701"/>
    <w:rsid w:val="00583993"/>
    <w:rsid w:val="00583BD4"/>
    <w:rsid w:val="0058404A"/>
    <w:rsid w:val="00584919"/>
    <w:rsid w:val="0058548D"/>
    <w:rsid w:val="005856DC"/>
    <w:rsid w:val="00585BDE"/>
    <w:rsid w:val="00585D17"/>
    <w:rsid w:val="00585D36"/>
    <w:rsid w:val="00585E03"/>
    <w:rsid w:val="00585EDE"/>
    <w:rsid w:val="0058619B"/>
    <w:rsid w:val="005861BF"/>
    <w:rsid w:val="005861CA"/>
    <w:rsid w:val="00586408"/>
    <w:rsid w:val="00586D07"/>
    <w:rsid w:val="0058707F"/>
    <w:rsid w:val="005870F0"/>
    <w:rsid w:val="00587838"/>
    <w:rsid w:val="00587BBA"/>
    <w:rsid w:val="00587CA0"/>
    <w:rsid w:val="00587E65"/>
    <w:rsid w:val="00590285"/>
    <w:rsid w:val="00591086"/>
    <w:rsid w:val="005917F1"/>
    <w:rsid w:val="00591846"/>
    <w:rsid w:val="0059219B"/>
    <w:rsid w:val="005922A9"/>
    <w:rsid w:val="005925E7"/>
    <w:rsid w:val="00592D86"/>
    <w:rsid w:val="00593670"/>
    <w:rsid w:val="00593772"/>
    <w:rsid w:val="0059384D"/>
    <w:rsid w:val="0059389A"/>
    <w:rsid w:val="00593B4D"/>
    <w:rsid w:val="00593D2F"/>
    <w:rsid w:val="00593F36"/>
    <w:rsid w:val="00593F53"/>
    <w:rsid w:val="005942C0"/>
    <w:rsid w:val="00594513"/>
    <w:rsid w:val="005947E5"/>
    <w:rsid w:val="0059493C"/>
    <w:rsid w:val="00594AA4"/>
    <w:rsid w:val="00594E39"/>
    <w:rsid w:val="0059514F"/>
    <w:rsid w:val="005951F6"/>
    <w:rsid w:val="005952C2"/>
    <w:rsid w:val="005953EB"/>
    <w:rsid w:val="00595A09"/>
    <w:rsid w:val="00595C2A"/>
    <w:rsid w:val="00596247"/>
    <w:rsid w:val="005965A4"/>
    <w:rsid w:val="00596AB7"/>
    <w:rsid w:val="00596C5E"/>
    <w:rsid w:val="00596C74"/>
    <w:rsid w:val="00596CF4"/>
    <w:rsid w:val="00596D94"/>
    <w:rsid w:val="00596E4F"/>
    <w:rsid w:val="00596F1D"/>
    <w:rsid w:val="00597005"/>
    <w:rsid w:val="0059709D"/>
    <w:rsid w:val="005973E0"/>
    <w:rsid w:val="00597591"/>
    <w:rsid w:val="00597783"/>
    <w:rsid w:val="005977A6"/>
    <w:rsid w:val="00597904"/>
    <w:rsid w:val="0059793A"/>
    <w:rsid w:val="00597B36"/>
    <w:rsid w:val="005A05E4"/>
    <w:rsid w:val="005A093A"/>
    <w:rsid w:val="005A0D14"/>
    <w:rsid w:val="005A0D35"/>
    <w:rsid w:val="005A10DC"/>
    <w:rsid w:val="005A133B"/>
    <w:rsid w:val="005A146F"/>
    <w:rsid w:val="005A167E"/>
    <w:rsid w:val="005A1717"/>
    <w:rsid w:val="005A1880"/>
    <w:rsid w:val="005A1EF8"/>
    <w:rsid w:val="005A20C1"/>
    <w:rsid w:val="005A21FD"/>
    <w:rsid w:val="005A236C"/>
    <w:rsid w:val="005A24C9"/>
    <w:rsid w:val="005A2813"/>
    <w:rsid w:val="005A28BD"/>
    <w:rsid w:val="005A2AD1"/>
    <w:rsid w:val="005A2BEC"/>
    <w:rsid w:val="005A31FB"/>
    <w:rsid w:val="005A3344"/>
    <w:rsid w:val="005A3468"/>
    <w:rsid w:val="005A3799"/>
    <w:rsid w:val="005A3A2A"/>
    <w:rsid w:val="005A400C"/>
    <w:rsid w:val="005A40D6"/>
    <w:rsid w:val="005A44B7"/>
    <w:rsid w:val="005A49F9"/>
    <w:rsid w:val="005A4B3C"/>
    <w:rsid w:val="005A4EC5"/>
    <w:rsid w:val="005A52C5"/>
    <w:rsid w:val="005A59CD"/>
    <w:rsid w:val="005A5A77"/>
    <w:rsid w:val="005A5ABC"/>
    <w:rsid w:val="005A5C0E"/>
    <w:rsid w:val="005A64D1"/>
    <w:rsid w:val="005A67A2"/>
    <w:rsid w:val="005A6A0A"/>
    <w:rsid w:val="005A6CA0"/>
    <w:rsid w:val="005A71CA"/>
    <w:rsid w:val="005A72EE"/>
    <w:rsid w:val="005A73AA"/>
    <w:rsid w:val="005A73C2"/>
    <w:rsid w:val="005A77E4"/>
    <w:rsid w:val="005A7AA9"/>
    <w:rsid w:val="005B07AE"/>
    <w:rsid w:val="005B0BB6"/>
    <w:rsid w:val="005B0DEC"/>
    <w:rsid w:val="005B1073"/>
    <w:rsid w:val="005B194D"/>
    <w:rsid w:val="005B1CDA"/>
    <w:rsid w:val="005B2013"/>
    <w:rsid w:val="005B26B9"/>
    <w:rsid w:val="005B291E"/>
    <w:rsid w:val="005B2A08"/>
    <w:rsid w:val="005B2CCA"/>
    <w:rsid w:val="005B2E0C"/>
    <w:rsid w:val="005B2E6E"/>
    <w:rsid w:val="005B339E"/>
    <w:rsid w:val="005B35B5"/>
    <w:rsid w:val="005B36EA"/>
    <w:rsid w:val="005B36F4"/>
    <w:rsid w:val="005B370B"/>
    <w:rsid w:val="005B3A0D"/>
    <w:rsid w:val="005B3A45"/>
    <w:rsid w:val="005B3AF3"/>
    <w:rsid w:val="005B3BB4"/>
    <w:rsid w:val="005B3DD0"/>
    <w:rsid w:val="005B3E89"/>
    <w:rsid w:val="005B3FBF"/>
    <w:rsid w:val="005B458E"/>
    <w:rsid w:val="005B46AF"/>
    <w:rsid w:val="005B4955"/>
    <w:rsid w:val="005B50AF"/>
    <w:rsid w:val="005B5700"/>
    <w:rsid w:val="005B5A7C"/>
    <w:rsid w:val="005B5D6A"/>
    <w:rsid w:val="005B6402"/>
    <w:rsid w:val="005B6EDB"/>
    <w:rsid w:val="005B7004"/>
    <w:rsid w:val="005B70F7"/>
    <w:rsid w:val="005B74A8"/>
    <w:rsid w:val="005B7606"/>
    <w:rsid w:val="005B77DA"/>
    <w:rsid w:val="005B79C0"/>
    <w:rsid w:val="005B7F63"/>
    <w:rsid w:val="005C00B3"/>
    <w:rsid w:val="005C02F3"/>
    <w:rsid w:val="005C02F6"/>
    <w:rsid w:val="005C0385"/>
    <w:rsid w:val="005C0743"/>
    <w:rsid w:val="005C0A6C"/>
    <w:rsid w:val="005C0A8D"/>
    <w:rsid w:val="005C0C0C"/>
    <w:rsid w:val="005C0E86"/>
    <w:rsid w:val="005C1008"/>
    <w:rsid w:val="005C1049"/>
    <w:rsid w:val="005C10C4"/>
    <w:rsid w:val="005C13CD"/>
    <w:rsid w:val="005C1479"/>
    <w:rsid w:val="005C1608"/>
    <w:rsid w:val="005C16CA"/>
    <w:rsid w:val="005C1938"/>
    <w:rsid w:val="005C1F83"/>
    <w:rsid w:val="005C247F"/>
    <w:rsid w:val="005C283D"/>
    <w:rsid w:val="005C350D"/>
    <w:rsid w:val="005C3536"/>
    <w:rsid w:val="005C3A73"/>
    <w:rsid w:val="005C3B12"/>
    <w:rsid w:val="005C3B91"/>
    <w:rsid w:val="005C3C7F"/>
    <w:rsid w:val="005C3C93"/>
    <w:rsid w:val="005C3DA5"/>
    <w:rsid w:val="005C3FB9"/>
    <w:rsid w:val="005C3FDA"/>
    <w:rsid w:val="005C4373"/>
    <w:rsid w:val="005C43AC"/>
    <w:rsid w:val="005C4720"/>
    <w:rsid w:val="005C4782"/>
    <w:rsid w:val="005C4A78"/>
    <w:rsid w:val="005C509E"/>
    <w:rsid w:val="005C51F4"/>
    <w:rsid w:val="005C577B"/>
    <w:rsid w:val="005C5A79"/>
    <w:rsid w:val="005C5FED"/>
    <w:rsid w:val="005C633F"/>
    <w:rsid w:val="005C6356"/>
    <w:rsid w:val="005C64DE"/>
    <w:rsid w:val="005C6591"/>
    <w:rsid w:val="005C68A3"/>
    <w:rsid w:val="005C6A3C"/>
    <w:rsid w:val="005C6BDC"/>
    <w:rsid w:val="005C7019"/>
    <w:rsid w:val="005C7253"/>
    <w:rsid w:val="005C7752"/>
    <w:rsid w:val="005C7913"/>
    <w:rsid w:val="005C7C95"/>
    <w:rsid w:val="005D004D"/>
    <w:rsid w:val="005D0267"/>
    <w:rsid w:val="005D04A8"/>
    <w:rsid w:val="005D0AF2"/>
    <w:rsid w:val="005D0F4F"/>
    <w:rsid w:val="005D14DE"/>
    <w:rsid w:val="005D16BC"/>
    <w:rsid w:val="005D1838"/>
    <w:rsid w:val="005D1C91"/>
    <w:rsid w:val="005D1EB6"/>
    <w:rsid w:val="005D1F08"/>
    <w:rsid w:val="005D274D"/>
    <w:rsid w:val="005D2BE2"/>
    <w:rsid w:val="005D2C3E"/>
    <w:rsid w:val="005D3240"/>
    <w:rsid w:val="005D3438"/>
    <w:rsid w:val="005D36FF"/>
    <w:rsid w:val="005D3A92"/>
    <w:rsid w:val="005D4413"/>
    <w:rsid w:val="005D471B"/>
    <w:rsid w:val="005D4806"/>
    <w:rsid w:val="005D4A7F"/>
    <w:rsid w:val="005D4B33"/>
    <w:rsid w:val="005D4C2B"/>
    <w:rsid w:val="005D4FC1"/>
    <w:rsid w:val="005D50D9"/>
    <w:rsid w:val="005D550F"/>
    <w:rsid w:val="005D55CA"/>
    <w:rsid w:val="005D59A0"/>
    <w:rsid w:val="005D5A2A"/>
    <w:rsid w:val="005D61A2"/>
    <w:rsid w:val="005D65EF"/>
    <w:rsid w:val="005D7171"/>
    <w:rsid w:val="005D7471"/>
    <w:rsid w:val="005D79B0"/>
    <w:rsid w:val="005E04B8"/>
    <w:rsid w:val="005E06A5"/>
    <w:rsid w:val="005E0AA1"/>
    <w:rsid w:val="005E0C69"/>
    <w:rsid w:val="005E1021"/>
    <w:rsid w:val="005E1482"/>
    <w:rsid w:val="005E1654"/>
    <w:rsid w:val="005E1BD9"/>
    <w:rsid w:val="005E1C6A"/>
    <w:rsid w:val="005E1CE2"/>
    <w:rsid w:val="005E21D5"/>
    <w:rsid w:val="005E2426"/>
    <w:rsid w:val="005E2692"/>
    <w:rsid w:val="005E289E"/>
    <w:rsid w:val="005E2D6D"/>
    <w:rsid w:val="005E2E8A"/>
    <w:rsid w:val="005E3346"/>
    <w:rsid w:val="005E3453"/>
    <w:rsid w:val="005E353C"/>
    <w:rsid w:val="005E3766"/>
    <w:rsid w:val="005E37CB"/>
    <w:rsid w:val="005E38A2"/>
    <w:rsid w:val="005E3D57"/>
    <w:rsid w:val="005E3D61"/>
    <w:rsid w:val="005E3FAB"/>
    <w:rsid w:val="005E3FBA"/>
    <w:rsid w:val="005E4003"/>
    <w:rsid w:val="005E4DAB"/>
    <w:rsid w:val="005E4E1B"/>
    <w:rsid w:val="005E51AA"/>
    <w:rsid w:val="005E535F"/>
    <w:rsid w:val="005E54AE"/>
    <w:rsid w:val="005E55B1"/>
    <w:rsid w:val="005E55C5"/>
    <w:rsid w:val="005E578A"/>
    <w:rsid w:val="005E58FC"/>
    <w:rsid w:val="005E5B23"/>
    <w:rsid w:val="005E61FF"/>
    <w:rsid w:val="005E693B"/>
    <w:rsid w:val="005E6D94"/>
    <w:rsid w:val="005E71A9"/>
    <w:rsid w:val="005E7480"/>
    <w:rsid w:val="005E74CE"/>
    <w:rsid w:val="005E7A3B"/>
    <w:rsid w:val="005E7A65"/>
    <w:rsid w:val="005F0040"/>
    <w:rsid w:val="005F0072"/>
    <w:rsid w:val="005F02FF"/>
    <w:rsid w:val="005F03C4"/>
    <w:rsid w:val="005F0769"/>
    <w:rsid w:val="005F07ED"/>
    <w:rsid w:val="005F08C2"/>
    <w:rsid w:val="005F0B88"/>
    <w:rsid w:val="005F0C37"/>
    <w:rsid w:val="005F1225"/>
    <w:rsid w:val="005F125D"/>
    <w:rsid w:val="005F14A8"/>
    <w:rsid w:val="005F16AA"/>
    <w:rsid w:val="005F186D"/>
    <w:rsid w:val="005F1994"/>
    <w:rsid w:val="005F1CAB"/>
    <w:rsid w:val="005F1D65"/>
    <w:rsid w:val="005F1EC5"/>
    <w:rsid w:val="005F28DC"/>
    <w:rsid w:val="005F2B88"/>
    <w:rsid w:val="005F2CC3"/>
    <w:rsid w:val="005F2D5B"/>
    <w:rsid w:val="005F300C"/>
    <w:rsid w:val="005F303F"/>
    <w:rsid w:val="005F33FF"/>
    <w:rsid w:val="005F38AC"/>
    <w:rsid w:val="005F3CE3"/>
    <w:rsid w:val="005F441D"/>
    <w:rsid w:val="005F4508"/>
    <w:rsid w:val="005F47FF"/>
    <w:rsid w:val="005F4B64"/>
    <w:rsid w:val="005F4D40"/>
    <w:rsid w:val="005F5341"/>
    <w:rsid w:val="005F556F"/>
    <w:rsid w:val="005F56F0"/>
    <w:rsid w:val="005F5812"/>
    <w:rsid w:val="005F5A90"/>
    <w:rsid w:val="005F68EA"/>
    <w:rsid w:val="005F6953"/>
    <w:rsid w:val="005F70C2"/>
    <w:rsid w:val="005F7180"/>
    <w:rsid w:val="005F75A4"/>
    <w:rsid w:val="005F75E0"/>
    <w:rsid w:val="005F762A"/>
    <w:rsid w:val="005F77FD"/>
    <w:rsid w:val="005F7C60"/>
    <w:rsid w:val="006000F9"/>
    <w:rsid w:val="0060047E"/>
    <w:rsid w:val="006005E6"/>
    <w:rsid w:val="0060080C"/>
    <w:rsid w:val="00600988"/>
    <w:rsid w:val="00601050"/>
    <w:rsid w:val="006016D4"/>
    <w:rsid w:val="00601956"/>
    <w:rsid w:val="006025A4"/>
    <w:rsid w:val="006025D0"/>
    <w:rsid w:val="006027D2"/>
    <w:rsid w:val="006028A0"/>
    <w:rsid w:val="00602CF3"/>
    <w:rsid w:val="00603237"/>
    <w:rsid w:val="00603916"/>
    <w:rsid w:val="00603C71"/>
    <w:rsid w:val="00603F6A"/>
    <w:rsid w:val="006041FE"/>
    <w:rsid w:val="00604203"/>
    <w:rsid w:val="00604218"/>
    <w:rsid w:val="006043D3"/>
    <w:rsid w:val="00604B64"/>
    <w:rsid w:val="00605331"/>
    <w:rsid w:val="00605486"/>
    <w:rsid w:val="006055C2"/>
    <w:rsid w:val="00605B86"/>
    <w:rsid w:val="00605CF8"/>
    <w:rsid w:val="006061E7"/>
    <w:rsid w:val="0060653F"/>
    <w:rsid w:val="00606735"/>
    <w:rsid w:val="00606E77"/>
    <w:rsid w:val="0060717A"/>
    <w:rsid w:val="006072A6"/>
    <w:rsid w:val="00607351"/>
    <w:rsid w:val="00607397"/>
    <w:rsid w:val="006074F3"/>
    <w:rsid w:val="00607600"/>
    <w:rsid w:val="006079B1"/>
    <w:rsid w:val="00607DCA"/>
    <w:rsid w:val="00607EB5"/>
    <w:rsid w:val="0061018B"/>
    <w:rsid w:val="0061072B"/>
    <w:rsid w:val="00610792"/>
    <w:rsid w:val="00610830"/>
    <w:rsid w:val="00610923"/>
    <w:rsid w:val="00610C08"/>
    <w:rsid w:val="006112BF"/>
    <w:rsid w:val="006115E2"/>
    <w:rsid w:val="0061161E"/>
    <w:rsid w:val="006119D5"/>
    <w:rsid w:val="00611A40"/>
    <w:rsid w:val="00611AE3"/>
    <w:rsid w:val="00612189"/>
    <w:rsid w:val="006129ED"/>
    <w:rsid w:val="00613202"/>
    <w:rsid w:val="006134CD"/>
    <w:rsid w:val="006138B9"/>
    <w:rsid w:val="006139D2"/>
    <w:rsid w:val="006148D3"/>
    <w:rsid w:val="0061495A"/>
    <w:rsid w:val="006149F9"/>
    <w:rsid w:val="00614C2F"/>
    <w:rsid w:val="00614CDD"/>
    <w:rsid w:val="00615165"/>
    <w:rsid w:val="006157C2"/>
    <w:rsid w:val="00615BC3"/>
    <w:rsid w:val="00615F05"/>
    <w:rsid w:val="00616166"/>
    <w:rsid w:val="00616177"/>
    <w:rsid w:val="006162CF"/>
    <w:rsid w:val="006165C7"/>
    <w:rsid w:val="00616809"/>
    <w:rsid w:val="00616DE6"/>
    <w:rsid w:val="006170A2"/>
    <w:rsid w:val="00617654"/>
    <w:rsid w:val="0061768D"/>
    <w:rsid w:val="0061793E"/>
    <w:rsid w:val="00617B3A"/>
    <w:rsid w:val="00617DA0"/>
    <w:rsid w:val="00617F1C"/>
    <w:rsid w:val="00620A49"/>
    <w:rsid w:val="00620C83"/>
    <w:rsid w:val="00620C8E"/>
    <w:rsid w:val="0062113B"/>
    <w:rsid w:val="00621BA4"/>
    <w:rsid w:val="00621CBE"/>
    <w:rsid w:val="00621ED6"/>
    <w:rsid w:val="006220CE"/>
    <w:rsid w:val="006221D0"/>
    <w:rsid w:val="0062234B"/>
    <w:rsid w:val="00623551"/>
    <w:rsid w:val="00623960"/>
    <w:rsid w:val="00623DF4"/>
    <w:rsid w:val="00623F68"/>
    <w:rsid w:val="00623FDE"/>
    <w:rsid w:val="0062459F"/>
    <w:rsid w:val="006246FD"/>
    <w:rsid w:val="006247FB"/>
    <w:rsid w:val="00624A8D"/>
    <w:rsid w:val="00624ACA"/>
    <w:rsid w:val="00624CC0"/>
    <w:rsid w:val="00624E92"/>
    <w:rsid w:val="00624FA6"/>
    <w:rsid w:val="0062509C"/>
    <w:rsid w:val="006250B9"/>
    <w:rsid w:val="0062513C"/>
    <w:rsid w:val="006251D1"/>
    <w:rsid w:val="006252D9"/>
    <w:rsid w:val="00625494"/>
    <w:rsid w:val="0062563D"/>
    <w:rsid w:val="0062586A"/>
    <w:rsid w:val="00625CC3"/>
    <w:rsid w:val="00625D94"/>
    <w:rsid w:val="00626042"/>
    <w:rsid w:val="006263D9"/>
    <w:rsid w:val="0062655C"/>
    <w:rsid w:val="00626B66"/>
    <w:rsid w:val="00626E03"/>
    <w:rsid w:val="00626EBD"/>
    <w:rsid w:val="00626F6B"/>
    <w:rsid w:val="006275ED"/>
    <w:rsid w:val="0062792C"/>
    <w:rsid w:val="00627F90"/>
    <w:rsid w:val="00630205"/>
    <w:rsid w:val="006305BC"/>
    <w:rsid w:val="0063074D"/>
    <w:rsid w:val="0063087F"/>
    <w:rsid w:val="00630C9C"/>
    <w:rsid w:val="00630E93"/>
    <w:rsid w:val="00630FE8"/>
    <w:rsid w:val="00631239"/>
    <w:rsid w:val="00631252"/>
    <w:rsid w:val="00631348"/>
    <w:rsid w:val="006313FF"/>
    <w:rsid w:val="006315F7"/>
    <w:rsid w:val="006316D7"/>
    <w:rsid w:val="006319FA"/>
    <w:rsid w:val="00631BE1"/>
    <w:rsid w:val="0063204A"/>
    <w:rsid w:val="0063243B"/>
    <w:rsid w:val="006326A1"/>
    <w:rsid w:val="00632779"/>
    <w:rsid w:val="00632AF4"/>
    <w:rsid w:val="00632DF6"/>
    <w:rsid w:val="00632DF9"/>
    <w:rsid w:val="00633684"/>
    <w:rsid w:val="00633B5A"/>
    <w:rsid w:val="006342D3"/>
    <w:rsid w:val="00634405"/>
    <w:rsid w:val="006345D4"/>
    <w:rsid w:val="006350C4"/>
    <w:rsid w:val="00635605"/>
    <w:rsid w:val="00635750"/>
    <w:rsid w:val="006358D5"/>
    <w:rsid w:val="00635A94"/>
    <w:rsid w:val="00635C6C"/>
    <w:rsid w:val="00635F1B"/>
    <w:rsid w:val="0063600A"/>
    <w:rsid w:val="0063656F"/>
    <w:rsid w:val="00636B9D"/>
    <w:rsid w:val="00636BC0"/>
    <w:rsid w:val="00636F41"/>
    <w:rsid w:val="006370C2"/>
    <w:rsid w:val="006371CC"/>
    <w:rsid w:val="00637585"/>
    <w:rsid w:val="00637777"/>
    <w:rsid w:val="00637D78"/>
    <w:rsid w:val="00637E00"/>
    <w:rsid w:val="006407E6"/>
    <w:rsid w:val="006409A6"/>
    <w:rsid w:val="00640E37"/>
    <w:rsid w:val="00640F3B"/>
    <w:rsid w:val="006410EE"/>
    <w:rsid w:val="00641552"/>
    <w:rsid w:val="00641577"/>
    <w:rsid w:val="006419B1"/>
    <w:rsid w:val="00641B16"/>
    <w:rsid w:val="00641CC4"/>
    <w:rsid w:val="00641D06"/>
    <w:rsid w:val="00641D0C"/>
    <w:rsid w:val="006424D1"/>
    <w:rsid w:val="0064287E"/>
    <w:rsid w:val="00642976"/>
    <w:rsid w:val="00643B0B"/>
    <w:rsid w:val="00644453"/>
    <w:rsid w:val="0064451B"/>
    <w:rsid w:val="006447B0"/>
    <w:rsid w:val="006448A6"/>
    <w:rsid w:val="00644E7A"/>
    <w:rsid w:val="00645268"/>
    <w:rsid w:val="006453C9"/>
    <w:rsid w:val="00645A49"/>
    <w:rsid w:val="00645AF0"/>
    <w:rsid w:val="00645F17"/>
    <w:rsid w:val="006462D9"/>
    <w:rsid w:val="006466ED"/>
    <w:rsid w:val="0064681C"/>
    <w:rsid w:val="00646914"/>
    <w:rsid w:val="00646B2F"/>
    <w:rsid w:val="00646B6A"/>
    <w:rsid w:val="006474DB"/>
    <w:rsid w:val="00647559"/>
    <w:rsid w:val="00647CE6"/>
    <w:rsid w:val="00647E53"/>
    <w:rsid w:val="00647E6A"/>
    <w:rsid w:val="00647F94"/>
    <w:rsid w:val="0065003C"/>
    <w:rsid w:val="00650558"/>
    <w:rsid w:val="006505D1"/>
    <w:rsid w:val="0065114A"/>
    <w:rsid w:val="00651194"/>
    <w:rsid w:val="006512D6"/>
    <w:rsid w:val="0065157B"/>
    <w:rsid w:val="006519C2"/>
    <w:rsid w:val="00651C2E"/>
    <w:rsid w:val="00652094"/>
    <w:rsid w:val="006522B3"/>
    <w:rsid w:val="006525B4"/>
    <w:rsid w:val="006529CD"/>
    <w:rsid w:val="00652B04"/>
    <w:rsid w:val="00652C1F"/>
    <w:rsid w:val="0065311F"/>
    <w:rsid w:val="00653A41"/>
    <w:rsid w:val="00653BFB"/>
    <w:rsid w:val="00653E7D"/>
    <w:rsid w:val="00653F44"/>
    <w:rsid w:val="0065405F"/>
    <w:rsid w:val="006540CB"/>
    <w:rsid w:val="006540D0"/>
    <w:rsid w:val="0065469D"/>
    <w:rsid w:val="00654804"/>
    <w:rsid w:val="0065491F"/>
    <w:rsid w:val="00654C4F"/>
    <w:rsid w:val="00654CA8"/>
    <w:rsid w:val="0065541F"/>
    <w:rsid w:val="006554EE"/>
    <w:rsid w:val="0065550F"/>
    <w:rsid w:val="0065575B"/>
    <w:rsid w:val="006557E2"/>
    <w:rsid w:val="00655C01"/>
    <w:rsid w:val="00655C48"/>
    <w:rsid w:val="00655CF0"/>
    <w:rsid w:val="0065614C"/>
    <w:rsid w:val="006569A6"/>
    <w:rsid w:val="00656E42"/>
    <w:rsid w:val="00656E8E"/>
    <w:rsid w:val="00656EE3"/>
    <w:rsid w:val="00657006"/>
    <w:rsid w:val="00657609"/>
    <w:rsid w:val="006576C7"/>
    <w:rsid w:val="00657860"/>
    <w:rsid w:val="00657C80"/>
    <w:rsid w:val="00657E72"/>
    <w:rsid w:val="006601A7"/>
    <w:rsid w:val="006601C5"/>
    <w:rsid w:val="00660325"/>
    <w:rsid w:val="0066072F"/>
    <w:rsid w:val="00660923"/>
    <w:rsid w:val="00660952"/>
    <w:rsid w:val="00660B05"/>
    <w:rsid w:val="00660BB8"/>
    <w:rsid w:val="00660CD3"/>
    <w:rsid w:val="006610DA"/>
    <w:rsid w:val="00661111"/>
    <w:rsid w:val="00661660"/>
    <w:rsid w:val="0066169F"/>
    <w:rsid w:val="006617AC"/>
    <w:rsid w:val="00661AD7"/>
    <w:rsid w:val="00661D18"/>
    <w:rsid w:val="00661E6E"/>
    <w:rsid w:val="00661F72"/>
    <w:rsid w:val="0066215D"/>
    <w:rsid w:val="0066252A"/>
    <w:rsid w:val="00662587"/>
    <w:rsid w:val="006627B1"/>
    <w:rsid w:val="0066295D"/>
    <w:rsid w:val="00662D6B"/>
    <w:rsid w:val="00662D76"/>
    <w:rsid w:val="00663253"/>
    <w:rsid w:val="00663839"/>
    <w:rsid w:val="006638A0"/>
    <w:rsid w:val="006639DF"/>
    <w:rsid w:val="0066433C"/>
    <w:rsid w:val="0066477B"/>
    <w:rsid w:val="0066585C"/>
    <w:rsid w:val="00665A49"/>
    <w:rsid w:val="0066629C"/>
    <w:rsid w:val="0066644D"/>
    <w:rsid w:val="0066676C"/>
    <w:rsid w:val="00666AFC"/>
    <w:rsid w:val="00666B7C"/>
    <w:rsid w:val="00666CE9"/>
    <w:rsid w:val="006675B2"/>
    <w:rsid w:val="006676A1"/>
    <w:rsid w:val="00667B90"/>
    <w:rsid w:val="00667F42"/>
    <w:rsid w:val="00670CFC"/>
    <w:rsid w:val="00670F75"/>
    <w:rsid w:val="00671022"/>
    <w:rsid w:val="00671025"/>
    <w:rsid w:val="00671202"/>
    <w:rsid w:val="0067157C"/>
    <w:rsid w:val="006715A0"/>
    <w:rsid w:val="00671624"/>
    <w:rsid w:val="00671890"/>
    <w:rsid w:val="00671C63"/>
    <w:rsid w:val="00671D2B"/>
    <w:rsid w:val="00672511"/>
    <w:rsid w:val="00672865"/>
    <w:rsid w:val="006728B3"/>
    <w:rsid w:val="00672B76"/>
    <w:rsid w:val="00672CE1"/>
    <w:rsid w:val="00672D60"/>
    <w:rsid w:val="00672D9D"/>
    <w:rsid w:val="00672DB1"/>
    <w:rsid w:val="00672DE3"/>
    <w:rsid w:val="006730FE"/>
    <w:rsid w:val="00673F65"/>
    <w:rsid w:val="006742A3"/>
    <w:rsid w:val="0067446F"/>
    <w:rsid w:val="00674515"/>
    <w:rsid w:val="00674AAD"/>
    <w:rsid w:val="00674B6A"/>
    <w:rsid w:val="00674C67"/>
    <w:rsid w:val="00674CC9"/>
    <w:rsid w:val="00675A4F"/>
    <w:rsid w:val="00675B54"/>
    <w:rsid w:val="00675DC8"/>
    <w:rsid w:val="006761BE"/>
    <w:rsid w:val="00676294"/>
    <w:rsid w:val="006763A2"/>
    <w:rsid w:val="00676724"/>
    <w:rsid w:val="00676B62"/>
    <w:rsid w:val="00676DAD"/>
    <w:rsid w:val="00676EF5"/>
    <w:rsid w:val="0067783A"/>
    <w:rsid w:val="0067786A"/>
    <w:rsid w:val="006778CF"/>
    <w:rsid w:val="0067798D"/>
    <w:rsid w:val="00677E35"/>
    <w:rsid w:val="006801E9"/>
    <w:rsid w:val="00680244"/>
    <w:rsid w:val="00680F3B"/>
    <w:rsid w:val="00681472"/>
    <w:rsid w:val="00681A80"/>
    <w:rsid w:val="00681B7E"/>
    <w:rsid w:val="0068243D"/>
    <w:rsid w:val="006824DB"/>
    <w:rsid w:val="00682944"/>
    <w:rsid w:val="006829AE"/>
    <w:rsid w:val="00682D29"/>
    <w:rsid w:val="006830C4"/>
    <w:rsid w:val="0068312A"/>
    <w:rsid w:val="00683287"/>
    <w:rsid w:val="006834E4"/>
    <w:rsid w:val="00683533"/>
    <w:rsid w:val="006835EC"/>
    <w:rsid w:val="006837B6"/>
    <w:rsid w:val="00683C38"/>
    <w:rsid w:val="00683DA9"/>
    <w:rsid w:val="0068402E"/>
    <w:rsid w:val="00684CF5"/>
    <w:rsid w:val="00684DD8"/>
    <w:rsid w:val="0068505F"/>
    <w:rsid w:val="006856D9"/>
    <w:rsid w:val="0068581A"/>
    <w:rsid w:val="006859AA"/>
    <w:rsid w:val="00685C9F"/>
    <w:rsid w:val="00685E66"/>
    <w:rsid w:val="0068673E"/>
    <w:rsid w:val="006867D1"/>
    <w:rsid w:val="00686A94"/>
    <w:rsid w:val="00686E50"/>
    <w:rsid w:val="00686F6E"/>
    <w:rsid w:val="00687281"/>
    <w:rsid w:val="00687505"/>
    <w:rsid w:val="00687922"/>
    <w:rsid w:val="00687C08"/>
    <w:rsid w:val="00687FBD"/>
    <w:rsid w:val="0069027A"/>
    <w:rsid w:val="00690814"/>
    <w:rsid w:val="00690889"/>
    <w:rsid w:val="00691251"/>
    <w:rsid w:val="006913C4"/>
    <w:rsid w:val="006914C2"/>
    <w:rsid w:val="0069159A"/>
    <w:rsid w:val="006915BC"/>
    <w:rsid w:val="0069174A"/>
    <w:rsid w:val="00691752"/>
    <w:rsid w:val="00691A6E"/>
    <w:rsid w:val="00691C55"/>
    <w:rsid w:val="006920F6"/>
    <w:rsid w:val="0069224E"/>
    <w:rsid w:val="006923CC"/>
    <w:rsid w:val="00692403"/>
    <w:rsid w:val="006925DB"/>
    <w:rsid w:val="00692655"/>
    <w:rsid w:val="0069269E"/>
    <w:rsid w:val="00692A91"/>
    <w:rsid w:val="006930DC"/>
    <w:rsid w:val="0069335B"/>
    <w:rsid w:val="0069346B"/>
    <w:rsid w:val="0069396F"/>
    <w:rsid w:val="00693D27"/>
    <w:rsid w:val="00693F0F"/>
    <w:rsid w:val="00693FA4"/>
    <w:rsid w:val="00693FB3"/>
    <w:rsid w:val="0069405D"/>
    <w:rsid w:val="0069425A"/>
    <w:rsid w:val="00694BE9"/>
    <w:rsid w:val="00694C12"/>
    <w:rsid w:val="00694D4F"/>
    <w:rsid w:val="00694D8F"/>
    <w:rsid w:val="00695073"/>
    <w:rsid w:val="00695217"/>
    <w:rsid w:val="0069564F"/>
    <w:rsid w:val="00695770"/>
    <w:rsid w:val="00695A43"/>
    <w:rsid w:val="00695AD6"/>
    <w:rsid w:val="00695B7F"/>
    <w:rsid w:val="00695C83"/>
    <w:rsid w:val="00695D71"/>
    <w:rsid w:val="00695F8D"/>
    <w:rsid w:val="00696249"/>
    <w:rsid w:val="006963A9"/>
    <w:rsid w:val="00696503"/>
    <w:rsid w:val="00696779"/>
    <w:rsid w:val="00696A16"/>
    <w:rsid w:val="006A09A1"/>
    <w:rsid w:val="006A109C"/>
    <w:rsid w:val="006A176E"/>
    <w:rsid w:val="006A1825"/>
    <w:rsid w:val="006A1B6B"/>
    <w:rsid w:val="006A1D59"/>
    <w:rsid w:val="006A1E05"/>
    <w:rsid w:val="006A1FB4"/>
    <w:rsid w:val="006A2259"/>
    <w:rsid w:val="006A2423"/>
    <w:rsid w:val="006A2603"/>
    <w:rsid w:val="006A27FA"/>
    <w:rsid w:val="006A2B6C"/>
    <w:rsid w:val="006A2ECA"/>
    <w:rsid w:val="006A3059"/>
    <w:rsid w:val="006A34DD"/>
    <w:rsid w:val="006A354C"/>
    <w:rsid w:val="006A3640"/>
    <w:rsid w:val="006A37B7"/>
    <w:rsid w:val="006A38E9"/>
    <w:rsid w:val="006A3B9C"/>
    <w:rsid w:val="006A3BE4"/>
    <w:rsid w:val="006A3E22"/>
    <w:rsid w:val="006A4034"/>
    <w:rsid w:val="006A404F"/>
    <w:rsid w:val="006A40DB"/>
    <w:rsid w:val="006A47E5"/>
    <w:rsid w:val="006A4996"/>
    <w:rsid w:val="006A49B4"/>
    <w:rsid w:val="006A4B58"/>
    <w:rsid w:val="006A4DC6"/>
    <w:rsid w:val="006A4E7E"/>
    <w:rsid w:val="006A4F4D"/>
    <w:rsid w:val="006A517F"/>
    <w:rsid w:val="006A5277"/>
    <w:rsid w:val="006A5339"/>
    <w:rsid w:val="006A533B"/>
    <w:rsid w:val="006A5833"/>
    <w:rsid w:val="006A592C"/>
    <w:rsid w:val="006A5F50"/>
    <w:rsid w:val="006A63FF"/>
    <w:rsid w:val="006A667B"/>
    <w:rsid w:val="006A6E27"/>
    <w:rsid w:val="006A6E75"/>
    <w:rsid w:val="006A7024"/>
    <w:rsid w:val="006A70F9"/>
    <w:rsid w:val="006A714A"/>
    <w:rsid w:val="006A71D3"/>
    <w:rsid w:val="006A7556"/>
    <w:rsid w:val="006A7B1C"/>
    <w:rsid w:val="006B0B19"/>
    <w:rsid w:val="006B0E5B"/>
    <w:rsid w:val="006B130E"/>
    <w:rsid w:val="006B131F"/>
    <w:rsid w:val="006B150E"/>
    <w:rsid w:val="006B1890"/>
    <w:rsid w:val="006B1D90"/>
    <w:rsid w:val="006B1EB3"/>
    <w:rsid w:val="006B20F5"/>
    <w:rsid w:val="006B23B3"/>
    <w:rsid w:val="006B257D"/>
    <w:rsid w:val="006B267E"/>
    <w:rsid w:val="006B2ADB"/>
    <w:rsid w:val="006B323A"/>
    <w:rsid w:val="006B3772"/>
    <w:rsid w:val="006B37BE"/>
    <w:rsid w:val="006B3AA2"/>
    <w:rsid w:val="006B3B41"/>
    <w:rsid w:val="006B3CF5"/>
    <w:rsid w:val="006B3DE6"/>
    <w:rsid w:val="006B408C"/>
    <w:rsid w:val="006B40A7"/>
    <w:rsid w:val="006B4115"/>
    <w:rsid w:val="006B43BB"/>
    <w:rsid w:val="006B45E3"/>
    <w:rsid w:val="006B4900"/>
    <w:rsid w:val="006B4B02"/>
    <w:rsid w:val="006B4ED3"/>
    <w:rsid w:val="006B509D"/>
    <w:rsid w:val="006B51A6"/>
    <w:rsid w:val="006B51FC"/>
    <w:rsid w:val="006B54C1"/>
    <w:rsid w:val="006B54D7"/>
    <w:rsid w:val="006B55C5"/>
    <w:rsid w:val="006B59E8"/>
    <w:rsid w:val="006B5E42"/>
    <w:rsid w:val="006B5EDD"/>
    <w:rsid w:val="006B5F07"/>
    <w:rsid w:val="006B602E"/>
    <w:rsid w:val="006B603C"/>
    <w:rsid w:val="006B6260"/>
    <w:rsid w:val="006B641B"/>
    <w:rsid w:val="006B64DE"/>
    <w:rsid w:val="006B6CD7"/>
    <w:rsid w:val="006B6DA9"/>
    <w:rsid w:val="006B7A98"/>
    <w:rsid w:val="006B7B8A"/>
    <w:rsid w:val="006B7C37"/>
    <w:rsid w:val="006B7CDB"/>
    <w:rsid w:val="006B7E71"/>
    <w:rsid w:val="006B7FF3"/>
    <w:rsid w:val="006C0873"/>
    <w:rsid w:val="006C0943"/>
    <w:rsid w:val="006C0A09"/>
    <w:rsid w:val="006C0F71"/>
    <w:rsid w:val="006C0F98"/>
    <w:rsid w:val="006C1811"/>
    <w:rsid w:val="006C1870"/>
    <w:rsid w:val="006C1AA1"/>
    <w:rsid w:val="006C1B14"/>
    <w:rsid w:val="006C1FAB"/>
    <w:rsid w:val="006C23B7"/>
    <w:rsid w:val="006C288D"/>
    <w:rsid w:val="006C2ACE"/>
    <w:rsid w:val="006C2CE7"/>
    <w:rsid w:val="006C2E54"/>
    <w:rsid w:val="006C2E82"/>
    <w:rsid w:val="006C2E9B"/>
    <w:rsid w:val="006C2F95"/>
    <w:rsid w:val="006C3776"/>
    <w:rsid w:val="006C377D"/>
    <w:rsid w:val="006C37CB"/>
    <w:rsid w:val="006C3F13"/>
    <w:rsid w:val="006C3F44"/>
    <w:rsid w:val="006C3FEE"/>
    <w:rsid w:val="006C4107"/>
    <w:rsid w:val="006C43AB"/>
    <w:rsid w:val="006C4501"/>
    <w:rsid w:val="006C45ED"/>
    <w:rsid w:val="006C4629"/>
    <w:rsid w:val="006C478B"/>
    <w:rsid w:val="006C48B5"/>
    <w:rsid w:val="006C4F17"/>
    <w:rsid w:val="006C5337"/>
    <w:rsid w:val="006C54D5"/>
    <w:rsid w:val="006C5512"/>
    <w:rsid w:val="006C55B5"/>
    <w:rsid w:val="006C567E"/>
    <w:rsid w:val="006C5994"/>
    <w:rsid w:val="006C5B9E"/>
    <w:rsid w:val="006C5D8A"/>
    <w:rsid w:val="006C607A"/>
    <w:rsid w:val="006C615E"/>
    <w:rsid w:val="006C62E8"/>
    <w:rsid w:val="006C62E9"/>
    <w:rsid w:val="006C630B"/>
    <w:rsid w:val="006C65ED"/>
    <w:rsid w:val="006C6742"/>
    <w:rsid w:val="006C694D"/>
    <w:rsid w:val="006C69BA"/>
    <w:rsid w:val="006C6A04"/>
    <w:rsid w:val="006C6CE2"/>
    <w:rsid w:val="006C6D15"/>
    <w:rsid w:val="006C703D"/>
    <w:rsid w:val="006C7F59"/>
    <w:rsid w:val="006D0484"/>
    <w:rsid w:val="006D090C"/>
    <w:rsid w:val="006D0B77"/>
    <w:rsid w:val="006D0D13"/>
    <w:rsid w:val="006D111D"/>
    <w:rsid w:val="006D148B"/>
    <w:rsid w:val="006D1508"/>
    <w:rsid w:val="006D1669"/>
    <w:rsid w:val="006D1C3E"/>
    <w:rsid w:val="006D1FD2"/>
    <w:rsid w:val="006D20D1"/>
    <w:rsid w:val="006D221B"/>
    <w:rsid w:val="006D2E92"/>
    <w:rsid w:val="006D351F"/>
    <w:rsid w:val="006D360B"/>
    <w:rsid w:val="006D38A9"/>
    <w:rsid w:val="006D43E3"/>
    <w:rsid w:val="006D4568"/>
    <w:rsid w:val="006D4A21"/>
    <w:rsid w:val="006D4B24"/>
    <w:rsid w:val="006D4B32"/>
    <w:rsid w:val="006D4E5E"/>
    <w:rsid w:val="006D507B"/>
    <w:rsid w:val="006D5137"/>
    <w:rsid w:val="006D547F"/>
    <w:rsid w:val="006D560C"/>
    <w:rsid w:val="006D5637"/>
    <w:rsid w:val="006D582F"/>
    <w:rsid w:val="006D5A9E"/>
    <w:rsid w:val="006D61B8"/>
    <w:rsid w:val="006D652E"/>
    <w:rsid w:val="006D6A6D"/>
    <w:rsid w:val="006D6C32"/>
    <w:rsid w:val="006D6C3D"/>
    <w:rsid w:val="006D6FE3"/>
    <w:rsid w:val="006D7589"/>
    <w:rsid w:val="006D7ABD"/>
    <w:rsid w:val="006D7D28"/>
    <w:rsid w:val="006D7E14"/>
    <w:rsid w:val="006E014F"/>
    <w:rsid w:val="006E04BE"/>
    <w:rsid w:val="006E125A"/>
    <w:rsid w:val="006E1323"/>
    <w:rsid w:val="006E1822"/>
    <w:rsid w:val="006E1A45"/>
    <w:rsid w:val="006E1B9B"/>
    <w:rsid w:val="006E218C"/>
    <w:rsid w:val="006E23F5"/>
    <w:rsid w:val="006E259E"/>
    <w:rsid w:val="006E27AD"/>
    <w:rsid w:val="006E29AC"/>
    <w:rsid w:val="006E29C5"/>
    <w:rsid w:val="006E2CE4"/>
    <w:rsid w:val="006E348E"/>
    <w:rsid w:val="006E3D23"/>
    <w:rsid w:val="006E3D61"/>
    <w:rsid w:val="006E41B2"/>
    <w:rsid w:val="006E444B"/>
    <w:rsid w:val="006E4633"/>
    <w:rsid w:val="006E4707"/>
    <w:rsid w:val="006E4F7C"/>
    <w:rsid w:val="006E519A"/>
    <w:rsid w:val="006E528E"/>
    <w:rsid w:val="006E5C4E"/>
    <w:rsid w:val="006E5DF5"/>
    <w:rsid w:val="006E5DFA"/>
    <w:rsid w:val="006E6358"/>
    <w:rsid w:val="006E6438"/>
    <w:rsid w:val="006E66FA"/>
    <w:rsid w:val="006E6831"/>
    <w:rsid w:val="006E6BA6"/>
    <w:rsid w:val="006E7115"/>
    <w:rsid w:val="006E72F7"/>
    <w:rsid w:val="006E7324"/>
    <w:rsid w:val="006E738F"/>
    <w:rsid w:val="006E73A7"/>
    <w:rsid w:val="006E76F7"/>
    <w:rsid w:val="006E7728"/>
    <w:rsid w:val="006E77D4"/>
    <w:rsid w:val="006E786E"/>
    <w:rsid w:val="006E79A7"/>
    <w:rsid w:val="006E7A39"/>
    <w:rsid w:val="006E7A7D"/>
    <w:rsid w:val="006E7D6F"/>
    <w:rsid w:val="006E7F45"/>
    <w:rsid w:val="006F029B"/>
    <w:rsid w:val="006F058B"/>
    <w:rsid w:val="006F0598"/>
    <w:rsid w:val="006F07E0"/>
    <w:rsid w:val="006F08E4"/>
    <w:rsid w:val="006F117B"/>
    <w:rsid w:val="006F132C"/>
    <w:rsid w:val="006F1D4C"/>
    <w:rsid w:val="006F1F9C"/>
    <w:rsid w:val="006F2101"/>
    <w:rsid w:val="006F21C0"/>
    <w:rsid w:val="006F23C5"/>
    <w:rsid w:val="006F2A66"/>
    <w:rsid w:val="006F2C2C"/>
    <w:rsid w:val="006F2C8D"/>
    <w:rsid w:val="006F2D01"/>
    <w:rsid w:val="006F2E7C"/>
    <w:rsid w:val="006F301A"/>
    <w:rsid w:val="006F31DE"/>
    <w:rsid w:val="006F35C3"/>
    <w:rsid w:val="006F41AA"/>
    <w:rsid w:val="006F4229"/>
    <w:rsid w:val="006F4458"/>
    <w:rsid w:val="006F4801"/>
    <w:rsid w:val="006F4C20"/>
    <w:rsid w:val="006F4F55"/>
    <w:rsid w:val="006F4FD1"/>
    <w:rsid w:val="006F549F"/>
    <w:rsid w:val="006F5682"/>
    <w:rsid w:val="006F5D0B"/>
    <w:rsid w:val="006F5E5F"/>
    <w:rsid w:val="006F6141"/>
    <w:rsid w:val="006F6181"/>
    <w:rsid w:val="006F6219"/>
    <w:rsid w:val="006F658F"/>
    <w:rsid w:val="006F671A"/>
    <w:rsid w:val="006F6942"/>
    <w:rsid w:val="006F6B9C"/>
    <w:rsid w:val="006F6BA6"/>
    <w:rsid w:val="006F71E5"/>
    <w:rsid w:val="006F7720"/>
    <w:rsid w:val="006F77D7"/>
    <w:rsid w:val="006F79D1"/>
    <w:rsid w:val="006F7D21"/>
    <w:rsid w:val="006F7E42"/>
    <w:rsid w:val="006F7F00"/>
    <w:rsid w:val="006F7FE8"/>
    <w:rsid w:val="00700121"/>
    <w:rsid w:val="00700214"/>
    <w:rsid w:val="007003AC"/>
    <w:rsid w:val="007003C0"/>
    <w:rsid w:val="007004A9"/>
    <w:rsid w:val="007005A7"/>
    <w:rsid w:val="00700D96"/>
    <w:rsid w:val="0070101D"/>
    <w:rsid w:val="00701128"/>
    <w:rsid w:val="00701366"/>
    <w:rsid w:val="00701399"/>
    <w:rsid w:val="007018AB"/>
    <w:rsid w:val="00701945"/>
    <w:rsid w:val="0070199C"/>
    <w:rsid w:val="00701F44"/>
    <w:rsid w:val="007026F7"/>
    <w:rsid w:val="00702704"/>
    <w:rsid w:val="00702BC2"/>
    <w:rsid w:val="00702F55"/>
    <w:rsid w:val="00702FED"/>
    <w:rsid w:val="00703056"/>
    <w:rsid w:val="0070305C"/>
    <w:rsid w:val="007032B4"/>
    <w:rsid w:val="00703786"/>
    <w:rsid w:val="0070409E"/>
    <w:rsid w:val="0070442E"/>
    <w:rsid w:val="00704980"/>
    <w:rsid w:val="007058D9"/>
    <w:rsid w:val="00705A3A"/>
    <w:rsid w:val="00705B57"/>
    <w:rsid w:val="00705B5F"/>
    <w:rsid w:val="00705E91"/>
    <w:rsid w:val="007061E6"/>
    <w:rsid w:val="00706607"/>
    <w:rsid w:val="007067FB"/>
    <w:rsid w:val="00706A0D"/>
    <w:rsid w:val="00706D00"/>
    <w:rsid w:val="00706DDA"/>
    <w:rsid w:val="00706F6E"/>
    <w:rsid w:val="007072C9"/>
    <w:rsid w:val="00707414"/>
    <w:rsid w:val="007078B1"/>
    <w:rsid w:val="00707B9A"/>
    <w:rsid w:val="00707CB5"/>
    <w:rsid w:val="0071023B"/>
    <w:rsid w:val="00710B37"/>
    <w:rsid w:val="00710C50"/>
    <w:rsid w:val="00710DBA"/>
    <w:rsid w:val="007112B4"/>
    <w:rsid w:val="007114D1"/>
    <w:rsid w:val="0071157D"/>
    <w:rsid w:val="00711590"/>
    <w:rsid w:val="00711890"/>
    <w:rsid w:val="00711B60"/>
    <w:rsid w:val="00712048"/>
    <w:rsid w:val="007122B3"/>
    <w:rsid w:val="007123D8"/>
    <w:rsid w:val="00712626"/>
    <w:rsid w:val="00712941"/>
    <w:rsid w:val="007129A1"/>
    <w:rsid w:val="00712B38"/>
    <w:rsid w:val="007130CC"/>
    <w:rsid w:val="007131B0"/>
    <w:rsid w:val="00713F91"/>
    <w:rsid w:val="00713FC2"/>
    <w:rsid w:val="00714148"/>
    <w:rsid w:val="007144B4"/>
    <w:rsid w:val="0071489F"/>
    <w:rsid w:val="00714CB4"/>
    <w:rsid w:val="007156E9"/>
    <w:rsid w:val="007156F9"/>
    <w:rsid w:val="00715AD3"/>
    <w:rsid w:val="007161D0"/>
    <w:rsid w:val="0071697D"/>
    <w:rsid w:val="00716B95"/>
    <w:rsid w:val="00716BA7"/>
    <w:rsid w:val="00716BB4"/>
    <w:rsid w:val="00716C0D"/>
    <w:rsid w:val="00716CE2"/>
    <w:rsid w:val="00716FBD"/>
    <w:rsid w:val="007172C4"/>
    <w:rsid w:val="007173B8"/>
    <w:rsid w:val="0071758A"/>
    <w:rsid w:val="00717628"/>
    <w:rsid w:val="007176B7"/>
    <w:rsid w:val="00717851"/>
    <w:rsid w:val="0071796B"/>
    <w:rsid w:val="00717C44"/>
    <w:rsid w:val="00720038"/>
    <w:rsid w:val="00720066"/>
    <w:rsid w:val="00720540"/>
    <w:rsid w:val="007205A0"/>
    <w:rsid w:val="007205D7"/>
    <w:rsid w:val="007206E8"/>
    <w:rsid w:val="007208A0"/>
    <w:rsid w:val="00720A2F"/>
    <w:rsid w:val="00720B86"/>
    <w:rsid w:val="00720BC0"/>
    <w:rsid w:val="00720D52"/>
    <w:rsid w:val="007212E2"/>
    <w:rsid w:val="00721761"/>
    <w:rsid w:val="007219EF"/>
    <w:rsid w:val="00721A18"/>
    <w:rsid w:val="0072205C"/>
    <w:rsid w:val="0072207D"/>
    <w:rsid w:val="00722195"/>
    <w:rsid w:val="007224EC"/>
    <w:rsid w:val="007227AA"/>
    <w:rsid w:val="00722B02"/>
    <w:rsid w:val="007232EE"/>
    <w:rsid w:val="0072335C"/>
    <w:rsid w:val="00723366"/>
    <w:rsid w:val="00723858"/>
    <w:rsid w:val="00723A21"/>
    <w:rsid w:val="00723B87"/>
    <w:rsid w:val="00723D5D"/>
    <w:rsid w:val="00724130"/>
    <w:rsid w:val="00724335"/>
    <w:rsid w:val="0072453C"/>
    <w:rsid w:val="0072471D"/>
    <w:rsid w:val="00724949"/>
    <w:rsid w:val="00724C8B"/>
    <w:rsid w:val="00724CE7"/>
    <w:rsid w:val="00724F38"/>
    <w:rsid w:val="0072500A"/>
    <w:rsid w:val="00725283"/>
    <w:rsid w:val="007252A9"/>
    <w:rsid w:val="007256E0"/>
    <w:rsid w:val="00725727"/>
    <w:rsid w:val="007258FC"/>
    <w:rsid w:val="00725BF9"/>
    <w:rsid w:val="00725E2F"/>
    <w:rsid w:val="007260B8"/>
    <w:rsid w:val="007260EE"/>
    <w:rsid w:val="00726112"/>
    <w:rsid w:val="00726419"/>
    <w:rsid w:val="0072683D"/>
    <w:rsid w:val="00726BF4"/>
    <w:rsid w:val="007275AA"/>
    <w:rsid w:val="007277BE"/>
    <w:rsid w:val="00727996"/>
    <w:rsid w:val="007300D6"/>
    <w:rsid w:val="007302C9"/>
    <w:rsid w:val="007302D3"/>
    <w:rsid w:val="00730CC1"/>
    <w:rsid w:val="00730E38"/>
    <w:rsid w:val="007311D7"/>
    <w:rsid w:val="007311EF"/>
    <w:rsid w:val="007312EC"/>
    <w:rsid w:val="00731920"/>
    <w:rsid w:val="00731CCF"/>
    <w:rsid w:val="007327F3"/>
    <w:rsid w:val="007329E8"/>
    <w:rsid w:val="007329EC"/>
    <w:rsid w:val="00732E43"/>
    <w:rsid w:val="00732F31"/>
    <w:rsid w:val="00733373"/>
    <w:rsid w:val="007333D4"/>
    <w:rsid w:val="00733429"/>
    <w:rsid w:val="007335D9"/>
    <w:rsid w:val="00733885"/>
    <w:rsid w:val="00733A72"/>
    <w:rsid w:val="00733BE3"/>
    <w:rsid w:val="00733D2B"/>
    <w:rsid w:val="00734449"/>
    <w:rsid w:val="00734517"/>
    <w:rsid w:val="007348B2"/>
    <w:rsid w:val="00734EB4"/>
    <w:rsid w:val="00735425"/>
    <w:rsid w:val="0073562F"/>
    <w:rsid w:val="00735698"/>
    <w:rsid w:val="00735900"/>
    <w:rsid w:val="00735C55"/>
    <w:rsid w:val="00735FE3"/>
    <w:rsid w:val="00736211"/>
    <w:rsid w:val="0073626A"/>
    <w:rsid w:val="00736868"/>
    <w:rsid w:val="0073688D"/>
    <w:rsid w:val="00736D9C"/>
    <w:rsid w:val="007375F8"/>
    <w:rsid w:val="00737740"/>
    <w:rsid w:val="007378AF"/>
    <w:rsid w:val="00737A47"/>
    <w:rsid w:val="00737B03"/>
    <w:rsid w:val="0074025E"/>
    <w:rsid w:val="00740BFA"/>
    <w:rsid w:val="00741184"/>
    <w:rsid w:val="007411C2"/>
    <w:rsid w:val="0074123E"/>
    <w:rsid w:val="007418DC"/>
    <w:rsid w:val="00741B24"/>
    <w:rsid w:val="00741CE8"/>
    <w:rsid w:val="00741D85"/>
    <w:rsid w:val="00741F4B"/>
    <w:rsid w:val="007425F5"/>
    <w:rsid w:val="007425F6"/>
    <w:rsid w:val="0074269D"/>
    <w:rsid w:val="007429E8"/>
    <w:rsid w:val="00742ADD"/>
    <w:rsid w:val="00742C65"/>
    <w:rsid w:val="00742F92"/>
    <w:rsid w:val="007435C4"/>
    <w:rsid w:val="0074393C"/>
    <w:rsid w:val="007440C3"/>
    <w:rsid w:val="007445D0"/>
    <w:rsid w:val="007449CA"/>
    <w:rsid w:val="00745090"/>
    <w:rsid w:val="0074510B"/>
    <w:rsid w:val="007457F0"/>
    <w:rsid w:val="00745847"/>
    <w:rsid w:val="00745858"/>
    <w:rsid w:val="00745918"/>
    <w:rsid w:val="00746059"/>
    <w:rsid w:val="00746104"/>
    <w:rsid w:val="00746A25"/>
    <w:rsid w:val="0074706D"/>
    <w:rsid w:val="00747142"/>
    <w:rsid w:val="00747790"/>
    <w:rsid w:val="00750463"/>
    <w:rsid w:val="0075094F"/>
    <w:rsid w:val="00750A33"/>
    <w:rsid w:val="00750D5A"/>
    <w:rsid w:val="00751156"/>
    <w:rsid w:val="0075140C"/>
    <w:rsid w:val="00751621"/>
    <w:rsid w:val="00751628"/>
    <w:rsid w:val="007516EA"/>
    <w:rsid w:val="00751DF8"/>
    <w:rsid w:val="00751EB6"/>
    <w:rsid w:val="00752598"/>
    <w:rsid w:val="00752841"/>
    <w:rsid w:val="00752920"/>
    <w:rsid w:val="00752BEF"/>
    <w:rsid w:val="00752E2F"/>
    <w:rsid w:val="00753843"/>
    <w:rsid w:val="007538B3"/>
    <w:rsid w:val="007538D9"/>
    <w:rsid w:val="007539CF"/>
    <w:rsid w:val="00753EFB"/>
    <w:rsid w:val="00754040"/>
    <w:rsid w:val="0075412D"/>
    <w:rsid w:val="00754240"/>
    <w:rsid w:val="0075435E"/>
    <w:rsid w:val="007544DD"/>
    <w:rsid w:val="00754587"/>
    <w:rsid w:val="00754BFD"/>
    <w:rsid w:val="00754C5F"/>
    <w:rsid w:val="0075546A"/>
    <w:rsid w:val="007558B8"/>
    <w:rsid w:val="00755C98"/>
    <w:rsid w:val="00755D30"/>
    <w:rsid w:val="00755F25"/>
    <w:rsid w:val="00756441"/>
    <w:rsid w:val="00756796"/>
    <w:rsid w:val="00756CC4"/>
    <w:rsid w:val="007570C1"/>
    <w:rsid w:val="007570D1"/>
    <w:rsid w:val="00757195"/>
    <w:rsid w:val="00757371"/>
    <w:rsid w:val="00757646"/>
    <w:rsid w:val="00757CBC"/>
    <w:rsid w:val="007607E6"/>
    <w:rsid w:val="00760C3F"/>
    <w:rsid w:val="00760F99"/>
    <w:rsid w:val="00761165"/>
    <w:rsid w:val="007615BF"/>
    <w:rsid w:val="00761639"/>
    <w:rsid w:val="00761840"/>
    <w:rsid w:val="007619D8"/>
    <w:rsid w:val="00761C9D"/>
    <w:rsid w:val="00761F60"/>
    <w:rsid w:val="00762049"/>
    <w:rsid w:val="0076208C"/>
    <w:rsid w:val="00762108"/>
    <w:rsid w:val="0076211A"/>
    <w:rsid w:val="00762342"/>
    <w:rsid w:val="00762654"/>
    <w:rsid w:val="00762A05"/>
    <w:rsid w:val="00762C09"/>
    <w:rsid w:val="00762D7E"/>
    <w:rsid w:val="00763135"/>
    <w:rsid w:val="00763574"/>
    <w:rsid w:val="00763BEC"/>
    <w:rsid w:val="00764200"/>
    <w:rsid w:val="0076449A"/>
    <w:rsid w:val="0076461C"/>
    <w:rsid w:val="0076483A"/>
    <w:rsid w:val="00764B55"/>
    <w:rsid w:val="00764EDB"/>
    <w:rsid w:val="00764F6A"/>
    <w:rsid w:val="007653C3"/>
    <w:rsid w:val="00765549"/>
    <w:rsid w:val="00765782"/>
    <w:rsid w:val="00765DB8"/>
    <w:rsid w:val="00766285"/>
    <w:rsid w:val="007664C6"/>
    <w:rsid w:val="007664C9"/>
    <w:rsid w:val="00766577"/>
    <w:rsid w:val="00766843"/>
    <w:rsid w:val="00766AAF"/>
    <w:rsid w:val="00766DCB"/>
    <w:rsid w:val="007670BC"/>
    <w:rsid w:val="00767178"/>
    <w:rsid w:val="007674DF"/>
    <w:rsid w:val="00767CB0"/>
    <w:rsid w:val="00767CCB"/>
    <w:rsid w:val="0077000C"/>
    <w:rsid w:val="00770407"/>
    <w:rsid w:val="007708C0"/>
    <w:rsid w:val="00771059"/>
    <w:rsid w:val="0077115B"/>
    <w:rsid w:val="0077124A"/>
    <w:rsid w:val="00771383"/>
    <w:rsid w:val="00771417"/>
    <w:rsid w:val="007714F7"/>
    <w:rsid w:val="0077170C"/>
    <w:rsid w:val="0077172D"/>
    <w:rsid w:val="0077176B"/>
    <w:rsid w:val="00771DFF"/>
    <w:rsid w:val="0077226B"/>
    <w:rsid w:val="0077261A"/>
    <w:rsid w:val="007728FA"/>
    <w:rsid w:val="00772A90"/>
    <w:rsid w:val="0077332C"/>
    <w:rsid w:val="0077360C"/>
    <w:rsid w:val="00773CFA"/>
    <w:rsid w:val="007752FA"/>
    <w:rsid w:val="00775634"/>
    <w:rsid w:val="00775B93"/>
    <w:rsid w:val="00775C91"/>
    <w:rsid w:val="00775CD3"/>
    <w:rsid w:val="007763A7"/>
    <w:rsid w:val="00776507"/>
    <w:rsid w:val="0077676C"/>
    <w:rsid w:val="007768A8"/>
    <w:rsid w:val="007768B4"/>
    <w:rsid w:val="0077690D"/>
    <w:rsid w:val="0077694A"/>
    <w:rsid w:val="00776B42"/>
    <w:rsid w:val="00776BAB"/>
    <w:rsid w:val="00776F8F"/>
    <w:rsid w:val="00777952"/>
    <w:rsid w:val="00777E43"/>
    <w:rsid w:val="00777FAB"/>
    <w:rsid w:val="00780060"/>
    <w:rsid w:val="007800B9"/>
    <w:rsid w:val="0078037C"/>
    <w:rsid w:val="007803D4"/>
    <w:rsid w:val="00780708"/>
    <w:rsid w:val="00780AC0"/>
    <w:rsid w:val="00780ADB"/>
    <w:rsid w:val="00780B61"/>
    <w:rsid w:val="00780B9C"/>
    <w:rsid w:val="00780F61"/>
    <w:rsid w:val="00781304"/>
    <w:rsid w:val="00781869"/>
    <w:rsid w:val="007818E2"/>
    <w:rsid w:val="00781BFC"/>
    <w:rsid w:val="00781EAB"/>
    <w:rsid w:val="00781EB1"/>
    <w:rsid w:val="007820E3"/>
    <w:rsid w:val="007823EF"/>
    <w:rsid w:val="00782568"/>
    <w:rsid w:val="0078262C"/>
    <w:rsid w:val="00782B4E"/>
    <w:rsid w:val="00782E78"/>
    <w:rsid w:val="00783F1A"/>
    <w:rsid w:val="00783F4F"/>
    <w:rsid w:val="00783F5F"/>
    <w:rsid w:val="00784005"/>
    <w:rsid w:val="00784065"/>
    <w:rsid w:val="007840F3"/>
    <w:rsid w:val="0078572F"/>
    <w:rsid w:val="007857CD"/>
    <w:rsid w:val="007858E0"/>
    <w:rsid w:val="00785D21"/>
    <w:rsid w:val="007862EB"/>
    <w:rsid w:val="007863F2"/>
    <w:rsid w:val="00786445"/>
    <w:rsid w:val="00786548"/>
    <w:rsid w:val="007867E4"/>
    <w:rsid w:val="007872C5"/>
    <w:rsid w:val="00787563"/>
    <w:rsid w:val="00787578"/>
    <w:rsid w:val="007876FA"/>
    <w:rsid w:val="007877EE"/>
    <w:rsid w:val="00787A2F"/>
    <w:rsid w:val="00787B9E"/>
    <w:rsid w:val="007900C2"/>
    <w:rsid w:val="00790260"/>
    <w:rsid w:val="007904AD"/>
    <w:rsid w:val="007905E1"/>
    <w:rsid w:val="0079064E"/>
    <w:rsid w:val="007907DD"/>
    <w:rsid w:val="007907E5"/>
    <w:rsid w:val="00790B73"/>
    <w:rsid w:val="0079112E"/>
    <w:rsid w:val="007918D1"/>
    <w:rsid w:val="00791C99"/>
    <w:rsid w:val="00791D8C"/>
    <w:rsid w:val="00792118"/>
    <w:rsid w:val="00792472"/>
    <w:rsid w:val="00792AED"/>
    <w:rsid w:val="00792CD6"/>
    <w:rsid w:val="00793296"/>
    <w:rsid w:val="007933B8"/>
    <w:rsid w:val="00793446"/>
    <w:rsid w:val="00793E71"/>
    <w:rsid w:val="00793FDD"/>
    <w:rsid w:val="00794020"/>
    <w:rsid w:val="0079438F"/>
    <w:rsid w:val="00794702"/>
    <w:rsid w:val="00794753"/>
    <w:rsid w:val="00794A82"/>
    <w:rsid w:val="00794EAC"/>
    <w:rsid w:val="0079519B"/>
    <w:rsid w:val="00795311"/>
    <w:rsid w:val="007955D7"/>
    <w:rsid w:val="00795B67"/>
    <w:rsid w:val="00795F2B"/>
    <w:rsid w:val="007961A9"/>
    <w:rsid w:val="007962A5"/>
    <w:rsid w:val="007962CA"/>
    <w:rsid w:val="00796690"/>
    <w:rsid w:val="00796F90"/>
    <w:rsid w:val="00796FE9"/>
    <w:rsid w:val="0079700F"/>
    <w:rsid w:val="007972D9"/>
    <w:rsid w:val="00797434"/>
    <w:rsid w:val="0079748B"/>
    <w:rsid w:val="007975C8"/>
    <w:rsid w:val="0079784F"/>
    <w:rsid w:val="00797E81"/>
    <w:rsid w:val="00797EF8"/>
    <w:rsid w:val="007A0353"/>
    <w:rsid w:val="007A04FD"/>
    <w:rsid w:val="007A0B1F"/>
    <w:rsid w:val="007A0B3B"/>
    <w:rsid w:val="007A0E5B"/>
    <w:rsid w:val="007A0E8A"/>
    <w:rsid w:val="007A101A"/>
    <w:rsid w:val="007A10F6"/>
    <w:rsid w:val="007A11F3"/>
    <w:rsid w:val="007A1B7E"/>
    <w:rsid w:val="007A1BD4"/>
    <w:rsid w:val="007A1CD5"/>
    <w:rsid w:val="007A20B0"/>
    <w:rsid w:val="007A2314"/>
    <w:rsid w:val="007A26A8"/>
    <w:rsid w:val="007A3159"/>
    <w:rsid w:val="007A3165"/>
    <w:rsid w:val="007A3A8A"/>
    <w:rsid w:val="007A3FE8"/>
    <w:rsid w:val="007A4237"/>
    <w:rsid w:val="007A4240"/>
    <w:rsid w:val="007A45CD"/>
    <w:rsid w:val="007A4955"/>
    <w:rsid w:val="007A4C2F"/>
    <w:rsid w:val="007A4CE5"/>
    <w:rsid w:val="007A5355"/>
    <w:rsid w:val="007A595F"/>
    <w:rsid w:val="007A5AAF"/>
    <w:rsid w:val="007A5ED6"/>
    <w:rsid w:val="007A5FB0"/>
    <w:rsid w:val="007A5FF1"/>
    <w:rsid w:val="007A6326"/>
    <w:rsid w:val="007A65FB"/>
    <w:rsid w:val="007A6AA5"/>
    <w:rsid w:val="007A6B7A"/>
    <w:rsid w:val="007A6B8C"/>
    <w:rsid w:val="007A779E"/>
    <w:rsid w:val="007A77A8"/>
    <w:rsid w:val="007A7A02"/>
    <w:rsid w:val="007A7A46"/>
    <w:rsid w:val="007A7DDC"/>
    <w:rsid w:val="007B00B0"/>
    <w:rsid w:val="007B076A"/>
    <w:rsid w:val="007B08AF"/>
    <w:rsid w:val="007B096B"/>
    <w:rsid w:val="007B0CC4"/>
    <w:rsid w:val="007B0D7B"/>
    <w:rsid w:val="007B0F47"/>
    <w:rsid w:val="007B10E1"/>
    <w:rsid w:val="007B12B8"/>
    <w:rsid w:val="007B18BA"/>
    <w:rsid w:val="007B18C8"/>
    <w:rsid w:val="007B1EE2"/>
    <w:rsid w:val="007B2866"/>
    <w:rsid w:val="007B28ED"/>
    <w:rsid w:val="007B29FF"/>
    <w:rsid w:val="007B2B35"/>
    <w:rsid w:val="007B2D1B"/>
    <w:rsid w:val="007B2FF2"/>
    <w:rsid w:val="007B3212"/>
    <w:rsid w:val="007B324E"/>
    <w:rsid w:val="007B3294"/>
    <w:rsid w:val="007B3458"/>
    <w:rsid w:val="007B3CFA"/>
    <w:rsid w:val="007B4148"/>
    <w:rsid w:val="007B465A"/>
    <w:rsid w:val="007B4743"/>
    <w:rsid w:val="007B4959"/>
    <w:rsid w:val="007B4BAC"/>
    <w:rsid w:val="007B4E06"/>
    <w:rsid w:val="007B4E8B"/>
    <w:rsid w:val="007B4E8F"/>
    <w:rsid w:val="007B5167"/>
    <w:rsid w:val="007B52E6"/>
    <w:rsid w:val="007B59A9"/>
    <w:rsid w:val="007B6422"/>
    <w:rsid w:val="007B6568"/>
    <w:rsid w:val="007B6A49"/>
    <w:rsid w:val="007B6F9F"/>
    <w:rsid w:val="007B70A1"/>
    <w:rsid w:val="007B75E3"/>
    <w:rsid w:val="007B7823"/>
    <w:rsid w:val="007B79EA"/>
    <w:rsid w:val="007B7EEF"/>
    <w:rsid w:val="007B7EFB"/>
    <w:rsid w:val="007B7FAB"/>
    <w:rsid w:val="007B7FCC"/>
    <w:rsid w:val="007C0112"/>
    <w:rsid w:val="007C04FD"/>
    <w:rsid w:val="007C05E6"/>
    <w:rsid w:val="007C0B18"/>
    <w:rsid w:val="007C0CC4"/>
    <w:rsid w:val="007C1AA1"/>
    <w:rsid w:val="007C1D37"/>
    <w:rsid w:val="007C1F69"/>
    <w:rsid w:val="007C275E"/>
    <w:rsid w:val="007C28D3"/>
    <w:rsid w:val="007C2A79"/>
    <w:rsid w:val="007C2BFC"/>
    <w:rsid w:val="007C2C3B"/>
    <w:rsid w:val="007C3099"/>
    <w:rsid w:val="007C3124"/>
    <w:rsid w:val="007C313A"/>
    <w:rsid w:val="007C33A9"/>
    <w:rsid w:val="007C36C4"/>
    <w:rsid w:val="007C3DA3"/>
    <w:rsid w:val="007C44C8"/>
    <w:rsid w:val="007C44D4"/>
    <w:rsid w:val="007C4837"/>
    <w:rsid w:val="007C4D2B"/>
    <w:rsid w:val="007C50C4"/>
    <w:rsid w:val="007C533A"/>
    <w:rsid w:val="007C53CF"/>
    <w:rsid w:val="007C5782"/>
    <w:rsid w:val="007C5B2E"/>
    <w:rsid w:val="007C6296"/>
    <w:rsid w:val="007C62C7"/>
    <w:rsid w:val="007C63EB"/>
    <w:rsid w:val="007C6421"/>
    <w:rsid w:val="007C6691"/>
    <w:rsid w:val="007C67D2"/>
    <w:rsid w:val="007C6BF6"/>
    <w:rsid w:val="007C6F86"/>
    <w:rsid w:val="007C76F7"/>
    <w:rsid w:val="007D0606"/>
    <w:rsid w:val="007D0622"/>
    <w:rsid w:val="007D0738"/>
    <w:rsid w:val="007D0B29"/>
    <w:rsid w:val="007D0BA6"/>
    <w:rsid w:val="007D0C1F"/>
    <w:rsid w:val="007D0EA6"/>
    <w:rsid w:val="007D0F4D"/>
    <w:rsid w:val="007D0F92"/>
    <w:rsid w:val="007D1401"/>
    <w:rsid w:val="007D1545"/>
    <w:rsid w:val="007D1587"/>
    <w:rsid w:val="007D1628"/>
    <w:rsid w:val="007D1734"/>
    <w:rsid w:val="007D177B"/>
    <w:rsid w:val="007D1B77"/>
    <w:rsid w:val="007D1D8D"/>
    <w:rsid w:val="007D1DE0"/>
    <w:rsid w:val="007D2270"/>
    <w:rsid w:val="007D2358"/>
    <w:rsid w:val="007D27CD"/>
    <w:rsid w:val="007D2B5B"/>
    <w:rsid w:val="007D33BA"/>
    <w:rsid w:val="007D3648"/>
    <w:rsid w:val="007D3747"/>
    <w:rsid w:val="007D3757"/>
    <w:rsid w:val="007D38FB"/>
    <w:rsid w:val="007D3A04"/>
    <w:rsid w:val="007D3A68"/>
    <w:rsid w:val="007D3AF2"/>
    <w:rsid w:val="007D3BC0"/>
    <w:rsid w:val="007D4049"/>
    <w:rsid w:val="007D4450"/>
    <w:rsid w:val="007D4484"/>
    <w:rsid w:val="007D4808"/>
    <w:rsid w:val="007D4878"/>
    <w:rsid w:val="007D4D5D"/>
    <w:rsid w:val="007D50A8"/>
    <w:rsid w:val="007D5184"/>
    <w:rsid w:val="007D530F"/>
    <w:rsid w:val="007D588E"/>
    <w:rsid w:val="007D60EF"/>
    <w:rsid w:val="007D61BF"/>
    <w:rsid w:val="007D69B1"/>
    <w:rsid w:val="007D6A51"/>
    <w:rsid w:val="007D6ACA"/>
    <w:rsid w:val="007D6EE3"/>
    <w:rsid w:val="007D7061"/>
    <w:rsid w:val="007D768A"/>
    <w:rsid w:val="007D7AF4"/>
    <w:rsid w:val="007D7E99"/>
    <w:rsid w:val="007E020D"/>
    <w:rsid w:val="007E0258"/>
    <w:rsid w:val="007E0445"/>
    <w:rsid w:val="007E0539"/>
    <w:rsid w:val="007E06AF"/>
    <w:rsid w:val="007E0870"/>
    <w:rsid w:val="007E1146"/>
    <w:rsid w:val="007E1D03"/>
    <w:rsid w:val="007E2186"/>
    <w:rsid w:val="007E21A2"/>
    <w:rsid w:val="007E253C"/>
    <w:rsid w:val="007E2952"/>
    <w:rsid w:val="007E2D98"/>
    <w:rsid w:val="007E30E4"/>
    <w:rsid w:val="007E33D2"/>
    <w:rsid w:val="007E345F"/>
    <w:rsid w:val="007E359E"/>
    <w:rsid w:val="007E368D"/>
    <w:rsid w:val="007E3A9E"/>
    <w:rsid w:val="007E3FD0"/>
    <w:rsid w:val="007E40A0"/>
    <w:rsid w:val="007E437C"/>
    <w:rsid w:val="007E43F5"/>
    <w:rsid w:val="007E44F0"/>
    <w:rsid w:val="007E4822"/>
    <w:rsid w:val="007E48B7"/>
    <w:rsid w:val="007E4992"/>
    <w:rsid w:val="007E4E06"/>
    <w:rsid w:val="007E4E33"/>
    <w:rsid w:val="007E5155"/>
    <w:rsid w:val="007E573A"/>
    <w:rsid w:val="007E5B08"/>
    <w:rsid w:val="007E5B5B"/>
    <w:rsid w:val="007E6291"/>
    <w:rsid w:val="007E71DA"/>
    <w:rsid w:val="007E736B"/>
    <w:rsid w:val="007E758B"/>
    <w:rsid w:val="007E7662"/>
    <w:rsid w:val="007E76AF"/>
    <w:rsid w:val="007E7B09"/>
    <w:rsid w:val="007E7B6B"/>
    <w:rsid w:val="007E7DA6"/>
    <w:rsid w:val="007E7DAB"/>
    <w:rsid w:val="007E7EE1"/>
    <w:rsid w:val="007E7F2C"/>
    <w:rsid w:val="007F0077"/>
    <w:rsid w:val="007F0236"/>
    <w:rsid w:val="007F048B"/>
    <w:rsid w:val="007F08A2"/>
    <w:rsid w:val="007F09D9"/>
    <w:rsid w:val="007F0F7B"/>
    <w:rsid w:val="007F14B7"/>
    <w:rsid w:val="007F14C4"/>
    <w:rsid w:val="007F1526"/>
    <w:rsid w:val="007F15EE"/>
    <w:rsid w:val="007F1704"/>
    <w:rsid w:val="007F1773"/>
    <w:rsid w:val="007F1DE2"/>
    <w:rsid w:val="007F25CC"/>
    <w:rsid w:val="007F2794"/>
    <w:rsid w:val="007F28FD"/>
    <w:rsid w:val="007F2BD0"/>
    <w:rsid w:val="007F2F9C"/>
    <w:rsid w:val="007F314C"/>
    <w:rsid w:val="007F346C"/>
    <w:rsid w:val="007F348D"/>
    <w:rsid w:val="007F3647"/>
    <w:rsid w:val="007F3C46"/>
    <w:rsid w:val="007F431B"/>
    <w:rsid w:val="007F4C5F"/>
    <w:rsid w:val="007F51A9"/>
    <w:rsid w:val="007F5229"/>
    <w:rsid w:val="007F54E5"/>
    <w:rsid w:val="007F55DD"/>
    <w:rsid w:val="007F5694"/>
    <w:rsid w:val="007F596A"/>
    <w:rsid w:val="007F5D0B"/>
    <w:rsid w:val="007F5F82"/>
    <w:rsid w:val="007F601D"/>
    <w:rsid w:val="007F60E2"/>
    <w:rsid w:val="007F61C4"/>
    <w:rsid w:val="007F6490"/>
    <w:rsid w:val="007F66E4"/>
    <w:rsid w:val="007F6BD2"/>
    <w:rsid w:val="007F6E10"/>
    <w:rsid w:val="007F6F56"/>
    <w:rsid w:val="007F7904"/>
    <w:rsid w:val="007F7925"/>
    <w:rsid w:val="008000A7"/>
    <w:rsid w:val="008001A3"/>
    <w:rsid w:val="00800517"/>
    <w:rsid w:val="008008D4"/>
    <w:rsid w:val="00800918"/>
    <w:rsid w:val="00800AB8"/>
    <w:rsid w:val="00800D5B"/>
    <w:rsid w:val="00800E35"/>
    <w:rsid w:val="00801492"/>
    <w:rsid w:val="00801650"/>
    <w:rsid w:val="00801B03"/>
    <w:rsid w:val="008020AD"/>
    <w:rsid w:val="0080247A"/>
    <w:rsid w:val="008026DE"/>
    <w:rsid w:val="0080299C"/>
    <w:rsid w:val="00802D6F"/>
    <w:rsid w:val="008038B1"/>
    <w:rsid w:val="00803A45"/>
    <w:rsid w:val="00803DA4"/>
    <w:rsid w:val="00803EE0"/>
    <w:rsid w:val="008044CD"/>
    <w:rsid w:val="008046A7"/>
    <w:rsid w:val="008047B6"/>
    <w:rsid w:val="00804822"/>
    <w:rsid w:val="00804CB4"/>
    <w:rsid w:val="00805405"/>
    <w:rsid w:val="0080548B"/>
    <w:rsid w:val="00805501"/>
    <w:rsid w:val="00805CEF"/>
    <w:rsid w:val="008068F3"/>
    <w:rsid w:val="00806960"/>
    <w:rsid w:val="00806B15"/>
    <w:rsid w:val="00806FA3"/>
    <w:rsid w:val="00807C12"/>
    <w:rsid w:val="00807C20"/>
    <w:rsid w:val="00807F65"/>
    <w:rsid w:val="00810815"/>
    <w:rsid w:val="008108D6"/>
    <w:rsid w:val="00810A31"/>
    <w:rsid w:val="00810E9C"/>
    <w:rsid w:val="00810F3C"/>
    <w:rsid w:val="00810FE6"/>
    <w:rsid w:val="00811076"/>
    <w:rsid w:val="008110FE"/>
    <w:rsid w:val="008113F1"/>
    <w:rsid w:val="008114B8"/>
    <w:rsid w:val="00811902"/>
    <w:rsid w:val="00811A20"/>
    <w:rsid w:val="00811E52"/>
    <w:rsid w:val="00811F7A"/>
    <w:rsid w:val="00811FAF"/>
    <w:rsid w:val="00812099"/>
    <w:rsid w:val="008120EB"/>
    <w:rsid w:val="008125B2"/>
    <w:rsid w:val="00812622"/>
    <w:rsid w:val="008126E4"/>
    <w:rsid w:val="008129E1"/>
    <w:rsid w:val="00812D1A"/>
    <w:rsid w:val="00812FCA"/>
    <w:rsid w:val="008132D2"/>
    <w:rsid w:val="008137EC"/>
    <w:rsid w:val="0081387D"/>
    <w:rsid w:val="00813AA8"/>
    <w:rsid w:val="00813E1B"/>
    <w:rsid w:val="00813EAB"/>
    <w:rsid w:val="008143C6"/>
    <w:rsid w:val="00814426"/>
    <w:rsid w:val="0081446C"/>
    <w:rsid w:val="008150F0"/>
    <w:rsid w:val="00815C4E"/>
    <w:rsid w:val="00815CCB"/>
    <w:rsid w:val="00815E75"/>
    <w:rsid w:val="00815EBD"/>
    <w:rsid w:val="00815F8C"/>
    <w:rsid w:val="00816223"/>
    <w:rsid w:val="008162BA"/>
    <w:rsid w:val="0081723E"/>
    <w:rsid w:val="008173FF"/>
    <w:rsid w:val="00817416"/>
    <w:rsid w:val="008179F7"/>
    <w:rsid w:val="00817B12"/>
    <w:rsid w:val="00820185"/>
    <w:rsid w:val="008203A2"/>
    <w:rsid w:val="00820478"/>
    <w:rsid w:val="00820645"/>
    <w:rsid w:val="00820785"/>
    <w:rsid w:val="00820976"/>
    <w:rsid w:val="00820E2C"/>
    <w:rsid w:val="00820F3E"/>
    <w:rsid w:val="0082131B"/>
    <w:rsid w:val="00821413"/>
    <w:rsid w:val="00821566"/>
    <w:rsid w:val="00821577"/>
    <w:rsid w:val="008215D7"/>
    <w:rsid w:val="008224E3"/>
    <w:rsid w:val="008226B5"/>
    <w:rsid w:val="00822978"/>
    <w:rsid w:val="00822AE1"/>
    <w:rsid w:val="00822DB2"/>
    <w:rsid w:val="00822E07"/>
    <w:rsid w:val="00822E9E"/>
    <w:rsid w:val="00823544"/>
    <w:rsid w:val="00823725"/>
    <w:rsid w:val="00823726"/>
    <w:rsid w:val="0082373F"/>
    <w:rsid w:val="00823A25"/>
    <w:rsid w:val="00823C1A"/>
    <w:rsid w:val="00823CB5"/>
    <w:rsid w:val="00823CEB"/>
    <w:rsid w:val="00823F92"/>
    <w:rsid w:val="0082404E"/>
    <w:rsid w:val="00824123"/>
    <w:rsid w:val="00824258"/>
    <w:rsid w:val="008247A9"/>
    <w:rsid w:val="00824B3F"/>
    <w:rsid w:val="00824BD9"/>
    <w:rsid w:val="00824BE0"/>
    <w:rsid w:val="00825106"/>
    <w:rsid w:val="0082589F"/>
    <w:rsid w:val="008258AB"/>
    <w:rsid w:val="00826149"/>
    <w:rsid w:val="008264EE"/>
    <w:rsid w:val="00826680"/>
    <w:rsid w:val="00826900"/>
    <w:rsid w:val="0082691E"/>
    <w:rsid w:val="0082695B"/>
    <w:rsid w:val="008269A6"/>
    <w:rsid w:val="0082711A"/>
    <w:rsid w:val="008274FA"/>
    <w:rsid w:val="0082754B"/>
    <w:rsid w:val="008276C4"/>
    <w:rsid w:val="0082778D"/>
    <w:rsid w:val="00827BEA"/>
    <w:rsid w:val="00827FEF"/>
    <w:rsid w:val="00830A11"/>
    <w:rsid w:val="00830C59"/>
    <w:rsid w:val="0083119D"/>
    <w:rsid w:val="00831200"/>
    <w:rsid w:val="0083124E"/>
    <w:rsid w:val="0083126B"/>
    <w:rsid w:val="0083144D"/>
    <w:rsid w:val="00831B03"/>
    <w:rsid w:val="00831B4E"/>
    <w:rsid w:val="00831C5C"/>
    <w:rsid w:val="0083231E"/>
    <w:rsid w:val="0083271D"/>
    <w:rsid w:val="00832911"/>
    <w:rsid w:val="00832977"/>
    <w:rsid w:val="00832C41"/>
    <w:rsid w:val="00832E23"/>
    <w:rsid w:val="00833405"/>
    <w:rsid w:val="00833A9A"/>
    <w:rsid w:val="00834136"/>
    <w:rsid w:val="008341DE"/>
    <w:rsid w:val="0083437F"/>
    <w:rsid w:val="00834398"/>
    <w:rsid w:val="008343AB"/>
    <w:rsid w:val="0083442F"/>
    <w:rsid w:val="008348C9"/>
    <w:rsid w:val="00835632"/>
    <w:rsid w:val="008356F4"/>
    <w:rsid w:val="008358A4"/>
    <w:rsid w:val="00835DBF"/>
    <w:rsid w:val="00836156"/>
    <w:rsid w:val="00836364"/>
    <w:rsid w:val="008367D9"/>
    <w:rsid w:val="00836928"/>
    <w:rsid w:val="008371A0"/>
    <w:rsid w:val="00837451"/>
    <w:rsid w:val="00837545"/>
    <w:rsid w:val="008376B9"/>
    <w:rsid w:val="0083787D"/>
    <w:rsid w:val="008378FD"/>
    <w:rsid w:val="00837F1E"/>
    <w:rsid w:val="008400FE"/>
    <w:rsid w:val="00840394"/>
    <w:rsid w:val="00840716"/>
    <w:rsid w:val="00840B84"/>
    <w:rsid w:val="00840E92"/>
    <w:rsid w:val="00841258"/>
    <w:rsid w:val="00841303"/>
    <w:rsid w:val="00841470"/>
    <w:rsid w:val="0084169F"/>
    <w:rsid w:val="00841BCB"/>
    <w:rsid w:val="00841BDE"/>
    <w:rsid w:val="00841E15"/>
    <w:rsid w:val="0084273E"/>
    <w:rsid w:val="008429F0"/>
    <w:rsid w:val="00842C70"/>
    <w:rsid w:val="00842CA8"/>
    <w:rsid w:val="00842ED2"/>
    <w:rsid w:val="00843046"/>
    <w:rsid w:val="008434F4"/>
    <w:rsid w:val="008435E5"/>
    <w:rsid w:val="008439DA"/>
    <w:rsid w:val="00843A80"/>
    <w:rsid w:val="00843D69"/>
    <w:rsid w:val="00843FB6"/>
    <w:rsid w:val="00843FFA"/>
    <w:rsid w:val="008443BB"/>
    <w:rsid w:val="008443D8"/>
    <w:rsid w:val="008446B2"/>
    <w:rsid w:val="00844D4C"/>
    <w:rsid w:val="00844D89"/>
    <w:rsid w:val="00844DB8"/>
    <w:rsid w:val="00844DD7"/>
    <w:rsid w:val="00844EFA"/>
    <w:rsid w:val="008452FC"/>
    <w:rsid w:val="00845575"/>
    <w:rsid w:val="00845931"/>
    <w:rsid w:val="00845A1F"/>
    <w:rsid w:val="0084622F"/>
    <w:rsid w:val="0084657B"/>
    <w:rsid w:val="00846CA9"/>
    <w:rsid w:val="00846F52"/>
    <w:rsid w:val="00847061"/>
    <w:rsid w:val="008476D5"/>
    <w:rsid w:val="008477BB"/>
    <w:rsid w:val="00847A6D"/>
    <w:rsid w:val="00847D8E"/>
    <w:rsid w:val="00850300"/>
    <w:rsid w:val="00850308"/>
    <w:rsid w:val="008504E5"/>
    <w:rsid w:val="00850871"/>
    <w:rsid w:val="00850ED4"/>
    <w:rsid w:val="0085159D"/>
    <w:rsid w:val="00851C23"/>
    <w:rsid w:val="00851E89"/>
    <w:rsid w:val="00851F77"/>
    <w:rsid w:val="00852082"/>
    <w:rsid w:val="00852594"/>
    <w:rsid w:val="00852B57"/>
    <w:rsid w:val="00852CE2"/>
    <w:rsid w:val="00852F68"/>
    <w:rsid w:val="00852FD7"/>
    <w:rsid w:val="00853310"/>
    <w:rsid w:val="00853647"/>
    <w:rsid w:val="00853B9E"/>
    <w:rsid w:val="00853DF2"/>
    <w:rsid w:val="008540FF"/>
    <w:rsid w:val="0085419D"/>
    <w:rsid w:val="00854957"/>
    <w:rsid w:val="00854AD7"/>
    <w:rsid w:val="00854DAD"/>
    <w:rsid w:val="00854E09"/>
    <w:rsid w:val="00855085"/>
    <w:rsid w:val="00855110"/>
    <w:rsid w:val="0085511E"/>
    <w:rsid w:val="00855164"/>
    <w:rsid w:val="008552BA"/>
    <w:rsid w:val="00855653"/>
    <w:rsid w:val="0085571E"/>
    <w:rsid w:val="00855788"/>
    <w:rsid w:val="0085595F"/>
    <w:rsid w:val="00855B7C"/>
    <w:rsid w:val="00855DC0"/>
    <w:rsid w:val="00855F81"/>
    <w:rsid w:val="0085628F"/>
    <w:rsid w:val="00856CBC"/>
    <w:rsid w:val="00856FCF"/>
    <w:rsid w:val="00857577"/>
    <w:rsid w:val="00860222"/>
    <w:rsid w:val="008603CD"/>
    <w:rsid w:val="00860451"/>
    <w:rsid w:val="0086063C"/>
    <w:rsid w:val="008606F4"/>
    <w:rsid w:val="008609F3"/>
    <w:rsid w:val="00861094"/>
    <w:rsid w:val="008610EB"/>
    <w:rsid w:val="008610F5"/>
    <w:rsid w:val="00861BD6"/>
    <w:rsid w:val="00862007"/>
    <w:rsid w:val="00862146"/>
    <w:rsid w:val="0086265F"/>
    <w:rsid w:val="00862708"/>
    <w:rsid w:val="008628F8"/>
    <w:rsid w:val="00862C51"/>
    <w:rsid w:val="00862CBD"/>
    <w:rsid w:val="00862DD2"/>
    <w:rsid w:val="00862F8B"/>
    <w:rsid w:val="00863AF6"/>
    <w:rsid w:val="00863C53"/>
    <w:rsid w:val="00863C8E"/>
    <w:rsid w:val="00863F6F"/>
    <w:rsid w:val="0086441F"/>
    <w:rsid w:val="008647B5"/>
    <w:rsid w:val="00864CBF"/>
    <w:rsid w:val="00864DC6"/>
    <w:rsid w:val="00865250"/>
    <w:rsid w:val="008654F7"/>
    <w:rsid w:val="0086575B"/>
    <w:rsid w:val="00865887"/>
    <w:rsid w:val="008659B6"/>
    <w:rsid w:val="008659C0"/>
    <w:rsid w:val="00865C0F"/>
    <w:rsid w:val="0086617B"/>
    <w:rsid w:val="0086687F"/>
    <w:rsid w:val="00866DC6"/>
    <w:rsid w:val="00866F5A"/>
    <w:rsid w:val="00867040"/>
    <w:rsid w:val="008676D7"/>
    <w:rsid w:val="00867714"/>
    <w:rsid w:val="00867FD8"/>
    <w:rsid w:val="008701DC"/>
    <w:rsid w:val="0087032E"/>
    <w:rsid w:val="008703B6"/>
    <w:rsid w:val="00870604"/>
    <w:rsid w:val="0087113F"/>
    <w:rsid w:val="00871188"/>
    <w:rsid w:val="0087147E"/>
    <w:rsid w:val="00871551"/>
    <w:rsid w:val="00871C83"/>
    <w:rsid w:val="008727AC"/>
    <w:rsid w:val="008729BC"/>
    <w:rsid w:val="008729F4"/>
    <w:rsid w:val="008729F9"/>
    <w:rsid w:val="00872A5B"/>
    <w:rsid w:val="00872D70"/>
    <w:rsid w:val="00873012"/>
    <w:rsid w:val="0087318F"/>
    <w:rsid w:val="00873648"/>
    <w:rsid w:val="008736C3"/>
    <w:rsid w:val="008737AC"/>
    <w:rsid w:val="00873A3F"/>
    <w:rsid w:val="00873D20"/>
    <w:rsid w:val="00873E75"/>
    <w:rsid w:val="008741A1"/>
    <w:rsid w:val="00874242"/>
    <w:rsid w:val="00874604"/>
    <w:rsid w:val="008747EF"/>
    <w:rsid w:val="00874A89"/>
    <w:rsid w:val="00874D35"/>
    <w:rsid w:val="00874F4A"/>
    <w:rsid w:val="0087554A"/>
    <w:rsid w:val="00875770"/>
    <w:rsid w:val="00875ABB"/>
    <w:rsid w:val="00875D63"/>
    <w:rsid w:val="00875F96"/>
    <w:rsid w:val="00875FFE"/>
    <w:rsid w:val="00876296"/>
    <w:rsid w:val="00876400"/>
    <w:rsid w:val="00876505"/>
    <w:rsid w:val="00876656"/>
    <w:rsid w:val="00876826"/>
    <w:rsid w:val="00876C85"/>
    <w:rsid w:val="0087783A"/>
    <w:rsid w:val="008779A8"/>
    <w:rsid w:val="0088040B"/>
    <w:rsid w:val="008806B8"/>
    <w:rsid w:val="00880764"/>
    <w:rsid w:val="00880829"/>
    <w:rsid w:val="0088097A"/>
    <w:rsid w:val="00880D63"/>
    <w:rsid w:val="00881492"/>
    <w:rsid w:val="008815DE"/>
    <w:rsid w:val="00881787"/>
    <w:rsid w:val="00881A52"/>
    <w:rsid w:val="008820BC"/>
    <w:rsid w:val="0088219E"/>
    <w:rsid w:val="00882300"/>
    <w:rsid w:val="00882522"/>
    <w:rsid w:val="0088255B"/>
    <w:rsid w:val="0088276E"/>
    <w:rsid w:val="00882822"/>
    <w:rsid w:val="0088315E"/>
    <w:rsid w:val="00883195"/>
    <w:rsid w:val="00883E78"/>
    <w:rsid w:val="008842BA"/>
    <w:rsid w:val="00884476"/>
    <w:rsid w:val="00884E57"/>
    <w:rsid w:val="0088519C"/>
    <w:rsid w:val="008854E6"/>
    <w:rsid w:val="008858C9"/>
    <w:rsid w:val="00885A3A"/>
    <w:rsid w:val="00885A6E"/>
    <w:rsid w:val="00885C0F"/>
    <w:rsid w:val="00885FA8"/>
    <w:rsid w:val="00886089"/>
    <w:rsid w:val="0088610F"/>
    <w:rsid w:val="0088615B"/>
    <w:rsid w:val="0088621E"/>
    <w:rsid w:val="008863D1"/>
    <w:rsid w:val="008864B8"/>
    <w:rsid w:val="00886BE0"/>
    <w:rsid w:val="00886E9A"/>
    <w:rsid w:val="00886ED9"/>
    <w:rsid w:val="00887073"/>
    <w:rsid w:val="008876F2"/>
    <w:rsid w:val="0088799D"/>
    <w:rsid w:val="008879BF"/>
    <w:rsid w:val="00887DBA"/>
    <w:rsid w:val="00887E44"/>
    <w:rsid w:val="0089001D"/>
    <w:rsid w:val="008906AF"/>
    <w:rsid w:val="00890A0A"/>
    <w:rsid w:val="00890A0E"/>
    <w:rsid w:val="00891322"/>
    <w:rsid w:val="00891553"/>
    <w:rsid w:val="008918DC"/>
    <w:rsid w:val="008919A1"/>
    <w:rsid w:val="008919AC"/>
    <w:rsid w:val="00891A19"/>
    <w:rsid w:val="00891E47"/>
    <w:rsid w:val="00891ED4"/>
    <w:rsid w:val="00891EE4"/>
    <w:rsid w:val="00891FC4"/>
    <w:rsid w:val="008921A3"/>
    <w:rsid w:val="008921E2"/>
    <w:rsid w:val="0089247B"/>
    <w:rsid w:val="008927AD"/>
    <w:rsid w:val="00892A6D"/>
    <w:rsid w:val="0089302E"/>
    <w:rsid w:val="008932CF"/>
    <w:rsid w:val="0089367F"/>
    <w:rsid w:val="008936D7"/>
    <w:rsid w:val="0089373D"/>
    <w:rsid w:val="0089382E"/>
    <w:rsid w:val="008939E0"/>
    <w:rsid w:val="00893D11"/>
    <w:rsid w:val="00893E6C"/>
    <w:rsid w:val="00893F7D"/>
    <w:rsid w:val="008941CE"/>
    <w:rsid w:val="008941FC"/>
    <w:rsid w:val="008942AD"/>
    <w:rsid w:val="00894810"/>
    <w:rsid w:val="00894DED"/>
    <w:rsid w:val="00894FCA"/>
    <w:rsid w:val="00895601"/>
    <w:rsid w:val="0089574E"/>
    <w:rsid w:val="008957F3"/>
    <w:rsid w:val="00895841"/>
    <w:rsid w:val="00895AC0"/>
    <w:rsid w:val="00895B08"/>
    <w:rsid w:val="00895DC4"/>
    <w:rsid w:val="00895E0A"/>
    <w:rsid w:val="00895E2C"/>
    <w:rsid w:val="00895E4A"/>
    <w:rsid w:val="00896207"/>
    <w:rsid w:val="008963A3"/>
    <w:rsid w:val="008963A9"/>
    <w:rsid w:val="0089666A"/>
    <w:rsid w:val="00896ED6"/>
    <w:rsid w:val="00896F6F"/>
    <w:rsid w:val="00896FC3"/>
    <w:rsid w:val="00897121"/>
    <w:rsid w:val="008973D6"/>
    <w:rsid w:val="00897559"/>
    <w:rsid w:val="008975C7"/>
    <w:rsid w:val="008977D4"/>
    <w:rsid w:val="0089785C"/>
    <w:rsid w:val="00897A61"/>
    <w:rsid w:val="00897AEC"/>
    <w:rsid w:val="00897D69"/>
    <w:rsid w:val="008A04D5"/>
    <w:rsid w:val="008A0635"/>
    <w:rsid w:val="008A0C78"/>
    <w:rsid w:val="008A0CD1"/>
    <w:rsid w:val="008A0DB8"/>
    <w:rsid w:val="008A0EF3"/>
    <w:rsid w:val="008A1021"/>
    <w:rsid w:val="008A1312"/>
    <w:rsid w:val="008A1C2C"/>
    <w:rsid w:val="008A1C64"/>
    <w:rsid w:val="008A1EF9"/>
    <w:rsid w:val="008A1FDE"/>
    <w:rsid w:val="008A22DA"/>
    <w:rsid w:val="008A24E0"/>
    <w:rsid w:val="008A273F"/>
    <w:rsid w:val="008A2B12"/>
    <w:rsid w:val="008A2C9F"/>
    <w:rsid w:val="008A2DC3"/>
    <w:rsid w:val="008A2DF5"/>
    <w:rsid w:val="008A322E"/>
    <w:rsid w:val="008A3425"/>
    <w:rsid w:val="008A34BA"/>
    <w:rsid w:val="008A3684"/>
    <w:rsid w:val="008A3F02"/>
    <w:rsid w:val="008A4081"/>
    <w:rsid w:val="008A4284"/>
    <w:rsid w:val="008A43C7"/>
    <w:rsid w:val="008A46E7"/>
    <w:rsid w:val="008A4836"/>
    <w:rsid w:val="008A4C8F"/>
    <w:rsid w:val="008A4E5E"/>
    <w:rsid w:val="008A50F2"/>
    <w:rsid w:val="008A5282"/>
    <w:rsid w:val="008A5462"/>
    <w:rsid w:val="008A54AD"/>
    <w:rsid w:val="008A5E79"/>
    <w:rsid w:val="008A605F"/>
    <w:rsid w:val="008A60F4"/>
    <w:rsid w:val="008A625F"/>
    <w:rsid w:val="008A6914"/>
    <w:rsid w:val="008A6EFE"/>
    <w:rsid w:val="008A706B"/>
    <w:rsid w:val="008A718F"/>
    <w:rsid w:val="008A78E4"/>
    <w:rsid w:val="008B021F"/>
    <w:rsid w:val="008B02A9"/>
    <w:rsid w:val="008B03A4"/>
    <w:rsid w:val="008B045F"/>
    <w:rsid w:val="008B09A4"/>
    <w:rsid w:val="008B0F5E"/>
    <w:rsid w:val="008B105D"/>
    <w:rsid w:val="008B165D"/>
    <w:rsid w:val="008B173A"/>
    <w:rsid w:val="008B173F"/>
    <w:rsid w:val="008B189B"/>
    <w:rsid w:val="008B23AB"/>
    <w:rsid w:val="008B2857"/>
    <w:rsid w:val="008B2CD1"/>
    <w:rsid w:val="008B3440"/>
    <w:rsid w:val="008B3676"/>
    <w:rsid w:val="008B38D3"/>
    <w:rsid w:val="008B3919"/>
    <w:rsid w:val="008B3E8B"/>
    <w:rsid w:val="008B3FA4"/>
    <w:rsid w:val="008B42C2"/>
    <w:rsid w:val="008B4CCE"/>
    <w:rsid w:val="008B4E34"/>
    <w:rsid w:val="008B5409"/>
    <w:rsid w:val="008B56D5"/>
    <w:rsid w:val="008B57AD"/>
    <w:rsid w:val="008B5CAD"/>
    <w:rsid w:val="008B5DC8"/>
    <w:rsid w:val="008B5F7B"/>
    <w:rsid w:val="008B5F9E"/>
    <w:rsid w:val="008B659B"/>
    <w:rsid w:val="008B715B"/>
    <w:rsid w:val="008B7737"/>
    <w:rsid w:val="008B77AE"/>
    <w:rsid w:val="008B790E"/>
    <w:rsid w:val="008B7AC3"/>
    <w:rsid w:val="008B7E01"/>
    <w:rsid w:val="008B7F7C"/>
    <w:rsid w:val="008C02D4"/>
    <w:rsid w:val="008C05D2"/>
    <w:rsid w:val="008C0F0F"/>
    <w:rsid w:val="008C0F7E"/>
    <w:rsid w:val="008C1212"/>
    <w:rsid w:val="008C167D"/>
    <w:rsid w:val="008C1A34"/>
    <w:rsid w:val="008C1B53"/>
    <w:rsid w:val="008C1B70"/>
    <w:rsid w:val="008C1BA7"/>
    <w:rsid w:val="008C1D87"/>
    <w:rsid w:val="008C1F35"/>
    <w:rsid w:val="008C203C"/>
    <w:rsid w:val="008C221D"/>
    <w:rsid w:val="008C2777"/>
    <w:rsid w:val="008C2AB6"/>
    <w:rsid w:val="008C3147"/>
    <w:rsid w:val="008C3834"/>
    <w:rsid w:val="008C3CDF"/>
    <w:rsid w:val="008C3EEA"/>
    <w:rsid w:val="008C4008"/>
    <w:rsid w:val="008C40B3"/>
    <w:rsid w:val="008C41AD"/>
    <w:rsid w:val="008C42AB"/>
    <w:rsid w:val="008C4571"/>
    <w:rsid w:val="008C4BDD"/>
    <w:rsid w:val="008C5322"/>
    <w:rsid w:val="008C5425"/>
    <w:rsid w:val="008C54B1"/>
    <w:rsid w:val="008C5B45"/>
    <w:rsid w:val="008C5C38"/>
    <w:rsid w:val="008C5C62"/>
    <w:rsid w:val="008C5EC2"/>
    <w:rsid w:val="008C5F3A"/>
    <w:rsid w:val="008C6CEE"/>
    <w:rsid w:val="008C6DDA"/>
    <w:rsid w:val="008C6F24"/>
    <w:rsid w:val="008C6F48"/>
    <w:rsid w:val="008C7354"/>
    <w:rsid w:val="008C7445"/>
    <w:rsid w:val="008C7503"/>
    <w:rsid w:val="008C7662"/>
    <w:rsid w:val="008C7CA4"/>
    <w:rsid w:val="008C7D5A"/>
    <w:rsid w:val="008D026C"/>
    <w:rsid w:val="008D05B8"/>
    <w:rsid w:val="008D0686"/>
    <w:rsid w:val="008D078F"/>
    <w:rsid w:val="008D0ADB"/>
    <w:rsid w:val="008D0B65"/>
    <w:rsid w:val="008D0E41"/>
    <w:rsid w:val="008D121F"/>
    <w:rsid w:val="008D14A5"/>
    <w:rsid w:val="008D15EF"/>
    <w:rsid w:val="008D19D9"/>
    <w:rsid w:val="008D288C"/>
    <w:rsid w:val="008D296F"/>
    <w:rsid w:val="008D2D3E"/>
    <w:rsid w:val="008D3023"/>
    <w:rsid w:val="008D354A"/>
    <w:rsid w:val="008D36AB"/>
    <w:rsid w:val="008D3D19"/>
    <w:rsid w:val="008D3F63"/>
    <w:rsid w:val="008D4042"/>
    <w:rsid w:val="008D43C8"/>
    <w:rsid w:val="008D4B7A"/>
    <w:rsid w:val="008D5C29"/>
    <w:rsid w:val="008D5E25"/>
    <w:rsid w:val="008D5F5B"/>
    <w:rsid w:val="008D6210"/>
    <w:rsid w:val="008D6604"/>
    <w:rsid w:val="008D6D0C"/>
    <w:rsid w:val="008D6D75"/>
    <w:rsid w:val="008D70C5"/>
    <w:rsid w:val="008D720E"/>
    <w:rsid w:val="008D7277"/>
    <w:rsid w:val="008D7F2D"/>
    <w:rsid w:val="008E03BC"/>
    <w:rsid w:val="008E03E5"/>
    <w:rsid w:val="008E0CC6"/>
    <w:rsid w:val="008E0CD6"/>
    <w:rsid w:val="008E10F1"/>
    <w:rsid w:val="008E1475"/>
    <w:rsid w:val="008E156C"/>
    <w:rsid w:val="008E1620"/>
    <w:rsid w:val="008E193E"/>
    <w:rsid w:val="008E2072"/>
    <w:rsid w:val="008E2201"/>
    <w:rsid w:val="008E273D"/>
    <w:rsid w:val="008E2883"/>
    <w:rsid w:val="008E28FD"/>
    <w:rsid w:val="008E29C0"/>
    <w:rsid w:val="008E3203"/>
    <w:rsid w:val="008E33C6"/>
    <w:rsid w:val="008E3485"/>
    <w:rsid w:val="008E3CB7"/>
    <w:rsid w:val="008E3FBD"/>
    <w:rsid w:val="008E401F"/>
    <w:rsid w:val="008E4100"/>
    <w:rsid w:val="008E41DA"/>
    <w:rsid w:val="008E4A4F"/>
    <w:rsid w:val="008E4E5D"/>
    <w:rsid w:val="008E50F9"/>
    <w:rsid w:val="008E544D"/>
    <w:rsid w:val="008E5A7B"/>
    <w:rsid w:val="008E5FD2"/>
    <w:rsid w:val="008E69D3"/>
    <w:rsid w:val="008E6A13"/>
    <w:rsid w:val="008E6AE1"/>
    <w:rsid w:val="008E6C1D"/>
    <w:rsid w:val="008E6D55"/>
    <w:rsid w:val="008E6FAB"/>
    <w:rsid w:val="008E76A2"/>
    <w:rsid w:val="008E7BB9"/>
    <w:rsid w:val="008E7C51"/>
    <w:rsid w:val="008E7EE6"/>
    <w:rsid w:val="008F00A8"/>
    <w:rsid w:val="008F04C4"/>
    <w:rsid w:val="008F0DB6"/>
    <w:rsid w:val="008F0DCE"/>
    <w:rsid w:val="008F0DD1"/>
    <w:rsid w:val="008F0E0F"/>
    <w:rsid w:val="008F0F61"/>
    <w:rsid w:val="008F0FEA"/>
    <w:rsid w:val="008F180D"/>
    <w:rsid w:val="008F1B19"/>
    <w:rsid w:val="008F1F71"/>
    <w:rsid w:val="008F2004"/>
    <w:rsid w:val="008F20F4"/>
    <w:rsid w:val="008F223C"/>
    <w:rsid w:val="008F226F"/>
    <w:rsid w:val="008F263B"/>
    <w:rsid w:val="008F2789"/>
    <w:rsid w:val="008F284A"/>
    <w:rsid w:val="008F2AEB"/>
    <w:rsid w:val="008F354C"/>
    <w:rsid w:val="008F3A7E"/>
    <w:rsid w:val="008F3AE8"/>
    <w:rsid w:val="008F3BFD"/>
    <w:rsid w:val="008F3DD7"/>
    <w:rsid w:val="008F3F58"/>
    <w:rsid w:val="008F474E"/>
    <w:rsid w:val="008F4820"/>
    <w:rsid w:val="008F4A70"/>
    <w:rsid w:val="008F4C1D"/>
    <w:rsid w:val="008F4CC4"/>
    <w:rsid w:val="008F53CA"/>
    <w:rsid w:val="008F5961"/>
    <w:rsid w:val="008F5C26"/>
    <w:rsid w:val="008F60E9"/>
    <w:rsid w:val="008F624A"/>
    <w:rsid w:val="008F63DD"/>
    <w:rsid w:val="008F65B0"/>
    <w:rsid w:val="008F6697"/>
    <w:rsid w:val="008F672F"/>
    <w:rsid w:val="008F6879"/>
    <w:rsid w:val="008F6934"/>
    <w:rsid w:val="008F703F"/>
    <w:rsid w:val="008F741B"/>
    <w:rsid w:val="008F747E"/>
    <w:rsid w:val="008F75E5"/>
    <w:rsid w:val="008F77E1"/>
    <w:rsid w:val="008F7A09"/>
    <w:rsid w:val="008F7D28"/>
    <w:rsid w:val="008F7E02"/>
    <w:rsid w:val="0090010B"/>
    <w:rsid w:val="00900164"/>
    <w:rsid w:val="009007DA"/>
    <w:rsid w:val="0090085C"/>
    <w:rsid w:val="00900D95"/>
    <w:rsid w:val="00900E1C"/>
    <w:rsid w:val="00900EC4"/>
    <w:rsid w:val="009011C4"/>
    <w:rsid w:val="0090149C"/>
    <w:rsid w:val="00901946"/>
    <w:rsid w:val="00901A39"/>
    <w:rsid w:val="00901B93"/>
    <w:rsid w:val="00901E31"/>
    <w:rsid w:val="0090218C"/>
    <w:rsid w:val="009022D2"/>
    <w:rsid w:val="00902552"/>
    <w:rsid w:val="009026EF"/>
    <w:rsid w:val="00902A71"/>
    <w:rsid w:val="00902BBC"/>
    <w:rsid w:val="00902E58"/>
    <w:rsid w:val="009036CB"/>
    <w:rsid w:val="0090394C"/>
    <w:rsid w:val="00903F91"/>
    <w:rsid w:val="00903FED"/>
    <w:rsid w:val="00904090"/>
    <w:rsid w:val="009046D9"/>
    <w:rsid w:val="00904771"/>
    <w:rsid w:val="00904873"/>
    <w:rsid w:val="0090487C"/>
    <w:rsid w:val="00904C9E"/>
    <w:rsid w:val="00904FB6"/>
    <w:rsid w:val="009050A7"/>
    <w:rsid w:val="00905562"/>
    <w:rsid w:val="00905783"/>
    <w:rsid w:val="0090592F"/>
    <w:rsid w:val="00905E26"/>
    <w:rsid w:val="009060DC"/>
    <w:rsid w:val="00906293"/>
    <w:rsid w:val="009065A4"/>
    <w:rsid w:val="009067E7"/>
    <w:rsid w:val="00906D94"/>
    <w:rsid w:val="00906FA6"/>
    <w:rsid w:val="009070D2"/>
    <w:rsid w:val="00907822"/>
    <w:rsid w:val="009079D5"/>
    <w:rsid w:val="0091000F"/>
    <w:rsid w:val="0091025B"/>
    <w:rsid w:val="00910A2C"/>
    <w:rsid w:val="00910BE5"/>
    <w:rsid w:val="00910E79"/>
    <w:rsid w:val="009116D2"/>
    <w:rsid w:val="009117AB"/>
    <w:rsid w:val="009118A2"/>
    <w:rsid w:val="009119E9"/>
    <w:rsid w:val="00911A58"/>
    <w:rsid w:val="00911BB9"/>
    <w:rsid w:val="00911F9B"/>
    <w:rsid w:val="00911FEA"/>
    <w:rsid w:val="009120AF"/>
    <w:rsid w:val="00912CE6"/>
    <w:rsid w:val="00912D7A"/>
    <w:rsid w:val="009130FE"/>
    <w:rsid w:val="00913FA3"/>
    <w:rsid w:val="0091419E"/>
    <w:rsid w:val="00914435"/>
    <w:rsid w:val="009148C6"/>
    <w:rsid w:val="00914C90"/>
    <w:rsid w:val="009155F1"/>
    <w:rsid w:val="009157CC"/>
    <w:rsid w:val="00915994"/>
    <w:rsid w:val="00915A7E"/>
    <w:rsid w:val="00915BDC"/>
    <w:rsid w:val="00915D28"/>
    <w:rsid w:val="00915EFA"/>
    <w:rsid w:val="00916E9E"/>
    <w:rsid w:val="00916F0E"/>
    <w:rsid w:val="00916F9C"/>
    <w:rsid w:val="00917191"/>
    <w:rsid w:val="009171A5"/>
    <w:rsid w:val="0091765E"/>
    <w:rsid w:val="0092029E"/>
    <w:rsid w:val="00920407"/>
    <w:rsid w:val="00920417"/>
    <w:rsid w:val="009205CD"/>
    <w:rsid w:val="009206B1"/>
    <w:rsid w:val="009207F3"/>
    <w:rsid w:val="009208D1"/>
    <w:rsid w:val="00920933"/>
    <w:rsid w:val="00920A9D"/>
    <w:rsid w:val="00920B26"/>
    <w:rsid w:val="00920CC7"/>
    <w:rsid w:val="00921051"/>
    <w:rsid w:val="00921436"/>
    <w:rsid w:val="009215B1"/>
    <w:rsid w:val="0092177B"/>
    <w:rsid w:val="009220F2"/>
    <w:rsid w:val="00922124"/>
    <w:rsid w:val="00922554"/>
    <w:rsid w:val="00922625"/>
    <w:rsid w:val="0092282B"/>
    <w:rsid w:val="00922B59"/>
    <w:rsid w:val="00922E41"/>
    <w:rsid w:val="009230EB"/>
    <w:rsid w:val="00923111"/>
    <w:rsid w:val="00923317"/>
    <w:rsid w:val="0092338B"/>
    <w:rsid w:val="00923449"/>
    <w:rsid w:val="009237CD"/>
    <w:rsid w:val="00923DA4"/>
    <w:rsid w:val="00924156"/>
    <w:rsid w:val="0092442D"/>
    <w:rsid w:val="00924A2E"/>
    <w:rsid w:val="00924BAD"/>
    <w:rsid w:val="00924D5B"/>
    <w:rsid w:val="00924E2B"/>
    <w:rsid w:val="00924E5A"/>
    <w:rsid w:val="00924FF2"/>
    <w:rsid w:val="009253CD"/>
    <w:rsid w:val="009256EB"/>
    <w:rsid w:val="00925866"/>
    <w:rsid w:val="00925AA6"/>
    <w:rsid w:val="00925E98"/>
    <w:rsid w:val="00925EC4"/>
    <w:rsid w:val="00926107"/>
    <w:rsid w:val="00926B22"/>
    <w:rsid w:val="00926C55"/>
    <w:rsid w:val="009270AE"/>
    <w:rsid w:val="00927124"/>
    <w:rsid w:val="00927478"/>
    <w:rsid w:val="009274A3"/>
    <w:rsid w:val="00927510"/>
    <w:rsid w:val="00927681"/>
    <w:rsid w:val="00927829"/>
    <w:rsid w:val="00927C8C"/>
    <w:rsid w:val="00927DEC"/>
    <w:rsid w:val="00927EDE"/>
    <w:rsid w:val="00930228"/>
    <w:rsid w:val="00930238"/>
    <w:rsid w:val="0093051E"/>
    <w:rsid w:val="00930665"/>
    <w:rsid w:val="009309C2"/>
    <w:rsid w:val="00931259"/>
    <w:rsid w:val="0093170D"/>
    <w:rsid w:val="009319F2"/>
    <w:rsid w:val="00931E67"/>
    <w:rsid w:val="0093234E"/>
    <w:rsid w:val="0093237A"/>
    <w:rsid w:val="009328FF"/>
    <w:rsid w:val="00932A7A"/>
    <w:rsid w:val="00932AF1"/>
    <w:rsid w:val="00932C2E"/>
    <w:rsid w:val="00932C92"/>
    <w:rsid w:val="009332AD"/>
    <w:rsid w:val="00933446"/>
    <w:rsid w:val="009334E5"/>
    <w:rsid w:val="009336B4"/>
    <w:rsid w:val="009340B8"/>
    <w:rsid w:val="0093467D"/>
    <w:rsid w:val="0093491B"/>
    <w:rsid w:val="00934C03"/>
    <w:rsid w:val="00934D61"/>
    <w:rsid w:val="00935A87"/>
    <w:rsid w:val="00935B7B"/>
    <w:rsid w:val="00935C23"/>
    <w:rsid w:val="00935F53"/>
    <w:rsid w:val="0093655F"/>
    <w:rsid w:val="009365D8"/>
    <w:rsid w:val="00936DC9"/>
    <w:rsid w:val="00936FF7"/>
    <w:rsid w:val="0093724B"/>
    <w:rsid w:val="00937647"/>
    <w:rsid w:val="009376F7"/>
    <w:rsid w:val="009379FD"/>
    <w:rsid w:val="00937E0F"/>
    <w:rsid w:val="00940518"/>
    <w:rsid w:val="009406A6"/>
    <w:rsid w:val="0094074B"/>
    <w:rsid w:val="00940B01"/>
    <w:rsid w:val="00940B22"/>
    <w:rsid w:val="00940E73"/>
    <w:rsid w:val="00940FBE"/>
    <w:rsid w:val="009411B9"/>
    <w:rsid w:val="00941480"/>
    <w:rsid w:val="0094173F"/>
    <w:rsid w:val="009419D3"/>
    <w:rsid w:val="00941AC7"/>
    <w:rsid w:val="00941CF5"/>
    <w:rsid w:val="00941F7B"/>
    <w:rsid w:val="00942052"/>
    <w:rsid w:val="009420A7"/>
    <w:rsid w:val="0094215E"/>
    <w:rsid w:val="00942254"/>
    <w:rsid w:val="009422F2"/>
    <w:rsid w:val="009423E5"/>
    <w:rsid w:val="0094244E"/>
    <w:rsid w:val="00942DFE"/>
    <w:rsid w:val="00942E53"/>
    <w:rsid w:val="00942F95"/>
    <w:rsid w:val="009431B5"/>
    <w:rsid w:val="0094329D"/>
    <w:rsid w:val="009433D4"/>
    <w:rsid w:val="009436C2"/>
    <w:rsid w:val="009436FA"/>
    <w:rsid w:val="009437BE"/>
    <w:rsid w:val="00943808"/>
    <w:rsid w:val="00943866"/>
    <w:rsid w:val="00943A60"/>
    <w:rsid w:val="0094418B"/>
    <w:rsid w:val="009443DF"/>
    <w:rsid w:val="00944463"/>
    <w:rsid w:val="00944A8B"/>
    <w:rsid w:val="00944EDD"/>
    <w:rsid w:val="009453B6"/>
    <w:rsid w:val="009457EC"/>
    <w:rsid w:val="00945B27"/>
    <w:rsid w:val="00945DF4"/>
    <w:rsid w:val="0094601D"/>
    <w:rsid w:val="00946460"/>
    <w:rsid w:val="00946517"/>
    <w:rsid w:val="00946826"/>
    <w:rsid w:val="00946DD5"/>
    <w:rsid w:val="00946E1F"/>
    <w:rsid w:val="0094723E"/>
    <w:rsid w:val="00947300"/>
    <w:rsid w:val="0094737F"/>
    <w:rsid w:val="00947397"/>
    <w:rsid w:val="00947CD4"/>
    <w:rsid w:val="00947E91"/>
    <w:rsid w:val="00950142"/>
    <w:rsid w:val="0095015F"/>
    <w:rsid w:val="009504ED"/>
    <w:rsid w:val="0095059D"/>
    <w:rsid w:val="009506DB"/>
    <w:rsid w:val="00950FC3"/>
    <w:rsid w:val="009512D7"/>
    <w:rsid w:val="00951534"/>
    <w:rsid w:val="00951885"/>
    <w:rsid w:val="00951BAE"/>
    <w:rsid w:val="00951BD5"/>
    <w:rsid w:val="00951C2F"/>
    <w:rsid w:val="00951DA4"/>
    <w:rsid w:val="00951FF1"/>
    <w:rsid w:val="00952856"/>
    <w:rsid w:val="0095286D"/>
    <w:rsid w:val="00952AE3"/>
    <w:rsid w:val="00952B47"/>
    <w:rsid w:val="0095323F"/>
    <w:rsid w:val="0095325C"/>
    <w:rsid w:val="0095361D"/>
    <w:rsid w:val="009536F2"/>
    <w:rsid w:val="00953960"/>
    <w:rsid w:val="009539E8"/>
    <w:rsid w:val="00953DFE"/>
    <w:rsid w:val="0095422A"/>
    <w:rsid w:val="009542B2"/>
    <w:rsid w:val="00954637"/>
    <w:rsid w:val="0095481C"/>
    <w:rsid w:val="009549CD"/>
    <w:rsid w:val="00954B3D"/>
    <w:rsid w:val="00954C3C"/>
    <w:rsid w:val="0095519A"/>
    <w:rsid w:val="009551FC"/>
    <w:rsid w:val="00955336"/>
    <w:rsid w:val="00955406"/>
    <w:rsid w:val="00955554"/>
    <w:rsid w:val="0095598A"/>
    <w:rsid w:val="00955A5D"/>
    <w:rsid w:val="009563DC"/>
    <w:rsid w:val="0095649B"/>
    <w:rsid w:val="0095659D"/>
    <w:rsid w:val="00956974"/>
    <w:rsid w:val="009569CC"/>
    <w:rsid w:val="00956B16"/>
    <w:rsid w:val="00956D49"/>
    <w:rsid w:val="00957044"/>
    <w:rsid w:val="00957FCE"/>
    <w:rsid w:val="009600E7"/>
    <w:rsid w:val="00960112"/>
    <w:rsid w:val="00960291"/>
    <w:rsid w:val="00960376"/>
    <w:rsid w:val="00960605"/>
    <w:rsid w:val="009607B2"/>
    <w:rsid w:val="00960B3B"/>
    <w:rsid w:val="00960BF8"/>
    <w:rsid w:val="00960EAA"/>
    <w:rsid w:val="009611E5"/>
    <w:rsid w:val="0096144B"/>
    <w:rsid w:val="009615C8"/>
    <w:rsid w:val="00961759"/>
    <w:rsid w:val="009618A1"/>
    <w:rsid w:val="009618FB"/>
    <w:rsid w:val="00961BA5"/>
    <w:rsid w:val="00961DAA"/>
    <w:rsid w:val="00962435"/>
    <w:rsid w:val="00962485"/>
    <w:rsid w:val="009626D6"/>
    <w:rsid w:val="00962957"/>
    <w:rsid w:val="00962B36"/>
    <w:rsid w:val="00963088"/>
    <w:rsid w:val="009636AF"/>
    <w:rsid w:val="00963B55"/>
    <w:rsid w:val="00963D1C"/>
    <w:rsid w:val="00963E5F"/>
    <w:rsid w:val="00963E74"/>
    <w:rsid w:val="00963EB1"/>
    <w:rsid w:val="00964077"/>
    <w:rsid w:val="00964105"/>
    <w:rsid w:val="0096433E"/>
    <w:rsid w:val="00964452"/>
    <w:rsid w:val="0096486A"/>
    <w:rsid w:val="0096497D"/>
    <w:rsid w:val="00964E47"/>
    <w:rsid w:val="00964F94"/>
    <w:rsid w:val="00964FE8"/>
    <w:rsid w:val="009652B1"/>
    <w:rsid w:val="00965917"/>
    <w:rsid w:val="0096592D"/>
    <w:rsid w:val="00965AD7"/>
    <w:rsid w:val="00965B20"/>
    <w:rsid w:val="00965B9C"/>
    <w:rsid w:val="0096636A"/>
    <w:rsid w:val="009663DD"/>
    <w:rsid w:val="00966434"/>
    <w:rsid w:val="00966595"/>
    <w:rsid w:val="009665A1"/>
    <w:rsid w:val="009666DF"/>
    <w:rsid w:val="009668B4"/>
    <w:rsid w:val="00966A11"/>
    <w:rsid w:val="00966BA8"/>
    <w:rsid w:val="00966C53"/>
    <w:rsid w:val="00966DE8"/>
    <w:rsid w:val="00966E9B"/>
    <w:rsid w:val="00966EFC"/>
    <w:rsid w:val="0096709E"/>
    <w:rsid w:val="00967352"/>
    <w:rsid w:val="00967457"/>
    <w:rsid w:val="00967CE1"/>
    <w:rsid w:val="00967FF8"/>
    <w:rsid w:val="00970549"/>
    <w:rsid w:val="009705DA"/>
    <w:rsid w:val="00970625"/>
    <w:rsid w:val="0097085A"/>
    <w:rsid w:val="00970BA0"/>
    <w:rsid w:val="00970C62"/>
    <w:rsid w:val="00970FF4"/>
    <w:rsid w:val="00971430"/>
    <w:rsid w:val="009716DC"/>
    <w:rsid w:val="00971C71"/>
    <w:rsid w:val="00971E6E"/>
    <w:rsid w:val="0097215C"/>
    <w:rsid w:val="0097224A"/>
    <w:rsid w:val="009727C2"/>
    <w:rsid w:val="00972A21"/>
    <w:rsid w:val="00973800"/>
    <w:rsid w:val="00973B0E"/>
    <w:rsid w:val="00973BD0"/>
    <w:rsid w:val="00973D36"/>
    <w:rsid w:val="00973E59"/>
    <w:rsid w:val="00974338"/>
    <w:rsid w:val="00974368"/>
    <w:rsid w:val="009743F6"/>
    <w:rsid w:val="00974DD7"/>
    <w:rsid w:val="00974EC0"/>
    <w:rsid w:val="00975090"/>
    <w:rsid w:val="0097527A"/>
    <w:rsid w:val="0097549E"/>
    <w:rsid w:val="009754C0"/>
    <w:rsid w:val="009756B5"/>
    <w:rsid w:val="009757E2"/>
    <w:rsid w:val="00975902"/>
    <w:rsid w:val="00975BA5"/>
    <w:rsid w:val="0097604D"/>
    <w:rsid w:val="00976202"/>
    <w:rsid w:val="00976291"/>
    <w:rsid w:val="0097644B"/>
    <w:rsid w:val="009767D6"/>
    <w:rsid w:val="009768BB"/>
    <w:rsid w:val="00976991"/>
    <w:rsid w:val="00976A6A"/>
    <w:rsid w:val="0097746C"/>
    <w:rsid w:val="0097797D"/>
    <w:rsid w:val="009779EA"/>
    <w:rsid w:val="00977C42"/>
    <w:rsid w:val="00977CFF"/>
    <w:rsid w:val="00980090"/>
    <w:rsid w:val="00980A66"/>
    <w:rsid w:val="00980BD9"/>
    <w:rsid w:val="00980F10"/>
    <w:rsid w:val="00980FA9"/>
    <w:rsid w:val="009810E8"/>
    <w:rsid w:val="009811CA"/>
    <w:rsid w:val="0098122F"/>
    <w:rsid w:val="009815CB"/>
    <w:rsid w:val="009816A2"/>
    <w:rsid w:val="00981D5D"/>
    <w:rsid w:val="00981F72"/>
    <w:rsid w:val="00982277"/>
    <w:rsid w:val="0098277B"/>
    <w:rsid w:val="00982A88"/>
    <w:rsid w:val="00982E41"/>
    <w:rsid w:val="00982EF3"/>
    <w:rsid w:val="0098307A"/>
    <w:rsid w:val="00983B3B"/>
    <w:rsid w:val="00983BFD"/>
    <w:rsid w:val="00983FB0"/>
    <w:rsid w:val="009845D2"/>
    <w:rsid w:val="0098488F"/>
    <w:rsid w:val="009853D3"/>
    <w:rsid w:val="00985567"/>
    <w:rsid w:val="009857EC"/>
    <w:rsid w:val="009858DA"/>
    <w:rsid w:val="00985C75"/>
    <w:rsid w:val="00985C94"/>
    <w:rsid w:val="00985ECD"/>
    <w:rsid w:val="0098659E"/>
    <w:rsid w:val="009865FE"/>
    <w:rsid w:val="0098676B"/>
    <w:rsid w:val="009867DC"/>
    <w:rsid w:val="00986C83"/>
    <w:rsid w:val="0098740D"/>
    <w:rsid w:val="00987BC4"/>
    <w:rsid w:val="00987BE8"/>
    <w:rsid w:val="00987C7A"/>
    <w:rsid w:val="00987D0F"/>
    <w:rsid w:val="00987E21"/>
    <w:rsid w:val="00987F8D"/>
    <w:rsid w:val="0099019C"/>
    <w:rsid w:val="00990786"/>
    <w:rsid w:val="00990C79"/>
    <w:rsid w:val="00990F6C"/>
    <w:rsid w:val="00991066"/>
    <w:rsid w:val="009912B6"/>
    <w:rsid w:val="0099137D"/>
    <w:rsid w:val="00991867"/>
    <w:rsid w:val="00991A01"/>
    <w:rsid w:val="00992352"/>
    <w:rsid w:val="00992483"/>
    <w:rsid w:val="00992570"/>
    <w:rsid w:val="00992742"/>
    <w:rsid w:val="0099294A"/>
    <w:rsid w:val="00992C63"/>
    <w:rsid w:val="00992CE3"/>
    <w:rsid w:val="00992FCC"/>
    <w:rsid w:val="00993517"/>
    <w:rsid w:val="00993EE6"/>
    <w:rsid w:val="0099412A"/>
    <w:rsid w:val="00994316"/>
    <w:rsid w:val="0099434F"/>
    <w:rsid w:val="009949D9"/>
    <w:rsid w:val="00994A39"/>
    <w:rsid w:val="00994A52"/>
    <w:rsid w:val="00994EC7"/>
    <w:rsid w:val="00995009"/>
    <w:rsid w:val="00995154"/>
    <w:rsid w:val="00995561"/>
    <w:rsid w:val="00995ACD"/>
    <w:rsid w:val="00995CD9"/>
    <w:rsid w:val="00995DC3"/>
    <w:rsid w:val="009962F5"/>
    <w:rsid w:val="00996AB9"/>
    <w:rsid w:val="00997212"/>
    <w:rsid w:val="0099730B"/>
    <w:rsid w:val="009974A2"/>
    <w:rsid w:val="009979AD"/>
    <w:rsid w:val="00997D8E"/>
    <w:rsid w:val="009A03C3"/>
    <w:rsid w:val="009A03CD"/>
    <w:rsid w:val="009A0762"/>
    <w:rsid w:val="009A0764"/>
    <w:rsid w:val="009A0782"/>
    <w:rsid w:val="009A0834"/>
    <w:rsid w:val="009A087D"/>
    <w:rsid w:val="009A0BBE"/>
    <w:rsid w:val="009A0CE5"/>
    <w:rsid w:val="009A154D"/>
    <w:rsid w:val="009A1693"/>
    <w:rsid w:val="009A2038"/>
    <w:rsid w:val="009A2066"/>
    <w:rsid w:val="009A23B1"/>
    <w:rsid w:val="009A242C"/>
    <w:rsid w:val="009A2E64"/>
    <w:rsid w:val="009A3091"/>
    <w:rsid w:val="009A3EB1"/>
    <w:rsid w:val="009A3F3C"/>
    <w:rsid w:val="009A408F"/>
    <w:rsid w:val="009A43D5"/>
    <w:rsid w:val="009A4498"/>
    <w:rsid w:val="009A4828"/>
    <w:rsid w:val="009A48C7"/>
    <w:rsid w:val="009A4DCE"/>
    <w:rsid w:val="009A50F6"/>
    <w:rsid w:val="009A54A3"/>
    <w:rsid w:val="009A5683"/>
    <w:rsid w:val="009A58A1"/>
    <w:rsid w:val="009A5BAD"/>
    <w:rsid w:val="009A5C9A"/>
    <w:rsid w:val="009A5D03"/>
    <w:rsid w:val="009A641F"/>
    <w:rsid w:val="009A6626"/>
    <w:rsid w:val="009A6A60"/>
    <w:rsid w:val="009A6E13"/>
    <w:rsid w:val="009A7471"/>
    <w:rsid w:val="009A750A"/>
    <w:rsid w:val="009A7665"/>
    <w:rsid w:val="009A7A90"/>
    <w:rsid w:val="009B0081"/>
    <w:rsid w:val="009B0287"/>
    <w:rsid w:val="009B0BBD"/>
    <w:rsid w:val="009B0EEE"/>
    <w:rsid w:val="009B133A"/>
    <w:rsid w:val="009B1551"/>
    <w:rsid w:val="009B177A"/>
    <w:rsid w:val="009B2E0C"/>
    <w:rsid w:val="009B2F52"/>
    <w:rsid w:val="009B30E4"/>
    <w:rsid w:val="009B33D3"/>
    <w:rsid w:val="009B3C4B"/>
    <w:rsid w:val="009B439C"/>
    <w:rsid w:val="009B468B"/>
    <w:rsid w:val="009B48A8"/>
    <w:rsid w:val="009B4946"/>
    <w:rsid w:val="009B4A55"/>
    <w:rsid w:val="009B4DB1"/>
    <w:rsid w:val="009B4EB2"/>
    <w:rsid w:val="009B4EE1"/>
    <w:rsid w:val="009B56F9"/>
    <w:rsid w:val="009B572F"/>
    <w:rsid w:val="009B5847"/>
    <w:rsid w:val="009B589C"/>
    <w:rsid w:val="009B5BAC"/>
    <w:rsid w:val="009B5BDC"/>
    <w:rsid w:val="009B5ECE"/>
    <w:rsid w:val="009B5EDB"/>
    <w:rsid w:val="009B6287"/>
    <w:rsid w:val="009B65FE"/>
    <w:rsid w:val="009B68F4"/>
    <w:rsid w:val="009B6A5D"/>
    <w:rsid w:val="009B70AB"/>
    <w:rsid w:val="009B763A"/>
    <w:rsid w:val="009B7C30"/>
    <w:rsid w:val="009B7C95"/>
    <w:rsid w:val="009B7CD9"/>
    <w:rsid w:val="009B7F34"/>
    <w:rsid w:val="009C02E7"/>
    <w:rsid w:val="009C03E5"/>
    <w:rsid w:val="009C0597"/>
    <w:rsid w:val="009C06AF"/>
    <w:rsid w:val="009C0760"/>
    <w:rsid w:val="009C09D2"/>
    <w:rsid w:val="009C0FCE"/>
    <w:rsid w:val="009C102A"/>
    <w:rsid w:val="009C1930"/>
    <w:rsid w:val="009C1966"/>
    <w:rsid w:val="009C1D21"/>
    <w:rsid w:val="009C1E0F"/>
    <w:rsid w:val="009C1FAD"/>
    <w:rsid w:val="009C2864"/>
    <w:rsid w:val="009C2D20"/>
    <w:rsid w:val="009C2DCE"/>
    <w:rsid w:val="009C309C"/>
    <w:rsid w:val="009C343E"/>
    <w:rsid w:val="009C3478"/>
    <w:rsid w:val="009C34F3"/>
    <w:rsid w:val="009C3517"/>
    <w:rsid w:val="009C379B"/>
    <w:rsid w:val="009C38F0"/>
    <w:rsid w:val="009C3990"/>
    <w:rsid w:val="009C3E5E"/>
    <w:rsid w:val="009C3E81"/>
    <w:rsid w:val="009C4073"/>
    <w:rsid w:val="009C40DF"/>
    <w:rsid w:val="009C420C"/>
    <w:rsid w:val="009C4343"/>
    <w:rsid w:val="009C45BD"/>
    <w:rsid w:val="009C4A20"/>
    <w:rsid w:val="009C4A85"/>
    <w:rsid w:val="009C4B9B"/>
    <w:rsid w:val="009C4E8E"/>
    <w:rsid w:val="009C51A6"/>
    <w:rsid w:val="009C534D"/>
    <w:rsid w:val="009C5544"/>
    <w:rsid w:val="009C5FC0"/>
    <w:rsid w:val="009C5FC8"/>
    <w:rsid w:val="009C61BF"/>
    <w:rsid w:val="009C64FC"/>
    <w:rsid w:val="009C6756"/>
    <w:rsid w:val="009C7149"/>
    <w:rsid w:val="009C7488"/>
    <w:rsid w:val="009C785F"/>
    <w:rsid w:val="009C7C4B"/>
    <w:rsid w:val="009D0083"/>
    <w:rsid w:val="009D00F7"/>
    <w:rsid w:val="009D0A4E"/>
    <w:rsid w:val="009D0C90"/>
    <w:rsid w:val="009D0D85"/>
    <w:rsid w:val="009D11F6"/>
    <w:rsid w:val="009D14D1"/>
    <w:rsid w:val="009D1633"/>
    <w:rsid w:val="009D1855"/>
    <w:rsid w:val="009D1B11"/>
    <w:rsid w:val="009D25F4"/>
    <w:rsid w:val="009D2877"/>
    <w:rsid w:val="009D2B1E"/>
    <w:rsid w:val="009D2D3C"/>
    <w:rsid w:val="009D2D66"/>
    <w:rsid w:val="009D3444"/>
    <w:rsid w:val="009D34A7"/>
    <w:rsid w:val="009D39B4"/>
    <w:rsid w:val="009D41C2"/>
    <w:rsid w:val="009D43A2"/>
    <w:rsid w:val="009D491A"/>
    <w:rsid w:val="009D50D4"/>
    <w:rsid w:val="009D53A4"/>
    <w:rsid w:val="009D5AC6"/>
    <w:rsid w:val="009D5AD9"/>
    <w:rsid w:val="009D6136"/>
    <w:rsid w:val="009D6839"/>
    <w:rsid w:val="009D6D49"/>
    <w:rsid w:val="009D6F8A"/>
    <w:rsid w:val="009D733C"/>
    <w:rsid w:val="009D7447"/>
    <w:rsid w:val="009D7699"/>
    <w:rsid w:val="009D788B"/>
    <w:rsid w:val="009D7B8D"/>
    <w:rsid w:val="009D7C73"/>
    <w:rsid w:val="009E0054"/>
    <w:rsid w:val="009E0A19"/>
    <w:rsid w:val="009E10DF"/>
    <w:rsid w:val="009E1127"/>
    <w:rsid w:val="009E18DE"/>
    <w:rsid w:val="009E1C10"/>
    <w:rsid w:val="009E1CDC"/>
    <w:rsid w:val="009E21AB"/>
    <w:rsid w:val="009E222D"/>
    <w:rsid w:val="009E2425"/>
    <w:rsid w:val="009E250C"/>
    <w:rsid w:val="009E2808"/>
    <w:rsid w:val="009E2A87"/>
    <w:rsid w:val="009E2ADA"/>
    <w:rsid w:val="009E2D04"/>
    <w:rsid w:val="009E2D7C"/>
    <w:rsid w:val="009E2F1F"/>
    <w:rsid w:val="009E2F4C"/>
    <w:rsid w:val="009E323D"/>
    <w:rsid w:val="009E3BB0"/>
    <w:rsid w:val="009E3F98"/>
    <w:rsid w:val="009E4299"/>
    <w:rsid w:val="009E4BDB"/>
    <w:rsid w:val="009E4D2E"/>
    <w:rsid w:val="009E4E82"/>
    <w:rsid w:val="009E53FD"/>
    <w:rsid w:val="009E550F"/>
    <w:rsid w:val="009E5E49"/>
    <w:rsid w:val="009E5F05"/>
    <w:rsid w:val="009E6A41"/>
    <w:rsid w:val="009E6A5D"/>
    <w:rsid w:val="009E6ACB"/>
    <w:rsid w:val="009E6CCA"/>
    <w:rsid w:val="009E70AC"/>
    <w:rsid w:val="009E70EE"/>
    <w:rsid w:val="009E72EA"/>
    <w:rsid w:val="009E7362"/>
    <w:rsid w:val="009F01CA"/>
    <w:rsid w:val="009F02A0"/>
    <w:rsid w:val="009F02F1"/>
    <w:rsid w:val="009F049D"/>
    <w:rsid w:val="009F04F2"/>
    <w:rsid w:val="009F07AD"/>
    <w:rsid w:val="009F0822"/>
    <w:rsid w:val="009F0989"/>
    <w:rsid w:val="009F0AED"/>
    <w:rsid w:val="009F143F"/>
    <w:rsid w:val="009F151D"/>
    <w:rsid w:val="009F177A"/>
    <w:rsid w:val="009F19A0"/>
    <w:rsid w:val="009F1E47"/>
    <w:rsid w:val="009F222D"/>
    <w:rsid w:val="009F2517"/>
    <w:rsid w:val="009F2B86"/>
    <w:rsid w:val="009F2C13"/>
    <w:rsid w:val="009F335D"/>
    <w:rsid w:val="009F335F"/>
    <w:rsid w:val="009F34C6"/>
    <w:rsid w:val="009F3745"/>
    <w:rsid w:val="009F37BB"/>
    <w:rsid w:val="009F39C1"/>
    <w:rsid w:val="009F3AEE"/>
    <w:rsid w:val="009F3B62"/>
    <w:rsid w:val="009F3E18"/>
    <w:rsid w:val="009F42D7"/>
    <w:rsid w:val="009F42E7"/>
    <w:rsid w:val="009F4406"/>
    <w:rsid w:val="009F4779"/>
    <w:rsid w:val="009F4C01"/>
    <w:rsid w:val="009F4C66"/>
    <w:rsid w:val="009F4C6A"/>
    <w:rsid w:val="009F50C8"/>
    <w:rsid w:val="009F5533"/>
    <w:rsid w:val="009F56E9"/>
    <w:rsid w:val="009F57FD"/>
    <w:rsid w:val="009F5AEE"/>
    <w:rsid w:val="009F6163"/>
    <w:rsid w:val="009F61BB"/>
    <w:rsid w:val="009F68E2"/>
    <w:rsid w:val="009F6981"/>
    <w:rsid w:val="009F6DE9"/>
    <w:rsid w:val="009F71BF"/>
    <w:rsid w:val="009F7BFC"/>
    <w:rsid w:val="009F7E2D"/>
    <w:rsid w:val="009F7EB3"/>
    <w:rsid w:val="00A000F4"/>
    <w:rsid w:val="00A00200"/>
    <w:rsid w:val="00A00384"/>
    <w:rsid w:val="00A0061E"/>
    <w:rsid w:val="00A0083B"/>
    <w:rsid w:val="00A00986"/>
    <w:rsid w:val="00A00998"/>
    <w:rsid w:val="00A009B8"/>
    <w:rsid w:val="00A00C29"/>
    <w:rsid w:val="00A00D68"/>
    <w:rsid w:val="00A00D89"/>
    <w:rsid w:val="00A00F81"/>
    <w:rsid w:val="00A010D6"/>
    <w:rsid w:val="00A012ED"/>
    <w:rsid w:val="00A0130C"/>
    <w:rsid w:val="00A0196F"/>
    <w:rsid w:val="00A01F7B"/>
    <w:rsid w:val="00A02185"/>
    <w:rsid w:val="00A0223B"/>
    <w:rsid w:val="00A028F4"/>
    <w:rsid w:val="00A02B45"/>
    <w:rsid w:val="00A02D08"/>
    <w:rsid w:val="00A02DD1"/>
    <w:rsid w:val="00A02F48"/>
    <w:rsid w:val="00A03124"/>
    <w:rsid w:val="00A03386"/>
    <w:rsid w:val="00A03424"/>
    <w:rsid w:val="00A039B8"/>
    <w:rsid w:val="00A03C90"/>
    <w:rsid w:val="00A03F5B"/>
    <w:rsid w:val="00A0415B"/>
    <w:rsid w:val="00A04469"/>
    <w:rsid w:val="00A04551"/>
    <w:rsid w:val="00A04670"/>
    <w:rsid w:val="00A04730"/>
    <w:rsid w:val="00A0493E"/>
    <w:rsid w:val="00A04D04"/>
    <w:rsid w:val="00A04EEA"/>
    <w:rsid w:val="00A05054"/>
    <w:rsid w:val="00A05193"/>
    <w:rsid w:val="00A0565C"/>
    <w:rsid w:val="00A05704"/>
    <w:rsid w:val="00A0595C"/>
    <w:rsid w:val="00A05ADA"/>
    <w:rsid w:val="00A063DE"/>
    <w:rsid w:val="00A06532"/>
    <w:rsid w:val="00A06E28"/>
    <w:rsid w:val="00A06EDF"/>
    <w:rsid w:val="00A0717F"/>
    <w:rsid w:val="00A0721B"/>
    <w:rsid w:val="00A075E4"/>
    <w:rsid w:val="00A0764E"/>
    <w:rsid w:val="00A07738"/>
    <w:rsid w:val="00A07965"/>
    <w:rsid w:val="00A1008F"/>
    <w:rsid w:val="00A1031A"/>
    <w:rsid w:val="00A108EB"/>
    <w:rsid w:val="00A10DEE"/>
    <w:rsid w:val="00A10FC6"/>
    <w:rsid w:val="00A10FF2"/>
    <w:rsid w:val="00A1103E"/>
    <w:rsid w:val="00A112DB"/>
    <w:rsid w:val="00A11607"/>
    <w:rsid w:val="00A11770"/>
    <w:rsid w:val="00A11805"/>
    <w:rsid w:val="00A11D1E"/>
    <w:rsid w:val="00A11DCB"/>
    <w:rsid w:val="00A11F6F"/>
    <w:rsid w:val="00A12391"/>
    <w:rsid w:val="00A1258B"/>
    <w:rsid w:val="00A126A8"/>
    <w:rsid w:val="00A12917"/>
    <w:rsid w:val="00A12943"/>
    <w:rsid w:val="00A129B8"/>
    <w:rsid w:val="00A12AF9"/>
    <w:rsid w:val="00A12CDE"/>
    <w:rsid w:val="00A12D60"/>
    <w:rsid w:val="00A12F92"/>
    <w:rsid w:val="00A1355A"/>
    <w:rsid w:val="00A136A7"/>
    <w:rsid w:val="00A137C5"/>
    <w:rsid w:val="00A139D0"/>
    <w:rsid w:val="00A139F9"/>
    <w:rsid w:val="00A13EA2"/>
    <w:rsid w:val="00A13EBC"/>
    <w:rsid w:val="00A13FA1"/>
    <w:rsid w:val="00A144F6"/>
    <w:rsid w:val="00A14890"/>
    <w:rsid w:val="00A14AB8"/>
    <w:rsid w:val="00A1507F"/>
    <w:rsid w:val="00A1549E"/>
    <w:rsid w:val="00A154EB"/>
    <w:rsid w:val="00A156BD"/>
    <w:rsid w:val="00A15774"/>
    <w:rsid w:val="00A157EF"/>
    <w:rsid w:val="00A15B87"/>
    <w:rsid w:val="00A15CEE"/>
    <w:rsid w:val="00A161F8"/>
    <w:rsid w:val="00A1665C"/>
    <w:rsid w:val="00A17198"/>
    <w:rsid w:val="00A171AD"/>
    <w:rsid w:val="00A173E1"/>
    <w:rsid w:val="00A175C7"/>
    <w:rsid w:val="00A177DA"/>
    <w:rsid w:val="00A179E0"/>
    <w:rsid w:val="00A17E47"/>
    <w:rsid w:val="00A17F03"/>
    <w:rsid w:val="00A201A0"/>
    <w:rsid w:val="00A20A58"/>
    <w:rsid w:val="00A20D85"/>
    <w:rsid w:val="00A216CC"/>
    <w:rsid w:val="00A21A94"/>
    <w:rsid w:val="00A220BE"/>
    <w:rsid w:val="00A220F3"/>
    <w:rsid w:val="00A2241F"/>
    <w:rsid w:val="00A22862"/>
    <w:rsid w:val="00A22E14"/>
    <w:rsid w:val="00A22F85"/>
    <w:rsid w:val="00A23570"/>
    <w:rsid w:val="00A23999"/>
    <w:rsid w:val="00A239FA"/>
    <w:rsid w:val="00A23A95"/>
    <w:rsid w:val="00A23BD7"/>
    <w:rsid w:val="00A23EBE"/>
    <w:rsid w:val="00A241B8"/>
    <w:rsid w:val="00A24C2D"/>
    <w:rsid w:val="00A25058"/>
    <w:rsid w:val="00A25082"/>
    <w:rsid w:val="00A25120"/>
    <w:rsid w:val="00A25173"/>
    <w:rsid w:val="00A2518A"/>
    <w:rsid w:val="00A252D3"/>
    <w:rsid w:val="00A2536E"/>
    <w:rsid w:val="00A253DF"/>
    <w:rsid w:val="00A254EE"/>
    <w:rsid w:val="00A25896"/>
    <w:rsid w:val="00A25B6E"/>
    <w:rsid w:val="00A25FBA"/>
    <w:rsid w:val="00A264AF"/>
    <w:rsid w:val="00A266FD"/>
    <w:rsid w:val="00A2674D"/>
    <w:rsid w:val="00A26A7C"/>
    <w:rsid w:val="00A26BD5"/>
    <w:rsid w:val="00A26E8D"/>
    <w:rsid w:val="00A27286"/>
    <w:rsid w:val="00A273BA"/>
    <w:rsid w:val="00A2762E"/>
    <w:rsid w:val="00A27C78"/>
    <w:rsid w:val="00A27FB7"/>
    <w:rsid w:val="00A3017A"/>
    <w:rsid w:val="00A307A3"/>
    <w:rsid w:val="00A30EE2"/>
    <w:rsid w:val="00A31341"/>
    <w:rsid w:val="00A31595"/>
    <w:rsid w:val="00A31E9F"/>
    <w:rsid w:val="00A32071"/>
    <w:rsid w:val="00A320CC"/>
    <w:rsid w:val="00A32235"/>
    <w:rsid w:val="00A324D5"/>
    <w:rsid w:val="00A32529"/>
    <w:rsid w:val="00A32610"/>
    <w:rsid w:val="00A3276D"/>
    <w:rsid w:val="00A32C9C"/>
    <w:rsid w:val="00A32E9E"/>
    <w:rsid w:val="00A3302B"/>
    <w:rsid w:val="00A33314"/>
    <w:rsid w:val="00A33991"/>
    <w:rsid w:val="00A33B6B"/>
    <w:rsid w:val="00A345AA"/>
    <w:rsid w:val="00A352FB"/>
    <w:rsid w:val="00A358FB"/>
    <w:rsid w:val="00A35B14"/>
    <w:rsid w:val="00A35FE9"/>
    <w:rsid w:val="00A36252"/>
    <w:rsid w:val="00A36407"/>
    <w:rsid w:val="00A36474"/>
    <w:rsid w:val="00A36594"/>
    <w:rsid w:val="00A36840"/>
    <w:rsid w:val="00A36A05"/>
    <w:rsid w:val="00A36BC6"/>
    <w:rsid w:val="00A36FC5"/>
    <w:rsid w:val="00A371F7"/>
    <w:rsid w:val="00A373F5"/>
    <w:rsid w:val="00A3779A"/>
    <w:rsid w:val="00A3784E"/>
    <w:rsid w:val="00A37958"/>
    <w:rsid w:val="00A37C36"/>
    <w:rsid w:val="00A37CFB"/>
    <w:rsid w:val="00A407B4"/>
    <w:rsid w:val="00A407B6"/>
    <w:rsid w:val="00A40CE7"/>
    <w:rsid w:val="00A40D16"/>
    <w:rsid w:val="00A40E19"/>
    <w:rsid w:val="00A41655"/>
    <w:rsid w:val="00A41945"/>
    <w:rsid w:val="00A41C70"/>
    <w:rsid w:val="00A420CA"/>
    <w:rsid w:val="00A42144"/>
    <w:rsid w:val="00A425F7"/>
    <w:rsid w:val="00A42927"/>
    <w:rsid w:val="00A42C3D"/>
    <w:rsid w:val="00A431D1"/>
    <w:rsid w:val="00A437F3"/>
    <w:rsid w:val="00A438DE"/>
    <w:rsid w:val="00A438FA"/>
    <w:rsid w:val="00A43B6B"/>
    <w:rsid w:val="00A43F26"/>
    <w:rsid w:val="00A44022"/>
    <w:rsid w:val="00A4426E"/>
    <w:rsid w:val="00A445F0"/>
    <w:rsid w:val="00A4469C"/>
    <w:rsid w:val="00A44780"/>
    <w:rsid w:val="00A44C62"/>
    <w:rsid w:val="00A44FCD"/>
    <w:rsid w:val="00A450AC"/>
    <w:rsid w:val="00A45184"/>
    <w:rsid w:val="00A453AE"/>
    <w:rsid w:val="00A45444"/>
    <w:rsid w:val="00A456AC"/>
    <w:rsid w:val="00A457F1"/>
    <w:rsid w:val="00A45FC3"/>
    <w:rsid w:val="00A4603F"/>
    <w:rsid w:val="00A46199"/>
    <w:rsid w:val="00A46330"/>
    <w:rsid w:val="00A466D8"/>
    <w:rsid w:val="00A46804"/>
    <w:rsid w:val="00A46953"/>
    <w:rsid w:val="00A46F05"/>
    <w:rsid w:val="00A46F28"/>
    <w:rsid w:val="00A471AA"/>
    <w:rsid w:val="00A471D1"/>
    <w:rsid w:val="00A473B3"/>
    <w:rsid w:val="00A47637"/>
    <w:rsid w:val="00A476F4"/>
    <w:rsid w:val="00A4777F"/>
    <w:rsid w:val="00A47995"/>
    <w:rsid w:val="00A479BB"/>
    <w:rsid w:val="00A47AD2"/>
    <w:rsid w:val="00A500C3"/>
    <w:rsid w:val="00A50AD0"/>
    <w:rsid w:val="00A50DA3"/>
    <w:rsid w:val="00A50F0D"/>
    <w:rsid w:val="00A511A6"/>
    <w:rsid w:val="00A51A49"/>
    <w:rsid w:val="00A51CCC"/>
    <w:rsid w:val="00A51CD4"/>
    <w:rsid w:val="00A51DE0"/>
    <w:rsid w:val="00A51F85"/>
    <w:rsid w:val="00A521CF"/>
    <w:rsid w:val="00A52324"/>
    <w:rsid w:val="00A52BEB"/>
    <w:rsid w:val="00A5311C"/>
    <w:rsid w:val="00A537FF"/>
    <w:rsid w:val="00A53A44"/>
    <w:rsid w:val="00A53E24"/>
    <w:rsid w:val="00A54964"/>
    <w:rsid w:val="00A54BBC"/>
    <w:rsid w:val="00A54FC8"/>
    <w:rsid w:val="00A55035"/>
    <w:rsid w:val="00A55399"/>
    <w:rsid w:val="00A55742"/>
    <w:rsid w:val="00A55753"/>
    <w:rsid w:val="00A5575D"/>
    <w:rsid w:val="00A55CFF"/>
    <w:rsid w:val="00A55D17"/>
    <w:rsid w:val="00A56144"/>
    <w:rsid w:val="00A5629F"/>
    <w:rsid w:val="00A562D3"/>
    <w:rsid w:val="00A5642F"/>
    <w:rsid w:val="00A5650E"/>
    <w:rsid w:val="00A566B7"/>
    <w:rsid w:val="00A56888"/>
    <w:rsid w:val="00A56E6B"/>
    <w:rsid w:val="00A57D18"/>
    <w:rsid w:val="00A57EBC"/>
    <w:rsid w:val="00A57F5B"/>
    <w:rsid w:val="00A606BD"/>
    <w:rsid w:val="00A60786"/>
    <w:rsid w:val="00A60C07"/>
    <w:rsid w:val="00A60DB1"/>
    <w:rsid w:val="00A60F1B"/>
    <w:rsid w:val="00A612AE"/>
    <w:rsid w:val="00A61890"/>
    <w:rsid w:val="00A62034"/>
    <w:rsid w:val="00A620B3"/>
    <w:rsid w:val="00A621A1"/>
    <w:rsid w:val="00A624E7"/>
    <w:rsid w:val="00A6250E"/>
    <w:rsid w:val="00A62A19"/>
    <w:rsid w:val="00A62AE8"/>
    <w:rsid w:val="00A62DB2"/>
    <w:rsid w:val="00A62E5A"/>
    <w:rsid w:val="00A62FAD"/>
    <w:rsid w:val="00A6344C"/>
    <w:rsid w:val="00A63553"/>
    <w:rsid w:val="00A635AA"/>
    <w:rsid w:val="00A639EF"/>
    <w:rsid w:val="00A63B74"/>
    <w:rsid w:val="00A63E51"/>
    <w:rsid w:val="00A63F19"/>
    <w:rsid w:val="00A6426A"/>
    <w:rsid w:val="00A6426F"/>
    <w:rsid w:val="00A64876"/>
    <w:rsid w:val="00A64A8C"/>
    <w:rsid w:val="00A64D69"/>
    <w:rsid w:val="00A64DB0"/>
    <w:rsid w:val="00A64F68"/>
    <w:rsid w:val="00A650C6"/>
    <w:rsid w:val="00A6580D"/>
    <w:rsid w:val="00A65D02"/>
    <w:rsid w:val="00A65F03"/>
    <w:rsid w:val="00A65F52"/>
    <w:rsid w:val="00A668EB"/>
    <w:rsid w:val="00A66A88"/>
    <w:rsid w:val="00A67233"/>
    <w:rsid w:val="00A6733A"/>
    <w:rsid w:val="00A67CCB"/>
    <w:rsid w:val="00A67D25"/>
    <w:rsid w:val="00A67E2C"/>
    <w:rsid w:val="00A67FCF"/>
    <w:rsid w:val="00A7009E"/>
    <w:rsid w:val="00A700CB"/>
    <w:rsid w:val="00A70A87"/>
    <w:rsid w:val="00A70CB5"/>
    <w:rsid w:val="00A711F7"/>
    <w:rsid w:val="00A7147A"/>
    <w:rsid w:val="00A714A6"/>
    <w:rsid w:val="00A71A00"/>
    <w:rsid w:val="00A71FEF"/>
    <w:rsid w:val="00A72444"/>
    <w:rsid w:val="00A7264D"/>
    <w:rsid w:val="00A72AF6"/>
    <w:rsid w:val="00A72CFF"/>
    <w:rsid w:val="00A72EA8"/>
    <w:rsid w:val="00A736E2"/>
    <w:rsid w:val="00A73793"/>
    <w:rsid w:val="00A737C6"/>
    <w:rsid w:val="00A73822"/>
    <w:rsid w:val="00A73922"/>
    <w:rsid w:val="00A73B2F"/>
    <w:rsid w:val="00A73DED"/>
    <w:rsid w:val="00A73EF4"/>
    <w:rsid w:val="00A73F1F"/>
    <w:rsid w:val="00A74743"/>
    <w:rsid w:val="00A74DEB"/>
    <w:rsid w:val="00A752E0"/>
    <w:rsid w:val="00A75387"/>
    <w:rsid w:val="00A756D3"/>
    <w:rsid w:val="00A75A57"/>
    <w:rsid w:val="00A75B2A"/>
    <w:rsid w:val="00A75E19"/>
    <w:rsid w:val="00A75F68"/>
    <w:rsid w:val="00A7619A"/>
    <w:rsid w:val="00A762BE"/>
    <w:rsid w:val="00A764AA"/>
    <w:rsid w:val="00A766DE"/>
    <w:rsid w:val="00A76EFF"/>
    <w:rsid w:val="00A76FEE"/>
    <w:rsid w:val="00A771EF"/>
    <w:rsid w:val="00A77285"/>
    <w:rsid w:val="00A77B0E"/>
    <w:rsid w:val="00A805C3"/>
    <w:rsid w:val="00A80749"/>
    <w:rsid w:val="00A80A2F"/>
    <w:rsid w:val="00A80E2B"/>
    <w:rsid w:val="00A80F98"/>
    <w:rsid w:val="00A80FD3"/>
    <w:rsid w:val="00A8157C"/>
    <w:rsid w:val="00A816E8"/>
    <w:rsid w:val="00A8171A"/>
    <w:rsid w:val="00A81984"/>
    <w:rsid w:val="00A81B60"/>
    <w:rsid w:val="00A81B7F"/>
    <w:rsid w:val="00A81CB4"/>
    <w:rsid w:val="00A81FAE"/>
    <w:rsid w:val="00A81FF1"/>
    <w:rsid w:val="00A825AE"/>
    <w:rsid w:val="00A82638"/>
    <w:rsid w:val="00A826F1"/>
    <w:rsid w:val="00A82C76"/>
    <w:rsid w:val="00A83007"/>
    <w:rsid w:val="00A838D3"/>
    <w:rsid w:val="00A84115"/>
    <w:rsid w:val="00A84126"/>
    <w:rsid w:val="00A8413B"/>
    <w:rsid w:val="00A84153"/>
    <w:rsid w:val="00A8438B"/>
    <w:rsid w:val="00A8441C"/>
    <w:rsid w:val="00A844BB"/>
    <w:rsid w:val="00A84D74"/>
    <w:rsid w:val="00A85006"/>
    <w:rsid w:val="00A85227"/>
    <w:rsid w:val="00A856FC"/>
    <w:rsid w:val="00A857A0"/>
    <w:rsid w:val="00A85A3D"/>
    <w:rsid w:val="00A85BC3"/>
    <w:rsid w:val="00A85E7A"/>
    <w:rsid w:val="00A865FE"/>
    <w:rsid w:val="00A866B1"/>
    <w:rsid w:val="00A86D9C"/>
    <w:rsid w:val="00A86E19"/>
    <w:rsid w:val="00A8704E"/>
    <w:rsid w:val="00A876C9"/>
    <w:rsid w:val="00A87715"/>
    <w:rsid w:val="00A878C4"/>
    <w:rsid w:val="00A90138"/>
    <w:rsid w:val="00A904D2"/>
    <w:rsid w:val="00A9073A"/>
    <w:rsid w:val="00A90789"/>
    <w:rsid w:val="00A90C2E"/>
    <w:rsid w:val="00A90E56"/>
    <w:rsid w:val="00A90E87"/>
    <w:rsid w:val="00A911C8"/>
    <w:rsid w:val="00A913CB"/>
    <w:rsid w:val="00A91A0A"/>
    <w:rsid w:val="00A91A6C"/>
    <w:rsid w:val="00A91A72"/>
    <w:rsid w:val="00A91C7A"/>
    <w:rsid w:val="00A921F1"/>
    <w:rsid w:val="00A9221B"/>
    <w:rsid w:val="00A92297"/>
    <w:rsid w:val="00A92467"/>
    <w:rsid w:val="00A92864"/>
    <w:rsid w:val="00A92BA6"/>
    <w:rsid w:val="00A92C95"/>
    <w:rsid w:val="00A92D2E"/>
    <w:rsid w:val="00A92F43"/>
    <w:rsid w:val="00A9356B"/>
    <w:rsid w:val="00A935AA"/>
    <w:rsid w:val="00A93945"/>
    <w:rsid w:val="00A93AE7"/>
    <w:rsid w:val="00A942B3"/>
    <w:rsid w:val="00A94424"/>
    <w:rsid w:val="00A94770"/>
    <w:rsid w:val="00A94A13"/>
    <w:rsid w:val="00A94A78"/>
    <w:rsid w:val="00A94AEE"/>
    <w:rsid w:val="00A94B14"/>
    <w:rsid w:val="00A94B3C"/>
    <w:rsid w:val="00A94B5E"/>
    <w:rsid w:val="00A94E9C"/>
    <w:rsid w:val="00A96821"/>
    <w:rsid w:val="00A96A46"/>
    <w:rsid w:val="00A96D3E"/>
    <w:rsid w:val="00A97273"/>
    <w:rsid w:val="00A97295"/>
    <w:rsid w:val="00A973D6"/>
    <w:rsid w:val="00AA00FA"/>
    <w:rsid w:val="00AA045E"/>
    <w:rsid w:val="00AA049C"/>
    <w:rsid w:val="00AA0B84"/>
    <w:rsid w:val="00AA0C8B"/>
    <w:rsid w:val="00AA1172"/>
    <w:rsid w:val="00AA1330"/>
    <w:rsid w:val="00AA13A9"/>
    <w:rsid w:val="00AA156C"/>
    <w:rsid w:val="00AA1677"/>
    <w:rsid w:val="00AA1770"/>
    <w:rsid w:val="00AA1C50"/>
    <w:rsid w:val="00AA2277"/>
    <w:rsid w:val="00AA24C2"/>
    <w:rsid w:val="00AA24CB"/>
    <w:rsid w:val="00AA25FB"/>
    <w:rsid w:val="00AA275A"/>
    <w:rsid w:val="00AA292A"/>
    <w:rsid w:val="00AA2B38"/>
    <w:rsid w:val="00AA2B72"/>
    <w:rsid w:val="00AA2CCD"/>
    <w:rsid w:val="00AA2F5A"/>
    <w:rsid w:val="00AA3116"/>
    <w:rsid w:val="00AA3362"/>
    <w:rsid w:val="00AA34AD"/>
    <w:rsid w:val="00AA35EA"/>
    <w:rsid w:val="00AA3C80"/>
    <w:rsid w:val="00AA44FB"/>
    <w:rsid w:val="00AA47F8"/>
    <w:rsid w:val="00AA4B25"/>
    <w:rsid w:val="00AA4D9D"/>
    <w:rsid w:val="00AA51E9"/>
    <w:rsid w:val="00AA52F8"/>
    <w:rsid w:val="00AA52F9"/>
    <w:rsid w:val="00AA5571"/>
    <w:rsid w:val="00AA5574"/>
    <w:rsid w:val="00AA558D"/>
    <w:rsid w:val="00AA569F"/>
    <w:rsid w:val="00AA5773"/>
    <w:rsid w:val="00AA5E03"/>
    <w:rsid w:val="00AA612E"/>
    <w:rsid w:val="00AA62AC"/>
    <w:rsid w:val="00AA69C9"/>
    <w:rsid w:val="00AA6DEC"/>
    <w:rsid w:val="00AA6E78"/>
    <w:rsid w:val="00AA7095"/>
    <w:rsid w:val="00AA743F"/>
    <w:rsid w:val="00AA7470"/>
    <w:rsid w:val="00AA7786"/>
    <w:rsid w:val="00AA77E1"/>
    <w:rsid w:val="00AA793B"/>
    <w:rsid w:val="00AA7ABA"/>
    <w:rsid w:val="00AA7B2F"/>
    <w:rsid w:val="00AA7C60"/>
    <w:rsid w:val="00AA7EA6"/>
    <w:rsid w:val="00AB0080"/>
    <w:rsid w:val="00AB0183"/>
    <w:rsid w:val="00AB064E"/>
    <w:rsid w:val="00AB08C4"/>
    <w:rsid w:val="00AB0CAC"/>
    <w:rsid w:val="00AB1032"/>
    <w:rsid w:val="00AB12F0"/>
    <w:rsid w:val="00AB15E5"/>
    <w:rsid w:val="00AB1666"/>
    <w:rsid w:val="00AB1853"/>
    <w:rsid w:val="00AB1932"/>
    <w:rsid w:val="00AB1CF5"/>
    <w:rsid w:val="00AB2EDF"/>
    <w:rsid w:val="00AB3567"/>
    <w:rsid w:val="00AB3629"/>
    <w:rsid w:val="00AB367F"/>
    <w:rsid w:val="00AB3B96"/>
    <w:rsid w:val="00AB3E74"/>
    <w:rsid w:val="00AB46C9"/>
    <w:rsid w:val="00AB470C"/>
    <w:rsid w:val="00AB4DE4"/>
    <w:rsid w:val="00AB5207"/>
    <w:rsid w:val="00AB554E"/>
    <w:rsid w:val="00AB5640"/>
    <w:rsid w:val="00AB57F6"/>
    <w:rsid w:val="00AB5804"/>
    <w:rsid w:val="00AB5B21"/>
    <w:rsid w:val="00AB611B"/>
    <w:rsid w:val="00AB6253"/>
    <w:rsid w:val="00AB6524"/>
    <w:rsid w:val="00AB69A0"/>
    <w:rsid w:val="00AB6B7F"/>
    <w:rsid w:val="00AB7166"/>
    <w:rsid w:val="00AB725D"/>
    <w:rsid w:val="00AB7531"/>
    <w:rsid w:val="00AB786C"/>
    <w:rsid w:val="00AB7A9F"/>
    <w:rsid w:val="00AB7AFA"/>
    <w:rsid w:val="00AB7BF7"/>
    <w:rsid w:val="00AB7F02"/>
    <w:rsid w:val="00AC02E6"/>
    <w:rsid w:val="00AC1122"/>
    <w:rsid w:val="00AC1149"/>
    <w:rsid w:val="00AC1412"/>
    <w:rsid w:val="00AC18E2"/>
    <w:rsid w:val="00AC1F2F"/>
    <w:rsid w:val="00AC202D"/>
    <w:rsid w:val="00AC20A9"/>
    <w:rsid w:val="00AC22AA"/>
    <w:rsid w:val="00AC2BE2"/>
    <w:rsid w:val="00AC30B9"/>
    <w:rsid w:val="00AC3176"/>
    <w:rsid w:val="00AC362D"/>
    <w:rsid w:val="00AC3863"/>
    <w:rsid w:val="00AC4061"/>
    <w:rsid w:val="00AC4143"/>
    <w:rsid w:val="00AC41B0"/>
    <w:rsid w:val="00AC4341"/>
    <w:rsid w:val="00AC44FE"/>
    <w:rsid w:val="00AC48C9"/>
    <w:rsid w:val="00AC4CBB"/>
    <w:rsid w:val="00AC5458"/>
    <w:rsid w:val="00AC54DC"/>
    <w:rsid w:val="00AC61BE"/>
    <w:rsid w:val="00AC63C2"/>
    <w:rsid w:val="00AC6428"/>
    <w:rsid w:val="00AC678F"/>
    <w:rsid w:val="00AC69F0"/>
    <w:rsid w:val="00AC6B2D"/>
    <w:rsid w:val="00AC71C5"/>
    <w:rsid w:val="00AC72E3"/>
    <w:rsid w:val="00AC7702"/>
    <w:rsid w:val="00AC77E9"/>
    <w:rsid w:val="00AC7908"/>
    <w:rsid w:val="00AC7A2D"/>
    <w:rsid w:val="00AC7C55"/>
    <w:rsid w:val="00AC7FDD"/>
    <w:rsid w:val="00AD047F"/>
    <w:rsid w:val="00AD0636"/>
    <w:rsid w:val="00AD06B9"/>
    <w:rsid w:val="00AD087E"/>
    <w:rsid w:val="00AD0993"/>
    <w:rsid w:val="00AD0A75"/>
    <w:rsid w:val="00AD0C78"/>
    <w:rsid w:val="00AD0ED3"/>
    <w:rsid w:val="00AD1BC4"/>
    <w:rsid w:val="00AD1E01"/>
    <w:rsid w:val="00AD1E84"/>
    <w:rsid w:val="00AD22AA"/>
    <w:rsid w:val="00AD231B"/>
    <w:rsid w:val="00AD25C5"/>
    <w:rsid w:val="00AD2607"/>
    <w:rsid w:val="00AD26B3"/>
    <w:rsid w:val="00AD26B6"/>
    <w:rsid w:val="00AD2877"/>
    <w:rsid w:val="00AD28A0"/>
    <w:rsid w:val="00AD2C50"/>
    <w:rsid w:val="00AD2E6B"/>
    <w:rsid w:val="00AD2EC9"/>
    <w:rsid w:val="00AD305C"/>
    <w:rsid w:val="00AD31DA"/>
    <w:rsid w:val="00AD344E"/>
    <w:rsid w:val="00AD3668"/>
    <w:rsid w:val="00AD36F2"/>
    <w:rsid w:val="00AD40B8"/>
    <w:rsid w:val="00AD43E5"/>
    <w:rsid w:val="00AD44C4"/>
    <w:rsid w:val="00AD46CE"/>
    <w:rsid w:val="00AD486C"/>
    <w:rsid w:val="00AD496C"/>
    <w:rsid w:val="00AD4B7F"/>
    <w:rsid w:val="00AD4D1E"/>
    <w:rsid w:val="00AD56F5"/>
    <w:rsid w:val="00AD5AA0"/>
    <w:rsid w:val="00AD5BAB"/>
    <w:rsid w:val="00AD5D52"/>
    <w:rsid w:val="00AD5F47"/>
    <w:rsid w:val="00AD615E"/>
    <w:rsid w:val="00AD6474"/>
    <w:rsid w:val="00AD65D1"/>
    <w:rsid w:val="00AD677C"/>
    <w:rsid w:val="00AD67E5"/>
    <w:rsid w:val="00AD6A5E"/>
    <w:rsid w:val="00AD6F5A"/>
    <w:rsid w:val="00AD6F7B"/>
    <w:rsid w:val="00AD70B2"/>
    <w:rsid w:val="00AD7215"/>
    <w:rsid w:val="00AD7C1E"/>
    <w:rsid w:val="00AD7D02"/>
    <w:rsid w:val="00AD7EF1"/>
    <w:rsid w:val="00AD7F1E"/>
    <w:rsid w:val="00AD7FF5"/>
    <w:rsid w:val="00AE0621"/>
    <w:rsid w:val="00AE07EF"/>
    <w:rsid w:val="00AE09AE"/>
    <w:rsid w:val="00AE0C2E"/>
    <w:rsid w:val="00AE0CA5"/>
    <w:rsid w:val="00AE10E5"/>
    <w:rsid w:val="00AE12FE"/>
    <w:rsid w:val="00AE1450"/>
    <w:rsid w:val="00AE148B"/>
    <w:rsid w:val="00AE1514"/>
    <w:rsid w:val="00AE172E"/>
    <w:rsid w:val="00AE1AA9"/>
    <w:rsid w:val="00AE1ABC"/>
    <w:rsid w:val="00AE1EB6"/>
    <w:rsid w:val="00AE1FA2"/>
    <w:rsid w:val="00AE24B3"/>
    <w:rsid w:val="00AE260D"/>
    <w:rsid w:val="00AE28F8"/>
    <w:rsid w:val="00AE2A2F"/>
    <w:rsid w:val="00AE2A93"/>
    <w:rsid w:val="00AE2B93"/>
    <w:rsid w:val="00AE2D3E"/>
    <w:rsid w:val="00AE3296"/>
    <w:rsid w:val="00AE356F"/>
    <w:rsid w:val="00AE3A08"/>
    <w:rsid w:val="00AE3AC0"/>
    <w:rsid w:val="00AE3B89"/>
    <w:rsid w:val="00AE3BE8"/>
    <w:rsid w:val="00AE3DFB"/>
    <w:rsid w:val="00AE3E5A"/>
    <w:rsid w:val="00AE411C"/>
    <w:rsid w:val="00AE4753"/>
    <w:rsid w:val="00AE4BC8"/>
    <w:rsid w:val="00AE4F5C"/>
    <w:rsid w:val="00AE52EB"/>
    <w:rsid w:val="00AE5337"/>
    <w:rsid w:val="00AE53A6"/>
    <w:rsid w:val="00AE557D"/>
    <w:rsid w:val="00AE559B"/>
    <w:rsid w:val="00AE55EC"/>
    <w:rsid w:val="00AE58D2"/>
    <w:rsid w:val="00AE597E"/>
    <w:rsid w:val="00AE5985"/>
    <w:rsid w:val="00AE5F65"/>
    <w:rsid w:val="00AE6E1A"/>
    <w:rsid w:val="00AE7179"/>
    <w:rsid w:val="00AE7297"/>
    <w:rsid w:val="00AE72A9"/>
    <w:rsid w:val="00AE736E"/>
    <w:rsid w:val="00AE7AC8"/>
    <w:rsid w:val="00AF0269"/>
    <w:rsid w:val="00AF06DD"/>
    <w:rsid w:val="00AF07E4"/>
    <w:rsid w:val="00AF1656"/>
    <w:rsid w:val="00AF16F5"/>
    <w:rsid w:val="00AF1AB8"/>
    <w:rsid w:val="00AF1AC9"/>
    <w:rsid w:val="00AF1ACB"/>
    <w:rsid w:val="00AF1F4E"/>
    <w:rsid w:val="00AF20E4"/>
    <w:rsid w:val="00AF2361"/>
    <w:rsid w:val="00AF24CB"/>
    <w:rsid w:val="00AF24CF"/>
    <w:rsid w:val="00AF25DA"/>
    <w:rsid w:val="00AF25E6"/>
    <w:rsid w:val="00AF2734"/>
    <w:rsid w:val="00AF27F7"/>
    <w:rsid w:val="00AF2A37"/>
    <w:rsid w:val="00AF2A41"/>
    <w:rsid w:val="00AF3494"/>
    <w:rsid w:val="00AF39A1"/>
    <w:rsid w:val="00AF3F29"/>
    <w:rsid w:val="00AF3FE7"/>
    <w:rsid w:val="00AF40D6"/>
    <w:rsid w:val="00AF41C3"/>
    <w:rsid w:val="00AF421A"/>
    <w:rsid w:val="00AF429F"/>
    <w:rsid w:val="00AF4317"/>
    <w:rsid w:val="00AF4354"/>
    <w:rsid w:val="00AF4889"/>
    <w:rsid w:val="00AF48CA"/>
    <w:rsid w:val="00AF49EE"/>
    <w:rsid w:val="00AF5536"/>
    <w:rsid w:val="00AF5B0D"/>
    <w:rsid w:val="00AF5B19"/>
    <w:rsid w:val="00AF6100"/>
    <w:rsid w:val="00AF61F9"/>
    <w:rsid w:val="00AF6568"/>
    <w:rsid w:val="00AF65F5"/>
    <w:rsid w:val="00AF68AE"/>
    <w:rsid w:val="00AF6A71"/>
    <w:rsid w:val="00AF70D4"/>
    <w:rsid w:val="00AF7508"/>
    <w:rsid w:val="00AF7897"/>
    <w:rsid w:val="00AF7A0B"/>
    <w:rsid w:val="00B0007D"/>
    <w:rsid w:val="00B005BF"/>
    <w:rsid w:val="00B00FF9"/>
    <w:rsid w:val="00B01D83"/>
    <w:rsid w:val="00B01FBC"/>
    <w:rsid w:val="00B024ED"/>
    <w:rsid w:val="00B025AA"/>
    <w:rsid w:val="00B02745"/>
    <w:rsid w:val="00B02CA1"/>
    <w:rsid w:val="00B02E56"/>
    <w:rsid w:val="00B02F85"/>
    <w:rsid w:val="00B03802"/>
    <w:rsid w:val="00B0385B"/>
    <w:rsid w:val="00B03866"/>
    <w:rsid w:val="00B03912"/>
    <w:rsid w:val="00B0393F"/>
    <w:rsid w:val="00B03E7D"/>
    <w:rsid w:val="00B0448D"/>
    <w:rsid w:val="00B0451E"/>
    <w:rsid w:val="00B0461F"/>
    <w:rsid w:val="00B046B2"/>
    <w:rsid w:val="00B046FE"/>
    <w:rsid w:val="00B04C1A"/>
    <w:rsid w:val="00B051A5"/>
    <w:rsid w:val="00B05274"/>
    <w:rsid w:val="00B0543D"/>
    <w:rsid w:val="00B0565A"/>
    <w:rsid w:val="00B057D7"/>
    <w:rsid w:val="00B058A1"/>
    <w:rsid w:val="00B05CF2"/>
    <w:rsid w:val="00B05E5B"/>
    <w:rsid w:val="00B06290"/>
    <w:rsid w:val="00B06388"/>
    <w:rsid w:val="00B066FD"/>
    <w:rsid w:val="00B06AF0"/>
    <w:rsid w:val="00B06F92"/>
    <w:rsid w:val="00B06FE6"/>
    <w:rsid w:val="00B0714F"/>
    <w:rsid w:val="00B0731C"/>
    <w:rsid w:val="00B07F6F"/>
    <w:rsid w:val="00B101C0"/>
    <w:rsid w:val="00B101DD"/>
    <w:rsid w:val="00B1047A"/>
    <w:rsid w:val="00B109FF"/>
    <w:rsid w:val="00B10D9D"/>
    <w:rsid w:val="00B10F1C"/>
    <w:rsid w:val="00B10F8B"/>
    <w:rsid w:val="00B111B0"/>
    <w:rsid w:val="00B1125A"/>
    <w:rsid w:val="00B115D6"/>
    <w:rsid w:val="00B11742"/>
    <w:rsid w:val="00B119C2"/>
    <w:rsid w:val="00B119F5"/>
    <w:rsid w:val="00B11FFC"/>
    <w:rsid w:val="00B1213F"/>
    <w:rsid w:val="00B1221A"/>
    <w:rsid w:val="00B127D5"/>
    <w:rsid w:val="00B128FB"/>
    <w:rsid w:val="00B12C96"/>
    <w:rsid w:val="00B12D36"/>
    <w:rsid w:val="00B12F55"/>
    <w:rsid w:val="00B131E4"/>
    <w:rsid w:val="00B13A05"/>
    <w:rsid w:val="00B13B23"/>
    <w:rsid w:val="00B1400D"/>
    <w:rsid w:val="00B14057"/>
    <w:rsid w:val="00B144BC"/>
    <w:rsid w:val="00B1472A"/>
    <w:rsid w:val="00B14797"/>
    <w:rsid w:val="00B147FB"/>
    <w:rsid w:val="00B149F9"/>
    <w:rsid w:val="00B14A62"/>
    <w:rsid w:val="00B14E32"/>
    <w:rsid w:val="00B14ED9"/>
    <w:rsid w:val="00B15925"/>
    <w:rsid w:val="00B159D1"/>
    <w:rsid w:val="00B15E2B"/>
    <w:rsid w:val="00B15FF1"/>
    <w:rsid w:val="00B161FC"/>
    <w:rsid w:val="00B1633C"/>
    <w:rsid w:val="00B168DE"/>
    <w:rsid w:val="00B16AA5"/>
    <w:rsid w:val="00B16B6E"/>
    <w:rsid w:val="00B1702A"/>
    <w:rsid w:val="00B170C1"/>
    <w:rsid w:val="00B17248"/>
    <w:rsid w:val="00B1729C"/>
    <w:rsid w:val="00B172CC"/>
    <w:rsid w:val="00B17413"/>
    <w:rsid w:val="00B174E8"/>
    <w:rsid w:val="00B17717"/>
    <w:rsid w:val="00B17DA7"/>
    <w:rsid w:val="00B17F25"/>
    <w:rsid w:val="00B20266"/>
    <w:rsid w:val="00B20760"/>
    <w:rsid w:val="00B20796"/>
    <w:rsid w:val="00B20797"/>
    <w:rsid w:val="00B20BD9"/>
    <w:rsid w:val="00B21080"/>
    <w:rsid w:val="00B213F1"/>
    <w:rsid w:val="00B214DB"/>
    <w:rsid w:val="00B219DB"/>
    <w:rsid w:val="00B22657"/>
    <w:rsid w:val="00B22881"/>
    <w:rsid w:val="00B22A06"/>
    <w:rsid w:val="00B2307B"/>
    <w:rsid w:val="00B231D0"/>
    <w:rsid w:val="00B231EE"/>
    <w:rsid w:val="00B23343"/>
    <w:rsid w:val="00B23668"/>
    <w:rsid w:val="00B2369D"/>
    <w:rsid w:val="00B239EB"/>
    <w:rsid w:val="00B23A10"/>
    <w:rsid w:val="00B23A47"/>
    <w:rsid w:val="00B242C2"/>
    <w:rsid w:val="00B2464F"/>
    <w:rsid w:val="00B2469C"/>
    <w:rsid w:val="00B24BE2"/>
    <w:rsid w:val="00B25299"/>
    <w:rsid w:val="00B2539B"/>
    <w:rsid w:val="00B257B6"/>
    <w:rsid w:val="00B258F6"/>
    <w:rsid w:val="00B25A92"/>
    <w:rsid w:val="00B26A61"/>
    <w:rsid w:val="00B26AC3"/>
    <w:rsid w:val="00B26DAF"/>
    <w:rsid w:val="00B26FAF"/>
    <w:rsid w:val="00B2715F"/>
    <w:rsid w:val="00B27253"/>
    <w:rsid w:val="00B27363"/>
    <w:rsid w:val="00B274E8"/>
    <w:rsid w:val="00B275FB"/>
    <w:rsid w:val="00B27871"/>
    <w:rsid w:val="00B27D57"/>
    <w:rsid w:val="00B27DE4"/>
    <w:rsid w:val="00B27FA7"/>
    <w:rsid w:val="00B3000F"/>
    <w:rsid w:val="00B300F0"/>
    <w:rsid w:val="00B3012F"/>
    <w:rsid w:val="00B30141"/>
    <w:rsid w:val="00B3096A"/>
    <w:rsid w:val="00B30BDA"/>
    <w:rsid w:val="00B30D52"/>
    <w:rsid w:val="00B312DD"/>
    <w:rsid w:val="00B31405"/>
    <w:rsid w:val="00B31A53"/>
    <w:rsid w:val="00B31F8C"/>
    <w:rsid w:val="00B322AB"/>
    <w:rsid w:val="00B32ECE"/>
    <w:rsid w:val="00B32F86"/>
    <w:rsid w:val="00B331E6"/>
    <w:rsid w:val="00B33413"/>
    <w:rsid w:val="00B3341F"/>
    <w:rsid w:val="00B33517"/>
    <w:rsid w:val="00B335D2"/>
    <w:rsid w:val="00B33F37"/>
    <w:rsid w:val="00B33F3E"/>
    <w:rsid w:val="00B33F94"/>
    <w:rsid w:val="00B34115"/>
    <w:rsid w:val="00B3420E"/>
    <w:rsid w:val="00B3430C"/>
    <w:rsid w:val="00B3468E"/>
    <w:rsid w:val="00B347CD"/>
    <w:rsid w:val="00B34977"/>
    <w:rsid w:val="00B34DF7"/>
    <w:rsid w:val="00B34E1D"/>
    <w:rsid w:val="00B355A8"/>
    <w:rsid w:val="00B355AA"/>
    <w:rsid w:val="00B356D1"/>
    <w:rsid w:val="00B3591E"/>
    <w:rsid w:val="00B35938"/>
    <w:rsid w:val="00B35B81"/>
    <w:rsid w:val="00B35BF9"/>
    <w:rsid w:val="00B36258"/>
    <w:rsid w:val="00B364CC"/>
    <w:rsid w:val="00B3663D"/>
    <w:rsid w:val="00B368D5"/>
    <w:rsid w:val="00B36B79"/>
    <w:rsid w:val="00B36D4D"/>
    <w:rsid w:val="00B36E95"/>
    <w:rsid w:val="00B374A7"/>
    <w:rsid w:val="00B37543"/>
    <w:rsid w:val="00B375B1"/>
    <w:rsid w:val="00B3769F"/>
    <w:rsid w:val="00B379A8"/>
    <w:rsid w:val="00B37F23"/>
    <w:rsid w:val="00B406FE"/>
    <w:rsid w:val="00B40836"/>
    <w:rsid w:val="00B408FE"/>
    <w:rsid w:val="00B40D05"/>
    <w:rsid w:val="00B4109C"/>
    <w:rsid w:val="00B4120E"/>
    <w:rsid w:val="00B41256"/>
    <w:rsid w:val="00B415CC"/>
    <w:rsid w:val="00B41629"/>
    <w:rsid w:val="00B4177B"/>
    <w:rsid w:val="00B41939"/>
    <w:rsid w:val="00B41B26"/>
    <w:rsid w:val="00B41EED"/>
    <w:rsid w:val="00B41F6B"/>
    <w:rsid w:val="00B424DC"/>
    <w:rsid w:val="00B42E95"/>
    <w:rsid w:val="00B42EFE"/>
    <w:rsid w:val="00B42F7F"/>
    <w:rsid w:val="00B436AE"/>
    <w:rsid w:val="00B43A1D"/>
    <w:rsid w:val="00B43B1E"/>
    <w:rsid w:val="00B43C8D"/>
    <w:rsid w:val="00B43EDC"/>
    <w:rsid w:val="00B4453C"/>
    <w:rsid w:val="00B44F32"/>
    <w:rsid w:val="00B451B3"/>
    <w:rsid w:val="00B45371"/>
    <w:rsid w:val="00B45413"/>
    <w:rsid w:val="00B45451"/>
    <w:rsid w:val="00B45605"/>
    <w:rsid w:val="00B45631"/>
    <w:rsid w:val="00B456E4"/>
    <w:rsid w:val="00B45BD4"/>
    <w:rsid w:val="00B46469"/>
    <w:rsid w:val="00B46ACE"/>
    <w:rsid w:val="00B46B12"/>
    <w:rsid w:val="00B46B24"/>
    <w:rsid w:val="00B46E46"/>
    <w:rsid w:val="00B4734D"/>
    <w:rsid w:val="00B47959"/>
    <w:rsid w:val="00B47962"/>
    <w:rsid w:val="00B47BBE"/>
    <w:rsid w:val="00B50536"/>
    <w:rsid w:val="00B51246"/>
    <w:rsid w:val="00B5160E"/>
    <w:rsid w:val="00B517DF"/>
    <w:rsid w:val="00B51C7B"/>
    <w:rsid w:val="00B51F58"/>
    <w:rsid w:val="00B52658"/>
    <w:rsid w:val="00B5277C"/>
    <w:rsid w:val="00B52972"/>
    <w:rsid w:val="00B5308F"/>
    <w:rsid w:val="00B5335A"/>
    <w:rsid w:val="00B536F3"/>
    <w:rsid w:val="00B5389A"/>
    <w:rsid w:val="00B53E55"/>
    <w:rsid w:val="00B5409B"/>
    <w:rsid w:val="00B54515"/>
    <w:rsid w:val="00B54703"/>
    <w:rsid w:val="00B54A5B"/>
    <w:rsid w:val="00B54D10"/>
    <w:rsid w:val="00B54EC2"/>
    <w:rsid w:val="00B55338"/>
    <w:rsid w:val="00B554A0"/>
    <w:rsid w:val="00B55849"/>
    <w:rsid w:val="00B55CA1"/>
    <w:rsid w:val="00B562F6"/>
    <w:rsid w:val="00B56893"/>
    <w:rsid w:val="00B56A9D"/>
    <w:rsid w:val="00B56EF2"/>
    <w:rsid w:val="00B578AE"/>
    <w:rsid w:val="00B57A51"/>
    <w:rsid w:val="00B57ACB"/>
    <w:rsid w:val="00B57FFB"/>
    <w:rsid w:val="00B601CD"/>
    <w:rsid w:val="00B607FD"/>
    <w:rsid w:val="00B60BFC"/>
    <w:rsid w:val="00B60C12"/>
    <w:rsid w:val="00B60DC2"/>
    <w:rsid w:val="00B61F23"/>
    <w:rsid w:val="00B62331"/>
    <w:rsid w:val="00B62362"/>
    <w:rsid w:val="00B62388"/>
    <w:rsid w:val="00B6248B"/>
    <w:rsid w:val="00B62704"/>
    <w:rsid w:val="00B62EC1"/>
    <w:rsid w:val="00B630DB"/>
    <w:rsid w:val="00B6323A"/>
    <w:rsid w:val="00B63D17"/>
    <w:rsid w:val="00B63D5D"/>
    <w:rsid w:val="00B63E4F"/>
    <w:rsid w:val="00B6423A"/>
    <w:rsid w:val="00B6437B"/>
    <w:rsid w:val="00B6452B"/>
    <w:rsid w:val="00B645BE"/>
    <w:rsid w:val="00B64834"/>
    <w:rsid w:val="00B64C1E"/>
    <w:rsid w:val="00B64D16"/>
    <w:rsid w:val="00B64FB2"/>
    <w:rsid w:val="00B6508F"/>
    <w:rsid w:val="00B650F7"/>
    <w:rsid w:val="00B651F3"/>
    <w:rsid w:val="00B6527F"/>
    <w:rsid w:val="00B653E9"/>
    <w:rsid w:val="00B654CE"/>
    <w:rsid w:val="00B655B1"/>
    <w:rsid w:val="00B6580C"/>
    <w:rsid w:val="00B65B63"/>
    <w:rsid w:val="00B65B6E"/>
    <w:rsid w:val="00B65B98"/>
    <w:rsid w:val="00B65C58"/>
    <w:rsid w:val="00B65C81"/>
    <w:rsid w:val="00B6601C"/>
    <w:rsid w:val="00B6632B"/>
    <w:rsid w:val="00B66463"/>
    <w:rsid w:val="00B667B5"/>
    <w:rsid w:val="00B66CAA"/>
    <w:rsid w:val="00B66E69"/>
    <w:rsid w:val="00B66E9A"/>
    <w:rsid w:val="00B671D5"/>
    <w:rsid w:val="00B6731A"/>
    <w:rsid w:val="00B67475"/>
    <w:rsid w:val="00B67AB4"/>
    <w:rsid w:val="00B67D8B"/>
    <w:rsid w:val="00B701DE"/>
    <w:rsid w:val="00B70307"/>
    <w:rsid w:val="00B7089B"/>
    <w:rsid w:val="00B70AFE"/>
    <w:rsid w:val="00B70C24"/>
    <w:rsid w:val="00B70D20"/>
    <w:rsid w:val="00B71BC5"/>
    <w:rsid w:val="00B71C8D"/>
    <w:rsid w:val="00B71CAA"/>
    <w:rsid w:val="00B7234B"/>
    <w:rsid w:val="00B7252D"/>
    <w:rsid w:val="00B7252E"/>
    <w:rsid w:val="00B7257F"/>
    <w:rsid w:val="00B729D7"/>
    <w:rsid w:val="00B72C76"/>
    <w:rsid w:val="00B73608"/>
    <w:rsid w:val="00B7369B"/>
    <w:rsid w:val="00B73E51"/>
    <w:rsid w:val="00B747DE"/>
    <w:rsid w:val="00B74C34"/>
    <w:rsid w:val="00B74D3D"/>
    <w:rsid w:val="00B7507C"/>
    <w:rsid w:val="00B7521A"/>
    <w:rsid w:val="00B7525E"/>
    <w:rsid w:val="00B75899"/>
    <w:rsid w:val="00B75DE7"/>
    <w:rsid w:val="00B7600F"/>
    <w:rsid w:val="00B76032"/>
    <w:rsid w:val="00B764D3"/>
    <w:rsid w:val="00B7667F"/>
    <w:rsid w:val="00B76999"/>
    <w:rsid w:val="00B76A8E"/>
    <w:rsid w:val="00B76B11"/>
    <w:rsid w:val="00B76B3E"/>
    <w:rsid w:val="00B76DD5"/>
    <w:rsid w:val="00B76FD2"/>
    <w:rsid w:val="00B778F7"/>
    <w:rsid w:val="00B77AB3"/>
    <w:rsid w:val="00B77ADE"/>
    <w:rsid w:val="00B80BAD"/>
    <w:rsid w:val="00B81209"/>
    <w:rsid w:val="00B81553"/>
    <w:rsid w:val="00B819DE"/>
    <w:rsid w:val="00B81A62"/>
    <w:rsid w:val="00B81ADB"/>
    <w:rsid w:val="00B81B1B"/>
    <w:rsid w:val="00B81BA3"/>
    <w:rsid w:val="00B81E98"/>
    <w:rsid w:val="00B81E99"/>
    <w:rsid w:val="00B8211F"/>
    <w:rsid w:val="00B82485"/>
    <w:rsid w:val="00B82A96"/>
    <w:rsid w:val="00B83770"/>
    <w:rsid w:val="00B839B2"/>
    <w:rsid w:val="00B83A7A"/>
    <w:rsid w:val="00B83CAA"/>
    <w:rsid w:val="00B84194"/>
    <w:rsid w:val="00B847F7"/>
    <w:rsid w:val="00B84ABD"/>
    <w:rsid w:val="00B84E98"/>
    <w:rsid w:val="00B84ECF"/>
    <w:rsid w:val="00B84F26"/>
    <w:rsid w:val="00B84F7E"/>
    <w:rsid w:val="00B84FDF"/>
    <w:rsid w:val="00B851A8"/>
    <w:rsid w:val="00B85264"/>
    <w:rsid w:val="00B8546B"/>
    <w:rsid w:val="00B85717"/>
    <w:rsid w:val="00B8574D"/>
    <w:rsid w:val="00B858B0"/>
    <w:rsid w:val="00B85EF4"/>
    <w:rsid w:val="00B86667"/>
    <w:rsid w:val="00B8674D"/>
    <w:rsid w:val="00B86798"/>
    <w:rsid w:val="00B867B2"/>
    <w:rsid w:val="00B86BF5"/>
    <w:rsid w:val="00B86D3F"/>
    <w:rsid w:val="00B86F90"/>
    <w:rsid w:val="00B87059"/>
    <w:rsid w:val="00B87184"/>
    <w:rsid w:val="00B871A7"/>
    <w:rsid w:val="00B87311"/>
    <w:rsid w:val="00B87553"/>
    <w:rsid w:val="00B879D0"/>
    <w:rsid w:val="00B87A29"/>
    <w:rsid w:val="00B87E3B"/>
    <w:rsid w:val="00B9011F"/>
    <w:rsid w:val="00B901AC"/>
    <w:rsid w:val="00B9023C"/>
    <w:rsid w:val="00B90414"/>
    <w:rsid w:val="00B90547"/>
    <w:rsid w:val="00B9097D"/>
    <w:rsid w:val="00B90DDB"/>
    <w:rsid w:val="00B913E0"/>
    <w:rsid w:val="00B9162C"/>
    <w:rsid w:val="00B916B2"/>
    <w:rsid w:val="00B91D14"/>
    <w:rsid w:val="00B91D7E"/>
    <w:rsid w:val="00B91D92"/>
    <w:rsid w:val="00B920C6"/>
    <w:rsid w:val="00B922FD"/>
    <w:rsid w:val="00B924E1"/>
    <w:rsid w:val="00B92ABC"/>
    <w:rsid w:val="00B92C79"/>
    <w:rsid w:val="00B92C8C"/>
    <w:rsid w:val="00B92ED6"/>
    <w:rsid w:val="00B930C8"/>
    <w:rsid w:val="00B932E7"/>
    <w:rsid w:val="00B93376"/>
    <w:rsid w:val="00B93387"/>
    <w:rsid w:val="00B93A6B"/>
    <w:rsid w:val="00B93CC2"/>
    <w:rsid w:val="00B93E17"/>
    <w:rsid w:val="00B942A5"/>
    <w:rsid w:val="00B9451C"/>
    <w:rsid w:val="00B946DD"/>
    <w:rsid w:val="00B94777"/>
    <w:rsid w:val="00B94A63"/>
    <w:rsid w:val="00B94B00"/>
    <w:rsid w:val="00B95184"/>
    <w:rsid w:val="00B95333"/>
    <w:rsid w:val="00B953BD"/>
    <w:rsid w:val="00B956E3"/>
    <w:rsid w:val="00B95E28"/>
    <w:rsid w:val="00B960D3"/>
    <w:rsid w:val="00B962C0"/>
    <w:rsid w:val="00B963BC"/>
    <w:rsid w:val="00B96484"/>
    <w:rsid w:val="00B96822"/>
    <w:rsid w:val="00B96D4B"/>
    <w:rsid w:val="00B96DC9"/>
    <w:rsid w:val="00B96E26"/>
    <w:rsid w:val="00B96F02"/>
    <w:rsid w:val="00B96FB5"/>
    <w:rsid w:val="00B97159"/>
    <w:rsid w:val="00B971A0"/>
    <w:rsid w:val="00B971B9"/>
    <w:rsid w:val="00B9728F"/>
    <w:rsid w:val="00B9736C"/>
    <w:rsid w:val="00B973DD"/>
    <w:rsid w:val="00B97484"/>
    <w:rsid w:val="00B97505"/>
    <w:rsid w:val="00B9772F"/>
    <w:rsid w:val="00B97940"/>
    <w:rsid w:val="00B9798C"/>
    <w:rsid w:val="00B97FE9"/>
    <w:rsid w:val="00BA04C5"/>
    <w:rsid w:val="00BA07DF"/>
    <w:rsid w:val="00BA0906"/>
    <w:rsid w:val="00BA099A"/>
    <w:rsid w:val="00BA0B16"/>
    <w:rsid w:val="00BA0B9E"/>
    <w:rsid w:val="00BA0EDA"/>
    <w:rsid w:val="00BA112E"/>
    <w:rsid w:val="00BA187E"/>
    <w:rsid w:val="00BA200E"/>
    <w:rsid w:val="00BA2094"/>
    <w:rsid w:val="00BA2116"/>
    <w:rsid w:val="00BA21E9"/>
    <w:rsid w:val="00BA2BD0"/>
    <w:rsid w:val="00BA2D61"/>
    <w:rsid w:val="00BA2FDF"/>
    <w:rsid w:val="00BA3270"/>
    <w:rsid w:val="00BA33C0"/>
    <w:rsid w:val="00BA36F5"/>
    <w:rsid w:val="00BA393D"/>
    <w:rsid w:val="00BA3C0E"/>
    <w:rsid w:val="00BA3D8B"/>
    <w:rsid w:val="00BA44EF"/>
    <w:rsid w:val="00BA4637"/>
    <w:rsid w:val="00BA46AC"/>
    <w:rsid w:val="00BA4716"/>
    <w:rsid w:val="00BA48D1"/>
    <w:rsid w:val="00BA4A46"/>
    <w:rsid w:val="00BA54DD"/>
    <w:rsid w:val="00BA5747"/>
    <w:rsid w:val="00BA5E37"/>
    <w:rsid w:val="00BA60EE"/>
    <w:rsid w:val="00BA648C"/>
    <w:rsid w:val="00BA6583"/>
    <w:rsid w:val="00BA6DD2"/>
    <w:rsid w:val="00BA7144"/>
    <w:rsid w:val="00BA71E8"/>
    <w:rsid w:val="00BA7264"/>
    <w:rsid w:val="00BA72FC"/>
    <w:rsid w:val="00BA7AAA"/>
    <w:rsid w:val="00BB02DB"/>
    <w:rsid w:val="00BB047D"/>
    <w:rsid w:val="00BB060B"/>
    <w:rsid w:val="00BB0B4A"/>
    <w:rsid w:val="00BB0B9C"/>
    <w:rsid w:val="00BB11DC"/>
    <w:rsid w:val="00BB1650"/>
    <w:rsid w:val="00BB1822"/>
    <w:rsid w:val="00BB19A4"/>
    <w:rsid w:val="00BB1DE6"/>
    <w:rsid w:val="00BB263D"/>
    <w:rsid w:val="00BB2667"/>
    <w:rsid w:val="00BB280F"/>
    <w:rsid w:val="00BB2B2A"/>
    <w:rsid w:val="00BB33CF"/>
    <w:rsid w:val="00BB3932"/>
    <w:rsid w:val="00BB39F9"/>
    <w:rsid w:val="00BB3BB3"/>
    <w:rsid w:val="00BB3C87"/>
    <w:rsid w:val="00BB3F15"/>
    <w:rsid w:val="00BB3F7B"/>
    <w:rsid w:val="00BB4567"/>
    <w:rsid w:val="00BB45AE"/>
    <w:rsid w:val="00BB4902"/>
    <w:rsid w:val="00BB4AA4"/>
    <w:rsid w:val="00BB4B1F"/>
    <w:rsid w:val="00BB4BDC"/>
    <w:rsid w:val="00BB548F"/>
    <w:rsid w:val="00BB568D"/>
    <w:rsid w:val="00BB5DC2"/>
    <w:rsid w:val="00BB67A4"/>
    <w:rsid w:val="00BB6814"/>
    <w:rsid w:val="00BB6B93"/>
    <w:rsid w:val="00BB6BD9"/>
    <w:rsid w:val="00BB73ED"/>
    <w:rsid w:val="00BB78D1"/>
    <w:rsid w:val="00BB7A03"/>
    <w:rsid w:val="00BB7BB1"/>
    <w:rsid w:val="00BB7EC6"/>
    <w:rsid w:val="00BC00E8"/>
    <w:rsid w:val="00BC094B"/>
    <w:rsid w:val="00BC124B"/>
    <w:rsid w:val="00BC13AD"/>
    <w:rsid w:val="00BC13B0"/>
    <w:rsid w:val="00BC18FE"/>
    <w:rsid w:val="00BC1A72"/>
    <w:rsid w:val="00BC1CA7"/>
    <w:rsid w:val="00BC1F83"/>
    <w:rsid w:val="00BC201C"/>
    <w:rsid w:val="00BC2236"/>
    <w:rsid w:val="00BC22DB"/>
    <w:rsid w:val="00BC27D4"/>
    <w:rsid w:val="00BC2A14"/>
    <w:rsid w:val="00BC2BCD"/>
    <w:rsid w:val="00BC2D35"/>
    <w:rsid w:val="00BC2DDD"/>
    <w:rsid w:val="00BC2E48"/>
    <w:rsid w:val="00BC2F5B"/>
    <w:rsid w:val="00BC2F8B"/>
    <w:rsid w:val="00BC30C6"/>
    <w:rsid w:val="00BC3273"/>
    <w:rsid w:val="00BC3894"/>
    <w:rsid w:val="00BC3A80"/>
    <w:rsid w:val="00BC3B21"/>
    <w:rsid w:val="00BC3B50"/>
    <w:rsid w:val="00BC3BA8"/>
    <w:rsid w:val="00BC3CC7"/>
    <w:rsid w:val="00BC3D87"/>
    <w:rsid w:val="00BC4128"/>
    <w:rsid w:val="00BC4268"/>
    <w:rsid w:val="00BC426D"/>
    <w:rsid w:val="00BC42EA"/>
    <w:rsid w:val="00BC4D71"/>
    <w:rsid w:val="00BC4D9A"/>
    <w:rsid w:val="00BC4E1D"/>
    <w:rsid w:val="00BC4ECF"/>
    <w:rsid w:val="00BC5483"/>
    <w:rsid w:val="00BC5507"/>
    <w:rsid w:val="00BC55FE"/>
    <w:rsid w:val="00BC5A1C"/>
    <w:rsid w:val="00BC5C3B"/>
    <w:rsid w:val="00BC5CCA"/>
    <w:rsid w:val="00BC5FF6"/>
    <w:rsid w:val="00BC6169"/>
    <w:rsid w:val="00BC6281"/>
    <w:rsid w:val="00BC6A71"/>
    <w:rsid w:val="00BC6CE0"/>
    <w:rsid w:val="00BC6D90"/>
    <w:rsid w:val="00BC7074"/>
    <w:rsid w:val="00BC742E"/>
    <w:rsid w:val="00BC7584"/>
    <w:rsid w:val="00BC76CC"/>
    <w:rsid w:val="00BC7F29"/>
    <w:rsid w:val="00BC7FDF"/>
    <w:rsid w:val="00BD0C46"/>
    <w:rsid w:val="00BD0D1E"/>
    <w:rsid w:val="00BD0E94"/>
    <w:rsid w:val="00BD0F7D"/>
    <w:rsid w:val="00BD0FCF"/>
    <w:rsid w:val="00BD1566"/>
    <w:rsid w:val="00BD1691"/>
    <w:rsid w:val="00BD1A96"/>
    <w:rsid w:val="00BD1BCF"/>
    <w:rsid w:val="00BD1D65"/>
    <w:rsid w:val="00BD1FC5"/>
    <w:rsid w:val="00BD2425"/>
    <w:rsid w:val="00BD244D"/>
    <w:rsid w:val="00BD2652"/>
    <w:rsid w:val="00BD26A5"/>
    <w:rsid w:val="00BD26AF"/>
    <w:rsid w:val="00BD2B1A"/>
    <w:rsid w:val="00BD2BE9"/>
    <w:rsid w:val="00BD2E1E"/>
    <w:rsid w:val="00BD33D3"/>
    <w:rsid w:val="00BD3480"/>
    <w:rsid w:val="00BD3C5F"/>
    <w:rsid w:val="00BD3E44"/>
    <w:rsid w:val="00BD3F14"/>
    <w:rsid w:val="00BD3F8F"/>
    <w:rsid w:val="00BD4471"/>
    <w:rsid w:val="00BD451A"/>
    <w:rsid w:val="00BD4684"/>
    <w:rsid w:val="00BD486A"/>
    <w:rsid w:val="00BD4DAC"/>
    <w:rsid w:val="00BD4DE1"/>
    <w:rsid w:val="00BD4EAC"/>
    <w:rsid w:val="00BD4F9F"/>
    <w:rsid w:val="00BD51A1"/>
    <w:rsid w:val="00BD52D0"/>
    <w:rsid w:val="00BD54DC"/>
    <w:rsid w:val="00BD5642"/>
    <w:rsid w:val="00BD5881"/>
    <w:rsid w:val="00BD593F"/>
    <w:rsid w:val="00BD5D18"/>
    <w:rsid w:val="00BD5DF8"/>
    <w:rsid w:val="00BD5F69"/>
    <w:rsid w:val="00BD6288"/>
    <w:rsid w:val="00BD65F2"/>
    <w:rsid w:val="00BD6642"/>
    <w:rsid w:val="00BD6AC0"/>
    <w:rsid w:val="00BD6B77"/>
    <w:rsid w:val="00BD6BB8"/>
    <w:rsid w:val="00BD6C4B"/>
    <w:rsid w:val="00BD6C6A"/>
    <w:rsid w:val="00BD6D7B"/>
    <w:rsid w:val="00BD7060"/>
    <w:rsid w:val="00BD7194"/>
    <w:rsid w:val="00BD749D"/>
    <w:rsid w:val="00BD7520"/>
    <w:rsid w:val="00BD795A"/>
    <w:rsid w:val="00BE0216"/>
    <w:rsid w:val="00BE02E8"/>
    <w:rsid w:val="00BE0A62"/>
    <w:rsid w:val="00BE10A9"/>
    <w:rsid w:val="00BE10E0"/>
    <w:rsid w:val="00BE115A"/>
    <w:rsid w:val="00BE2BAF"/>
    <w:rsid w:val="00BE2E0B"/>
    <w:rsid w:val="00BE31B1"/>
    <w:rsid w:val="00BE33CC"/>
    <w:rsid w:val="00BE340B"/>
    <w:rsid w:val="00BE3515"/>
    <w:rsid w:val="00BE3759"/>
    <w:rsid w:val="00BE3D66"/>
    <w:rsid w:val="00BE3D82"/>
    <w:rsid w:val="00BE4117"/>
    <w:rsid w:val="00BE411C"/>
    <w:rsid w:val="00BE4771"/>
    <w:rsid w:val="00BE493D"/>
    <w:rsid w:val="00BE4999"/>
    <w:rsid w:val="00BE4D61"/>
    <w:rsid w:val="00BE5BB6"/>
    <w:rsid w:val="00BE6422"/>
    <w:rsid w:val="00BE67E3"/>
    <w:rsid w:val="00BE701E"/>
    <w:rsid w:val="00BE702A"/>
    <w:rsid w:val="00BE75DF"/>
    <w:rsid w:val="00BE772C"/>
    <w:rsid w:val="00BE7800"/>
    <w:rsid w:val="00BE7A0E"/>
    <w:rsid w:val="00BE7A82"/>
    <w:rsid w:val="00BE7D35"/>
    <w:rsid w:val="00BF000C"/>
    <w:rsid w:val="00BF0273"/>
    <w:rsid w:val="00BF0434"/>
    <w:rsid w:val="00BF0616"/>
    <w:rsid w:val="00BF0874"/>
    <w:rsid w:val="00BF097E"/>
    <w:rsid w:val="00BF0D3F"/>
    <w:rsid w:val="00BF0DD7"/>
    <w:rsid w:val="00BF0F93"/>
    <w:rsid w:val="00BF13DE"/>
    <w:rsid w:val="00BF14A7"/>
    <w:rsid w:val="00BF1713"/>
    <w:rsid w:val="00BF17CF"/>
    <w:rsid w:val="00BF17F8"/>
    <w:rsid w:val="00BF19A0"/>
    <w:rsid w:val="00BF2848"/>
    <w:rsid w:val="00BF2BB9"/>
    <w:rsid w:val="00BF30C5"/>
    <w:rsid w:val="00BF32FD"/>
    <w:rsid w:val="00BF346F"/>
    <w:rsid w:val="00BF34ED"/>
    <w:rsid w:val="00BF3529"/>
    <w:rsid w:val="00BF3A66"/>
    <w:rsid w:val="00BF3A86"/>
    <w:rsid w:val="00BF3B0F"/>
    <w:rsid w:val="00BF3BF8"/>
    <w:rsid w:val="00BF3C30"/>
    <w:rsid w:val="00BF3FC5"/>
    <w:rsid w:val="00BF4125"/>
    <w:rsid w:val="00BF4D04"/>
    <w:rsid w:val="00BF4DE0"/>
    <w:rsid w:val="00BF4F9F"/>
    <w:rsid w:val="00BF5152"/>
    <w:rsid w:val="00BF52E8"/>
    <w:rsid w:val="00BF5839"/>
    <w:rsid w:val="00BF5C15"/>
    <w:rsid w:val="00BF5E3F"/>
    <w:rsid w:val="00BF61B3"/>
    <w:rsid w:val="00BF63CF"/>
    <w:rsid w:val="00BF683F"/>
    <w:rsid w:val="00BF6AF3"/>
    <w:rsid w:val="00BF6BB9"/>
    <w:rsid w:val="00BF6DA7"/>
    <w:rsid w:val="00BF7678"/>
    <w:rsid w:val="00BF76BE"/>
    <w:rsid w:val="00BF78B8"/>
    <w:rsid w:val="00BF79DA"/>
    <w:rsid w:val="00BF7C6F"/>
    <w:rsid w:val="00BF7F68"/>
    <w:rsid w:val="00BF7F6D"/>
    <w:rsid w:val="00C0014F"/>
    <w:rsid w:val="00C0018A"/>
    <w:rsid w:val="00C0047C"/>
    <w:rsid w:val="00C006F1"/>
    <w:rsid w:val="00C00927"/>
    <w:rsid w:val="00C00C1A"/>
    <w:rsid w:val="00C00C54"/>
    <w:rsid w:val="00C00D5C"/>
    <w:rsid w:val="00C00DCC"/>
    <w:rsid w:val="00C01181"/>
    <w:rsid w:val="00C011E4"/>
    <w:rsid w:val="00C0145A"/>
    <w:rsid w:val="00C0175D"/>
    <w:rsid w:val="00C01764"/>
    <w:rsid w:val="00C018FF"/>
    <w:rsid w:val="00C0191D"/>
    <w:rsid w:val="00C0199E"/>
    <w:rsid w:val="00C01A48"/>
    <w:rsid w:val="00C01B56"/>
    <w:rsid w:val="00C02129"/>
    <w:rsid w:val="00C02484"/>
    <w:rsid w:val="00C02A90"/>
    <w:rsid w:val="00C02C6D"/>
    <w:rsid w:val="00C02C8E"/>
    <w:rsid w:val="00C02F8B"/>
    <w:rsid w:val="00C0300C"/>
    <w:rsid w:val="00C03149"/>
    <w:rsid w:val="00C03654"/>
    <w:rsid w:val="00C03689"/>
    <w:rsid w:val="00C03B81"/>
    <w:rsid w:val="00C03F13"/>
    <w:rsid w:val="00C043DC"/>
    <w:rsid w:val="00C055DF"/>
    <w:rsid w:val="00C05743"/>
    <w:rsid w:val="00C05BAF"/>
    <w:rsid w:val="00C05D3B"/>
    <w:rsid w:val="00C05D3D"/>
    <w:rsid w:val="00C06866"/>
    <w:rsid w:val="00C06886"/>
    <w:rsid w:val="00C06937"/>
    <w:rsid w:val="00C06A8A"/>
    <w:rsid w:val="00C06BC0"/>
    <w:rsid w:val="00C06BE1"/>
    <w:rsid w:val="00C06BF4"/>
    <w:rsid w:val="00C07050"/>
    <w:rsid w:val="00C0710F"/>
    <w:rsid w:val="00C0714C"/>
    <w:rsid w:val="00C0726F"/>
    <w:rsid w:val="00C077CE"/>
    <w:rsid w:val="00C07B13"/>
    <w:rsid w:val="00C07B30"/>
    <w:rsid w:val="00C07DE1"/>
    <w:rsid w:val="00C10521"/>
    <w:rsid w:val="00C108B9"/>
    <w:rsid w:val="00C10C4A"/>
    <w:rsid w:val="00C10CD4"/>
    <w:rsid w:val="00C1129D"/>
    <w:rsid w:val="00C11A20"/>
    <w:rsid w:val="00C1243F"/>
    <w:rsid w:val="00C12667"/>
    <w:rsid w:val="00C128A7"/>
    <w:rsid w:val="00C12B00"/>
    <w:rsid w:val="00C12B0E"/>
    <w:rsid w:val="00C12FED"/>
    <w:rsid w:val="00C135BF"/>
    <w:rsid w:val="00C135DA"/>
    <w:rsid w:val="00C1381B"/>
    <w:rsid w:val="00C1383C"/>
    <w:rsid w:val="00C1393F"/>
    <w:rsid w:val="00C13FDE"/>
    <w:rsid w:val="00C1421D"/>
    <w:rsid w:val="00C143E0"/>
    <w:rsid w:val="00C14599"/>
    <w:rsid w:val="00C152FB"/>
    <w:rsid w:val="00C1597B"/>
    <w:rsid w:val="00C15A9C"/>
    <w:rsid w:val="00C15BAE"/>
    <w:rsid w:val="00C15BFD"/>
    <w:rsid w:val="00C161E5"/>
    <w:rsid w:val="00C1643A"/>
    <w:rsid w:val="00C168D4"/>
    <w:rsid w:val="00C1718F"/>
    <w:rsid w:val="00C178D8"/>
    <w:rsid w:val="00C17CCC"/>
    <w:rsid w:val="00C17EF2"/>
    <w:rsid w:val="00C2020D"/>
    <w:rsid w:val="00C203C3"/>
    <w:rsid w:val="00C2062A"/>
    <w:rsid w:val="00C20D6F"/>
    <w:rsid w:val="00C20DC9"/>
    <w:rsid w:val="00C20ECD"/>
    <w:rsid w:val="00C21449"/>
    <w:rsid w:val="00C21BDE"/>
    <w:rsid w:val="00C21F37"/>
    <w:rsid w:val="00C21F59"/>
    <w:rsid w:val="00C22062"/>
    <w:rsid w:val="00C2246E"/>
    <w:rsid w:val="00C2252D"/>
    <w:rsid w:val="00C22697"/>
    <w:rsid w:val="00C22781"/>
    <w:rsid w:val="00C22A66"/>
    <w:rsid w:val="00C22B0C"/>
    <w:rsid w:val="00C22CF7"/>
    <w:rsid w:val="00C22EA7"/>
    <w:rsid w:val="00C2364B"/>
    <w:rsid w:val="00C238A6"/>
    <w:rsid w:val="00C238EF"/>
    <w:rsid w:val="00C23A9D"/>
    <w:rsid w:val="00C23EAC"/>
    <w:rsid w:val="00C23F8D"/>
    <w:rsid w:val="00C243CB"/>
    <w:rsid w:val="00C245BC"/>
    <w:rsid w:val="00C2462D"/>
    <w:rsid w:val="00C24665"/>
    <w:rsid w:val="00C246E8"/>
    <w:rsid w:val="00C247CC"/>
    <w:rsid w:val="00C24A48"/>
    <w:rsid w:val="00C24C80"/>
    <w:rsid w:val="00C24FCC"/>
    <w:rsid w:val="00C25172"/>
    <w:rsid w:val="00C255A3"/>
    <w:rsid w:val="00C259ED"/>
    <w:rsid w:val="00C25A4E"/>
    <w:rsid w:val="00C25D3F"/>
    <w:rsid w:val="00C2613D"/>
    <w:rsid w:val="00C2694E"/>
    <w:rsid w:val="00C26A88"/>
    <w:rsid w:val="00C26B6E"/>
    <w:rsid w:val="00C26BC5"/>
    <w:rsid w:val="00C26E06"/>
    <w:rsid w:val="00C2741A"/>
    <w:rsid w:val="00C27581"/>
    <w:rsid w:val="00C27AE8"/>
    <w:rsid w:val="00C27B4C"/>
    <w:rsid w:val="00C27D50"/>
    <w:rsid w:val="00C27EAF"/>
    <w:rsid w:val="00C27EC2"/>
    <w:rsid w:val="00C27F6A"/>
    <w:rsid w:val="00C27FB5"/>
    <w:rsid w:val="00C3041C"/>
    <w:rsid w:val="00C30429"/>
    <w:rsid w:val="00C312DD"/>
    <w:rsid w:val="00C31A7C"/>
    <w:rsid w:val="00C31B08"/>
    <w:rsid w:val="00C31B54"/>
    <w:rsid w:val="00C31E39"/>
    <w:rsid w:val="00C32309"/>
    <w:rsid w:val="00C32682"/>
    <w:rsid w:val="00C32AC0"/>
    <w:rsid w:val="00C32CCD"/>
    <w:rsid w:val="00C32FB2"/>
    <w:rsid w:val="00C3302C"/>
    <w:rsid w:val="00C3307C"/>
    <w:rsid w:val="00C33174"/>
    <w:rsid w:val="00C333BD"/>
    <w:rsid w:val="00C33401"/>
    <w:rsid w:val="00C336A5"/>
    <w:rsid w:val="00C33C03"/>
    <w:rsid w:val="00C33CDD"/>
    <w:rsid w:val="00C34293"/>
    <w:rsid w:val="00C34369"/>
    <w:rsid w:val="00C3445A"/>
    <w:rsid w:val="00C34500"/>
    <w:rsid w:val="00C346F2"/>
    <w:rsid w:val="00C34A9B"/>
    <w:rsid w:val="00C34BF9"/>
    <w:rsid w:val="00C34CDE"/>
    <w:rsid w:val="00C34D22"/>
    <w:rsid w:val="00C34E3E"/>
    <w:rsid w:val="00C350C7"/>
    <w:rsid w:val="00C35217"/>
    <w:rsid w:val="00C35347"/>
    <w:rsid w:val="00C3549E"/>
    <w:rsid w:val="00C35717"/>
    <w:rsid w:val="00C35989"/>
    <w:rsid w:val="00C35F0F"/>
    <w:rsid w:val="00C35F56"/>
    <w:rsid w:val="00C3607E"/>
    <w:rsid w:val="00C360F6"/>
    <w:rsid w:val="00C362D5"/>
    <w:rsid w:val="00C36323"/>
    <w:rsid w:val="00C36333"/>
    <w:rsid w:val="00C363FA"/>
    <w:rsid w:val="00C3643B"/>
    <w:rsid w:val="00C36C5F"/>
    <w:rsid w:val="00C36F9C"/>
    <w:rsid w:val="00C37002"/>
    <w:rsid w:val="00C370D4"/>
    <w:rsid w:val="00C37449"/>
    <w:rsid w:val="00C376EE"/>
    <w:rsid w:val="00C377A8"/>
    <w:rsid w:val="00C3791C"/>
    <w:rsid w:val="00C37BDA"/>
    <w:rsid w:val="00C40024"/>
    <w:rsid w:val="00C4027A"/>
    <w:rsid w:val="00C40BCD"/>
    <w:rsid w:val="00C40C28"/>
    <w:rsid w:val="00C40EAF"/>
    <w:rsid w:val="00C4127F"/>
    <w:rsid w:val="00C422ED"/>
    <w:rsid w:val="00C42554"/>
    <w:rsid w:val="00C42589"/>
    <w:rsid w:val="00C42591"/>
    <w:rsid w:val="00C42BBD"/>
    <w:rsid w:val="00C42D13"/>
    <w:rsid w:val="00C42E07"/>
    <w:rsid w:val="00C42E3A"/>
    <w:rsid w:val="00C42F2A"/>
    <w:rsid w:val="00C435C0"/>
    <w:rsid w:val="00C43D28"/>
    <w:rsid w:val="00C4403A"/>
    <w:rsid w:val="00C441AD"/>
    <w:rsid w:val="00C4434A"/>
    <w:rsid w:val="00C44C96"/>
    <w:rsid w:val="00C44E1E"/>
    <w:rsid w:val="00C44E64"/>
    <w:rsid w:val="00C45128"/>
    <w:rsid w:val="00C45458"/>
    <w:rsid w:val="00C457AE"/>
    <w:rsid w:val="00C459B0"/>
    <w:rsid w:val="00C459EB"/>
    <w:rsid w:val="00C45A1F"/>
    <w:rsid w:val="00C45A3A"/>
    <w:rsid w:val="00C45A87"/>
    <w:rsid w:val="00C45CE0"/>
    <w:rsid w:val="00C46209"/>
    <w:rsid w:val="00C4633F"/>
    <w:rsid w:val="00C467A6"/>
    <w:rsid w:val="00C46CD5"/>
    <w:rsid w:val="00C46DF4"/>
    <w:rsid w:val="00C46E93"/>
    <w:rsid w:val="00C47624"/>
    <w:rsid w:val="00C4775D"/>
    <w:rsid w:val="00C479A1"/>
    <w:rsid w:val="00C47A4D"/>
    <w:rsid w:val="00C47B4E"/>
    <w:rsid w:val="00C47D4E"/>
    <w:rsid w:val="00C47E54"/>
    <w:rsid w:val="00C47F98"/>
    <w:rsid w:val="00C5008B"/>
    <w:rsid w:val="00C501BE"/>
    <w:rsid w:val="00C50422"/>
    <w:rsid w:val="00C506A7"/>
    <w:rsid w:val="00C511DD"/>
    <w:rsid w:val="00C5125A"/>
    <w:rsid w:val="00C51BFF"/>
    <w:rsid w:val="00C51E37"/>
    <w:rsid w:val="00C52033"/>
    <w:rsid w:val="00C522B8"/>
    <w:rsid w:val="00C522DB"/>
    <w:rsid w:val="00C523B7"/>
    <w:rsid w:val="00C5250A"/>
    <w:rsid w:val="00C52546"/>
    <w:rsid w:val="00C526AA"/>
    <w:rsid w:val="00C52A40"/>
    <w:rsid w:val="00C53207"/>
    <w:rsid w:val="00C533B0"/>
    <w:rsid w:val="00C53D7F"/>
    <w:rsid w:val="00C54B48"/>
    <w:rsid w:val="00C54C91"/>
    <w:rsid w:val="00C54DEA"/>
    <w:rsid w:val="00C5505B"/>
    <w:rsid w:val="00C550EB"/>
    <w:rsid w:val="00C551A1"/>
    <w:rsid w:val="00C55417"/>
    <w:rsid w:val="00C55AD9"/>
    <w:rsid w:val="00C55B78"/>
    <w:rsid w:val="00C55E38"/>
    <w:rsid w:val="00C55FF7"/>
    <w:rsid w:val="00C56157"/>
    <w:rsid w:val="00C5625C"/>
    <w:rsid w:val="00C56364"/>
    <w:rsid w:val="00C5643B"/>
    <w:rsid w:val="00C5646E"/>
    <w:rsid w:val="00C56563"/>
    <w:rsid w:val="00C56BE2"/>
    <w:rsid w:val="00C56C1D"/>
    <w:rsid w:val="00C56ED3"/>
    <w:rsid w:val="00C57009"/>
    <w:rsid w:val="00C5733A"/>
    <w:rsid w:val="00C575FB"/>
    <w:rsid w:val="00C57742"/>
    <w:rsid w:val="00C577E7"/>
    <w:rsid w:val="00C57B6C"/>
    <w:rsid w:val="00C57D6A"/>
    <w:rsid w:val="00C601E3"/>
    <w:rsid w:val="00C6057C"/>
    <w:rsid w:val="00C60932"/>
    <w:rsid w:val="00C60D56"/>
    <w:rsid w:val="00C61672"/>
    <w:rsid w:val="00C61679"/>
    <w:rsid w:val="00C61C38"/>
    <w:rsid w:val="00C61E78"/>
    <w:rsid w:val="00C61EA1"/>
    <w:rsid w:val="00C6215B"/>
    <w:rsid w:val="00C6219A"/>
    <w:rsid w:val="00C624AD"/>
    <w:rsid w:val="00C62F94"/>
    <w:rsid w:val="00C630A2"/>
    <w:rsid w:val="00C63706"/>
    <w:rsid w:val="00C63A0B"/>
    <w:rsid w:val="00C63B36"/>
    <w:rsid w:val="00C63EDD"/>
    <w:rsid w:val="00C63EF6"/>
    <w:rsid w:val="00C6422D"/>
    <w:rsid w:val="00C644DB"/>
    <w:rsid w:val="00C648D1"/>
    <w:rsid w:val="00C64A48"/>
    <w:rsid w:val="00C651BC"/>
    <w:rsid w:val="00C651FE"/>
    <w:rsid w:val="00C65309"/>
    <w:rsid w:val="00C65526"/>
    <w:rsid w:val="00C6573F"/>
    <w:rsid w:val="00C6580B"/>
    <w:rsid w:val="00C65C33"/>
    <w:rsid w:val="00C65C54"/>
    <w:rsid w:val="00C66C33"/>
    <w:rsid w:val="00C677F3"/>
    <w:rsid w:val="00C67847"/>
    <w:rsid w:val="00C678D6"/>
    <w:rsid w:val="00C67A53"/>
    <w:rsid w:val="00C67EFF"/>
    <w:rsid w:val="00C70081"/>
    <w:rsid w:val="00C70896"/>
    <w:rsid w:val="00C7090C"/>
    <w:rsid w:val="00C70D02"/>
    <w:rsid w:val="00C71005"/>
    <w:rsid w:val="00C71068"/>
    <w:rsid w:val="00C713D3"/>
    <w:rsid w:val="00C71690"/>
    <w:rsid w:val="00C7190F"/>
    <w:rsid w:val="00C71C44"/>
    <w:rsid w:val="00C721C5"/>
    <w:rsid w:val="00C72A5C"/>
    <w:rsid w:val="00C72F26"/>
    <w:rsid w:val="00C7321D"/>
    <w:rsid w:val="00C7337F"/>
    <w:rsid w:val="00C73803"/>
    <w:rsid w:val="00C73991"/>
    <w:rsid w:val="00C73A36"/>
    <w:rsid w:val="00C73C12"/>
    <w:rsid w:val="00C73CB1"/>
    <w:rsid w:val="00C73DD8"/>
    <w:rsid w:val="00C73EF8"/>
    <w:rsid w:val="00C74338"/>
    <w:rsid w:val="00C7439A"/>
    <w:rsid w:val="00C7440E"/>
    <w:rsid w:val="00C745AC"/>
    <w:rsid w:val="00C74917"/>
    <w:rsid w:val="00C74920"/>
    <w:rsid w:val="00C7519E"/>
    <w:rsid w:val="00C753BB"/>
    <w:rsid w:val="00C753F1"/>
    <w:rsid w:val="00C75479"/>
    <w:rsid w:val="00C75604"/>
    <w:rsid w:val="00C75631"/>
    <w:rsid w:val="00C75720"/>
    <w:rsid w:val="00C75884"/>
    <w:rsid w:val="00C75A9D"/>
    <w:rsid w:val="00C765A0"/>
    <w:rsid w:val="00C76602"/>
    <w:rsid w:val="00C76990"/>
    <w:rsid w:val="00C76A52"/>
    <w:rsid w:val="00C76B97"/>
    <w:rsid w:val="00C77048"/>
    <w:rsid w:val="00C77103"/>
    <w:rsid w:val="00C77876"/>
    <w:rsid w:val="00C77984"/>
    <w:rsid w:val="00C77D71"/>
    <w:rsid w:val="00C77FFD"/>
    <w:rsid w:val="00C80398"/>
    <w:rsid w:val="00C808CF"/>
    <w:rsid w:val="00C80AE2"/>
    <w:rsid w:val="00C816B3"/>
    <w:rsid w:val="00C81792"/>
    <w:rsid w:val="00C817D9"/>
    <w:rsid w:val="00C817ED"/>
    <w:rsid w:val="00C81D58"/>
    <w:rsid w:val="00C81F61"/>
    <w:rsid w:val="00C82115"/>
    <w:rsid w:val="00C82257"/>
    <w:rsid w:val="00C82444"/>
    <w:rsid w:val="00C82AAF"/>
    <w:rsid w:val="00C82B41"/>
    <w:rsid w:val="00C82ED1"/>
    <w:rsid w:val="00C82F71"/>
    <w:rsid w:val="00C82F86"/>
    <w:rsid w:val="00C83567"/>
    <w:rsid w:val="00C836C7"/>
    <w:rsid w:val="00C8378B"/>
    <w:rsid w:val="00C8394E"/>
    <w:rsid w:val="00C839D8"/>
    <w:rsid w:val="00C83E74"/>
    <w:rsid w:val="00C84042"/>
    <w:rsid w:val="00C840DC"/>
    <w:rsid w:val="00C842EC"/>
    <w:rsid w:val="00C84377"/>
    <w:rsid w:val="00C8490B"/>
    <w:rsid w:val="00C849B5"/>
    <w:rsid w:val="00C84C1F"/>
    <w:rsid w:val="00C84C5D"/>
    <w:rsid w:val="00C84F1D"/>
    <w:rsid w:val="00C84FE3"/>
    <w:rsid w:val="00C850C9"/>
    <w:rsid w:val="00C85156"/>
    <w:rsid w:val="00C85D10"/>
    <w:rsid w:val="00C85D6B"/>
    <w:rsid w:val="00C85E04"/>
    <w:rsid w:val="00C863D3"/>
    <w:rsid w:val="00C864D6"/>
    <w:rsid w:val="00C8672A"/>
    <w:rsid w:val="00C86A10"/>
    <w:rsid w:val="00C86D4E"/>
    <w:rsid w:val="00C86E5A"/>
    <w:rsid w:val="00C87105"/>
    <w:rsid w:val="00C878F2"/>
    <w:rsid w:val="00C87EDB"/>
    <w:rsid w:val="00C901F0"/>
    <w:rsid w:val="00C90358"/>
    <w:rsid w:val="00C905F3"/>
    <w:rsid w:val="00C90B4D"/>
    <w:rsid w:val="00C9112A"/>
    <w:rsid w:val="00C91870"/>
    <w:rsid w:val="00C91896"/>
    <w:rsid w:val="00C91FB5"/>
    <w:rsid w:val="00C92098"/>
    <w:rsid w:val="00C92262"/>
    <w:rsid w:val="00C922D8"/>
    <w:rsid w:val="00C922FA"/>
    <w:rsid w:val="00C927AC"/>
    <w:rsid w:val="00C9307D"/>
    <w:rsid w:val="00C935E8"/>
    <w:rsid w:val="00C9374B"/>
    <w:rsid w:val="00C939C8"/>
    <w:rsid w:val="00C93AB7"/>
    <w:rsid w:val="00C93ADB"/>
    <w:rsid w:val="00C93D4A"/>
    <w:rsid w:val="00C93D98"/>
    <w:rsid w:val="00C94008"/>
    <w:rsid w:val="00C9461C"/>
    <w:rsid w:val="00C947A9"/>
    <w:rsid w:val="00C94931"/>
    <w:rsid w:val="00C94BAC"/>
    <w:rsid w:val="00C94C75"/>
    <w:rsid w:val="00C94C83"/>
    <w:rsid w:val="00C95055"/>
    <w:rsid w:val="00C95145"/>
    <w:rsid w:val="00C951D7"/>
    <w:rsid w:val="00C95210"/>
    <w:rsid w:val="00C95428"/>
    <w:rsid w:val="00C955C0"/>
    <w:rsid w:val="00C9566B"/>
    <w:rsid w:val="00C95759"/>
    <w:rsid w:val="00C95B68"/>
    <w:rsid w:val="00C95BE8"/>
    <w:rsid w:val="00C95C40"/>
    <w:rsid w:val="00C95E25"/>
    <w:rsid w:val="00C95F70"/>
    <w:rsid w:val="00C960E3"/>
    <w:rsid w:val="00C96116"/>
    <w:rsid w:val="00C9614E"/>
    <w:rsid w:val="00C961F3"/>
    <w:rsid w:val="00C96A41"/>
    <w:rsid w:val="00C96CC7"/>
    <w:rsid w:val="00C96CF6"/>
    <w:rsid w:val="00C96E09"/>
    <w:rsid w:val="00C970AE"/>
    <w:rsid w:val="00C97405"/>
    <w:rsid w:val="00C9757A"/>
    <w:rsid w:val="00C975CC"/>
    <w:rsid w:val="00C97768"/>
    <w:rsid w:val="00C97836"/>
    <w:rsid w:val="00C97A57"/>
    <w:rsid w:val="00C97D02"/>
    <w:rsid w:val="00CA0199"/>
    <w:rsid w:val="00CA0237"/>
    <w:rsid w:val="00CA0E90"/>
    <w:rsid w:val="00CA15D9"/>
    <w:rsid w:val="00CA1818"/>
    <w:rsid w:val="00CA18EC"/>
    <w:rsid w:val="00CA1B67"/>
    <w:rsid w:val="00CA1C46"/>
    <w:rsid w:val="00CA2561"/>
    <w:rsid w:val="00CA2614"/>
    <w:rsid w:val="00CA26A6"/>
    <w:rsid w:val="00CA2C5A"/>
    <w:rsid w:val="00CA2CEB"/>
    <w:rsid w:val="00CA2D38"/>
    <w:rsid w:val="00CA2DEB"/>
    <w:rsid w:val="00CA2FE1"/>
    <w:rsid w:val="00CA32BB"/>
    <w:rsid w:val="00CA3397"/>
    <w:rsid w:val="00CA390E"/>
    <w:rsid w:val="00CA3DAD"/>
    <w:rsid w:val="00CA3EE6"/>
    <w:rsid w:val="00CA4050"/>
    <w:rsid w:val="00CA4161"/>
    <w:rsid w:val="00CA4DBC"/>
    <w:rsid w:val="00CA4E7D"/>
    <w:rsid w:val="00CA4F36"/>
    <w:rsid w:val="00CA5295"/>
    <w:rsid w:val="00CA52AD"/>
    <w:rsid w:val="00CA566E"/>
    <w:rsid w:val="00CA5853"/>
    <w:rsid w:val="00CA5EEA"/>
    <w:rsid w:val="00CA6795"/>
    <w:rsid w:val="00CA67A4"/>
    <w:rsid w:val="00CA6B36"/>
    <w:rsid w:val="00CA6DA9"/>
    <w:rsid w:val="00CA6EAF"/>
    <w:rsid w:val="00CA6EE3"/>
    <w:rsid w:val="00CA72DD"/>
    <w:rsid w:val="00CA7301"/>
    <w:rsid w:val="00CA75A5"/>
    <w:rsid w:val="00CA78C9"/>
    <w:rsid w:val="00CB0007"/>
    <w:rsid w:val="00CB000D"/>
    <w:rsid w:val="00CB0BA2"/>
    <w:rsid w:val="00CB0C52"/>
    <w:rsid w:val="00CB1075"/>
    <w:rsid w:val="00CB15A8"/>
    <w:rsid w:val="00CB1629"/>
    <w:rsid w:val="00CB1729"/>
    <w:rsid w:val="00CB17AA"/>
    <w:rsid w:val="00CB17ED"/>
    <w:rsid w:val="00CB17F3"/>
    <w:rsid w:val="00CB1B93"/>
    <w:rsid w:val="00CB1CC4"/>
    <w:rsid w:val="00CB1FFA"/>
    <w:rsid w:val="00CB1FFF"/>
    <w:rsid w:val="00CB2148"/>
    <w:rsid w:val="00CB24E0"/>
    <w:rsid w:val="00CB268F"/>
    <w:rsid w:val="00CB26D0"/>
    <w:rsid w:val="00CB2C1C"/>
    <w:rsid w:val="00CB2D35"/>
    <w:rsid w:val="00CB2EB7"/>
    <w:rsid w:val="00CB2F97"/>
    <w:rsid w:val="00CB33F8"/>
    <w:rsid w:val="00CB3406"/>
    <w:rsid w:val="00CB3757"/>
    <w:rsid w:val="00CB396D"/>
    <w:rsid w:val="00CB3B48"/>
    <w:rsid w:val="00CB3DF7"/>
    <w:rsid w:val="00CB3E4B"/>
    <w:rsid w:val="00CB40E9"/>
    <w:rsid w:val="00CB456F"/>
    <w:rsid w:val="00CB47BA"/>
    <w:rsid w:val="00CB4BA8"/>
    <w:rsid w:val="00CB4C97"/>
    <w:rsid w:val="00CB4CED"/>
    <w:rsid w:val="00CB4D4B"/>
    <w:rsid w:val="00CB4DE7"/>
    <w:rsid w:val="00CB5774"/>
    <w:rsid w:val="00CB58E6"/>
    <w:rsid w:val="00CB5B75"/>
    <w:rsid w:val="00CB5EBD"/>
    <w:rsid w:val="00CB5EF0"/>
    <w:rsid w:val="00CB60F1"/>
    <w:rsid w:val="00CB662E"/>
    <w:rsid w:val="00CB6C01"/>
    <w:rsid w:val="00CB6E45"/>
    <w:rsid w:val="00CB6FD9"/>
    <w:rsid w:val="00CB7133"/>
    <w:rsid w:val="00CB7351"/>
    <w:rsid w:val="00CB77CA"/>
    <w:rsid w:val="00CB7863"/>
    <w:rsid w:val="00CB7AEE"/>
    <w:rsid w:val="00CC017F"/>
    <w:rsid w:val="00CC03D0"/>
    <w:rsid w:val="00CC061B"/>
    <w:rsid w:val="00CC068A"/>
    <w:rsid w:val="00CC06A3"/>
    <w:rsid w:val="00CC0745"/>
    <w:rsid w:val="00CC0A0A"/>
    <w:rsid w:val="00CC0B01"/>
    <w:rsid w:val="00CC0D64"/>
    <w:rsid w:val="00CC0E09"/>
    <w:rsid w:val="00CC12CC"/>
    <w:rsid w:val="00CC136D"/>
    <w:rsid w:val="00CC1689"/>
    <w:rsid w:val="00CC174D"/>
    <w:rsid w:val="00CC1757"/>
    <w:rsid w:val="00CC1778"/>
    <w:rsid w:val="00CC17E8"/>
    <w:rsid w:val="00CC1932"/>
    <w:rsid w:val="00CC1EA6"/>
    <w:rsid w:val="00CC21A1"/>
    <w:rsid w:val="00CC22BB"/>
    <w:rsid w:val="00CC238C"/>
    <w:rsid w:val="00CC23DB"/>
    <w:rsid w:val="00CC2421"/>
    <w:rsid w:val="00CC2438"/>
    <w:rsid w:val="00CC295B"/>
    <w:rsid w:val="00CC2DE2"/>
    <w:rsid w:val="00CC3485"/>
    <w:rsid w:val="00CC36DE"/>
    <w:rsid w:val="00CC3A15"/>
    <w:rsid w:val="00CC3CC3"/>
    <w:rsid w:val="00CC4012"/>
    <w:rsid w:val="00CC407E"/>
    <w:rsid w:val="00CC411B"/>
    <w:rsid w:val="00CC4A9D"/>
    <w:rsid w:val="00CC52BF"/>
    <w:rsid w:val="00CC5583"/>
    <w:rsid w:val="00CC55EE"/>
    <w:rsid w:val="00CC6046"/>
    <w:rsid w:val="00CC6509"/>
    <w:rsid w:val="00CC6856"/>
    <w:rsid w:val="00CC69AC"/>
    <w:rsid w:val="00CC6AC5"/>
    <w:rsid w:val="00CC6CB1"/>
    <w:rsid w:val="00CC6F08"/>
    <w:rsid w:val="00CC6F5A"/>
    <w:rsid w:val="00CC6F77"/>
    <w:rsid w:val="00CC6F93"/>
    <w:rsid w:val="00CC70C5"/>
    <w:rsid w:val="00CC763F"/>
    <w:rsid w:val="00CC7986"/>
    <w:rsid w:val="00CC7A39"/>
    <w:rsid w:val="00CC7F1A"/>
    <w:rsid w:val="00CD0059"/>
    <w:rsid w:val="00CD0180"/>
    <w:rsid w:val="00CD0338"/>
    <w:rsid w:val="00CD03FF"/>
    <w:rsid w:val="00CD097B"/>
    <w:rsid w:val="00CD0B3F"/>
    <w:rsid w:val="00CD1028"/>
    <w:rsid w:val="00CD104C"/>
    <w:rsid w:val="00CD116E"/>
    <w:rsid w:val="00CD13D6"/>
    <w:rsid w:val="00CD16C8"/>
    <w:rsid w:val="00CD19F3"/>
    <w:rsid w:val="00CD1ABA"/>
    <w:rsid w:val="00CD1C3C"/>
    <w:rsid w:val="00CD20DA"/>
    <w:rsid w:val="00CD24A1"/>
    <w:rsid w:val="00CD24F6"/>
    <w:rsid w:val="00CD2898"/>
    <w:rsid w:val="00CD28EE"/>
    <w:rsid w:val="00CD2CA9"/>
    <w:rsid w:val="00CD2D4D"/>
    <w:rsid w:val="00CD2D66"/>
    <w:rsid w:val="00CD2E14"/>
    <w:rsid w:val="00CD2FBF"/>
    <w:rsid w:val="00CD3498"/>
    <w:rsid w:val="00CD35E7"/>
    <w:rsid w:val="00CD3731"/>
    <w:rsid w:val="00CD373D"/>
    <w:rsid w:val="00CD38E0"/>
    <w:rsid w:val="00CD3915"/>
    <w:rsid w:val="00CD3A7E"/>
    <w:rsid w:val="00CD3BA4"/>
    <w:rsid w:val="00CD4147"/>
    <w:rsid w:val="00CD43A8"/>
    <w:rsid w:val="00CD4B42"/>
    <w:rsid w:val="00CD4C8C"/>
    <w:rsid w:val="00CD4F8C"/>
    <w:rsid w:val="00CD4FC8"/>
    <w:rsid w:val="00CD560B"/>
    <w:rsid w:val="00CD5748"/>
    <w:rsid w:val="00CD5B0E"/>
    <w:rsid w:val="00CD5E00"/>
    <w:rsid w:val="00CD62B0"/>
    <w:rsid w:val="00CD64DF"/>
    <w:rsid w:val="00CD659E"/>
    <w:rsid w:val="00CD6959"/>
    <w:rsid w:val="00CD6AA2"/>
    <w:rsid w:val="00CD7131"/>
    <w:rsid w:val="00CD7332"/>
    <w:rsid w:val="00CD785D"/>
    <w:rsid w:val="00CD7A58"/>
    <w:rsid w:val="00CD7C2D"/>
    <w:rsid w:val="00CD7EA1"/>
    <w:rsid w:val="00CE043A"/>
    <w:rsid w:val="00CE0952"/>
    <w:rsid w:val="00CE09A7"/>
    <w:rsid w:val="00CE0A1E"/>
    <w:rsid w:val="00CE0B37"/>
    <w:rsid w:val="00CE0C2B"/>
    <w:rsid w:val="00CE0D45"/>
    <w:rsid w:val="00CE0FCB"/>
    <w:rsid w:val="00CE1809"/>
    <w:rsid w:val="00CE182E"/>
    <w:rsid w:val="00CE19C7"/>
    <w:rsid w:val="00CE1BBD"/>
    <w:rsid w:val="00CE1BE6"/>
    <w:rsid w:val="00CE1CDD"/>
    <w:rsid w:val="00CE1F91"/>
    <w:rsid w:val="00CE2022"/>
    <w:rsid w:val="00CE2113"/>
    <w:rsid w:val="00CE23BB"/>
    <w:rsid w:val="00CE249F"/>
    <w:rsid w:val="00CE24D7"/>
    <w:rsid w:val="00CE252A"/>
    <w:rsid w:val="00CE2942"/>
    <w:rsid w:val="00CE2A97"/>
    <w:rsid w:val="00CE3059"/>
    <w:rsid w:val="00CE318C"/>
    <w:rsid w:val="00CE355B"/>
    <w:rsid w:val="00CE36E0"/>
    <w:rsid w:val="00CE3BC7"/>
    <w:rsid w:val="00CE3C7F"/>
    <w:rsid w:val="00CE3E71"/>
    <w:rsid w:val="00CE47D7"/>
    <w:rsid w:val="00CE483D"/>
    <w:rsid w:val="00CE4BA8"/>
    <w:rsid w:val="00CE4FDD"/>
    <w:rsid w:val="00CE500A"/>
    <w:rsid w:val="00CE5465"/>
    <w:rsid w:val="00CE54F9"/>
    <w:rsid w:val="00CE55E3"/>
    <w:rsid w:val="00CE5B69"/>
    <w:rsid w:val="00CE5C41"/>
    <w:rsid w:val="00CE5CBA"/>
    <w:rsid w:val="00CE5E11"/>
    <w:rsid w:val="00CE64E4"/>
    <w:rsid w:val="00CE6701"/>
    <w:rsid w:val="00CE6B53"/>
    <w:rsid w:val="00CE6D06"/>
    <w:rsid w:val="00CE72BD"/>
    <w:rsid w:val="00CE73C5"/>
    <w:rsid w:val="00CE76C8"/>
    <w:rsid w:val="00CE79BF"/>
    <w:rsid w:val="00CF0073"/>
    <w:rsid w:val="00CF00CD"/>
    <w:rsid w:val="00CF01C0"/>
    <w:rsid w:val="00CF04DD"/>
    <w:rsid w:val="00CF0714"/>
    <w:rsid w:val="00CF09AB"/>
    <w:rsid w:val="00CF0D45"/>
    <w:rsid w:val="00CF1562"/>
    <w:rsid w:val="00CF15E7"/>
    <w:rsid w:val="00CF1D60"/>
    <w:rsid w:val="00CF1E1A"/>
    <w:rsid w:val="00CF1EE2"/>
    <w:rsid w:val="00CF213A"/>
    <w:rsid w:val="00CF2A77"/>
    <w:rsid w:val="00CF3123"/>
    <w:rsid w:val="00CF3153"/>
    <w:rsid w:val="00CF3596"/>
    <w:rsid w:val="00CF382F"/>
    <w:rsid w:val="00CF389B"/>
    <w:rsid w:val="00CF3CEA"/>
    <w:rsid w:val="00CF411C"/>
    <w:rsid w:val="00CF43A6"/>
    <w:rsid w:val="00CF485B"/>
    <w:rsid w:val="00CF4AA3"/>
    <w:rsid w:val="00CF4B7B"/>
    <w:rsid w:val="00CF4C3D"/>
    <w:rsid w:val="00CF4DA6"/>
    <w:rsid w:val="00CF4F48"/>
    <w:rsid w:val="00CF5201"/>
    <w:rsid w:val="00CF5311"/>
    <w:rsid w:val="00CF5696"/>
    <w:rsid w:val="00CF6069"/>
    <w:rsid w:val="00CF61A6"/>
    <w:rsid w:val="00CF626C"/>
    <w:rsid w:val="00CF6470"/>
    <w:rsid w:val="00CF64F4"/>
    <w:rsid w:val="00CF661D"/>
    <w:rsid w:val="00CF67AC"/>
    <w:rsid w:val="00CF67DC"/>
    <w:rsid w:val="00CF68BF"/>
    <w:rsid w:val="00CF6927"/>
    <w:rsid w:val="00CF7745"/>
    <w:rsid w:val="00CF776A"/>
    <w:rsid w:val="00CF7A61"/>
    <w:rsid w:val="00CF7C8E"/>
    <w:rsid w:val="00CF7CE5"/>
    <w:rsid w:val="00CF7D12"/>
    <w:rsid w:val="00D005D9"/>
    <w:rsid w:val="00D005F7"/>
    <w:rsid w:val="00D0080C"/>
    <w:rsid w:val="00D00839"/>
    <w:rsid w:val="00D008F3"/>
    <w:rsid w:val="00D00AE3"/>
    <w:rsid w:val="00D00E5A"/>
    <w:rsid w:val="00D00E87"/>
    <w:rsid w:val="00D013FC"/>
    <w:rsid w:val="00D01477"/>
    <w:rsid w:val="00D014A0"/>
    <w:rsid w:val="00D018EE"/>
    <w:rsid w:val="00D02409"/>
    <w:rsid w:val="00D025FB"/>
    <w:rsid w:val="00D0265B"/>
    <w:rsid w:val="00D028D0"/>
    <w:rsid w:val="00D028DA"/>
    <w:rsid w:val="00D02B9D"/>
    <w:rsid w:val="00D02D56"/>
    <w:rsid w:val="00D02D6C"/>
    <w:rsid w:val="00D02DBD"/>
    <w:rsid w:val="00D032A5"/>
    <w:rsid w:val="00D0355F"/>
    <w:rsid w:val="00D03657"/>
    <w:rsid w:val="00D03B0E"/>
    <w:rsid w:val="00D03C38"/>
    <w:rsid w:val="00D03D68"/>
    <w:rsid w:val="00D0403B"/>
    <w:rsid w:val="00D0412F"/>
    <w:rsid w:val="00D046B2"/>
    <w:rsid w:val="00D04776"/>
    <w:rsid w:val="00D048FB"/>
    <w:rsid w:val="00D04E58"/>
    <w:rsid w:val="00D04EA6"/>
    <w:rsid w:val="00D0565E"/>
    <w:rsid w:val="00D059E2"/>
    <w:rsid w:val="00D05F48"/>
    <w:rsid w:val="00D06624"/>
    <w:rsid w:val="00D0663C"/>
    <w:rsid w:val="00D06720"/>
    <w:rsid w:val="00D067E2"/>
    <w:rsid w:val="00D06F47"/>
    <w:rsid w:val="00D06FC1"/>
    <w:rsid w:val="00D07216"/>
    <w:rsid w:val="00D07217"/>
    <w:rsid w:val="00D0732B"/>
    <w:rsid w:val="00D0755F"/>
    <w:rsid w:val="00D07595"/>
    <w:rsid w:val="00D07B4B"/>
    <w:rsid w:val="00D105BC"/>
    <w:rsid w:val="00D106E6"/>
    <w:rsid w:val="00D10784"/>
    <w:rsid w:val="00D10860"/>
    <w:rsid w:val="00D10A57"/>
    <w:rsid w:val="00D10BA8"/>
    <w:rsid w:val="00D1121B"/>
    <w:rsid w:val="00D117B9"/>
    <w:rsid w:val="00D1182A"/>
    <w:rsid w:val="00D1193D"/>
    <w:rsid w:val="00D11996"/>
    <w:rsid w:val="00D12177"/>
    <w:rsid w:val="00D1228D"/>
    <w:rsid w:val="00D125C3"/>
    <w:rsid w:val="00D126E4"/>
    <w:rsid w:val="00D12784"/>
    <w:rsid w:val="00D12B34"/>
    <w:rsid w:val="00D12B6D"/>
    <w:rsid w:val="00D12CE6"/>
    <w:rsid w:val="00D12FF6"/>
    <w:rsid w:val="00D134B4"/>
    <w:rsid w:val="00D138F6"/>
    <w:rsid w:val="00D13AE0"/>
    <w:rsid w:val="00D13BB3"/>
    <w:rsid w:val="00D140ED"/>
    <w:rsid w:val="00D141F8"/>
    <w:rsid w:val="00D14338"/>
    <w:rsid w:val="00D14534"/>
    <w:rsid w:val="00D14544"/>
    <w:rsid w:val="00D14E06"/>
    <w:rsid w:val="00D1569A"/>
    <w:rsid w:val="00D15B32"/>
    <w:rsid w:val="00D15B42"/>
    <w:rsid w:val="00D16210"/>
    <w:rsid w:val="00D164BB"/>
    <w:rsid w:val="00D1665A"/>
    <w:rsid w:val="00D1698F"/>
    <w:rsid w:val="00D169A8"/>
    <w:rsid w:val="00D169E9"/>
    <w:rsid w:val="00D16D03"/>
    <w:rsid w:val="00D1707F"/>
    <w:rsid w:val="00D1709F"/>
    <w:rsid w:val="00D17103"/>
    <w:rsid w:val="00D17420"/>
    <w:rsid w:val="00D17448"/>
    <w:rsid w:val="00D1750B"/>
    <w:rsid w:val="00D17C9C"/>
    <w:rsid w:val="00D17CE8"/>
    <w:rsid w:val="00D17E73"/>
    <w:rsid w:val="00D200D9"/>
    <w:rsid w:val="00D2031B"/>
    <w:rsid w:val="00D2065E"/>
    <w:rsid w:val="00D2066F"/>
    <w:rsid w:val="00D2086F"/>
    <w:rsid w:val="00D2099E"/>
    <w:rsid w:val="00D20B37"/>
    <w:rsid w:val="00D20C7E"/>
    <w:rsid w:val="00D20DF2"/>
    <w:rsid w:val="00D2113D"/>
    <w:rsid w:val="00D2133C"/>
    <w:rsid w:val="00D213C4"/>
    <w:rsid w:val="00D21B00"/>
    <w:rsid w:val="00D2203E"/>
    <w:rsid w:val="00D22B09"/>
    <w:rsid w:val="00D22B35"/>
    <w:rsid w:val="00D22C89"/>
    <w:rsid w:val="00D2301C"/>
    <w:rsid w:val="00D2322F"/>
    <w:rsid w:val="00D23432"/>
    <w:rsid w:val="00D23487"/>
    <w:rsid w:val="00D236B4"/>
    <w:rsid w:val="00D239EB"/>
    <w:rsid w:val="00D23B29"/>
    <w:rsid w:val="00D23CB3"/>
    <w:rsid w:val="00D23D28"/>
    <w:rsid w:val="00D245B4"/>
    <w:rsid w:val="00D2474E"/>
    <w:rsid w:val="00D24755"/>
    <w:rsid w:val="00D248B1"/>
    <w:rsid w:val="00D24B56"/>
    <w:rsid w:val="00D24B72"/>
    <w:rsid w:val="00D24D49"/>
    <w:rsid w:val="00D25189"/>
    <w:rsid w:val="00D25D43"/>
    <w:rsid w:val="00D25DF2"/>
    <w:rsid w:val="00D25EA7"/>
    <w:rsid w:val="00D26076"/>
    <w:rsid w:val="00D26200"/>
    <w:rsid w:val="00D26692"/>
    <w:rsid w:val="00D26996"/>
    <w:rsid w:val="00D26C11"/>
    <w:rsid w:val="00D26F4F"/>
    <w:rsid w:val="00D26F69"/>
    <w:rsid w:val="00D27200"/>
    <w:rsid w:val="00D27334"/>
    <w:rsid w:val="00D274DC"/>
    <w:rsid w:val="00D27867"/>
    <w:rsid w:val="00D27B2E"/>
    <w:rsid w:val="00D27C08"/>
    <w:rsid w:val="00D27F86"/>
    <w:rsid w:val="00D27FDB"/>
    <w:rsid w:val="00D30068"/>
    <w:rsid w:val="00D30101"/>
    <w:rsid w:val="00D3017B"/>
    <w:rsid w:val="00D302DF"/>
    <w:rsid w:val="00D3073A"/>
    <w:rsid w:val="00D30BD8"/>
    <w:rsid w:val="00D30F55"/>
    <w:rsid w:val="00D3111C"/>
    <w:rsid w:val="00D3161D"/>
    <w:rsid w:val="00D31C01"/>
    <w:rsid w:val="00D31E85"/>
    <w:rsid w:val="00D3227B"/>
    <w:rsid w:val="00D324D2"/>
    <w:rsid w:val="00D326A3"/>
    <w:rsid w:val="00D32742"/>
    <w:rsid w:val="00D32C08"/>
    <w:rsid w:val="00D32DC5"/>
    <w:rsid w:val="00D32F48"/>
    <w:rsid w:val="00D32FB9"/>
    <w:rsid w:val="00D33015"/>
    <w:rsid w:val="00D33402"/>
    <w:rsid w:val="00D336F1"/>
    <w:rsid w:val="00D33701"/>
    <w:rsid w:val="00D33C26"/>
    <w:rsid w:val="00D33CBB"/>
    <w:rsid w:val="00D34373"/>
    <w:rsid w:val="00D3441F"/>
    <w:rsid w:val="00D34469"/>
    <w:rsid w:val="00D34473"/>
    <w:rsid w:val="00D3467A"/>
    <w:rsid w:val="00D34785"/>
    <w:rsid w:val="00D347DD"/>
    <w:rsid w:val="00D350FE"/>
    <w:rsid w:val="00D354D9"/>
    <w:rsid w:val="00D358F0"/>
    <w:rsid w:val="00D35B83"/>
    <w:rsid w:val="00D35BD5"/>
    <w:rsid w:val="00D35EE3"/>
    <w:rsid w:val="00D36200"/>
    <w:rsid w:val="00D36295"/>
    <w:rsid w:val="00D36306"/>
    <w:rsid w:val="00D366C4"/>
    <w:rsid w:val="00D36C99"/>
    <w:rsid w:val="00D36D86"/>
    <w:rsid w:val="00D3709A"/>
    <w:rsid w:val="00D370CC"/>
    <w:rsid w:val="00D37D53"/>
    <w:rsid w:val="00D37E2E"/>
    <w:rsid w:val="00D37ECF"/>
    <w:rsid w:val="00D40432"/>
    <w:rsid w:val="00D4076B"/>
    <w:rsid w:val="00D407BD"/>
    <w:rsid w:val="00D40BC9"/>
    <w:rsid w:val="00D40C55"/>
    <w:rsid w:val="00D40D74"/>
    <w:rsid w:val="00D40E78"/>
    <w:rsid w:val="00D41661"/>
    <w:rsid w:val="00D41B15"/>
    <w:rsid w:val="00D41B48"/>
    <w:rsid w:val="00D41B56"/>
    <w:rsid w:val="00D42003"/>
    <w:rsid w:val="00D42103"/>
    <w:rsid w:val="00D4215E"/>
    <w:rsid w:val="00D424FD"/>
    <w:rsid w:val="00D424FE"/>
    <w:rsid w:val="00D427AF"/>
    <w:rsid w:val="00D428D5"/>
    <w:rsid w:val="00D42935"/>
    <w:rsid w:val="00D42DF1"/>
    <w:rsid w:val="00D430ED"/>
    <w:rsid w:val="00D43150"/>
    <w:rsid w:val="00D43297"/>
    <w:rsid w:val="00D43485"/>
    <w:rsid w:val="00D43576"/>
    <w:rsid w:val="00D43937"/>
    <w:rsid w:val="00D43953"/>
    <w:rsid w:val="00D43ACC"/>
    <w:rsid w:val="00D43AE5"/>
    <w:rsid w:val="00D43B8A"/>
    <w:rsid w:val="00D43D39"/>
    <w:rsid w:val="00D43E45"/>
    <w:rsid w:val="00D44587"/>
    <w:rsid w:val="00D44658"/>
    <w:rsid w:val="00D44831"/>
    <w:rsid w:val="00D44970"/>
    <w:rsid w:val="00D44983"/>
    <w:rsid w:val="00D44CD0"/>
    <w:rsid w:val="00D4566A"/>
    <w:rsid w:val="00D45723"/>
    <w:rsid w:val="00D45964"/>
    <w:rsid w:val="00D45A40"/>
    <w:rsid w:val="00D45AD9"/>
    <w:rsid w:val="00D45E65"/>
    <w:rsid w:val="00D46093"/>
    <w:rsid w:val="00D4616D"/>
    <w:rsid w:val="00D46180"/>
    <w:rsid w:val="00D46436"/>
    <w:rsid w:val="00D466D0"/>
    <w:rsid w:val="00D4686E"/>
    <w:rsid w:val="00D46CB8"/>
    <w:rsid w:val="00D46E1E"/>
    <w:rsid w:val="00D46E26"/>
    <w:rsid w:val="00D4724F"/>
    <w:rsid w:val="00D47437"/>
    <w:rsid w:val="00D47C61"/>
    <w:rsid w:val="00D47ED0"/>
    <w:rsid w:val="00D500CE"/>
    <w:rsid w:val="00D50665"/>
    <w:rsid w:val="00D507B2"/>
    <w:rsid w:val="00D50960"/>
    <w:rsid w:val="00D50AC3"/>
    <w:rsid w:val="00D50B7D"/>
    <w:rsid w:val="00D51571"/>
    <w:rsid w:val="00D51B74"/>
    <w:rsid w:val="00D51C5A"/>
    <w:rsid w:val="00D5224A"/>
    <w:rsid w:val="00D52268"/>
    <w:rsid w:val="00D529C8"/>
    <w:rsid w:val="00D535A8"/>
    <w:rsid w:val="00D535C9"/>
    <w:rsid w:val="00D53953"/>
    <w:rsid w:val="00D53AB0"/>
    <w:rsid w:val="00D53B58"/>
    <w:rsid w:val="00D53F76"/>
    <w:rsid w:val="00D54360"/>
    <w:rsid w:val="00D5467C"/>
    <w:rsid w:val="00D546E2"/>
    <w:rsid w:val="00D54D14"/>
    <w:rsid w:val="00D54E14"/>
    <w:rsid w:val="00D552E0"/>
    <w:rsid w:val="00D553B6"/>
    <w:rsid w:val="00D5541E"/>
    <w:rsid w:val="00D554C1"/>
    <w:rsid w:val="00D55927"/>
    <w:rsid w:val="00D55A04"/>
    <w:rsid w:val="00D55A54"/>
    <w:rsid w:val="00D55AF2"/>
    <w:rsid w:val="00D55BB4"/>
    <w:rsid w:val="00D55C57"/>
    <w:rsid w:val="00D55CD1"/>
    <w:rsid w:val="00D55DE2"/>
    <w:rsid w:val="00D56230"/>
    <w:rsid w:val="00D562C7"/>
    <w:rsid w:val="00D565C7"/>
    <w:rsid w:val="00D56984"/>
    <w:rsid w:val="00D569ED"/>
    <w:rsid w:val="00D56A28"/>
    <w:rsid w:val="00D56CCE"/>
    <w:rsid w:val="00D56D34"/>
    <w:rsid w:val="00D56E38"/>
    <w:rsid w:val="00D5700C"/>
    <w:rsid w:val="00D57445"/>
    <w:rsid w:val="00D575C8"/>
    <w:rsid w:val="00D57743"/>
    <w:rsid w:val="00D577D5"/>
    <w:rsid w:val="00D5780C"/>
    <w:rsid w:val="00D57B52"/>
    <w:rsid w:val="00D60296"/>
    <w:rsid w:val="00D603BF"/>
    <w:rsid w:val="00D60464"/>
    <w:rsid w:val="00D604B7"/>
    <w:rsid w:val="00D605ED"/>
    <w:rsid w:val="00D6080D"/>
    <w:rsid w:val="00D609FE"/>
    <w:rsid w:val="00D61086"/>
    <w:rsid w:val="00D61193"/>
    <w:rsid w:val="00D61227"/>
    <w:rsid w:val="00D61372"/>
    <w:rsid w:val="00D6190C"/>
    <w:rsid w:val="00D61BEF"/>
    <w:rsid w:val="00D62356"/>
    <w:rsid w:val="00D623CD"/>
    <w:rsid w:val="00D625F4"/>
    <w:rsid w:val="00D62881"/>
    <w:rsid w:val="00D62893"/>
    <w:rsid w:val="00D62DEF"/>
    <w:rsid w:val="00D630A2"/>
    <w:rsid w:val="00D632E9"/>
    <w:rsid w:val="00D6357F"/>
    <w:rsid w:val="00D635E3"/>
    <w:rsid w:val="00D6365B"/>
    <w:rsid w:val="00D636F3"/>
    <w:rsid w:val="00D63764"/>
    <w:rsid w:val="00D64102"/>
    <w:rsid w:val="00D6467F"/>
    <w:rsid w:val="00D64B6F"/>
    <w:rsid w:val="00D6580C"/>
    <w:rsid w:val="00D65879"/>
    <w:rsid w:val="00D65E65"/>
    <w:rsid w:val="00D65F1B"/>
    <w:rsid w:val="00D65FC9"/>
    <w:rsid w:val="00D66014"/>
    <w:rsid w:val="00D66321"/>
    <w:rsid w:val="00D66325"/>
    <w:rsid w:val="00D663CE"/>
    <w:rsid w:val="00D66D12"/>
    <w:rsid w:val="00D66DCC"/>
    <w:rsid w:val="00D67162"/>
    <w:rsid w:val="00D6727F"/>
    <w:rsid w:val="00D672B7"/>
    <w:rsid w:val="00D67363"/>
    <w:rsid w:val="00D6744C"/>
    <w:rsid w:val="00D674C9"/>
    <w:rsid w:val="00D676A0"/>
    <w:rsid w:val="00D67A38"/>
    <w:rsid w:val="00D67C2E"/>
    <w:rsid w:val="00D67FA4"/>
    <w:rsid w:val="00D703C9"/>
    <w:rsid w:val="00D70793"/>
    <w:rsid w:val="00D70842"/>
    <w:rsid w:val="00D70BCA"/>
    <w:rsid w:val="00D70CB8"/>
    <w:rsid w:val="00D70D39"/>
    <w:rsid w:val="00D70E0A"/>
    <w:rsid w:val="00D70FBD"/>
    <w:rsid w:val="00D713B5"/>
    <w:rsid w:val="00D717E7"/>
    <w:rsid w:val="00D71D5F"/>
    <w:rsid w:val="00D71D69"/>
    <w:rsid w:val="00D71DD7"/>
    <w:rsid w:val="00D7267C"/>
    <w:rsid w:val="00D727DC"/>
    <w:rsid w:val="00D72B8F"/>
    <w:rsid w:val="00D72EDA"/>
    <w:rsid w:val="00D7309F"/>
    <w:rsid w:val="00D73171"/>
    <w:rsid w:val="00D73A3C"/>
    <w:rsid w:val="00D73D09"/>
    <w:rsid w:val="00D73F4C"/>
    <w:rsid w:val="00D73FD6"/>
    <w:rsid w:val="00D74406"/>
    <w:rsid w:val="00D7460C"/>
    <w:rsid w:val="00D74933"/>
    <w:rsid w:val="00D74D51"/>
    <w:rsid w:val="00D74D7D"/>
    <w:rsid w:val="00D74DF6"/>
    <w:rsid w:val="00D74F16"/>
    <w:rsid w:val="00D74F3A"/>
    <w:rsid w:val="00D75317"/>
    <w:rsid w:val="00D75D70"/>
    <w:rsid w:val="00D7606B"/>
    <w:rsid w:val="00D76317"/>
    <w:rsid w:val="00D76458"/>
    <w:rsid w:val="00D76991"/>
    <w:rsid w:val="00D76BB5"/>
    <w:rsid w:val="00D76DAF"/>
    <w:rsid w:val="00D77098"/>
    <w:rsid w:val="00D77218"/>
    <w:rsid w:val="00D7726A"/>
    <w:rsid w:val="00D77510"/>
    <w:rsid w:val="00D775AF"/>
    <w:rsid w:val="00D7774E"/>
    <w:rsid w:val="00D77C96"/>
    <w:rsid w:val="00D80141"/>
    <w:rsid w:val="00D80EA5"/>
    <w:rsid w:val="00D81242"/>
    <w:rsid w:val="00D8148B"/>
    <w:rsid w:val="00D82168"/>
    <w:rsid w:val="00D8224C"/>
    <w:rsid w:val="00D822CF"/>
    <w:rsid w:val="00D8289B"/>
    <w:rsid w:val="00D829ED"/>
    <w:rsid w:val="00D82DD7"/>
    <w:rsid w:val="00D830A7"/>
    <w:rsid w:val="00D8371F"/>
    <w:rsid w:val="00D837BC"/>
    <w:rsid w:val="00D83A2A"/>
    <w:rsid w:val="00D83AD2"/>
    <w:rsid w:val="00D83D46"/>
    <w:rsid w:val="00D83DA1"/>
    <w:rsid w:val="00D84199"/>
    <w:rsid w:val="00D847C1"/>
    <w:rsid w:val="00D849E9"/>
    <w:rsid w:val="00D84AEA"/>
    <w:rsid w:val="00D84CA2"/>
    <w:rsid w:val="00D84D73"/>
    <w:rsid w:val="00D85301"/>
    <w:rsid w:val="00D856B9"/>
    <w:rsid w:val="00D863EF"/>
    <w:rsid w:val="00D86A06"/>
    <w:rsid w:val="00D86BCB"/>
    <w:rsid w:val="00D86D0D"/>
    <w:rsid w:val="00D87066"/>
    <w:rsid w:val="00D871B7"/>
    <w:rsid w:val="00D87205"/>
    <w:rsid w:val="00D87421"/>
    <w:rsid w:val="00D878A1"/>
    <w:rsid w:val="00D9048A"/>
    <w:rsid w:val="00D90B4D"/>
    <w:rsid w:val="00D90BEE"/>
    <w:rsid w:val="00D90EE5"/>
    <w:rsid w:val="00D910AE"/>
    <w:rsid w:val="00D919CC"/>
    <w:rsid w:val="00D91AC3"/>
    <w:rsid w:val="00D91C89"/>
    <w:rsid w:val="00D91E3E"/>
    <w:rsid w:val="00D91F45"/>
    <w:rsid w:val="00D922AE"/>
    <w:rsid w:val="00D92690"/>
    <w:rsid w:val="00D92779"/>
    <w:rsid w:val="00D928D9"/>
    <w:rsid w:val="00D92A34"/>
    <w:rsid w:val="00D92E84"/>
    <w:rsid w:val="00D9363B"/>
    <w:rsid w:val="00D93790"/>
    <w:rsid w:val="00D938F0"/>
    <w:rsid w:val="00D93BAF"/>
    <w:rsid w:val="00D93C07"/>
    <w:rsid w:val="00D93C19"/>
    <w:rsid w:val="00D9476E"/>
    <w:rsid w:val="00D94C57"/>
    <w:rsid w:val="00D9519D"/>
    <w:rsid w:val="00D95368"/>
    <w:rsid w:val="00D9582F"/>
    <w:rsid w:val="00D95855"/>
    <w:rsid w:val="00D962EE"/>
    <w:rsid w:val="00D96909"/>
    <w:rsid w:val="00D96BAD"/>
    <w:rsid w:val="00D96D13"/>
    <w:rsid w:val="00D9710D"/>
    <w:rsid w:val="00D971CD"/>
    <w:rsid w:val="00D9722E"/>
    <w:rsid w:val="00D97B26"/>
    <w:rsid w:val="00DA014B"/>
    <w:rsid w:val="00DA092D"/>
    <w:rsid w:val="00DA0B80"/>
    <w:rsid w:val="00DA0D7D"/>
    <w:rsid w:val="00DA1179"/>
    <w:rsid w:val="00DA1190"/>
    <w:rsid w:val="00DA1475"/>
    <w:rsid w:val="00DA188F"/>
    <w:rsid w:val="00DA1B1F"/>
    <w:rsid w:val="00DA1CD6"/>
    <w:rsid w:val="00DA1D12"/>
    <w:rsid w:val="00DA1E42"/>
    <w:rsid w:val="00DA1EA1"/>
    <w:rsid w:val="00DA277E"/>
    <w:rsid w:val="00DA2C41"/>
    <w:rsid w:val="00DA2C7B"/>
    <w:rsid w:val="00DA2C7F"/>
    <w:rsid w:val="00DA2DF3"/>
    <w:rsid w:val="00DA2F6B"/>
    <w:rsid w:val="00DA30AA"/>
    <w:rsid w:val="00DA3117"/>
    <w:rsid w:val="00DA3212"/>
    <w:rsid w:val="00DA3407"/>
    <w:rsid w:val="00DA345C"/>
    <w:rsid w:val="00DA3651"/>
    <w:rsid w:val="00DA3B03"/>
    <w:rsid w:val="00DA3BD7"/>
    <w:rsid w:val="00DA3F36"/>
    <w:rsid w:val="00DA3FAE"/>
    <w:rsid w:val="00DA4507"/>
    <w:rsid w:val="00DA4A72"/>
    <w:rsid w:val="00DA4D36"/>
    <w:rsid w:val="00DA55B9"/>
    <w:rsid w:val="00DA596E"/>
    <w:rsid w:val="00DA5DF4"/>
    <w:rsid w:val="00DA5E87"/>
    <w:rsid w:val="00DA60DF"/>
    <w:rsid w:val="00DA644D"/>
    <w:rsid w:val="00DA64C4"/>
    <w:rsid w:val="00DA6778"/>
    <w:rsid w:val="00DA6DF3"/>
    <w:rsid w:val="00DA743A"/>
    <w:rsid w:val="00DA7985"/>
    <w:rsid w:val="00DA7A57"/>
    <w:rsid w:val="00DA7A6E"/>
    <w:rsid w:val="00DA7A8A"/>
    <w:rsid w:val="00DB0089"/>
    <w:rsid w:val="00DB008C"/>
    <w:rsid w:val="00DB0746"/>
    <w:rsid w:val="00DB0D1F"/>
    <w:rsid w:val="00DB0E00"/>
    <w:rsid w:val="00DB0FED"/>
    <w:rsid w:val="00DB10A0"/>
    <w:rsid w:val="00DB1121"/>
    <w:rsid w:val="00DB16A3"/>
    <w:rsid w:val="00DB1772"/>
    <w:rsid w:val="00DB17EE"/>
    <w:rsid w:val="00DB18FD"/>
    <w:rsid w:val="00DB1B48"/>
    <w:rsid w:val="00DB1E45"/>
    <w:rsid w:val="00DB208D"/>
    <w:rsid w:val="00DB2266"/>
    <w:rsid w:val="00DB23AA"/>
    <w:rsid w:val="00DB24B4"/>
    <w:rsid w:val="00DB2605"/>
    <w:rsid w:val="00DB31C5"/>
    <w:rsid w:val="00DB3419"/>
    <w:rsid w:val="00DB3465"/>
    <w:rsid w:val="00DB38E1"/>
    <w:rsid w:val="00DB3984"/>
    <w:rsid w:val="00DB3DD1"/>
    <w:rsid w:val="00DB478A"/>
    <w:rsid w:val="00DB4840"/>
    <w:rsid w:val="00DB487D"/>
    <w:rsid w:val="00DB48E3"/>
    <w:rsid w:val="00DB4EAB"/>
    <w:rsid w:val="00DB5088"/>
    <w:rsid w:val="00DB5344"/>
    <w:rsid w:val="00DB562B"/>
    <w:rsid w:val="00DB59D4"/>
    <w:rsid w:val="00DB5B97"/>
    <w:rsid w:val="00DB5FEA"/>
    <w:rsid w:val="00DB621B"/>
    <w:rsid w:val="00DB6255"/>
    <w:rsid w:val="00DB689C"/>
    <w:rsid w:val="00DB697D"/>
    <w:rsid w:val="00DB6B5E"/>
    <w:rsid w:val="00DB6D7A"/>
    <w:rsid w:val="00DB7309"/>
    <w:rsid w:val="00DB732E"/>
    <w:rsid w:val="00DB7627"/>
    <w:rsid w:val="00DB78BC"/>
    <w:rsid w:val="00DB7901"/>
    <w:rsid w:val="00DB79F4"/>
    <w:rsid w:val="00DB7B54"/>
    <w:rsid w:val="00DB7CD6"/>
    <w:rsid w:val="00DB7DC1"/>
    <w:rsid w:val="00DC0115"/>
    <w:rsid w:val="00DC02D7"/>
    <w:rsid w:val="00DC04A5"/>
    <w:rsid w:val="00DC04D3"/>
    <w:rsid w:val="00DC097A"/>
    <w:rsid w:val="00DC133C"/>
    <w:rsid w:val="00DC1378"/>
    <w:rsid w:val="00DC1699"/>
    <w:rsid w:val="00DC1766"/>
    <w:rsid w:val="00DC1C6D"/>
    <w:rsid w:val="00DC1DE4"/>
    <w:rsid w:val="00DC1EA7"/>
    <w:rsid w:val="00DC2511"/>
    <w:rsid w:val="00DC275A"/>
    <w:rsid w:val="00DC2DC9"/>
    <w:rsid w:val="00DC2E28"/>
    <w:rsid w:val="00DC2F7A"/>
    <w:rsid w:val="00DC31DB"/>
    <w:rsid w:val="00DC33BE"/>
    <w:rsid w:val="00DC3521"/>
    <w:rsid w:val="00DC357A"/>
    <w:rsid w:val="00DC35AB"/>
    <w:rsid w:val="00DC35C8"/>
    <w:rsid w:val="00DC36E8"/>
    <w:rsid w:val="00DC3C62"/>
    <w:rsid w:val="00DC3C6B"/>
    <w:rsid w:val="00DC3C89"/>
    <w:rsid w:val="00DC4248"/>
    <w:rsid w:val="00DC45F6"/>
    <w:rsid w:val="00DC4E37"/>
    <w:rsid w:val="00DC52B3"/>
    <w:rsid w:val="00DC57A2"/>
    <w:rsid w:val="00DC5862"/>
    <w:rsid w:val="00DC5940"/>
    <w:rsid w:val="00DC5A2A"/>
    <w:rsid w:val="00DC5AC5"/>
    <w:rsid w:val="00DC5E7F"/>
    <w:rsid w:val="00DC5FCE"/>
    <w:rsid w:val="00DC6574"/>
    <w:rsid w:val="00DC6E07"/>
    <w:rsid w:val="00DC6EC1"/>
    <w:rsid w:val="00DC742F"/>
    <w:rsid w:val="00DC7676"/>
    <w:rsid w:val="00DC78C9"/>
    <w:rsid w:val="00DC7B60"/>
    <w:rsid w:val="00DC7BEE"/>
    <w:rsid w:val="00DC7E9D"/>
    <w:rsid w:val="00DC7FB5"/>
    <w:rsid w:val="00DD048B"/>
    <w:rsid w:val="00DD084E"/>
    <w:rsid w:val="00DD0CEF"/>
    <w:rsid w:val="00DD0D45"/>
    <w:rsid w:val="00DD0DEC"/>
    <w:rsid w:val="00DD0F5F"/>
    <w:rsid w:val="00DD1638"/>
    <w:rsid w:val="00DD16AC"/>
    <w:rsid w:val="00DD1855"/>
    <w:rsid w:val="00DD185A"/>
    <w:rsid w:val="00DD1916"/>
    <w:rsid w:val="00DD1B75"/>
    <w:rsid w:val="00DD1C94"/>
    <w:rsid w:val="00DD1DA4"/>
    <w:rsid w:val="00DD21A8"/>
    <w:rsid w:val="00DD21F8"/>
    <w:rsid w:val="00DD285A"/>
    <w:rsid w:val="00DD2B83"/>
    <w:rsid w:val="00DD2E0C"/>
    <w:rsid w:val="00DD3018"/>
    <w:rsid w:val="00DD31A6"/>
    <w:rsid w:val="00DD338D"/>
    <w:rsid w:val="00DD3498"/>
    <w:rsid w:val="00DD38D6"/>
    <w:rsid w:val="00DD429F"/>
    <w:rsid w:val="00DD435F"/>
    <w:rsid w:val="00DD456C"/>
    <w:rsid w:val="00DD46F4"/>
    <w:rsid w:val="00DD49C9"/>
    <w:rsid w:val="00DD4E5E"/>
    <w:rsid w:val="00DD55D6"/>
    <w:rsid w:val="00DD5783"/>
    <w:rsid w:val="00DD5FA9"/>
    <w:rsid w:val="00DD5FF7"/>
    <w:rsid w:val="00DD6395"/>
    <w:rsid w:val="00DD6500"/>
    <w:rsid w:val="00DD6AFE"/>
    <w:rsid w:val="00DD6C4D"/>
    <w:rsid w:val="00DD6CE4"/>
    <w:rsid w:val="00DD7020"/>
    <w:rsid w:val="00DD721E"/>
    <w:rsid w:val="00DD74F7"/>
    <w:rsid w:val="00DD7DCD"/>
    <w:rsid w:val="00DE01EF"/>
    <w:rsid w:val="00DE031A"/>
    <w:rsid w:val="00DE0E23"/>
    <w:rsid w:val="00DE1139"/>
    <w:rsid w:val="00DE14CB"/>
    <w:rsid w:val="00DE1802"/>
    <w:rsid w:val="00DE1E45"/>
    <w:rsid w:val="00DE2076"/>
    <w:rsid w:val="00DE2789"/>
    <w:rsid w:val="00DE2862"/>
    <w:rsid w:val="00DE2A94"/>
    <w:rsid w:val="00DE3362"/>
    <w:rsid w:val="00DE39DF"/>
    <w:rsid w:val="00DE3DB9"/>
    <w:rsid w:val="00DE3F5C"/>
    <w:rsid w:val="00DE4131"/>
    <w:rsid w:val="00DE413C"/>
    <w:rsid w:val="00DE4337"/>
    <w:rsid w:val="00DE45B9"/>
    <w:rsid w:val="00DE5048"/>
    <w:rsid w:val="00DE536B"/>
    <w:rsid w:val="00DE5522"/>
    <w:rsid w:val="00DE5525"/>
    <w:rsid w:val="00DE56B8"/>
    <w:rsid w:val="00DE589B"/>
    <w:rsid w:val="00DE58A4"/>
    <w:rsid w:val="00DE59DB"/>
    <w:rsid w:val="00DE5AD3"/>
    <w:rsid w:val="00DE5B83"/>
    <w:rsid w:val="00DE5CCF"/>
    <w:rsid w:val="00DE5E77"/>
    <w:rsid w:val="00DE60DD"/>
    <w:rsid w:val="00DE6436"/>
    <w:rsid w:val="00DE6487"/>
    <w:rsid w:val="00DE64E8"/>
    <w:rsid w:val="00DE65E1"/>
    <w:rsid w:val="00DE692E"/>
    <w:rsid w:val="00DE69B9"/>
    <w:rsid w:val="00DE69EC"/>
    <w:rsid w:val="00DE6AF0"/>
    <w:rsid w:val="00DE6C3B"/>
    <w:rsid w:val="00DE6D7E"/>
    <w:rsid w:val="00DE7011"/>
    <w:rsid w:val="00DE7057"/>
    <w:rsid w:val="00DE7159"/>
    <w:rsid w:val="00DE772E"/>
    <w:rsid w:val="00DE7742"/>
    <w:rsid w:val="00DE7C7E"/>
    <w:rsid w:val="00DE7C86"/>
    <w:rsid w:val="00DF0693"/>
    <w:rsid w:val="00DF08D3"/>
    <w:rsid w:val="00DF12D8"/>
    <w:rsid w:val="00DF12FF"/>
    <w:rsid w:val="00DF1953"/>
    <w:rsid w:val="00DF1ABC"/>
    <w:rsid w:val="00DF248B"/>
    <w:rsid w:val="00DF24F5"/>
    <w:rsid w:val="00DF27A3"/>
    <w:rsid w:val="00DF2D55"/>
    <w:rsid w:val="00DF2E90"/>
    <w:rsid w:val="00DF3049"/>
    <w:rsid w:val="00DF32F7"/>
    <w:rsid w:val="00DF3360"/>
    <w:rsid w:val="00DF358B"/>
    <w:rsid w:val="00DF366A"/>
    <w:rsid w:val="00DF3989"/>
    <w:rsid w:val="00DF4124"/>
    <w:rsid w:val="00DF4393"/>
    <w:rsid w:val="00DF485A"/>
    <w:rsid w:val="00DF4918"/>
    <w:rsid w:val="00DF4CB2"/>
    <w:rsid w:val="00DF4DC0"/>
    <w:rsid w:val="00DF4F56"/>
    <w:rsid w:val="00DF513D"/>
    <w:rsid w:val="00DF515E"/>
    <w:rsid w:val="00DF5A64"/>
    <w:rsid w:val="00DF5AE5"/>
    <w:rsid w:val="00DF5BE1"/>
    <w:rsid w:val="00DF6476"/>
    <w:rsid w:val="00DF6704"/>
    <w:rsid w:val="00DF6925"/>
    <w:rsid w:val="00DF6B56"/>
    <w:rsid w:val="00DF705C"/>
    <w:rsid w:val="00DF76A4"/>
    <w:rsid w:val="00DF7948"/>
    <w:rsid w:val="00DF7971"/>
    <w:rsid w:val="00DF7C36"/>
    <w:rsid w:val="00DF7ED5"/>
    <w:rsid w:val="00E00513"/>
    <w:rsid w:val="00E0085F"/>
    <w:rsid w:val="00E0091E"/>
    <w:rsid w:val="00E00CF6"/>
    <w:rsid w:val="00E00DE8"/>
    <w:rsid w:val="00E00E51"/>
    <w:rsid w:val="00E014D8"/>
    <w:rsid w:val="00E01A44"/>
    <w:rsid w:val="00E01DCA"/>
    <w:rsid w:val="00E0223B"/>
    <w:rsid w:val="00E025D5"/>
    <w:rsid w:val="00E026E6"/>
    <w:rsid w:val="00E0278B"/>
    <w:rsid w:val="00E0297A"/>
    <w:rsid w:val="00E02AD2"/>
    <w:rsid w:val="00E02E5B"/>
    <w:rsid w:val="00E0302C"/>
    <w:rsid w:val="00E0308E"/>
    <w:rsid w:val="00E030AB"/>
    <w:rsid w:val="00E0317A"/>
    <w:rsid w:val="00E03A51"/>
    <w:rsid w:val="00E03B34"/>
    <w:rsid w:val="00E04238"/>
    <w:rsid w:val="00E042E7"/>
    <w:rsid w:val="00E045C9"/>
    <w:rsid w:val="00E04C4A"/>
    <w:rsid w:val="00E04E2F"/>
    <w:rsid w:val="00E04F0C"/>
    <w:rsid w:val="00E0532E"/>
    <w:rsid w:val="00E053B5"/>
    <w:rsid w:val="00E0561D"/>
    <w:rsid w:val="00E057B6"/>
    <w:rsid w:val="00E059C7"/>
    <w:rsid w:val="00E067B7"/>
    <w:rsid w:val="00E06FFD"/>
    <w:rsid w:val="00E07032"/>
    <w:rsid w:val="00E07577"/>
    <w:rsid w:val="00E07D5D"/>
    <w:rsid w:val="00E101C9"/>
    <w:rsid w:val="00E1026A"/>
    <w:rsid w:val="00E104B3"/>
    <w:rsid w:val="00E106A4"/>
    <w:rsid w:val="00E10757"/>
    <w:rsid w:val="00E10818"/>
    <w:rsid w:val="00E1089D"/>
    <w:rsid w:val="00E10934"/>
    <w:rsid w:val="00E10DF6"/>
    <w:rsid w:val="00E1117C"/>
    <w:rsid w:val="00E116AC"/>
    <w:rsid w:val="00E11B64"/>
    <w:rsid w:val="00E11BA2"/>
    <w:rsid w:val="00E11CF1"/>
    <w:rsid w:val="00E1268A"/>
    <w:rsid w:val="00E1271B"/>
    <w:rsid w:val="00E12C71"/>
    <w:rsid w:val="00E12E0A"/>
    <w:rsid w:val="00E1305C"/>
    <w:rsid w:val="00E13609"/>
    <w:rsid w:val="00E13A25"/>
    <w:rsid w:val="00E13B37"/>
    <w:rsid w:val="00E13C98"/>
    <w:rsid w:val="00E13CFD"/>
    <w:rsid w:val="00E13DF4"/>
    <w:rsid w:val="00E1406F"/>
    <w:rsid w:val="00E14075"/>
    <w:rsid w:val="00E142C5"/>
    <w:rsid w:val="00E1433F"/>
    <w:rsid w:val="00E144FA"/>
    <w:rsid w:val="00E14827"/>
    <w:rsid w:val="00E14B2B"/>
    <w:rsid w:val="00E14B7D"/>
    <w:rsid w:val="00E150A8"/>
    <w:rsid w:val="00E1523F"/>
    <w:rsid w:val="00E15932"/>
    <w:rsid w:val="00E16093"/>
    <w:rsid w:val="00E16103"/>
    <w:rsid w:val="00E16550"/>
    <w:rsid w:val="00E166A4"/>
    <w:rsid w:val="00E166C8"/>
    <w:rsid w:val="00E167D2"/>
    <w:rsid w:val="00E167F7"/>
    <w:rsid w:val="00E171CC"/>
    <w:rsid w:val="00E173AA"/>
    <w:rsid w:val="00E173E6"/>
    <w:rsid w:val="00E17460"/>
    <w:rsid w:val="00E177B6"/>
    <w:rsid w:val="00E17825"/>
    <w:rsid w:val="00E17B76"/>
    <w:rsid w:val="00E17EF4"/>
    <w:rsid w:val="00E200BD"/>
    <w:rsid w:val="00E20415"/>
    <w:rsid w:val="00E20532"/>
    <w:rsid w:val="00E20646"/>
    <w:rsid w:val="00E20850"/>
    <w:rsid w:val="00E20902"/>
    <w:rsid w:val="00E2091C"/>
    <w:rsid w:val="00E209DA"/>
    <w:rsid w:val="00E20F50"/>
    <w:rsid w:val="00E21426"/>
    <w:rsid w:val="00E2160C"/>
    <w:rsid w:val="00E21618"/>
    <w:rsid w:val="00E219B8"/>
    <w:rsid w:val="00E219FC"/>
    <w:rsid w:val="00E21DDE"/>
    <w:rsid w:val="00E2220B"/>
    <w:rsid w:val="00E2274A"/>
    <w:rsid w:val="00E22915"/>
    <w:rsid w:val="00E229EB"/>
    <w:rsid w:val="00E22D50"/>
    <w:rsid w:val="00E23262"/>
    <w:rsid w:val="00E237E0"/>
    <w:rsid w:val="00E23844"/>
    <w:rsid w:val="00E23C73"/>
    <w:rsid w:val="00E23D51"/>
    <w:rsid w:val="00E25419"/>
    <w:rsid w:val="00E2547D"/>
    <w:rsid w:val="00E2569A"/>
    <w:rsid w:val="00E2585E"/>
    <w:rsid w:val="00E25A4A"/>
    <w:rsid w:val="00E25C1F"/>
    <w:rsid w:val="00E25DE8"/>
    <w:rsid w:val="00E2663E"/>
    <w:rsid w:val="00E267B6"/>
    <w:rsid w:val="00E270A5"/>
    <w:rsid w:val="00E2755E"/>
    <w:rsid w:val="00E27741"/>
    <w:rsid w:val="00E303CF"/>
    <w:rsid w:val="00E30A93"/>
    <w:rsid w:val="00E30ABC"/>
    <w:rsid w:val="00E313C9"/>
    <w:rsid w:val="00E31653"/>
    <w:rsid w:val="00E31666"/>
    <w:rsid w:val="00E3169B"/>
    <w:rsid w:val="00E31AF0"/>
    <w:rsid w:val="00E31FE9"/>
    <w:rsid w:val="00E32062"/>
    <w:rsid w:val="00E32465"/>
    <w:rsid w:val="00E32A7D"/>
    <w:rsid w:val="00E32BBB"/>
    <w:rsid w:val="00E32BD2"/>
    <w:rsid w:val="00E331BF"/>
    <w:rsid w:val="00E33238"/>
    <w:rsid w:val="00E334D2"/>
    <w:rsid w:val="00E33B10"/>
    <w:rsid w:val="00E34442"/>
    <w:rsid w:val="00E344CF"/>
    <w:rsid w:val="00E34952"/>
    <w:rsid w:val="00E34B22"/>
    <w:rsid w:val="00E352B4"/>
    <w:rsid w:val="00E3542C"/>
    <w:rsid w:val="00E35B7D"/>
    <w:rsid w:val="00E35C24"/>
    <w:rsid w:val="00E35CE9"/>
    <w:rsid w:val="00E35CF7"/>
    <w:rsid w:val="00E36281"/>
    <w:rsid w:val="00E36674"/>
    <w:rsid w:val="00E3667B"/>
    <w:rsid w:val="00E36775"/>
    <w:rsid w:val="00E36DDD"/>
    <w:rsid w:val="00E373D4"/>
    <w:rsid w:val="00E37510"/>
    <w:rsid w:val="00E37567"/>
    <w:rsid w:val="00E37589"/>
    <w:rsid w:val="00E37746"/>
    <w:rsid w:val="00E3785E"/>
    <w:rsid w:val="00E37D7B"/>
    <w:rsid w:val="00E37F04"/>
    <w:rsid w:val="00E4067D"/>
    <w:rsid w:val="00E40829"/>
    <w:rsid w:val="00E4086A"/>
    <w:rsid w:val="00E40AC4"/>
    <w:rsid w:val="00E40CD7"/>
    <w:rsid w:val="00E40E80"/>
    <w:rsid w:val="00E41088"/>
    <w:rsid w:val="00E412B5"/>
    <w:rsid w:val="00E41B0B"/>
    <w:rsid w:val="00E420FC"/>
    <w:rsid w:val="00E42126"/>
    <w:rsid w:val="00E4225C"/>
    <w:rsid w:val="00E42496"/>
    <w:rsid w:val="00E42589"/>
    <w:rsid w:val="00E428A4"/>
    <w:rsid w:val="00E42944"/>
    <w:rsid w:val="00E42AD9"/>
    <w:rsid w:val="00E42F83"/>
    <w:rsid w:val="00E42FE2"/>
    <w:rsid w:val="00E433E0"/>
    <w:rsid w:val="00E4385C"/>
    <w:rsid w:val="00E43884"/>
    <w:rsid w:val="00E43C96"/>
    <w:rsid w:val="00E43D39"/>
    <w:rsid w:val="00E43F8F"/>
    <w:rsid w:val="00E4404F"/>
    <w:rsid w:val="00E442FC"/>
    <w:rsid w:val="00E44598"/>
    <w:rsid w:val="00E4497B"/>
    <w:rsid w:val="00E449AE"/>
    <w:rsid w:val="00E44AA6"/>
    <w:rsid w:val="00E45EAD"/>
    <w:rsid w:val="00E46073"/>
    <w:rsid w:val="00E463A4"/>
    <w:rsid w:val="00E464BD"/>
    <w:rsid w:val="00E4721C"/>
    <w:rsid w:val="00E475C1"/>
    <w:rsid w:val="00E47788"/>
    <w:rsid w:val="00E47D60"/>
    <w:rsid w:val="00E50286"/>
    <w:rsid w:val="00E50318"/>
    <w:rsid w:val="00E506BA"/>
    <w:rsid w:val="00E50BFD"/>
    <w:rsid w:val="00E50FBD"/>
    <w:rsid w:val="00E5120C"/>
    <w:rsid w:val="00E513EB"/>
    <w:rsid w:val="00E51922"/>
    <w:rsid w:val="00E51C1E"/>
    <w:rsid w:val="00E51EB8"/>
    <w:rsid w:val="00E520EB"/>
    <w:rsid w:val="00E52523"/>
    <w:rsid w:val="00E52732"/>
    <w:rsid w:val="00E528BC"/>
    <w:rsid w:val="00E52A0D"/>
    <w:rsid w:val="00E52FC5"/>
    <w:rsid w:val="00E535CF"/>
    <w:rsid w:val="00E53846"/>
    <w:rsid w:val="00E539B6"/>
    <w:rsid w:val="00E53C4F"/>
    <w:rsid w:val="00E54151"/>
    <w:rsid w:val="00E54227"/>
    <w:rsid w:val="00E542D0"/>
    <w:rsid w:val="00E545EE"/>
    <w:rsid w:val="00E5467C"/>
    <w:rsid w:val="00E546E8"/>
    <w:rsid w:val="00E54776"/>
    <w:rsid w:val="00E54B87"/>
    <w:rsid w:val="00E54DF1"/>
    <w:rsid w:val="00E55022"/>
    <w:rsid w:val="00E552C2"/>
    <w:rsid w:val="00E556C8"/>
    <w:rsid w:val="00E55846"/>
    <w:rsid w:val="00E55999"/>
    <w:rsid w:val="00E55AFF"/>
    <w:rsid w:val="00E561D6"/>
    <w:rsid w:val="00E5682D"/>
    <w:rsid w:val="00E56A60"/>
    <w:rsid w:val="00E56C0C"/>
    <w:rsid w:val="00E56D0B"/>
    <w:rsid w:val="00E56E05"/>
    <w:rsid w:val="00E56E44"/>
    <w:rsid w:val="00E56F82"/>
    <w:rsid w:val="00E57272"/>
    <w:rsid w:val="00E574DD"/>
    <w:rsid w:val="00E5757B"/>
    <w:rsid w:val="00E576CF"/>
    <w:rsid w:val="00E60001"/>
    <w:rsid w:val="00E603B3"/>
    <w:rsid w:val="00E6043D"/>
    <w:rsid w:val="00E606D1"/>
    <w:rsid w:val="00E60AAC"/>
    <w:rsid w:val="00E6168D"/>
    <w:rsid w:val="00E61969"/>
    <w:rsid w:val="00E61A06"/>
    <w:rsid w:val="00E61A5C"/>
    <w:rsid w:val="00E61CDB"/>
    <w:rsid w:val="00E61DB3"/>
    <w:rsid w:val="00E61DDB"/>
    <w:rsid w:val="00E62355"/>
    <w:rsid w:val="00E628B6"/>
    <w:rsid w:val="00E62F02"/>
    <w:rsid w:val="00E63027"/>
    <w:rsid w:val="00E630D7"/>
    <w:rsid w:val="00E6348F"/>
    <w:rsid w:val="00E635CD"/>
    <w:rsid w:val="00E6373F"/>
    <w:rsid w:val="00E63777"/>
    <w:rsid w:val="00E63F25"/>
    <w:rsid w:val="00E63FCE"/>
    <w:rsid w:val="00E63FD7"/>
    <w:rsid w:val="00E64223"/>
    <w:rsid w:val="00E64955"/>
    <w:rsid w:val="00E64DFB"/>
    <w:rsid w:val="00E64FC6"/>
    <w:rsid w:val="00E65F6E"/>
    <w:rsid w:val="00E65FC5"/>
    <w:rsid w:val="00E670CD"/>
    <w:rsid w:val="00E67125"/>
    <w:rsid w:val="00E67246"/>
    <w:rsid w:val="00E6741F"/>
    <w:rsid w:val="00E67430"/>
    <w:rsid w:val="00E67650"/>
    <w:rsid w:val="00E676E6"/>
    <w:rsid w:val="00E677FA"/>
    <w:rsid w:val="00E678D1"/>
    <w:rsid w:val="00E67AB0"/>
    <w:rsid w:val="00E67B84"/>
    <w:rsid w:val="00E715C3"/>
    <w:rsid w:val="00E7191A"/>
    <w:rsid w:val="00E71951"/>
    <w:rsid w:val="00E71B0B"/>
    <w:rsid w:val="00E71C66"/>
    <w:rsid w:val="00E71C9C"/>
    <w:rsid w:val="00E72239"/>
    <w:rsid w:val="00E72853"/>
    <w:rsid w:val="00E729DB"/>
    <w:rsid w:val="00E72C27"/>
    <w:rsid w:val="00E7318C"/>
    <w:rsid w:val="00E7318E"/>
    <w:rsid w:val="00E73B71"/>
    <w:rsid w:val="00E7408A"/>
    <w:rsid w:val="00E74373"/>
    <w:rsid w:val="00E743BC"/>
    <w:rsid w:val="00E74446"/>
    <w:rsid w:val="00E74618"/>
    <w:rsid w:val="00E74638"/>
    <w:rsid w:val="00E747DC"/>
    <w:rsid w:val="00E75038"/>
    <w:rsid w:val="00E7569B"/>
    <w:rsid w:val="00E75756"/>
    <w:rsid w:val="00E762A5"/>
    <w:rsid w:val="00E763BB"/>
    <w:rsid w:val="00E76653"/>
    <w:rsid w:val="00E766B4"/>
    <w:rsid w:val="00E76D80"/>
    <w:rsid w:val="00E76FB7"/>
    <w:rsid w:val="00E77265"/>
    <w:rsid w:val="00E77273"/>
    <w:rsid w:val="00E77352"/>
    <w:rsid w:val="00E776D9"/>
    <w:rsid w:val="00E8015D"/>
    <w:rsid w:val="00E805E4"/>
    <w:rsid w:val="00E80846"/>
    <w:rsid w:val="00E80856"/>
    <w:rsid w:val="00E808D8"/>
    <w:rsid w:val="00E80A80"/>
    <w:rsid w:val="00E80AC1"/>
    <w:rsid w:val="00E80CB3"/>
    <w:rsid w:val="00E80F71"/>
    <w:rsid w:val="00E80FD6"/>
    <w:rsid w:val="00E810B0"/>
    <w:rsid w:val="00E81365"/>
    <w:rsid w:val="00E81406"/>
    <w:rsid w:val="00E81420"/>
    <w:rsid w:val="00E814B6"/>
    <w:rsid w:val="00E814BB"/>
    <w:rsid w:val="00E815EE"/>
    <w:rsid w:val="00E81D09"/>
    <w:rsid w:val="00E81E1A"/>
    <w:rsid w:val="00E82449"/>
    <w:rsid w:val="00E82F31"/>
    <w:rsid w:val="00E83147"/>
    <w:rsid w:val="00E83486"/>
    <w:rsid w:val="00E835D1"/>
    <w:rsid w:val="00E83606"/>
    <w:rsid w:val="00E847E8"/>
    <w:rsid w:val="00E84889"/>
    <w:rsid w:val="00E84B3A"/>
    <w:rsid w:val="00E8511E"/>
    <w:rsid w:val="00E85578"/>
    <w:rsid w:val="00E856D0"/>
    <w:rsid w:val="00E85822"/>
    <w:rsid w:val="00E86212"/>
    <w:rsid w:val="00E862FA"/>
    <w:rsid w:val="00E86308"/>
    <w:rsid w:val="00E863AA"/>
    <w:rsid w:val="00E8679D"/>
    <w:rsid w:val="00E86A87"/>
    <w:rsid w:val="00E86F82"/>
    <w:rsid w:val="00E87033"/>
    <w:rsid w:val="00E87063"/>
    <w:rsid w:val="00E8708E"/>
    <w:rsid w:val="00E870EB"/>
    <w:rsid w:val="00E874A2"/>
    <w:rsid w:val="00E87632"/>
    <w:rsid w:val="00E876CC"/>
    <w:rsid w:val="00E87766"/>
    <w:rsid w:val="00E877B7"/>
    <w:rsid w:val="00E877F4"/>
    <w:rsid w:val="00E87C58"/>
    <w:rsid w:val="00E9005D"/>
    <w:rsid w:val="00E9014C"/>
    <w:rsid w:val="00E9032C"/>
    <w:rsid w:val="00E90B2B"/>
    <w:rsid w:val="00E911BD"/>
    <w:rsid w:val="00E912A5"/>
    <w:rsid w:val="00E91A22"/>
    <w:rsid w:val="00E91A87"/>
    <w:rsid w:val="00E91C95"/>
    <w:rsid w:val="00E91FA4"/>
    <w:rsid w:val="00E9216D"/>
    <w:rsid w:val="00E9245C"/>
    <w:rsid w:val="00E92BC6"/>
    <w:rsid w:val="00E92BF8"/>
    <w:rsid w:val="00E92C29"/>
    <w:rsid w:val="00E92EEB"/>
    <w:rsid w:val="00E9300F"/>
    <w:rsid w:val="00E932B8"/>
    <w:rsid w:val="00E933CE"/>
    <w:rsid w:val="00E933D8"/>
    <w:rsid w:val="00E9341D"/>
    <w:rsid w:val="00E9400D"/>
    <w:rsid w:val="00E94732"/>
    <w:rsid w:val="00E94A27"/>
    <w:rsid w:val="00E94BD0"/>
    <w:rsid w:val="00E94C36"/>
    <w:rsid w:val="00E94E93"/>
    <w:rsid w:val="00E95159"/>
    <w:rsid w:val="00E951E4"/>
    <w:rsid w:val="00E95402"/>
    <w:rsid w:val="00E9576F"/>
    <w:rsid w:val="00E957F2"/>
    <w:rsid w:val="00E957F7"/>
    <w:rsid w:val="00E95819"/>
    <w:rsid w:val="00E95AD4"/>
    <w:rsid w:val="00E95EF0"/>
    <w:rsid w:val="00E95FF8"/>
    <w:rsid w:val="00E96108"/>
    <w:rsid w:val="00E96799"/>
    <w:rsid w:val="00E96AA7"/>
    <w:rsid w:val="00E96C6B"/>
    <w:rsid w:val="00E9762B"/>
    <w:rsid w:val="00E97633"/>
    <w:rsid w:val="00E97D95"/>
    <w:rsid w:val="00E97DCF"/>
    <w:rsid w:val="00E97EB4"/>
    <w:rsid w:val="00E97FAD"/>
    <w:rsid w:val="00EA049E"/>
    <w:rsid w:val="00EA04BB"/>
    <w:rsid w:val="00EA0635"/>
    <w:rsid w:val="00EA0725"/>
    <w:rsid w:val="00EA079C"/>
    <w:rsid w:val="00EA08DE"/>
    <w:rsid w:val="00EA0B18"/>
    <w:rsid w:val="00EA0BE2"/>
    <w:rsid w:val="00EA0E1B"/>
    <w:rsid w:val="00EA0EDF"/>
    <w:rsid w:val="00EA10E7"/>
    <w:rsid w:val="00EA130D"/>
    <w:rsid w:val="00EA13AA"/>
    <w:rsid w:val="00EA1D56"/>
    <w:rsid w:val="00EA1E9E"/>
    <w:rsid w:val="00EA2242"/>
    <w:rsid w:val="00EA228A"/>
    <w:rsid w:val="00EA258E"/>
    <w:rsid w:val="00EA2CAD"/>
    <w:rsid w:val="00EA2FB8"/>
    <w:rsid w:val="00EA342B"/>
    <w:rsid w:val="00EA3768"/>
    <w:rsid w:val="00EA3BA1"/>
    <w:rsid w:val="00EA3D2F"/>
    <w:rsid w:val="00EA3D3B"/>
    <w:rsid w:val="00EA3EEC"/>
    <w:rsid w:val="00EA3F2B"/>
    <w:rsid w:val="00EA48B3"/>
    <w:rsid w:val="00EA596B"/>
    <w:rsid w:val="00EA5A60"/>
    <w:rsid w:val="00EA5E5A"/>
    <w:rsid w:val="00EA5F53"/>
    <w:rsid w:val="00EA5FA3"/>
    <w:rsid w:val="00EA610F"/>
    <w:rsid w:val="00EA6115"/>
    <w:rsid w:val="00EA6514"/>
    <w:rsid w:val="00EA652B"/>
    <w:rsid w:val="00EA6ABA"/>
    <w:rsid w:val="00EA6B87"/>
    <w:rsid w:val="00EA719A"/>
    <w:rsid w:val="00EA7AE2"/>
    <w:rsid w:val="00EA7E31"/>
    <w:rsid w:val="00EA7F6A"/>
    <w:rsid w:val="00EB054C"/>
    <w:rsid w:val="00EB0A21"/>
    <w:rsid w:val="00EB1129"/>
    <w:rsid w:val="00EB1178"/>
    <w:rsid w:val="00EB1327"/>
    <w:rsid w:val="00EB1375"/>
    <w:rsid w:val="00EB14B2"/>
    <w:rsid w:val="00EB166F"/>
    <w:rsid w:val="00EB17AD"/>
    <w:rsid w:val="00EB20D0"/>
    <w:rsid w:val="00EB2270"/>
    <w:rsid w:val="00EB23F6"/>
    <w:rsid w:val="00EB275F"/>
    <w:rsid w:val="00EB297F"/>
    <w:rsid w:val="00EB29C0"/>
    <w:rsid w:val="00EB2A8E"/>
    <w:rsid w:val="00EB2AF1"/>
    <w:rsid w:val="00EB2EDD"/>
    <w:rsid w:val="00EB2EF5"/>
    <w:rsid w:val="00EB310A"/>
    <w:rsid w:val="00EB31EA"/>
    <w:rsid w:val="00EB326A"/>
    <w:rsid w:val="00EB32D6"/>
    <w:rsid w:val="00EB34C1"/>
    <w:rsid w:val="00EB35ED"/>
    <w:rsid w:val="00EB35EF"/>
    <w:rsid w:val="00EB37B1"/>
    <w:rsid w:val="00EB3890"/>
    <w:rsid w:val="00EB3893"/>
    <w:rsid w:val="00EB38A5"/>
    <w:rsid w:val="00EB39BC"/>
    <w:rsid w:val="00EB3A48"/>
    <w:rsid w:val="00EB4655"/>
    <w:rsid w:val="00EB4879"/>
    <w:rsid w:val="00EB4AA8"/>
    <w:rsid w:val="00EB4B95"/>
    <w:rsid w:val="00EB549D"/>
    <w:rsid w:val="00EB5C36"/>
    <w:rsid w:val="00EB616B"/>
    <w:rsid w:val="00EB642B"/>
    <w:rsid w:val="00EB6608"/>
    <w:rsid w:val="00EB69AB"/>
    <w:rsid w:val="00EB6A8F"/>
    <w:rsid w:val="00EB6B18"/>
    <w:rsid w:val="00EB6C22"/>
    <w:rsid w:val="00EB6F7C"/>
    <w:rsid w:val="00EB702B"/>
    <w:rsid w:val="00EB70D1"/>
    <w:rsid w:val="00EB73CF"/>
    <w:rsid w:val="00EB7674"/>
    <w:rsid w:val="00EB78A2"/>
    <w:rsid w:val="00EB78CE"/>
    <w:rsid w:val="00EC065C"/>
    <w:rsid w:val="00EC0A16"/>
    <w:rsid w:val="00EC0A92"/>
    <w:rsid w:val="00EC0B30"/>
    <w:rsid w:val="00EC0D0E"/>
    <w:rsid w:val="00EC0F72"/>
    <w:rsid w:val="00EC0F93"/>
    <w:rsid w:val="00EC12D2"/>
    <w:rsid w:val="00EC135C"/>
    <w:rsid w:val="00EC1DE4"/>
    <w:rsid w:val="00EC2228"/>
    <w:rsid w:val="00EC2301"/>
    <w:rsid w:val="00EC2981"/>
    <w:rsid w:val="00EC2E93"/>
    <w:rsid w:val="00EC36BF"/>
    <w:rsid w:val="00EC3F55"/>
    <w:rsid w:val="00EC3F79"/>
    <w:rsid w:val="00EC4022"/>
    <w:rsid w:val="00EC40B8"/>
    <w:rsid w:val="00EC4100"/>
    <w:rsid w:val="00EC425A"/>
    <w:rsid w:val="00EC426E"/>
    <w:rsid w:val="00EC43C6"/>
    <w:rsid w:val="00EC4AD0"/>
    <w:rsid w:val="00EC4FC0"/>
    <w:rsid w:val="00EC5226"/>
    <w:rsid w:val="00EC53E0"/>
    <w:rsid w:val="00EC5816"/>
    <w:rsid w:val="00EC614E"/>
    <w:rsid w:val="00EC654B"/>
    <w:rsid w:val="00EC685E"/>
    <w:rsid w:val="00EC6B21"/>
    <w:rsid w:val="00EC6E33"/>
    <w:rsid w:val="00EC744A"/>
    <w:rsid w:val="00EC744E"/>
    <w:rsid w:val="00ED02F4"/>
    <w:rsid w:val="00ED05FD"/>
    <w:rsid w:val="00ED05FF"/>
    <w:rsid w:val="00ED0780"/>
    <w:rsid w:val="00ED07AA"/>
    <w:rsid w:val="00ED0B7C"/>
    <w:rsid w:val="00ED0C30"/>
    <w:rsid w:val="00ED1095"/>
    <w:rsid w:val="00ED1471"/>
    <w:rsid w:val="00ED18F1"/>
    <w:rsid w:val="00ED19B6"/>
    <w:rsid w:val="00ED1A5E"/>
    <w:rsid w:val="00ED1BE3"/>
    <w:rsid w:val="00ED2916"/>
    <w:rsid w:val="00ED2ED4"/>
    <w:rsid w:val="00ED313A"/>
    <w:rsid w:val="00ED3366"/>
    <w:rsid w:val="00ED3612"/>
    <w:rsid w:val="00ED38E4"/>
    <w:rsid w:val="00ED3A3E"/>
    <w:rsid w:val="00ED3CA9"/>
    <w:rsid w:val="00ED4160"/>
    <w:rsid w:val="00ED41E1"/>
    <w:rsid w:val="00ED48D6"/>
    <w:rsid w:val="00ED4E15"/>
    <w:rsid w:val="00ED51BD"/>
    <w:rsid w:val="00ED53A3"/>
    <w:rsid w:val="00ED555B"/>
    <w:rsid w:val="00ED5903"/>
    <w:rsid w:val="00ED5C55"/>
    <w:rsid w:val="00ED5CAF"/>
    <w:rsid w:val="00ED5EB2"/>
    <w:rsid w:val="00ED6417"/>
    <w:rsid w:val="00ED73EE"/>
    <w:rsid w:val="00ED73F3"/>
    <w:rsid w:val="00ED74B6"/>
    <w:rsid w:val="00ED7AA0"/>
    <w:rsid w:val="00ED7DB0"/>
    <w:rsid w:val="00ED7DDE"/>
    <w:rsid w:val="00ED7DFA"/>
    <w:rsid w:val="00ED7EFE"/>
    <w:rsid w:val="00EE017C"/>
    <w:rsid w:val="00EE02A0"/>
    <w:rsid w:val="00EE0472"/>
    <w:rsid w:val="00EE1462"/>
    <w:rsid w:val="00EE196C"/>
    <w:rsid w:val="00EE1A5E"/>
    <w:rsid w:val="00EE1C04"/>
    <w:rsid w:val="00EE1C38"/>
    <w:rsid w:val="00EE1D5E"/>
    <w:rsid w:val="00EE1EA5"/>
    <w:rsid w:val="00EE2129"/>
    <w:rsid w:val="00EE26C4"/>
    <w:rsid w:val="00EE277F"/>
    <w:rsid w:val="00EE28FE"/>
    <w:rsid w:val="00EE2C0E"/>
    <w:rsid w:val="00EE2F75"/>
    <w:rsid w:val="00EE3021"/>
    <w:rsid w:val="00EE3170"/>
    <w:rsid w:val="00EE3237"/>
    <w:rsid w:val="00EE32C2"/>
    <w:rsid w:val="00EE33B2"/>
    <w:rsid w:val="00EE38EF"/>
    <w:rsid w:val="00EE3A08"/>
    <w:rsid w:val="00EE3DC8"/>
    <w:rsid w:val="00EE43BA"/>
    <w:rsid w:val="00EE4B53"/>
    <w:rsid w:val="00EE4D53"/>
    <w:rsid w:val="00EE5495"/>
    <w:rsid w:val="00EE5EEF"/>
    <w:rsid w:val="00EE611D"/>
    <w:rsid w:val="00EE61F9"/>
    <w:rsid w:val="00EE6484"/>
    <w:rsid w:val="00EE72D0"/>
    <w:rsid w:val="00EE72EA"/>
    <w:rsid w:val="00EE7D2D"/>
    <w:rsid w:val="00EE7F55"/>
    <w:rsid w:val="00EF0162"/>
    <w:rsid w:val="00EF064E"/>
    <w:rsid w:val="00EF0679"/>
    <w:rsid w:val="00EF0972"/>
    <w:rsid w:val="00EF0AD6"/>
    <w:rsid w:val="00EF0D2F"/>
    <w:rsid w:val="00EF124C"/>
    <w:rsid w:val="00EF1656"/>
    <w:rsid w:val="00EF184C"/>
    <w:rsid w:val="00EF1894"/>
    <w:rsid w:val="00EF1FFE"/>
    <w:rsid w:val="00EF20B9"/>
    <w:rsid w:val="00EF22B8"/>
    <w:rsid w:val="00EF2ACD"/>
    <w:rsid w:val="00EF2B50"/>
    <w:rsid w:val="00EF2B70"/>
    <w:rsid w:val="00EF2CB5"/>
    <w:rsid w:val="00EF2DB8"/>
    <w:rsid w:val="00EF2E12"/>
    <w:rsid w:val="00EF34CB"/>
    <w:rsid w:val="00EF3788"/>
    <w:rsid w:val="00EF37BA"/>
    <w:rsid w:val="00EF3A74"/>
    <w:rsid w:val="00EF3B2F"/>
    <w:rsid w:val="00EF3E1B"/>
    <w:rsid w:val="00EF4209"/>
    <w:rsid w:val="00EF42E4"/>
    <w:rsid w:val="00EF4452"/>
    <w:rsid w:val="00EF49B7"/>
    <w:rsid w:val="00EF51B3"/>
    <w:rsid w:val="00EF5660"/>
    <w:rsid w:val="00EF575A"/>
    <w:rsid w:val="00EF59A4"/>
    <w:rsid w:val="00EF5F2D"/>
    <w:rsid w:val="00EF6094"/>
    <w:rsid w:val="00EF6267"/>
    <w:rsid w:val="00EF6740"/>
    <w:rsid w:val="00EF69FC"/>
    <w:rsid w:val="00EF6AA9"/>
    <w:rsid w:val="00EF6C91"/>
    <w:rsid w:val="00EF6CFD"/>
    <w:rsid w:val="00EF6FD1"/>
    <w:rsid w:val="00EF70F8"/>
    <w:rsid w:val="00EF744C"/>
    <w:rsid w:val="00EF7495"/>
    <w:rsid w:val="00EF79AA"/>
    <w:rsid w:val="00EF7A90"/>
    <w:rsid w:val="00EF7E2E"/>
    <w:rsid w:val="00F00773"/>
    <w:rsid w:val="00F007CE"/>
    <w:rsid w:val="00F00FF4"/>
    <w:rsid w:val="00F01760"/>
    <w:rsid w:val="00F01991"/>
    <w:rsid w:val="00F01A41"/>
    <w:rsid w:val="00F01B2F"/>
    <w:rsid w:val="00F01DFE"/>
    <w:rsid w:val="00F02189"/>
    <w:rsid w:val="00F02442"/>
    <w:rsid w:val="00F02538"/>
    <w:rsid w:val="00F0277B"/>
    <w:rsid w:val="00F02CB4"/>
    <w:rsid w:val="00F03163"/>
    <w:rsid w:val="00F033FF"/>
    <w:rsid w:val="00F034DD"/>
    <w:rsid w:val="00F03630"/>
    <w:rsid w:val="00F0395F"/>
    <w:rsid w:val="00F03C99"/>
    <w:rsid w:val="00F03D1F"/>
    <w:rsid w:val="00F03D48"/>
    <w:rsid w:val="00F03E66"/>
    <w:rsid w:val="00F03EBC"/>
    <w:rsid w:val="00F03FA3"/>
    <w:rsid w:val="00F0401C"/>
    <w:rsid w:val="00F045D9"/>
    <w:rsid w:val="00F048D9"/>
    <w:rsid w:val="00F04B57"/>
    <w:rsid w:val="00F04C7E"/>
    <w:rsid w:val="00F04E22"/>
    <w:rsid w:val="00F053E1"/>
    <w:rsid w:val="00F0636A"/>
    <w:rsid w:val="00F068CD"/>
    <w:rsid w:val="00F06A06"/>
    <w:rsid w:val="00F06D1A"/>
    <w:rsid w:val="00F06FAB"/>
    <w:rsid w:val="00F070D4"/>
    <w:rsid w:val="00F07185"/>
    <w:rsid w:val="00F07385"/>
    <w:rsid w:val="00F0777E"/>
    <w:rsid w:val="00F077DC"/>
    <w:rsid w:val="00F07881"/>
    <w:rsid w:val="00F07921"/>
    <w:rsid w:val="00F079D6"/>
    <w:rsid w:val="00F07A4D"/>
    <w:rsid w:val="00F07CCD"/>
    <w:rsid w:val="00F07D78"/>
    <w:rsid w:val="00F07E7F"/>
    <w:rsid w:val="00F10171"/>
    <w:rsid w:val="00F1031D"/>
    <w:rsid w:val="00F10387"/>
    <w:rsid w:val="00F10571"/>
    <w:rsid w:val="00F10782"/>
    <w:rsid w:val="00F10813"/>
    <w:rsid w:val="00F10939"/>
    <w:rsid w:val="00F10D4F"/>
    <w:rsid w:val="00F11B30"/>
    <w:rsid w:val="00F11D2D"/>
    <w:rsid w:val="00F11EC6"/>
    <w:rsid w:val="00F12311"/>
    <w:rsid w:val="00F12466"/>
    <w:rsid w:val="00F128C2"/>
    <w:rsid w:val="00F1314F"/>
    <w:rsid w:val="00F13558"/>
    <w:rsid w:val="00F137C6"/>
    <w:rsid w:val="00F13A46"/>
    <w:rsid w:val="00F13BE0"/>
    <w:rsid w:val="00F1404F"/>
    <w:rsid w:val="00F141DC"/>
    <w:rsid w:val="00F1440F"/>
    <w:rsid w:val="00F144C5"/>
    <w:rsid w:val="00F1466C"/>
    <w:rsid w:val="00F14B6D"/>
    <w:rsid w:val="00F14E08"/>
    <w:rsid w:val="00F14EF1"/>
    <w:rsid w:val="00F14F96"/>
    <w:rsid w:val="00F15056"/>
    <w:rsid w:val="00F15128"/>
    <w:rsid w:val="00F151B2"/>
    <w:rsid w:val="00F15350"/>
    <w:rsid w:val="00F1638A"/>
    <w:rsid w:val="00F168B0"/>
    <w:rsid w:val="00F16D75"/>
    <w:rsid w:val="00F17E8D"/>
    <w:rsid w:val="00F200CD"/>
    <w:rsid w:val="00F200EE"/>
    <w:rsid w:val="00F20129"/>
    <w:rsid w:val="00F20192"/>
    <w:rsid w:val="00F2035D"/>
    <w:rsid w:val="00F20468"/>
    <w:rsid w:val="00F20730"/>
    <w:rsid w:val="00F209C3"/>
    <w:rsid w:val="00F20E6C"/>
    <w:rsid w:val="00F2174C"/>
    <w:rsid w:val="00F21893"/>
    <w:rsid w:val="00F21A0F"/>
    <w:rsid w:val="00F21B15"/>
    <w:rsid w:val="00F21FB5"/>
    <w:rsid w:val="00F2208C"/>
    <w:rsid w:val="00F22572"/>
    <w:rsid w:val="00F225D9"/>
    <w:rsid w:val="00F22CC9"/>
    <w:rsid w:val="00F22E7F"/>
    <w:rsid w:val="00F23043"/>
    <w:rsid w:val="00F23283"/>
    <w:rsid w:val="00F23289"/>
    <w:rsid w:val="00F23348"/>
    <w:rsid w:val="00F2335C"/>
    <w:rsid w:val="00F23A2A"/>
    <w:rsid w:val="00F24245"/>
    <w:rsid w:val="00F24589"/>
    <w:rsid w:val="00F248C8"/>
    <w:rsid w:val="00F24B59"/>
    <w:rsid w:val="00F25129"/>
    <w:rsid w:val="00F25180"/>
    <w:rsid w:val="00F252D7"/>
    <w:rsid w:val="00F2557C"/>
    <w:rsid w:val="00F25830"/>
    <w:rsid w:val="00F258BD"/>
    <w:rsid w:val="00F25A7B"/>
    <w:rsid w:val="00F260AD"/>
    <w:rsid w:val="00F2616C"/>
    <w:rsid w:val="00F2685D"/>
    <w:rsid w:val="00F26B82"/>
    <w:rsid w:val="00F2713B"/>
    <w:rsid w:val="00F27548"/>
    <w:rsid w:val="00F2759D"/>
    <w:rsid w:val="00F27922"/>
    <w:rsid w:val="00F27DFF"/>
    <w:rsid w:val="00F27FB3"/>
    <w:rsid w:val="00F3024F"/>
    <w:rsid w:val="00F3036F"/>
    <w:rsid w:val="00F30852"/>
    <w:rsid w:val="00F30A44"/>
    <w:rsid w:val="00F30EED"/>
    <w:rsid w:val="00F30F1C"/>
    <w:rsid w:val="00F312EF"/>
    <w:rsid w:val="00F3138E"/>
    <w:rsid w:val="00F3159B"/>
    <w:rsid w:val="00F31672"/>
    <w:rsid w:val="00F318CF"/>
    <w:rsid w:val="00F31986"/>
    <w:rsid w:val="00F31A7A"/>
    <w:rsid w:val="00F31C26"/>
    <w:rsid w:val="00F31C74"/>
    <w:rsid w:val="00F32309"/>
    <w:rsid w:val="00F3230D"/>
    <w:rsid w:val="00F32680"/>
    <w:rsid w:val="00F32905"/>
    <w:rsid w:val="00F33F5D"/>
    <w:rsid w:val="00F3424F"/>
    <w:rsid w:val="00F3425B"/>
    <w:rsid w:val="00F34525"/>
    <w:rsid w:val="00F347F1"/>
    <w:rsid w:val="00F34827"/>
    <w:rsid w:val="00F3493B"/>
    <w:rsid w:val="00F34B8C"/>
    <w:rsid w:val="00F34D28"/>
    <w:rsid w:val="00F350C9"/>
    <w:rsid w:val="00F35121"/>
    <w:rsid w:val="00F35125"/>
    <w:rsid w:val="00F35313"/>
    <w:rsid w:val="00F3542F"/>
    <w:rsid w:val="00F35557"/>
    <w:rsid w:val="00F358E7"/>
    <w:rsid w:val="00F35BF6"/>
    <w:rsid w:val="00F35D8B"/>
    <w:rsid w:val="00F35EFF"/>
    <w:rsid w:val="00F36111"/>
    <w:rsid w:val="00F36320"/>
    <w:rsid w:val="00F364D3"/>
    <w:rsid w:val="00F366DF"/>
    <w:rsid w:val="00F367E9"/>
    <w:rsid w:val="00F36AAF"/>
    <w:rsid w:val="00F36C29"/>
    <w:rsid w:val="00F36F0D"/>
    <w:rsid w:val="00F36FC2"/>
    <w:rsid w:val="00F371D0"/>
    <w:rsid w:val="00F374E9"/>
    <w:rsid w:val="00F37525"/>
    <w:rsid w:val="00F37545"/>
    <w:rsid w:val="00F37DEB"/>
    <w:rsid w:val="00F402E4"/>
    <w:rsid w:val="00F407D2"/>
    <w:rsid w:val="00F407E6"/>
    <w:rsid w:val="00F40A2A"/>
    <w:rsid w:val="00F40CF3"/>
    <w:rsid w:val="00F40DF2"/>
    <w:rsid w:val="00F415B7"/>
    <w:rsid w:val="00F4162C"/>
    <w:rsid w:val="00F41858"/>
    <w:rsid w:val="00F41F37"/>
    <w:rsid w:val="00F41F41"/>
    <w:rsid w:val="00F42058"/>
    <w:rsid w:val="00F42340"/>
    <w:rsid w:val="00F42B3E"/>
    <w:rsid w:val="00F42C94"/>
    <w:rsid w:val="00F4337A"/>
    <w:rsid w:val="00F434E0"/>
    <w:rsid w:val="00F43758"/>
    <w:rsid w:val="00F43777"/>
    <w:rsid w:val="00F43C4E"/>
    <w:rsid w:val="00F43EB2"/>
    <w:rsid w:val="00F43F27"/>
    <w:rsid w:val="00F4440A"/>
    <w:rsid w:val="00F44775"/>
    <w:rsid w:val="00F44884"/>
    <w:rsid w:val="00F448B2"/>
    <w:rsid w:val="00F44D1E"/>
    <w:rsid w:val="00F44D5D"/>
    <w:rsid w:val="00F45155"/>
    <w:rsid w:val="00F4516A"/>
    <w:rsid w:val="00F45285"/>
    <w:rsid w:val="00F453A2"/>
    <w:rsid w:val="00F45456"/>
    <w:rsid w:val="00F4583D"/>
    <w:rsid w:val="00F45AC1"/>
    <w:rsid w:val="00F45B04"/>
    <w:rsid w:val="00F45BCA"/>
    <w:rsid w:val="00F45BD0"/>
    <w:rsid w:val="00F46178"/>
    <w:rsid w:val="00F4664E"/>
    <w:rsid w:val="00F466FA"/>
    <w:rsid w:val="00F47328"/>
    <w:rsid w:val="00F476FA"/>
    <w:rsid w:val="00F478D1"/>
    <w:rsid w:val="00F47B77"/>
    <w:rsid w:val="00F47C7C"/>
    <w:rsid w:val="00F5019C"/>
    <w:rsid w:val="00F50BDC"/>
    <w:rsid w:val="00F50CB5"/>
    <w:rsid w:val="00F50FD7"/>
    <w:rsid w:val="00F510AA"/>
    <w:rsid w:val="00F510B1"/>
    <w:rsid w:val="00F515F4"/>
    <w:rsid w:val="00F51DBC"/>
    <w:rsid w:val="00F51DDF"/>
    <w:rsid w:val="00F51E85"/>
    <w:rsid w:val="00F52032"/>
    <w:rsid w:val="00F52283"/>
    <w:rsid w:val="00F52446"/>
    <w:rsid w:val="00F52ACD"/>
    <w:rsid w:val="00F52D53"/>
    <w:rsid w:val="00F52E7D"/>
    <w:rsid w:val="00F53184"/>
    <w:rsid w:val="00F531B5"/>
    <w:rsid w:val="00F532D0"/>
    <w:rsid w:val="00F5349D"/>
    <w:rsid w:val="00F535CD"/>
    <w:rsid w:val="00F53B6C"/>
    <w:rsid w:val="00F53FBD"/>
    <w:rsid w:val="00F54072"/>
    <w:rsid w:val="00F54383"/>
    <w:rsid w:val="00F54527"/>
    <w:rsid w:val="00F548D2"/>
    <w:rsid w:val="00F54AF2"/>
    <w:rsid w:val="00F555E8"/>
    <w:rsid w:val="00F5573F"/>
    <w:rsid w:val="00F557E6"/>
    <w:rsid w:val="00F55864"/>
    <w:rsid w:val="00F55B5E"/>
    <w:rsid w:val="00F55CE0"/>
    <w:rsid w:val="00F560B8"/>
    <w:rsid w:val="00F56440"/>
    <w:rsid w:val="00F5682B"/>
    <w:rsid w:val="00F56BF1"/>
    <w:rsid w:val="00F57182"/>
    <w:rsid w:val="00F5719D"/>
    <w:rsid w:val="00F5741D"/>
    <w:rsid w:val="00F57652"/>
    <w:rsid w:val="00F576F2"/>
    <w:rsid w:val="00F57927"/>
    <w:rsid w:val="00F57B29"/>
    <w:rsid w:val="00F57D03"/>
    <w:rsid w:val="00F57FDC"/>
    <w:rsid w:val="00F60310"/>
    <w:rsid w:val="00F605BC"/>
    <w:rsid w:val="00F607E3"/>
    <w:rsid w:val="00F608CB"/>
    <w:rsid w:val="00F608D1"/>
    <w:rsid w:val="00F60A97"/>
    <w:rsid w:val="00F612D9"/>
    <w:rsid w:val="00F61532"/>
    <w:rsid w:val="00F6160A"/>
    <w:rsid w:val="00F61623"/>
    <w:rsid w:val="00F619EB"/>
    <w:rsid w:val="00F61A53"/>
    <w:rsid w:val="00F61BFA"/>
    <w:rsid w:val="00F61E2D"/>
    <w:rsid w:val="00F62075"/>
    <w:rsid w:val="00F620C5"/>
    <w:rsid w:val="00F62240"/>
    <w:rsid w:val="00F62566"/>
    <w:rsid w:val="00F62955"/>
    <w:rsid w:val="00F62982"/>
    <w:rsid w:val="00F62BC5"/>
    <w:rsid w:val="00F630A0"/>
    <w:rsid w:val="00F633BC"/>
    <w:rsid w:val="00F643B4"/>
    <w:rsid w:val="00F646D9"/>
    <w:rsid w:val="00F64813"/>
    <w:rsid w:val="00F64826"/>
    <w:rsid w:val="00F64BA9"/>
    <w:rsid w:val="00F64C0C"/>
    <w:rsid w:val="00F64F5B"/>
    <w:rsid w:val="00F651B5"/>
    <w:rsid w:val="00F65945"/>
    <w:rsid w:val="00F65E22"/>
    <w:rsid w:val="00F66403"/>
    <w:rsid w:val="00F66B97"/>
    <w:rsid w:val="00F67223"/>
    <w:rsid w:val="00F67C2C"/>
    <w:rsid w:val="00F67D33"/>
    <w:rsid w:val="00F67E47"/>
    <w:rsid w:val="00F70048"/>
    <w:rsid w:val="00F7005F"/>
    <w:rsid w:val="00F70583"/>
    <w:rsid w:val="00F708E9"/>
    <w:rsid w:val="00F70998"/>
    <w:rsid w:val="00F70AED"/>
    <w:rsid w:val="00F70E1C"/>
    <w:rsid w:val="00F70FB1"/>
    <w:rsid w:val="00F710E3"/>
    <w:rsid w:val="00F71529"/>
    <w:rsid w:val="00F71584"/>
    <w:rsid w:val="00F716ED"/>
    <w:rsid w:val="00F71DFF"/>
    <w:rsid w:val="00F72418"/>
    <w:rsid w:val="00F725D8"/>
    <w:rsid w:val="00F72A24"/>
    <w:rsid w:val="00F72D42"/>
    <w:rsid w:val="00F72D44"/>
    <w:rsid w:val="00F72DFD"/>
    <w:rsid w:val="00F7308A"/>
    <w:rsid w:val="00F732EF"/>
    <w:rsid w:val="00F73514"/>
    <w:rsid w:val="00F73554"/>
    <w:rsid w:val="00F7363A"/>
    <w:rsid w:val="00F73705"/>
    <w:rsid w:val="00F73718"/>
    <w:rsid w:val="00F73746"/>
    <w:rsid w:val="00F7396B"/>
    <w:rsid w:val="00F73C9B"/>
    <w:rsid w:val="00F747D7"/>
    <w:rsid w:val="00F74C0D"/>
    <w:rsid w:val="00F74E94"/>
    <w:rsid w:val="00F75254"/>
    <w:rsid w:val="00F754E3"/>
    <w:rsid w:val="00F75627"/>
    <w:rsid w:val="00F75AE3"/>
    <w:rsid w:val="00F75DF7"/>
    <w:rsid w:val="00F75EDA"/>
    <w:rsid w:val="00F7640C"/>
    <w:rsid w:val="00F76423"/>
    <w:rsid w:val="00F76672"/>
    <w:rsid w:val="00F76BA9"/>
    <w:rsid w:val="00F76C0E"/>
    <w:rsid w:val="00F774AA"/>
    <w:rsid w:val="00F77B5E"/>
    <w:rsid w:val="00F8038A"/>
    <w:rsid w:val="00F805FE"/>
    <w:rsid w:val="00F80BD7"/>
    <w:rsid w:val="00F8109D"/>
    <w:rsid w:val="00F81144"/>
    <w:rsid w:val="00F8114D"/>
    <w:rsid w:val="00F81179"/>
    <w:rsid w:val="00F81429"/>
    <w:rsid w:val="00F81735"/>
    <w:rsid w:val="00F8183A"/>
    <w:rsid w:val="00F81A31"/>
    <w:rsid w:val="00F81AF7"/>
    <w:rsid w:val="00F81BA0"/>
    <w:rsid w:val="00F81BE1"/>
    <w:rsid w:val="00F81C38"/>
    <w:rsid w:val="00F81D6C"/>
    <w:rsid w:val="00F81E3B"/>
    <w:rsid w:val="00F81EDB"/>
    <w:rsid w:val="00F8259E"/>
    <w:rsid w:val="00F82AD0"/>
    <w:rsid w:val="00F82B69"/>
    <w:rsid w:val="00F83437"/>
    <w:rsid w:val="00F83D8C"/>
    <w:rsid w:val="00F8438D"/>
    <w:rsid w:val="00F843BA"/>
    <w:rsid w:val="00F843F9"/>
    <w:rsid w:val="00F846AB"/>
    <w:rsid w:val="00F846BC"/>
    <w:rsid w:val="00F84858"/>
    <w:rsid w:val="00F84E7E"/>
    <w:rsid w:val="00F850D5"/>
    <w:rsid w:val="00F85998"/>
    <w:rsid w:val="00F85D27"/>
    <w:rsid w:val="00F862BA"/>
    <w:rsid w:val="00F86634"/>
    <w:rsid w:val="00F86718"/>
    <w:rsid w:val="00F86BB7"/>
    <w:rsid w:val="00F87031"/>
    <w:rsid w:val="00F872E8"/>
    <w:rsid w:val="00F876E6"/>
    <w:rsid w:val="00F87CDB"/>
    <w:rsid w:val="00F87DDA"/>
    <w:rsid w:val="00F87ECD"/>
    <w:rsid w:val="00F87FF9"/>
    <w:rsid w:val="00F90460"/>
    <w:rsid w:val="00F905C2"/>
    <w:rsid w:val="00F906C3"/>
    <w:rsid w:val="00F908B4"/>
    <w:rsid w:val="00F90946"/>
    <w:rsid w:val="00F90985"/>
    <w:rsid w:val="00F90D5F"/>
    <w:rsid w:val="00F9102B"/>
    <w:rsid w:val="00F912CD"/>
    <w:rsid w:val="00F91392"/>
    <w:rsid w:val="00F9154D"/>
    <w:rsid w:val="00F91790"/>
    <w:rsid w:val="00F918B5"/>
    <w:rsid w:val="00F918C2"/>
    <w:rsid w:val="00F91DC0"/>
    <w:rsid w:val="00F92760"/>
    <w:rsid w:val="00F92773"/>
    <w:rsid w:val="00F92873"/>
    <w:rsid w:val="00F92996"/>
    <w:rsid w:val="00F929AC"/>
    <w:rsid w:val="00F92D4F"/>
    <w:rsid w:val="00F93226"/>
    <w:rsid w:val="00F93AB0"/>
    <w:rsid w:val="00F93B45"/>
    <w:rsid w:val="00F93F5F"/>
    <w:rsid w:val="00F93FB2"/>
    <w:rsid w:val="00F93FDD"/>
    <w:rsid w:val="00F9417D"/>
    <w:rsid w:val="00F9438A"/>
    <w:rsid w:val="00F94408"/>
    <w:rsid w:val="00F9478C"/>
    <w:rsid w:val="00F94BCE"/>
    <w:rsid w:val="00F954C5"/>
    <w:rsid w:val="00F95A34"/>
    <w:rsid w:val="00F95E76"/>
    <w:rsid w:val="00F95E7B"/>
    <w:rsid w:val="00F9647B"/>
    <w:rsid w:val="00F96631"/>
    <w:rsid w:val="00F968A0"/>
    <w:rsid w:val="00F96C0F"/>
    <w:rsid w:val="00F96C73"/>
    <w:rsid w:val="00F97082"/>
    <w:rsid w:val="00F97204"/>
    <w:rsid w:val="00F97643"/>
    <w:rsid w:val="00F976C0"/>
    <w:rsid w:val="00F977C3"/>
    <w:rsid w:val="00F97DE0"/>
    <w:rsid w:val="00F97FDA"/>
    <w:rsid w:val="00FA0101"/>
    <w:rsid w:val="00FA02DB"/>
    <w:rsid w:val="00FA0609"/>
    <w:rsid w:val="00FA0610"/>
    <w:rsid w:val="00FA062F"/>
    <w:rsid w:val="00FA0941"/>
    <w:rsid w:val="00FA0CCF"/>
    <w:rsid w:val="00FA0F50"/>
    <w:rsid w:val="00FA1157"/>
    <w:rsid w:val="00FA1761"/>
    <w:rsid w:val="00FA17B0"/>
    <w:rsid w:val="00FA1B28"/>
    <w:rsid w:val="00FA1D6B"/>
    <w:rsid w:val="00FA1E6C"/>
    <w:rsid w:val="00FA1EBF"/>
    <w:rsid w:val="00FA1F1D"/>
    <w:rsid w:val="00FA201D"/>
    <w:rsid w:val="00FA22A4"/>
    <w:rsid w:val="00FA22B4"/>
    <w:rsid w:val="00FA2571"/>
    <w:rsid w:val="00FA274D"/>
    <w:rsid w:val="00FA284E"/>
    <w:rsid w:val="00FA2DDB"/>
    <w:rsid w:val="00FA3C94"/>
    <w:rsid w:val="00FA461A"/>
    <w:rsid w:val="00FA5036"/>
    <w:rsid w:val="00FA532C"/>
    <w:rsid w:val="00FA5A38"/>
    <w:rsid w:val="00FA5CA8"/>
    <w:rsid w:val="00FA5F61"/>
    <w:rsid w:val="00FA614B"/>
    <w:rsid w:val="00FA6269"/>
    <w:rsid w:val="00FA6992"/>
    <w:rsid w:val="00FA6AA8"/>
    <w:rsid w:val="00FA6ADC"/>
    <w:rsid w:val="00FA6B35"/>
    <w:rsid w:val="00FA6F45"/>
    <w:rsid w:val="00FA7293"/>
    <w:rsid w:val="00FA7E70"/>
    <w:rsid w:val="00FB05C7"/>
    <w:rsid w:val="00FB0829"/>
    <w:rsid w:val="00FB0E02"/>
    <w:rsid w:val="00FB10AF"/>
    <w:rsid w:val="00FB1420"/>
    <w:rsid w:val="00FB1492"/>
    <w:rsid w:val="00FB18A9"/>
    <w:rsid w:val="00FB1A89"/>
    <w:rsid w:val="00FB1DBB"/>
    <w:rsid w:val="00FB1F1A"/>
    <w:rsid w:val="00FB22E6"/>
    <w:rsid w:val="00FB27C8"/>
    <w:rsid w:val="00FB2E4B"/>
    <w:rsid w:val="00FB3061"/>
    <w:rsid w:val="00FB356B"/>
    <w:rsid w:val="00FB3D91"/>
    <w:rsid w:val="00FB42E3"/>
    <w:rsid w:val="00FB4337"/>
    <w:rsid w:val="00FB4971"/>
    <w:rsid w:val="00FB4F48"/>
    <w:rsid w:val="00FB51A8"/>
    <w:rsid w:val="00FB595F"/>
    <w:rsid w:val="00FB5D56"/>
    <w:rsid w:val="00FB61A5"/>
    <w:rsid w:val="00FB678F"/>
    <w:rsid w:val="00FB6A8A"/>
    <w:rsid w:val="00FB7108"/>
    <w:rsid w:val="00FB75B5"/>
    <w:rsid w:val="00FB77BE"/>
    <w:rsid w:val="00FB7BED"/>
    <w:rsid w:val="00FB7EF9"/>
    <w:rsid w:val="00FC0018"/>
    <w:rsid w:val="00FC02C8"/>
    <w:rsid w:val="00FC093B"/>
    <w:rsid w:val="00FC0AFF"/>
    <w:rsid w:val="00FC0C18"/>
    <w:rsid w:val="00FC0C7A"/>
    <w:rsid w:val="00FC1286"/>
    <w:rsid w:val="00FC161F"/>
    <w:rsid w:val="00FC1742"/>
    <w:rsid w:val="00FC23AB"/>
    <w:rsid w:val="00FC278B"/>
    <w:rsid w:val="00FC29CF"/>
    <w:rsid w:val="00FC2AEA"/>
    <w:rsid w:val="00FC2D9D"/>
    <w:rsid w:val="00FC2E2E"/>
    <w:rsid w:val="00FC3038"/>
    <w:rsid w:val="00FC31BF"/>
    <w:rsid w:val="00FC33DE"/>
    <w:rsid w:val="00FC3650"/>
    <w:rsid w:val="00FC36C1"/>
    <w:rsid w:val="00FC3CDC"/>
    <w:rsid w:val="00FC3D27"/>
    <w:rsid w:val="00FC400A"/>
    <w:rsid w:val="00FC41BA"/>
    <w:rsid w:val="00FC4415"/>
    <w:rsid w:val="00FC477B"/>
    <w:rsid w:val="00FC47F1"/>
    <w:rsid w:val="00FC4D90"/>
    <w:rsid w:val="00FC520A"/>
    <w:rsid w:val="00FC53AB"/>
    <w:rsid w:val="00FC558B"/>
    <w:rsid w:val="00FC560E"/>
    <w:rsid w:val="00FC5687"/>
    <w:rsid w:val="00FC5B4F"/>
    <w:rsid w:val="00FC5FA1"/>
    <w:rsid w:val="00FC651D"/>
    <w:rsid w:val="00FC69E5"/>
    <w:rsid w:val="00FC6A66"/>
    <w:rsid w:val="00FC6AE8"/>
    <w:rsid w:val="00FC7372"/>
    <w:rsid w:val="00FC7595"/>
    <w:rsid w:val="00FC7A67"/>
    <w:rsid w:val="00FC7B70"/>
    <w:rsid w:val="00FC7E75"/>
    <w:rsid w:val="00FD0587"/>
    <w:rsid w:val="00FD07BF"/>
    <w:rsid w:val="00FD0A98"/>
    <w:rsid w:val="00FD0C9D"/>
    <w:rsid w:val="00FD0FB3"/>
    <w:rsid w:val="00FD10A9"/>
    <w:rsid w:val="00FD11B6"/>
    <w:rsid w:val="00FD22EC"/>
    <w:rsid w:val="00FD2806"/>
    <w:rsid w:val="00FD28BE"/>
    <w:rsid w:val="00FD2A8E"/>
    <w:rsid w:val="00FD3484"/>
    <w:rsid w:val="00FD3928"/>
    <w:rsid w:val="00FD444E"/>
    <w:rsid w:val="00FD464F"/>
    <w:rsid w:val="00FD4D3C"/>
    <w:rsid w:val="00FD518A"/>
    <w:rsid w:val="00FD530C"/>
    <w:rsid w:val="00FD54A6"/>
    <w:rsid w:val="00FD55AD"/>
    <w:rsid w:val="00FD5648"/>
    <w:rsid w:val="00FD5878"/>
    <w:rsid w:val="00FD5AF9"/>
    <w:rsid w:val="00FD5C7A"/>
    <w:rsid w:val="00FD5F9B"/>
    <w:rsid w:val="00FD6E3B"/>
    <w:rsid w:val="00FD7147"/>
    <w:rsid w:val="00FD715B"/>
    <w:rsid w:val="00FD74BA"/>
    <w:rsid w:val="00FE0043"/>
    <w:rsid w:val="00FE00A5"/>
    <w:rsid w:val="00FE0DB8"/>
    <w:rsid w:val="00FE0FB7"/>
    <w:rsid w:val="00FE11F2"/>
    <w:rsid w:val="00FE12D2"/>
    <w:rsid w:val="00FE1305"/>
    <w:rsid w:val="00FE144E"/>
    <w:rsid w:val="00FE15E6"/>
    <w:rsid w:val="00FE16AC"/>
    <w:rsid w:val="00FE1802"/>
    <w:rsid w:val="00FE19E2"/>
    <w:rsid w:val="00FE1BB2"/>
    <w:rsid w:val="00FE2306"/>
    <w:rsid w:val="00FE2567"/>
    <w:rsid w:val="00FE2651"/>
    <w:rsid w:val="00FE265A"/>
    <w:rsid w:val="00FE295A"/>
    <w:rsid w:val="00FE29EF"/>
    <w:rsid w:val="00FE2DEF"/>
    <w:rsid w:val="00FE32A6"/>
    <w:rsid w:val="00FE32EB"/>
    <w:rsid w:val="00FE3358"/>
    <w:rsid w:val="00FE33BF"/>
    <w:rsid w:val="00FE3D4B"/>
    <w:rsid w:val="00FE3DE1"/>
    <w:rsid w:val="00FE3E47"/>
    <w:rsid w:val="00FE3FDA"/>
    <w:rsid w:val="00FE41C6"/>
    <w:rsid w:val="00FE41DC"/>
    <w:rsid w:val="00FE4454"/>
    <w:rsid w:val="00FE470F"/>
    <w:rsid w:val="00FE4BB4"/>
    <w:rsid w:val="00FE4D79"/>
    <w:rsid w:val="00FE52A3"/>
    <w:rsid w:val="00FE57A8"/>
    <w:rsid w:val="00FE5C86"/>
    <w:rsid w:val="00FE6179"/>
    <w:rsid w:val="00FE73A3"/>
    <w:rsid w:val="00FE73C3"/>
    <w:rsid w:val="00FE75C3"/>
    <w:rsid w:val="00FE761A"/>
    <w:rsid w:val="00FE7893"/>
    <w:rsid w:val="00FE78E1"/>
    <w:rsid w:val="00FF047B"/>
    <w:rsid w:val="00FF074A"/>
    <w:rsid w:val="00FF0E0A"/>
    <w:rsid w:val="00FF1F4E"/>
    <w:rsid w:val="00FF2569"/>
    <w:rsid w:val="00FF296D"/>
    <w:rsid w:val="00FF2DE0"/>
    <w:rsid w:val="00FF2FAD"/>
    <w:rsid w:val="00FF320B"/>
    <w:rsid w:val="00FF32AB"/>
    <w:rsid w:val="00FF36E0"/>
    <w:rsid w:val="00FF3CA1"/>
    <w:rsid w:val="00FF419F"/>
    <w:rsid w:val="00FF4335"/>
    <w:rsid w:val="00FF4768"/>
    <w:rsid w:val="00FF48D0"/>
    <w:rsid w:val="00FF4A8E"/>
    <w:rsid w:val="00FF4AA6"/>
    <w:rsid w:val="00FF4CAA"/>
    <w:rsid w:val="00FF4FBB"/>
    <w:rsid w:val="00FF5229"/>
    <w:rsid w:val="00FF58EF"/>
    <w:rsid w:val="00FF5A6B"/>
    <w:rsid w:val="00FF5BC4"/>
    <w:rsid w:val="00FF5E98"/>
    <w:rsid w:val="00FF61F9"/>
    <w:rsid w:val="00FF63C4"/>
    <w:rsid w:val="00FF65E3"/>
    <w:rsid w:val="00FF6B9A"/>
    <w:rsid w:val="00FF6D1A"/>
    <w:rsid w:val="00FF6F2B"/>
    <w:rsid w:val="00FF6F96"/>
    <w:rsid w:val="00FF70E7"/>
    <w:rsid w:val="00FF7286"/>
    <w:rsid w:val="00FF729A"/>
    <w:rsid w:val="00FF7464"/>
    <w:rsid w:val="00FF7610"/>
    <w:rsid w:val="00FF78C5"/>
    <w:rsid w:val="00FF7A62"/>
    <w:rsid w:val="00FF7DB9"/>
    <w:rsid w:val="00FF7E39"/>
    <w:rsid w:val="00FF7E98"/>
    <w:rsid w:val="00FF7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E7FFC"/>
  <w15:docId w15:val="{5FD3FB77-AF27-42BF-8AD3-DDA366CE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97EF8"/>
    <w:pPr>
      <w:spacing w:after="200" w:line="276" w:lineRule="auto"/>
    </w:pPr>
    <w:rPr>
      <w:rFonts w:ascii="Calibri" w:eastAsia="Calibri" w:hAnsi="Calibri"/>
      <w:szCs w:val="22"/>
      <w:lang w:eastAsia="en-US"/>
    </w:rPr>
  </w:style>
  <w:style w:type="paragraph" w:styleId="Nadpis1">
    <w:name w:val="heading 1"/>
    <w:basedOn w:val="Normln"/>
    <w:next w:val="Normln"/>
    <w:link w:val="Nadpis1Char"/>
    <w:autoRedefine/>
    <w:qFormat/>
    <w:rsid w:val="002E37B3"/>
    <w:pPr>
      <w:keepNext/>
      <w:spacing w:before="120" w:after="0" w:line="240" w:lineRule="auto"/>
      <w:outlineLvl w:val="0"/>
    </w:pPr>
    <w:rPr>
      <w:rFonts w:ascii="Arial" w:eastAsia="Times New Roman" w:hAnsi="Arial" w:cs="Arial"/>
      <w:b/>
      <w:caps/>
      <w:snapToGrid w:val="0"/>
      <w:sz w:val="28"/>
      <w:szCs w:val="20"/>
      <w:lang w:eastAsia="cs-CZ"/>
    </w:rPr>
  </w:style>
  <w:style w:type="paragraph" w:styleId="Nadpis2">
    <w:name w:val="heading 2"/>
    <w:basedOn w:val="Normln"/>
    <w:next w:val="Normln"/>
    <w:link w:val="Nadpis2Char"/>
    <w:autoRedefine/>
    <w:qFormat/>
    <w:rsid w:val="002E37B3"/>
    <w:pPr>
      <w:keepNext/>
      <w:numPr>
        <w:ilvl w:val="1"/>
        <w:numId w:val="3"/>
      </w:numPr>
      <w:spacing w:before="120" w:after="0" w:line="240" w:lineRule="auto"/>
      <w:outlineLvl w:val="1"/>
    </w:pPr>
    <w:rPr>
      <w:rFonts w:ascii="Arial" w:eastAsia="Times New Roman" w:hAnsi="Arial" w:cs="Arial"/>
      <w:b/>
      <w:caps/>
      <w:snapToGrid w:val="0"/>
      <w:sz w:val="24"/>
      <w:szCs w:val="20"/>
      <w:u w:val="single" w:color="333399"/>
      <w:lang w:eastAsia="cs-CZ"/>
    </w:rPr>
  </w:style>
  <w:style w:type="paragraph" w:styleId="Nadpis3">
    <w:name w:val="heading 3"/>
    <w:basedOn w:val="Normln"/>
    <w:next w:val="Normln"/>
    <w:link w:val="Nadpis3Char"/>
    <w:semiHidden/>
    <w:unhideWhenUsed/>
    <w:qFormat/>
    <w:rsid w:val="00F72D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cnormal">
    <w:name w:val="ac_normal"/>
    <w:basedOn w:val="Normln"/>
    <w:link w:val="acnormalChar"/>
    <w:qFormat/>
    <w:rsid w:val="00797EF8"/>
    <w:pPr>
      <w:spacing w:before="120" w:after="120"/>
      <w:jc w:val="both"/>
    </w:pPr>
    <w:rPr>
      <w:sz w:val="16"/>
    </w:rPr>
  </w:style>
  <w:style w:type="paragraph" w:customStyle="1" w:styleId="acnormalbold">
    <w:name w:val="ac_normal_bold"/>
    <w:basedOn w:val="acnormal"/>
    <w:next w:val="acnormal"/>
    <w:qFormat/>
    <w:rsid w:val="00797EF8"/>
    <w:rPr>
      <w:b/>
    </w:rPr>
  </w:style>
  <w:style w:type="paragraph" w:customStyle="1" w:styleId="acnormalbulleted">
    <w:name w:val="ac_normal_bulleted"/>
    <w:basedOn w:val="acnormal"/>
    <w:next w:val="acnormal"/>
    <w:autoRedefine/>
    <w:qFormat/>
    <w:rsid w:val="00797EF8"/>
  </w:style>
  <w:style w:type="character" w:customStyle="1" w:styleId="acnormalChar">
    <w:name w:val="ac_normal Char"/>
    <w:basedOn w:val="Standardnpsmoodstavce"/>
    <w:link w:val="acnormal"/>
    <w:rsid w:val="00797EF8"/>
    <w:rPr>
      <w:rFonts w:ascii="Calibri" w:eastAsia="Calibri" w:hAnsi="Calibri"/>
      <w:sz w:val="16"/>
      <w:szCs w:val="22"/>
      <w:lang w:val="cs-CZ" w:eastAsia="en-US" w:bidi="ar-SA"/>
    </w:rPr>
  </w:style>
  <w:style w:type="paragraph" w:customStyle="1" w:styleId="Zkladntext21">
    <w:name w:val="Základní text 21"/>
    <w:basedOn w:val="Normln"/>
    <w:rsid w:val="00797EF8"/>
    <w:pPr>
      <w:suppressAutoHyphens/>
      <w:spacing w:after="0" w:line="240" w:lineRule="auto"/>
      <w:jc w:val="both"/>
    </w:pPr>
    <w:rPr>
      <w:rFonts w:ascii="Times New Roman" w:eastAsia="Times New Roman" w:hAnsi="Times New Roman"/>
      <w:sz w:val="22"/>
      <w:szCs w:val="24"/>
      <w:lang w:eastAsia="ar-SA"/>
    </w:rPr>
  </w:style>
  <w:style w:type="paragraph" w:styleId="Zhlav">
    <w:name w:val="header"/>
    <w:basedOn w:val="Normln"/>
    <w:link w:val="ZhlavChar"/>
    <w:uiPriority w:val="99"/>
    <w:rsid w:val="00797EF8"/>
    <w:pPr>
      <w:tabs>
        <w:tab w:val="center" w:pos="4536"/>
        <w:tab w:val="right" w:pos="9072"/>
      </w:tabs>
    </w:pPr>
  </w:style>
  <w:style w:type="paragraph" w:styleId="Zpat">
    <w:name w:val="footer"/>
    <w:basedOn w:val="Normln"/>
    <w:link w:val="ZpatChar"/>
    <w:uiPriority w:val="99"/>
    <w:rsid w:val="00797EF8"/>
    <w:pPr>
      <w:tabs>
        <w:tab w:val="center" w:pos="4536"/>
        <w:tab w:val="right" w:pos="9072"/>
      </w:tabs>
    </w:pPr>
  </w:style>
  <w:style w:type="character" w:customStyle="1" w:styleId="Nadpis1Char">
    <w:name w:val="Nadpis 1 Char"/>
    <w:basedOn w:val="Standardnpsmoodstavce"/>
    <w:link w:val="Nadpis1"/>
    <w:rsid w:val="002E37B3"/>
    <w:rPr>
      <w:rFonts w:ascii="Arial" w:hAnsi="Arial" w:cs="Arial"/>
      <w:b/>
      <w:caps/>
      <w:snapToGrid w:val="0"/>
      <w:sz w:val="28"/>
    </w:rPr>
  </w:style>
  <w:style w:type="character" w:customStyle="1" w:styleId="Nadpis2Char">
    <w:name w:val="Nadpis 2 Char"/>
    <w:basedOn w:val="Standardnpsmoodstavce"/>
    <w:link w:val="Nadpis2"/>
    <w:rsid w:val="002E37B3"/>
    <w:rPr>
      <w:rFonts w:ascii="Arial" w:hAnsi="Arial" w:cs="Arial"/>
      <w:b/>
      <w:caps/>
      <w:snapToGrid w:val="0"/>
      <w:sz w:val="24"/>
      <w:u w:val="single" w:color="333399"/>
    </w:rPr>
  </w:style>
  <w:style w:type="paragraph" w:styleId="Obsah1">
    <w:name w:val="toc 1"/>
    <w:basedOn w:val="Normln"/>
    <w:next w:val="Normln"/>
    <w:autoRedefine/>
    <w:rsid w:val="002E37B3"/>
    <w:pPr>
      <w:spacing w:after="0" w:line="240" w:lineRule="auto"/>
      <w:ind w:left="357" w:firstLine="720"/>
      <w:jc w:val="both"/>
    </w:pPr>
    <w:rPr>
      <w:rFonts w:ascii="Arial" w:eastAsia="Times New Roman" w:hAnsi="Arial" w:cs="Arial"/>
      <w:snapToGrid w:val="0"/>
      <w:sz w:val="24"/>
      <w:szCs w:val="20"/>
      <w:lang w:eastAsia="cs-CZ"/>
    </w:rPr>
  </w:style>
  <w:style w:type="paragraph" w:styleId="Textkomente">
    <w:name w:val="annotation text"/>
    <w:basedOn w:val="Normln"/>
    <w:link w:val="TextkomenteChar"/>
    <w:rsid w:val="002E37B3"/>
    <w:pPr>
      <w:spacing w:after="0" w:line="240" w:lineRule="auto"/>
    </w:pPr>
    <w:rPr>
      <w:rFonts w:ascii="Times New Roman" w:eastAsia="Times New Roman" w:hAnsi="Times New Roman"/>
      <w:szCs w:val="20"/>
      <w:lang w:eastAsia="cs-CZ"/>
    </w:rPr>
  </w:style>
  <w:style w:type="character" w:customStyle="1" w:styleId="TextkomenteChar">
    <w:name w:val="Text komentáře Char"/>
    <w:basedOn w:val="Standardnpsmoodstavce"/>
    <w:link w:val="Textkomente"/>
    <w:qFormat/>
    <w:rsid w:val="002E37B3"/>
  </w:style>
  <w:style w:type="character" w:styleId="Odkaznakoment">
    <w:name w:val="annotation reference"/>
    <w:basedOn w:val="Standardnpsmoodstavce"/>
    <w:uiPriority w:val="99"/>
    <w:rsid w:val="002E37B3"/>
    <w:rPr>
      <w:sz w:val="16"/>
      <w:szCs w:val="16"/>
    </w:rPr>
  </w:style>
  <w:style w:type="paragraph" w:styleId="Textbubliny">
    <w:name w:val="Balloon Text"/>
    <w:basedOn w:val="Normln"/>
    <w:link w:val="TextbublinyChar"/>
    <w:rsid w:val="002E37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E37B3"/>
    <w:rPr>
      <w:rFonts w:ascii="Tahoma" w:eastAsia="Calibri" w:hAnsi="Tahoma" w:cs="Tahoma"/>
      <w:sz w:val="16"/>
      <w:szCs w:val="16"/>
      <w:lang w:eastAsia="en-US"/>
    </w:rPr>
  </w:style>
  <w:style w:type="paragraph" w:styleId="Odstavecseseznamem">
    <w:name w:val="List Paragraph"/>
    <w:basedOn w:val="Normln"/>
    <w:uiPriority w:val="34"/>
    <w:qFormat/>
    <w:rsid w:val="00AD486C"/>
    <w:pPr>
      <w:ind w:left="720"/>
      <w:contextualSpacing/>
    </w:pPr>
  </w:style>
  <w:style w:type="paragraph" w:styleId="Pedmtkomente">
    <w:name w:val="annotation subject"/>
    <w:basedOn w:val="Textkomente"/>
    <w:next w:val="Textkomente"/>
    <w:link w:val="PedmtkomenteChar"/>
    <w:rsid w:val="00A00C29"/>
    <w:pPr>
      <w:spacing w:after="200"/>
    </w:pPr>
    <w:rPr>
      <w:rFonts w:ascii="Calibri" w:eastAsia="Calibri" w:hAnsi="Calibri"/>
      <w:b/>
      <w:bCs/>
      <w:lang w:eastAsia="en-US"/>
    </w:rPr>
  </w:style>
  <w:style w:type="character" w:customStyle="1" w:styleId="PedmtkomenteChar">
    <w:name w:val="Předmět komentáře Char"/>
    <w:basedOn w:val="TextkomenteChar"/>
    <w:link w:val="Pedmtkomente"/>
    <w:rsid w:val="00A00C29"/>
    <w:rPr>
      <w:rFonts w:ascii="Calibri" w:eastAsia="Calibri" w:hAnsi="Calibri"/>
      <w:b/>
      <w:bCs/>
      <w:lang w:eastAsia="en-US"/>
    </w:rPr>
  </w:style>
  <w:style w:type="character" w:styleId="Hypertextovodkaz">
    <w:name w:val="Hyperlink"/>
    <w:basedOn w:val="Standardnpsmoodstavce"/>
    <w:rsid w:val="00CA15D9"/>
    <w:rPr>
      <w:color w:val="0000FF" w:themeColor="hyperlink"/>
      <w:u w:val="single"/>
    </w:rPr>
  </w:style>
  <w:style w:type="paragraph" w:styleId="Revize">
    <w:name w:val="Revision"/>
    <w:hidden/>
    <w:uiPriority w:val="99"/>
    <w:semiHidden/>
    <w:rsid w:val="00C34369"/>
    <w:rPr>
      <w:rFonts w:ascii="Calibri" w:eastAsia="Calibri" w:hAnsi="Calibri"/>
      <w:szCs w:val="22"/>
      <w:lang w:eastAsia="en-US"/>
    </w:rPr>
  </w:style>
  <w:style w:type="paragraph" w:styleId="Nzev">
    <w:name w:val="Title"/>
    <w:basedOn w:val="Normln"/>
    <w:link w:val="NzevChar"/>
    <w:qFormat/>
    <w:rsid w:val="00676B62"/>
    <w:pPr>
      <w:spacing w:after="0" w:line="240" w:lineRule="auto"/>
      <w:jc w:val="center"/>
    </w:pPr>
    <w:rPr>
      <w:rFonts w:ascii="Times New Roman" w:eastAsia="Times New Roman" w:hAnsi="Times New Roman"/>
      <w:b/>
      <w:bCs/>
      <w:sz w:val="40"/>
      <w:szCs w:val="40"/>
      <w:lang w:eastAsia="cs-CZ"/>
    </w:rPr>
  </w:style>
  <w:style w:type="character" w:customStyle="1" w:styleId="NzevChar">
    <w:name w:val="Název Char"/>
    <w:basedOn w:val="Standardnpsmoodstavce"/>
    <w:link w:val="Nzev"/>
    <w:rsid w:val="00676B62"/>
    <w:rPr>
      <w:b/>
      <w:bCs/>
      <w:sz w:val="40"/>
      <w:szCs w:val="40"/>
    </w:rPr>
  </w:style>
  <w:style w:type="character" w:customStyle="1" w:styleId="ZhlavChar">
    <w:name w:val="Záhlaví Char"/>
    <w:basedOn w:val="Standardnpsmoodstavce"/>
    <w:link w:val="Zhlav"/>
    <w:uiPriority w:val="99"/>
    <w:rsid w:val="00E1117C"/>
    <w:rPr>
      <w:rFonts w:ascii="Calibri" w:eastAsia="Calibri" w:hAnsi="Calibri"/>
      <w:szCs w:val="22"/>
      <w:lang w:eastAsia="en-US"/>
    </w:rPr>
  </w:style>
  <w:style w:type="character" w:customStyle="1" w:styleId="CislovanyPododstavecSmlouvyChar">
    <w:name w:val="CislovanyPododstavecSmlouvy Char"/>
    <w:link w:val="CislovanyPododstavecSmlouvy"/>
    <w:locked/>
    <w:rsid w:val="00DE6436"/>
    <w:rPr>
      <w:rFonts w:ascii="Arial Narrow" w:hAnsi="Arial Narrow"/>
      <w:sz w:val="22"/>
      <w:szCs w:val="24"/>
      <w:lang w:eastAsia="en-US"/>
    </w:rPr>
  </w:style>
  <w:style w:type="paragraph" w:customStyle="1" w:styleId="CislovanyPododstavecSmlouvy">
    <w:name w:val="CislovanyPododstavecSmlouvy"/>
    <w:basedOn w:val="Normln"/>
    <w:link w:val="CislovanyPododstavecSmlouvyChar"/>
    <w:rsid w:val="00DE6436"/>
    <w:pPr>
      <w:numPr>
        <w:ilvl w:val="1"/>
        <w:numId w:val="8"/>
      </w:numPr>
      <w:spacing w:after="120" w:line="240" w:lineRule="auto"/>
      <w:jc w:val="both"/>
    </w:pPr>
    <w:rPr>
      <w:rFonts w:ascii="Arial Narrow" w:eastAsia="Times New Roman" w:hAnsi="Arial Narrow"/>
      <w:sz w:val="22"/>
      <w:szCs w:val="24"/>
    </w:rPr>
  </w:style>
  <w:style w:type="table" w:styleId="Mkatabulky">
    <w:name w:val="Table Grid"/>
    <w:basedOn w:val="Normlntabulka"/>
    <w:rsid w:val="00692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34980"/>
    <w:pPr>
      <w:spacing w:after="0" w:line="240" w:lineRule="auto"/>
    </w:pPr>
    <w:rPr>
      <w:szCs w:val="20"/>
    </w:rPr>
  </w:style>
  <w:style w:type="character" w:customStyle="1" w:styleId="TextpoznpodarouChar">
    <w:name w:val="Text pozn. pod čarou Char"/>
    <w:basedOn w:val="Standardnpsmoodstavce"/>
    <w:link w:val="Textpoznpodarou"/>
    <w:rsid w:val="00534980"/>
    <w:rPr>
      <w:rFonts w:ascii="Calibri" w:eastAsia="Calibri" w:hAnsi="Calibri"/>
      <w:lang w:eastAsia="en-US"/>
    </w:rPr>
  </w:style>
  <w:style w:type="character" w:styleId="Znakapoznpodarou">
    <w:name w:val="footnote reference"/>
    <w:basedOn w:val="Standardnpsmoodstavce"/>
    <w:rsid w:val="00534980"/>
    <w:rPr>
      <w:vertAlign w:val="superscript"/>
    </w:rPr>
  </w:style>
  <w:style w:type="character" w:customStyle="1" w:styleId="Nadpis3Char">
    <w:name w:val="Nadpis 3 Char"/>
    <w:basedOn w:val="Standardnpsmoodstavce"/>
    <w:link w:val="Nadpis3"/>
    <w:semiHidden/>
    <w:rsid w:val="00F72DFD"/>
    <w:rPr>
      <w:rFonts w:asciiTheme="majorHAnsi" w:eastAsiaTheme="majorEastAsia" w:hAnsiTheme="majorHAnsi" w:cstheme="majorBidi"/>
      <w:b/>
      <w:bCs/>
      <w:color w:val="4F81BD" w:themeColor="accent1"/>
      <w:szCs w:val="22"/>
      <w:lang w:eastAsia="en-US"/>
    </w:rPr>
  </w:style>
  <w:style w:type="character" w:customStyle="1" w:styleId="ZpatChar">
    <w:name w:val="Zápatí Char"/>
    <w:basedOn w:val="Standardnpsmoodstavce"/>
    <w:link w:val="Zpat"/>
    <w:uiPriority w:val="99"/>
    <w:rsid w:val="0017746C"/>
    <w:rPr>
      <w:rFonts w:ascii="Calibri" w:eastAsia="Calibri" w:hAnsi="Calibri"/>
      <w:szCs w:val="22"/>
      <w:lang w:eastAsia="en-US"/>
    </w:rPr>
  </w:style>
  <w:style w:type="paragraph" w:styleId="Zkladntext2">
    <w:name w:val="Body Text 2"/>
    <w:basedOn w:val="Normln"/>
    <w:link w:val="Zkladntext2Char"/>
    <w:semiHidden/>
    <w:rsid w:val="00722195"/>
    <w:pPr>
      <w:spacing w:after="0" w:line="240" w:lineRule="auto"/>
    </w:pPr>
    <w:rPr>
      <w:rFonts w:ascii="Times New Roman" w:eastAsia="Times New Roman" w:hAnsi="Times New Roman"/>
      <w:sz w:val="24"/>
      <w:szCs w:val="20"/>
    </w:rPr>
  </w:style>
  <w:style w:type="character" w:customStyle="1" w:styleId="Zkladntext2Char">
    <w:name w:val="Základní text 2 Char"/>
    <w:basedOn w:val="Standardnpsmoodstavce"/>
    <w:link w:val="Zkladntext2"/>
    <w:semiHidden/>
    <w:rsid w:val="00722195"/>
    <w:rPr>
      <w:sz w:val="24"/>
      <w:lang w:eastAsia="en-US"/>
    </w:rPr>
  </w:style>
  <w:style w:type="paragraph" w:customStyle="1" w:styleId="SML1">
    <w:name w:val="!SML 1."/>
    <w:basedOn w:val="Nadpis3"/>
    <w:next w:val="SML11"/>
    <w:qFormat/>
    <w:rsid w:val="00A620B3"/>
    <w:pPr>
      <w:numPr>
        <w:numId w:val="11"/>
      </w:numPr>
      <w:spacing w:before="240" w:after="120" w:line="240" w:lineRule="auto"/>
      <w:ind w:left="709" w:hanging="709"/>
      <w:jc w:val="both"/>
      <w:outlineLvl w:val="0"/>
    </w:pPr>
    <w:rPr>
      <w:rFonts w:ascii="Calibri" w:eastAsia="Times New Roman" w:hAnsi="Calibri" w:cs="Arial"/>
      <w:color w:val="auto"/>
      <w:sz w:val="24"/>
      <w:szCs w:val="26"/>
      <w:shd w:val="clear" w:color="auto" w:fill="FFFFFF"/>
      <w:lang w:eastAsia="cs-CZ"/>
    </w:rPr>
  </w:style>
  <w:style w:type="paragraph" w:customStyle="1" w:styleId="SML11">
    <w:name w:val="!SML 1.1."/>
    <w:basedOn w:val="SML1"/>
    <w:link w:val="SML11Char"/>
    <w:qFormat/>
    <w:rsid w:val="00A620B3"/>
    <w:pPr>
      <w:keepNext w:val="0"/>
      <w:keepLines w:val="0"/>
      <w:numPr>
        <w:ilvl w:val="1"/>
      </w:numPr>
      <w:spacing w:before="120"/>
      <w:ind w:left="709" w:hanging="709"/>
      <w:outlineLvl w:val="1"/>
    </w:pPr>
    <w:rPr>
      <w:b w:val="0"/>
    </w:rPr>
  </w:style>
  <w:style w:type="character" w:customStyle="1" w:styleId="SML11Char">
    <w:name w:val="!SML 1.1. Char"/>
    <w:basedOn w:val="Standardnpsmoodstavce"/>
    <w:link w:val="SML11"/>
    <w:rsid w:val="00A620B3"/>
    <w:rPr>
      <w:rFonts w:ascii="Calibri" w:hAnsi="Calibri" w:cs="Arial"/>
      <w:bCs/>
      <w:sz w:val="24"/>
      <w:szCs w:val="26"/>
    </w:rPr>
  </w:style>
  <w:style w:type="paragraph" w:customStyle="1" w:styleId="SML111">
    <w:name w:val="!SML 1.1.1."/>
    <w:basedOn w:val="SML11"/>
    <w:qFormat/>
    <w:rsid w:val="00A620B3"/>
    <w:pPr>
      <w:numPr>
        <w:ilvl w:val="2"/>
      </w:numPr>
      <w:tabs>
        <w:tab w:val="num" w:pos="2160"/>
      </w:tabs>
      <w:ind w:left="1701" w:hanging="981"/>
    </w:pPr>
  </w:style>
  <w:style w:type="paragraph" w:customStyle="1" w:styleId="SMLi">
    <w:name w:val="!SML i."/>
    <w:basedOn w:val="SML111"/>
    <w:qFormat/>
    <w:rsid w:val="00A620B3"/>
    <w:pPr>
      <w:numPr>
        <w:ilvl w:val="3"/>
      </w:numPr>
      <w:tabs>
        <w:tab w:val="num" w:pos="2880"/>
      </w:tabs>
      <w:ind w:left="2268" w:hanging="567"/>
    </w:pPr>
  </w:style>
  <w:style w:type="character" w:customStyle="1" w:styleId="NormalUnderlined">
    <w:name w:val="Normal Underlined"/>
    <w:basedOn w:val="Standardnpsmoodstavce"/>
    <w:uiPriority w:val="1"/>
    <w:rsid w:val="00A620B3"/>
    <w:rPr>
      <w:rFonts w:asciiTheme="minorHAnsi" w:hAnsiTheme="minorHAnsi"/>
      <w:sz w:val="24"/>
      <w:u w:val="single"/>
    </w:rPr>
  </w:style>
  <w:style w:type="character" w:customStyle="1" w:styleId="NormalBold">
    <w:name w:val="Normal Bold"/>
    <w:basedOn w:val="Standardnpsmoodstavce"/>
    <w:uiPriority w:val="1"/>
    <w:rsid w:val="00A620B3"/>
    <w:rPr>
      <w:rFonts w:asciiTheme="minorHAnsi" w:hAnsiTheme="minorHAnsi"/>
      <w:b/>
      <w:sz w:val="24"/>
    </w:rPr>
  </w:style>
  <w:style w:type="paragraph" w:styleId="Zkladntext3">
    <w:name w:val="Body Text 3"/>
    <w:basedOn w:val="Normln"/>
    <w:link w:val="Zkladntext3Char"/>
    <w:semiHidden/>
    <w:unhideWhenUsed/>
    <w:rsid w:val="00BC1CA7"/>
    <w:pPr>
      <w:spacing w:after="120"/>
    </w:pPr>
    <w:rPr>
      <w:sz w:val="16"/>
      <w:szCs w:val="16"/>
    </w:rPr>
  </w:style>
  <w:style w:type="character" w:customStyle="1" w:styleId="Zkladntext3Char">
    <w:name w:val="Základní text 3 Char"/>
    <w:basedOn w:val="Standardnpsmoodstavce"/>
    <w:link w:val="Zkladntext3"/>
    <w:semiHidden/>
    <w:rsid w:val="00BC1CA7"/>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1AFA-8C4D-4720-A371-C7B40FA3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2068</Words>
  <Characters>12208</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vt:lpstr>
      <vt:lpstr>Rámcová kupní smlouva</vt:lpstr>
    </vt:vector>
  </TitlesOfParts>
  <Company>AutoCont CZ a.s.</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Michaela Šuleřová | JIC</dc:creator>
  <cp:lastModifiedBy>Olga Palová</cp:lastModifiedBy>
  <cp:revision>4</cp:revision>
  <cp:lastPrinted>2021-07-12T08:40:00Z</cp:lastPrinted>
  <dcterms:created xsi:type="dcterms:W3CDTF">2021-09-02T08:22:00Z</dcterms:created>
  <dcterms:modified xsi:type="dcterms:W3CDTF">2021-09-02T08:44:00Z</dcterms:modified>
</cp:coreProperties>
</file>