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5A313C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A313C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ceitec.vutbr</w:t>
      </w:r>
      <w:proofErr w:type="spellEnd"/>
      <w:r w:rsidRPr="005A313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A313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A313C">
        <w:rPr>
          <w:rFonts w:ascii="Calibri" w:eastAsia="Times New Roman" w:hAnsi="Calibri" w:cs="Calibri"/>
          <w:color w:val="000000"/>
          <w:lang w:eastAsia="cs-CZ"/>
        </w:rPr>
        <w:t>středa</w:t>
      </w:r>
      <w:proofErr w:type="spellEnd"/>
      <w:r w:rsidRPr="005A313C">
        <w:rPr>
          <w:rFonts w:ascii="Calibri" w:eastAsia="Times New Roman" w:hAnsi="Calibri" w:cs="Calibri"/>
          <w:color w:val="000000"/>
          <w:lang w:eastAsia="cs-CZ"/>
        </w:rPr>
        <w:t xml:space="preserve"> 1. září 2021 14:44</w:t>
      </w:r>
      <w:r w:rsidRPr="005A313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A313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A313C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5A313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5A313C">
        <w:rPr>
          <w:rFonts w:ascii="Calibri" w:eastAsia="Times New Roman" w:hAnsi="Calibri" w:cs="Calibri"/>
          <w:color w:val="000000"/>
          <w:lang w:eastAsia="cs-CZ"/>
        </w:rPr>
        <w:br/>
      </w:r>
      <w:r w:rsidRPr="005A313C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A313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A313C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5A313C">
        <w:rPr>
          <w:rFonts w:ascii="Calibri" w:eastAsia="Times New Roman" w:hAnsi="Calibri" w:cs="Calibri"/>
          <w:color w:val="000000"/>
          <w:lang w:eastAsia="cs-CZ"/>
        </w:rPr>
        <w:t>: Objednávka 2211250923 do Registru smluv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5A313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5A313C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 paní Pryczková,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 za zaslání objednávky. Tímto předmětnou objednávku č. 2211250923 akceptujeme za podmínek stanovených v objednávce a hodnotě ve výši 221.092,- Kč včetně DPH.</w:t>
      </w:r>
      <w:r w:rsidRPr="005A313C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 pozdravem,</w:t>
      </w:r>
    </w:p>
    <w:p w:rsid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04040"/>
          <w:sz w:val="18"/>
          <w:szCs w:val="18"/>
          <w:bdr w:val="none" w:sz="0" w:space="0" w:color="auto" w:frame="1"/>
          <w:lang w:eastAsia="cs-CZ"/>
        </w:rPr>
      </w:pP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5A313C">
        <w:rPr>
          <w:rFonts w:ascii="Helvetica" w:eastAsia="Times New Roman" w:hAnsi="Helvetica" w:cs="Helvetica"/>
          <w:b/>
          <w:bCs/>
          <w:color w:val="404040"/>
          <w:sz w:val="18"/>
          <w:szCs w:val="18"/>
          <w:bdr w:val="none" w:sz="0" w:space="0" w:color="auto" w:frame="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Helvetica" w:eastAsia="Times New Roman" w:hAnsi="Helvetica" w:cs="Helvetica"/>
          <w:b/>
          <w:bCs/>
          <w:color w:val="404040"/>
          <w:sz w:val="18"/>
          <w:szCs w:val="18"/>
          <w:bdr w:val="none" w:sz="0" w:space="0" w:color="auto" w:frame="1"/>
          <w:lang w:eastAsia="cs-CZ"/>
        </w:rPr>
        <w:t> </w:t>
      </w:r>
    </w:p>
    <w:p w:rsidR="005A313C" w:rsidRPr="005A313C" w:rsidRDefault="005A313C" w:rsidP="005A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13C">
        <w:rPr>
          <w:rFonts w:ascii="Helvetica" w:eastAsia="Times New Roman" w:hAnsi="Helvetica" w:cs="Helvetica"/>
          <w:b/>
          <w:bCs/>
          <w:color w:val="64B923"/>
          <w:sz w:val="20"/>
          <w:szCs w:val="20"/>
          <w:bdr w:val="none" w:sz="0" w:space="0" w:color="auto" w:frame="1"/>
          <w:lang w:eastAsia="cs-CZ"/>
        </w:rPr>
        <w:t>CEITEC VUT</w:t>
      </w:r>
    </w:p>
    <w:p w:rsidR="0019202B" w:rsidRDefault="005A313C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C"/>
    <w:rsid w:val="005A313C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77DF"/>
  <w15:chartTrackingRefBased/>
  <w15:docId w15:val="{A405A259-7B48-4CCF-AF40-5872880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A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38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582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2021-09-02T04:42:00Z</cp:lastPrinted>
  <dcterms:created xsi:type="dcterms:W3CDTF">2021-09-02T04:41:00Z</dcterms:created>
  <dcterms:modified xsi:type="dcterms:W3CDTF">2021-09-02T04:43:00Z</dcterms:modified>
</cp:coreProperties>
</file>