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D27CE0">
        <w:t>TPA-SZ-34/2017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 xml:space="preserve">Ing. </w:t>
      </w:r>
      <w:r w:rsidR="00D27CE0">
        <w:t>Martina Bečvářová</w:t>
      </w:r>
      <w:r w:rsidRPr="00A3020E">
        <w:rPr>
          <w:rFonts w:cs="Arial"/>
          <w:szCs w:val="20"/>
        </w:rPr>
        <w:t xml:space="preserve">, </w:t>
      </w:r>
      <w:r w:rsidR="00D27CE0" w:rsidRPr="00D27CE0">
        <w:rPr>
          <w:rFonts w:cs="Arial"/>
          <w:szCs w:val="20"/>
        </w:rPr>
        <w:t>ředitelka kontaktního</w:t>
      </w:r>
      <w:r w:rsidR="00D27CE0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Dobrovského 1278</w:t>
      </w:r>
      <w:r w:rsidR="00D27CE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Vrchlického 3175,</w:t>
      </w:r>
      <w:r w:rsidR="00D27CE0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27CE0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INDEX NOSLUŠ</w:t>
      </w:r>
      <w:r w:rsidR="00D27CE0">
        <w:t xml:space="preserve"> s.r.o.</w:t>
      </w:r>
      <w:r w:rsidR="00D27CE0" w:rsidRPr="00D27CE0">
        <w:rPr>
          <w:rFonts w:cs="Arial"/>
          <w:vanish/>
          <w:szCs w:val="20"/>
        </w:rPr>
        <w:t>0</w:t>
      </w:r>
    </w:p>
    <w:p w:rsidR="00B066F7" w:rsidRPr="0033691D" w:rsidRDefault="00D27CE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D27CE0">
        <w:rPr>
          <w:rFonts w:cs="Arial"/>
          <w:noProof/>
          <w:szCs w:val="20"/>
        </w:rPr>
        <w:t xml:space="preserve">Ing. </w:t>
      </w:r>
      <w:r>
        <w:rPr>
          <w:noProof/>
        </w:rPr>
        <w:t>Markéta Čepičková</w:t>
      </w:r>
    </w:p>
    <w:p w:rsidR="00B066F7" w:rsidRPr="0033691D" w:rsidRDefault="00D27CE0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D27CE0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D27CE0">
        <w:t>CZ.03.1.48/0.0/0.0/15_121/0000058</w:t>
      </w:r>
      <w:r w:rsidR="00282982">
        <w:rPr>
          <w:i/>
          <w:iCs/>
        </w:rPr>
        <w:t xml:space="preserve"> </w:t>
      </w:r>
      <w:r w:rsidR="00D27CE0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27CE0">
        <w:rPr>
          <w:noProof/>
        </w:rPr>
        <w:t>asistent zajišťování specializovaných organizačních a koordinačních činností u orgánů státní správy s širokou územní nebo celostátní působností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27CE0">
        <w:t>Břežánská 50/4,Bílina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27CE0">
        <w:rPr>
          <w:noProof/>
        </w:rPr>
        <w:t>Ondřej Hornof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D27CE0">
        <w:t>25. 3. 1997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27CE0">
        <w:rPr>
          <w:noProof/>
        </w:rPr>
        <w:t>U Červeného kostela č.p. 1849/6, Trnovany, 415 01 Teplice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D27CE0">
        <w:t>1.3.2017</w:t>
      </w:r>
      <w:r>
        <w:t xml:space="preserve"> na dobu </w:t>
      </w:r>
      <w:r w:rsidR="00D27CE0">
        <w:rPr>
          <w:noProof/>
        </w:rPr>
        <w:t>určitou do 28.2.2018</w:t>
      </w:r>
      <w:r w:rsidR="00DA5E4C">
        <w:t xml:space="preserve">, s týdenní pracovní dobou </w:t>
      </w:r>
      <w:r w:rsidR="00D27CE0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27CE0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27CE0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D27CE0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D27CE0">
        <w:rPr>
          <w:noProof/>
        </w:rPr>
        <w:t>1.3.2017</w:t>
      </w:r>
      <w:r w:rsidR="00781CAC">
        <w:t xml:space="preserve"> do</w:t>
      </w:r>
      <w:r w:rsidRPr="0058691B">
        <w:t> </w:t>
      </w:r>
      <w:r w:rsidR="00D27CE0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27CE0" w:rsidRPr="00D27CE0">
        <w:rPr>
          <w:b/>
        </w:rPr>
        <w:t>1081109685/5500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D27CE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27C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D27CE0" w:rsidP="009B751F">
      <w:pPr>
        <w:keepNext/>
        <w:keepLines/>
        <w:jc w:val="center"/>
        <w:rPr>
          <w:rFonts w:cs="Arial"/>
          <w:szCs w:val="20"/>
        </w:rPr>
      </w:pPr>
      <w:r w:rsidRPr="00D27CE0">
        <w:rPr>
          <w:rFonts w:cs="Arial"/>
          <w:szCs w:val="20"/>
        </w:rPr>
        <w:t xml:space="preserve">Ing. </w:t>
      </w:r>
      <w:r>
        <w:t>Markéta Čepičková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D27CE0" w:rsidP="009B751F">
      <w:pPr>
        <w:keepNext/>
        <w:keepLines/>
        <w:jc w:val="center"/>
        <w:rPr>
          <w:rFonts w:cs="Arial"/>
          <w:szCs w:val="20"/>
        </w:rPr>
      </w:pPr>
      <w:r w:rsidRPr="00D27CE0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D27CE0" w:rsidP="008269B6">
      <w:pPr>
        <w:keepNext/>
        <w:keepLines/>
        <w:jc w:val="center"/>
        <w:rPr>
          <w:rFonts w:cs="Arial"/>
          <w:szCs w:val="20"/>
        </w:rPr>
      </w:pPr>
      <w:r w:rsidRPr="00D27CE0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27CE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27CE0" w:rsidRPr="00D27CE0">
        <w:rPr>
          <w:rFonts w:cs="Arial"/>
          <w:szCs w:val="20"/>
        </w:rPr>
        <w:t>950 167</w:t>
      </w:r>
      <w:r w:rsidR="00D27CE0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D27CE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DE" w:rsidRDefault="00904BDE">
      <w:r>
        <w:separator/>
      </w:r>
    </w:p>
  </w:endnote>
  <w:endnote w:type="continuationSeparator" w:id="0">
    <w:p w:rsidR="00904BDE" w:rsidRDefault="0090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E0" w:rsidRDefault="00D27C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04BD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04BD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DE" w:rsidRDefault="00904BDE">
      <w:r>
        <w:separator/>
      </w:r>
    </w:p>
  </w:footnote>
  <w:footnote w:type="continuationSeparator" w:id="0">
    <w:p w:rsidR="00904BDE" w:rsidRDefault="00904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E0" w:rsidRDefault="00D27C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E0" w:rsidRDefault="00D27C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04BD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D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46A0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4E6D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4BDE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135B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0D00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27CE0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33A7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34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81C7-97CD-4618-A257-9982B1A9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TPA-SZ-342017.dot</Template>
  <TotalTime>0</TotalTime>
  <Pages>5</Pages>
  <Words>2021</Words>
  <Characters>11925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2017-03-23T11:23:00Z</dcterms:created>
  <dcterms:modified xsi:type="dcterms:W3CDTF">2017-03-23T11:23:00Z</dcterms:modified>
</cp:coreProperties>
</file>