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D8" w:rsidRDefault="00C03C97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1466215" distL="644525" distR="114300" simplePos="0" relativeHeight="125829378" behindDoc="0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139700</wp:posOffset>
                </wp:positionV>
                <wp:extent cx="964565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Dne: 20. 08.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8.55000000000001pt;margin-top:11.pt;width:75.950000000000003pt;height:13.449999999999999pt;z-index:-125829375;mso-wrap-distance-left:50.75pt;mso-wrap-distance-right:9.pt;mso-wrap-distance-bottom:115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20. 08.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5610" distB="635" distL="114300" distR="127635" simplePos="0" relativeHeight="125829380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575310</wp:posOffset>
                </wp:positionV>
                <wp:extent cx="1481455" cy="12007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200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Siemens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Healthcare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proofErr w:type="spellStart"/>
                            <w:r>
                              <w:t>Budejovická</w:t>
                            </w:r>
                            <w:proofErr w:type="spellEnd"/>
                            <w:r>
                              <w:t xml:space="preserve"> 779/3b</w:t>
                            </w:r>
                          </w:p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4</w:t>
                            </w:r>
                          </w:p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1 4 0 0 0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26.80000000000001pt;margin-top:45.299999999999997pt;width:116.65000000000001pt;height:94.549999999999997pt;z-index:-125829373;mso-wrap-distance-left:9.pt;mso-wrap-distance-top:34.299999999999997pt;mso-wrap-distance-right:10.05000000000000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Siemens Healthcare,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Budejovická 779/3b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1 4 0 0 0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7560D8" w:rsidRDefault="00C03C97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7560D8" w:rsidRDefault="00C03C97">
      <w:pPr>
        <w:pStyle w:val="Zkladntext1"/>
        <w:shd w:val="clear" w:color="auto" w:fill="auto"/>
      </w:pPr>
      <w:r>
        <w:t>IČO: 00842001</w:t>
      </w:r>
    </w:p>
    <w:p w:rsidR="007560D8" w:rsidRDefault="00C03C97">
      <w:pPr>
        <w:pStyle w:val="Zkladntext1"/>
        <w:shd w:val="clear" w:color="auto" w:fill="auto"/>
      </w:pPr>
      <w:r>
        <w:t>DIČ: CZ00842001</w:t>
      </w:r>
    </w:p>
    <w:p w:rsidR="007560D8" w:rsidRDefault="00C03C97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7560D8" w:rsidRDefault="00C03C97">
      <w:pPr>
        <w:pStyle w:val="Zkladntext1"/>
        <w:shd w:val="clear" w:color="auto" w:fill="auto"/>
      </w:pPr>
      <w:r>
        <w:t>Fax: XXXX</w:t>
      </w:r>
    </w:p>
    <w:p w:rsidR="007560D8" w:rsidRDefault="00C03C97">
      <w:pPr>
        <w:pStyle w:val="Zkladntext1"/>
        <w:shd w:val="clear" w:color="auto" w:fill="auto"/>
      </w:pPr>
      <w:r>
        <w:t>Bankovní spojení:</w:t>
      </w:r>
    </w:p>
    <w:p w:rsidR="007560D8" w:rsidRDefault="00C03C97">
      <w:pPr>
        <w:pStyle w:val="Zkladntext1"/>
        <w:shd w:val="clear" w:color="auto" w:fill="auto"/>
      </w:pPr>
      <w:r>
        <w:t>XXXX</w:t>
      </w:r>
    </w:p>
    <w:p w:rsidR="007560D8" w:rsidRDefault="00C03C97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7560D8" w:rsidRDefault="00C03C97">
      <w:pPr>
        <w:pStyle w:val="Zkladntext1"/>
        <w:shd w:val="clear" w:color="auto" w:fill="auto"/>
      </w:pPr>
      <w:r>
        <w:t>Fakturu zašlete na adresu:</w:t>
      </w:r>
    </w:p>
    <w:p w:rsidR="007560D8" w:rsidRDefault="00C03C97">
      <w:pPr>
        <w:pStyle w:val="Zkladntext1"/>
        <w:shd w:val="clear" w:color="auto" w:fill="auto"/>
      </w:pPr>
      <w:r>
        <w:t>Nemocnice Nové Město na Moravě, příspěvková organizace</w:t>
      </w:r>
    </w:p>
    <w:p w:rsidR="007560D8" w:rsidRDefault="00C03C97">
      <w:pPr>
        <w:pStyle w:val="Zkladntext1"/>
        <w:shd w:val="clear" w:color="auto" w:fill="auto"/>
      </w:pPr>
      <w:r>
        <w:t>Žďárská 610</w:t>
      </w:r>
    </w:p>
    <w:p w:rsidR="007560D8" w:rsidRDefault="00C03C97">
      <w:pPr>
        <w:pStyle w:val="Zkladntext1"/>
        <w:shd w:val="clear" w:color="auto" w:fill="auto"/>
        <w:spacing w:after="200"/>
      </w:pPr>
      <w:r>
        <w:t>592 31 Nové Město na Moravě</w:t>
      </w:r>
    </w:p>
    <w:p w:rsidR="007560D8" w:rsidRDefault="00C03C97">
      <w:pPr>
        <w:pStyle w:val="Titulektabulky0"/>
        <w:shd w:val="clear" w:color="auto" w:fill="auto"/>
        <w:ind w:left="393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539/2021/TO</w:t>
      </w:r>
    </w:p>
    <w:p w:rsidR="007560D8" w:rsidRDefault="00C03C97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7560D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0D8" w:rsidRDefault="00C03C97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0D8" w:rsidRDefault="00C03C97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0D8" w:rsidRDefault="00C03C97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7560D8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0D8" w:rsidRDefault="00C03C97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0D8" w:rsidRDefault="00C03C97">
            <w:pPr>
              <w:pStyle w:val="Jin0"/>
              <w:shd w:val="clear" w:color="auto" w:fill="auto"/>
              <w:spacing w:before="240"/>
              <w:jc w:val="center"/>
            </w:pPr>
            <w:r>
              <w:t>3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0D8" w:rsidRDefault="00C03C97">
            <w:pPr>
              <w:pStyle w:val="Jin0"/>
              <w:shd w:val="clear" w:color="auto" w:fill="auto"/>
              <w:spacing w:before="220"/>
            </w:pPr>
            <w:r>
              <w:t xml:space="preserve">Oprava </w:t>
            </w:r>
            <w:r>
              <w:rPr>
                <w:lang w:val="en-US" w:eastAsia="en-US" w:bidi="en-US"/>
              </w:rPr>
              <w:t xml:space="preserve">MR </w:t>
            </w:r>
            <w:r>
              <w:t xml:space="preserve">- výměna 3ks </w:t>
            </w:r>
            <w:r>
              <w:t xml:space="preserve">diagnostických pracovních stanic dle CN z </w:t>
            </w:r>
            <w:proofErr w:type="gramStart"/>
            <w:r>
              <w:t>19.8.2021</w:t>
            </w:r>
            <w:proofErr w:type="gramEnd"/>
            <w:r>
              <w:t xml:space="preserve"> - 284.832,-Kč bez DPH</w:t>
            </w:r>
          </w:p>
          <w:p w:rsidR="007560D8" w:rsidRDefault="00C03C97">
            <w:pPr>
              <w:pStyle w:val="Jin0"/>
              <w:shd w:val="clear" w:color="auto" w:fill="auto"/>
            </w:pPr>
            <w:r>
              <w:t xml:space="preserve">(1ks PC HP Z2 G4, 2ks monitor EIZO MX242W, 1ks graf. </w:t>
            </w:r>
            <w:proofErr w:type="gramStart"/>
            <w:r>
              <w:t>karta</w:t>
            </w:r>
            <w:proofErr w:type="gramEnd"/>
            <w:r>
              <w:t xml:space="preserve"> EIZO MED-XN51LP)</w:t>
            </w:r>
          </w:p>
        </w:tc>
      </w:tr>
      <w:tr w:rsidR="007560D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0D8" w:rsidRDefault="007560D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60D8" w:rsidRDefault="00C03C97">
            <w:pPr>
              <w:pStyle w:val="Jin0"/>
              <w:shd w:val="clear" w:color="auto" w:fill="auto"/>
              <w:ind w:firstLine="58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D8" w:rsidRDefault="00C03C97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MR</w:t>
            </w:r>
          </w:p>
        </w:tc>
      </w:tr>
    </w:tbl>
    <w:p w:rsidR="007560D8" w:rsidRDefault="00C03C97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</w:t>
      </w:r>
      <w:r>
        <w:t xml:space="preserve">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7560D8" w:rsidRDefault="007560D8">
      <w:pPr>
        <w:spacing w:after="199" w:line="1" w:lineRule="exact"/>
      </w:pPr>
    </w:p>
    <w:p w:rsidR="007560D8" w:rsidRDefault="00C03C97">
      <w:pPr>
        <w:pStyle w:val="Zkladntext20"/>
        <w:shd w:val="clear" w:color="auto" w:fill="auto"/>
      </w:pPr>
      <w:r>
        <w:t>Zbo</w:t>
      </w:r>
      <w:r>
        <w:t>ží zašlete na adresu:</w:t>
      </w:r>
    </w:p>
    <w:p w:rsidR="007560D8" w:rsidRDefault="00C03C97">
      <w:pPr>
        <w:pStyle w:val="Zkladntext1"/>
        <w:shd w:val="clear" w:color="auto" w:fill="auto"/>
        <w:spacing w:line="216" w:lineRule="auto"/>
        <w:ind w:firstLine="160"/>
      </w:pPr>
      <w:r>
        <w:t>Nemocnice Nové M ě sto na Morav ě,</w:t>
      </w:r>
    </w:p>
    <w:p w:rsidR="007560D8" w:rsidRDefault="00C03C97">
      <w:pPr>
        <w:pStyle w:val="Zkladntext1"/>
        <w:shd w:val="clear" w:color="auto" w:fill="auto"/>
        <w:spacing w:line="216" w:lineRule="auto"/>
        <w:ind w:firstLine="160"/>
      </w:pPr>
      <w:r>
        <w:t xml:space="preserve">p ř </w:t>
      </w:r>
      <w:proofErr w:type="spellStart"/>
      <w:r>
        <w:t>ísp</w:t>
      </w:r>
      <w:proofErr w:type="spellEnd"/>
      <w:r>
        <w:t xml:space="preserve"> ě vková organizace</w:t>
      </w:r>
    </w:p>
    <w:p w:rsidR="007560D8" w:rsidRDefault="00C03C97">
      <w:pPr>
        <w:pStyle w:val="Zkladntext1"/>
        <w:shd w:val="clear" w:color="auto" w:fill="auto"/>
        <w:spacing w:after="200" w:line="216" w:lineRule="auto"/>
        <w:ind w:firstLine="160"/>
      </w:pPr>
      <w:r>
        <w:rPr>
          <w:lang w:val="en-US" w:eastAsia="en-US" w:bidi="en-US"/>
        </w:rPr>
        <w:t xml:space="preserve">Odd </w:t>
      </w:r>
      <w:r>
        <w:t>ě lení zdravotnické techniky</w:t>
      </w:r>
    </w:p>
    <w:p w:rsidR="007560D8" w:rsidRDefault="00C03C97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3305810</wp:posOffset>
                </wp:positionH>
                <wp:positionV relativeFrom="paragraph">
                  <wp:posOffset>12700</wp:posOffset>
                </wp:positionV>
                <wp:extent cx="85217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60D8" w:rsidRDefault="00C03C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60.30000000000001pt;margin-top:1.pt;width:67.099999999999994pt;height:13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7560D8" w:rsidRDefault="00C03C97">
      <w:pPr>
        <w:pStyle w:val="Zkladntext1"/>
        <w:shd w:val="clear" w:color="auto" w:fill="auto"/>
      </w:pPr>
      <w:r>
        <w:t>telefon: XXXX</w:t>
      </w:r>
    </w:p>
    <w:p w:rsidR="007560D8" w:rsidRDefault="00C03C97">
      <w:pPr>
        <w:pStyle w:val="Zkladntext1"/>
        <w:shd w:val="clear" w:color="auto" w:fill="auto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7560D8">
      <w:pgSz w:w="8400" w:h="11900"/>
      <w:pgMar w:top="548" w:right="574" w:bottom="548" w:left="1044" w:header="120" w:footer="1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3C97">
      <w:r>
        <w:separator/>
      </w:r>
    </w:p>
  </w:endnote>
  <w:endnote w:type="continuationSeparator" w:id="0">
    <w:p w:rsidR="00000000" w:rsidRDefault="00C0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D8" w:rsidRDefault="007560D8"/>
  </w:footnote>
  <w:footnote w:type="continuationSeparator" w:id="0">
    <w:p w:rsidR="007560D8" w:rsidRDefault="007560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60D8"/>
    <w:rsid w:val="007560D8"/>
    <w:rsid w:val="00C0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libal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obj_2021</dc:title>
  <dc:subject/>
  <dc:creator>Technik</dc:creator>
  <cp:keywords/>
  <cp:lastModifiedBy>Uživatel systému Windows</cp:lastModifiedBy>
  <cp:revision>2</cp:revision>
  <dcterms:created xsi:type="dcterms:W3CDTF">2021-08-31T07:08:00Z</dcterms:created>
  <dcterms:modified xsi:type="dcterms:W3CDTF">2021-08-31T07:09:00Z</dcterms:modified>
</cp:coreProperties>
</file>