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3EC3" w14:textId="77777777"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14:paraId="5C88B79F" w14:textId="77777777" w:rsidR="00F258FA" w:rsidRPr="00F258FA" w:rsidRDefault="00F258FA" w:rsidP="00F258FA">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14:paraId="03F9477A" w14:textId="77777777" w:rsidR="00F258FA" w:rsidRPr="00F258FA" w:rsidRDefault="00F258FA" w:rsidP="00F258FA">
      <w:pPr>
        <w:autoSpaceDE w:val="0"/>
        <w:autoSpaceDN w:val="0"/>
        <w:adjustRightInd w:val="0"/>
        <w:ind w:right="329"/>
        <w:rPr>
          <w:rFonts w:ascii="Calibri" w:hAnsi="Calibri" w:cs="Calibri"/>
          <w:bCs/>
          <w:sz w:val="32"/>
          <w:szCs w:val="32"/>
        </w:rPr>
      </w:pPr>
    </w:p>
    <w:p w14:paraId="0D37B857" w14:textId="77777777"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14:paraId="2DA78ABE" w14:textId="77777777" w:rsidR="00F258FA" w:rsidRPr="00F258FA" w:rsidRDefault="00F258FA" w:rsidP="00F258FA">
      <w:pPr>
        <w:autoSpaceDE w:val="0"/>
        <w:autoSpaceDN w:val="0"/>
        <w:adjustRightInd w:val="0"/>
        <w:ind w:right="329"/>
        <w:rPr>
          <w:rFonts w:ascii="Calibri" w:hAnsi="Calibri" w:cs="Calibri"/>
          <w:bCs/>
        </w:rPr>
      </w:pPr>
    </w:p>
    <w:p w14:paraId="0F826A27"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92F0674"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p>
    <w:p w14:paraId="3C175107"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58C5EEB"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IČ</w:t>
      </w:r>
      <w:r w:rsidR="00914182">
        <w:rPr>
          <w:rFonts w:ascii="Calibri" w:hAnsi="Calibri" w:cs="Calibri"/>
          <w:bCs/>
        </w:rPr>
        <w:t>O</w:t>
      </w:r>
      <w:r w:rsidRPr="00F258FA">
        <w:rPr>
          <w:rFonts w:ascii="Calibri" w:hAnsi="Calibri" w:cs="Calibri"/>
          <w:bCs/>
        </w:rPr>
        <w:t xml:space="preserve">: </w:t>
      </w:r>
      <w:r w:rsidR="000F4F16">
        <w:rPr>
          <w:rFonts w:ascii="Calibri" w:hAnsi="Calibri" w:cs="Calibri"/>
          <w:bCs/>
        </w:rPr>
        <w:t xml:space="preserve"> </w:t>
      </w:r>
      <w:r w:rsidRPr="00F258FA">
        <w:rPr>
          <w:rFonts w:ascii="Calibri" w:hAnsi="Calibri" w:cs="Calibri"/>
          <w:bCs/>
        </w:rPr>
        <w:t>47673036</w:t>
      </w:r>
    </w:p>
    <w:p w14:paraId="55F7A9CB" w14:textId="6610B7D8" w:rsidR="000516B8" w:rsidRPr="000516B8" w:rsidRDefault="000516B8" w:rsidP="000516B8">
      <w:pPr>
        <w:autoSpaceDE w:val="0"/>
        <w:autoSpaceDN w:val="0"/>
        <w:adjustRightInd w:val="0"/>
        <w:ind w:right="329"/>
        <w:rPr>
          <w:rFonts w:ascii="Calibri" w:hAnsi="Calibri" w:cs="Calibri"/>
          <w:bCs/>
        </w:rPr>
      </w:pPr>
      <w:r w:rsidRPr="000516B8">
        <w:rPr>
          <w:rFonts w:ascii="Calibri" w:hAnsi="Calibri" w:cs="Calibri"/>
          <w:bCs/>
        </w:rPr>
        <w:t>Zapsaná v obchodním rejstříku</w:t>
      </w:r>
      <w:r>
        <w:rPr>
          <w:rFonts w:ascii="Calibri" w:hAnsi="Calibri" w:cs="Calibri"/>
          <w:bCs/>
        </w:rPr>
        <w:t xml:space="preserve"> vedeném </w:t>
      </w:r>
      <w:r w:rsidRPr="000516B8">
        <w:rPr>
          <w:rFonts w:ascii="Calibri" w:hAnsi="Calibri" w:cs="Calibri"/>
          <w:bCs/>
        </w:rPr>
        <w:t>u Krajského soudu v</w:t>
      </w:r>
      <w:r>
        <w:rPr>
          <w:rFonts w:ascii="Calibri" w:hAnsi="Calibri" w:cs="Calibri"/>
          <w:bCs/>
        </w:rPr>
        <w:t> </w:t>
      </w:r>
      <w:r w:rsidRPr="000516B8">
        <w:rPr>
          <w:rFonts w:ascii="Calibri" w:hAnsi="Calibri" w:cs="Calibri"/>
          <w:bCs/>
        </w:rPr>
        <w:t>Ostravě</w:t>
      </w:r>
      <w:r>
        <w:rPr>
          <w:rFonts w:ascii="Calibri" w:hAnsi="Calibri" w:cs="Calibri"/>
          <w:bCs/>
        </w:rPr>
        <w:t xml:space="preserve"> pod </w:t>
      </w:r>
      <w:proofErr w:type="spellStart"/>
      <w:r>
        <w:rPr>
          <w:rFonts w:ascii="Calibri" w:hAnsi="Calibri" w:cs="Calibri"/>
          <w:bCs/>
        </w:rPr>
        <w:t>sp.zn</w:t>
      </w:r>
      <w:proofErr w:type="spellEnd"/>
      <w:r>
        <w:rPr>
          <w:rFonts w:ascii="Calibri" w:hAnsi="Calibri" w:cs="Calibri"/>
          <w:bCs/>
        </w:rPr>
        <w:t xml:space="preserve">. </w:t>
      </w:r>
      <w:r w:rsidR="008D19FE">
        <w:rPr>
          <w:rFonts w:ascii="Calibri" w:hAnsi="Calibri" w:cs="Calibri"/>
          <w:bCs/>
        </w:rPr>
        <w:t> </w:t>
      </w:r>
      <w:r>
        <w:rPr>
          <w:rFonts w:ascii="Calibri" w:hAnsi="Calibri" w:cs="Calibri"/>
          <w:bCs/>
        </w:rPr>
        <w:t>AXIV</w:t>
      </w:r>
      <w:r w:rsidR="008D19FE">
        <w:rPr>
          <w:rFonts w:ascii="Calibri" w:hAnsi="Calibri" w:cs="Calibri"/>
          <w:bCs/>
        </w:rPr>
        <w:t> </w:t>
      </w:r>
      <w:r>
        <w:rPr>
          <w:rFonts w:ascii="Calibri" w:hAnsi="Calibri" w:cs="Calibri"/>
          <w:bCs/>
        </w:rPr>
        <w:t>554</w:t>
      </w:r>
    </w:p>
    <w:p w14:paraId="644F3541" w14:textId="7DAF554B" w:rsidR="001E20D2" w:rsidRDefault="001E20D2" w:rsidP="000516B8">
      <w:pPr>
        <w:autoSpaceDE w:val="0"/>
        <w:autoSpaceDN w:val="0"/>
        <w:adjustRightInd w:val="0"/>
        <w:ind w:right="329"/>
        <w:rPr>
          <w:rFonts w:ascii="Calibri" w:hAnsi="Calibri" w:cs="Calibri"/>
          <w:bCs/>
        </w:rPr>
      </w:pPr>
      <w:r>
        <w:rPr>
          <w:rFonts w:ascii="Calibri" w:hAnsi="Calibri" w:cs="Calibri"/>
          <w:bCs/>
        </w:rPr>
        <w:t xml:space="preserve">č. účtu: </w:t>
      </w:r>
      <w:proofErr w:type="spellStart"/>
      <w:r w:rsidR="00AF1A13" w:rsidRPr="00AF1A13">
        <w:rPr>
          <w:rFonts w:ascii="Calibri" w:hAnsi="Calibri" w:cs="Calibri"/>
          <w:bCs/>
          <w:highlight w:val="black"/>
        </w:rPr>
        <w:t>xxxxxxxxxx</w:t>
      </w:r>
      <w:proofErr w:type="spellEnd"/>
    </w:p>
    <w:p w14:paraId="2092A506" w14:textId="035F340B" w:rsidR="00F60E25" w:rsidRDefault="00F60E25" w:rsidP="000516B8">
      <w:pPr>
        <w:autoSpaceDE w:val="0"/>
        <w:autoSpaceDN w:val="0"/>
        <w:adjustRightInd w:val="0"/>
        <w:ind w:right="329"/>
        <w:rPr>
          <w:rFonts w:ascii="Calibri" w:hAnsi="Calibri" w:cs="Calibri"/>
          <w:bCs/>
        </w:rPr>
      </w:pPr>
      <w:r>
        <w:rPr>
          <w:rFonts w:ascii="Calibri" w:hAnsi="Calibri" w:cs="Calibri"/>
          <w:bCs/>
        </w:rPr>
        <w:t xml:space="preserve">adresa pro fakturace: </w:t>
      </w:r>
      <w:proofErr w:type="spellStart"/>
      <w:r w:rsidR="00AF1A13" w:rsidRPr="00AF1A13">
        <w:rPr>
          <w:rFonts w:ascii="Calibri" w:hAnsi="Calibri" w:cs="Calibri"/>
          <w:bCs/>
          <w:highlight w:val="black"/>
        </w:rPr>
        <w:t>xxxxxxxxxx</w:t>
      </w:r>
      <w:proofErr w:type="spellEnd"/>
    </w:p>
    <w:p w14:paraId="17FF9E6C" w14:textId="77777777" w:rsidR="001E20D2" w:rsidRDefault="001E20D2" w:rsidP="000516B8">
      <w:pPr>
        <w:autoSpaceDE w:val="0"/>
        <w:autoSpaceDN w:val="0"/>
        <w:adjustRightInd w:val="0"/>
        <w:ind w:right="329"/>
        <w:rPr>
          <w:rFonts w:ascii="Calibri" w:hAnsi="Calibri" w:cs="Calibri"/>
          <w:bCs/>
        </w:rPr>
      </w:pPr>
    </w:p>
    <w:p w14:paraId="5522545B" w14:textId="4DBAF2C0" w:rsidR="00F258FA" w:rsidRPr="00F258FA" w:rsidRDefault="000516B8" w:rsidP="000516B8">
      <w:pPr>
        <w:autoSpaceDE w:val="0"/>
        <w:autoSpaceDN w:val="0"/>
        <w:adjustRightInd w:val="0"/>
        <w:ind w:right="329"/>
        <w:rPr>
          <w:rFonts w:ascii="Calibri" w:hAnsi="Calibri" w:cs="Calibri"/>
          <w:bCs/>
        </w:rPr>
      </w:pPr>
      <w:r w:rsidRPr="00F258FA">
        <w:rPr>
          <w:rFonts w:ascii="Calibri" w:hAnsi="Calibri" w:cs="Calibri"/>
          <w:bCs/>
        </w:rPr>
        <w:t xml:space="preserve"> </w:t>
      </w:r>
      <w:r w:rsidR="00F258FA" w:rsidRPr="00F258FA">
        <w:rPr>
          <w:rFonts w:ascii="Calibri" w:hAnsi="Calibri" w:cs="Calibri"/>
          <w:bCs/>
        </w:rPr>
        <w:t xml:space="preserve">(dále jen </w:t>
      </w:r>
      <w:r w:rsidR="00A63877">
        <w:rPr>
          <w:rFonts w:ascii="Calibri" w:hAnsi="Calibri" w:cs="Calibri"/>
          <w:bCs/>
        </w:rPr>
        <w:t>„</w:t>
      </w:r>
      <w:r w:rsidR="00F258FA" w:rsidRPr="00F258FA">
        <w:rPr>
          <w:rFonts w:ascii="Calibri" w:hAnsi="Calibri" w:cs="Calibri"/>
          <w:b/>
          <w:bCs/>
        </w:rPr>
        <w:t>RBP</w:t>
      </w:r>
      <w:r w:rsidR="00A63877">
        <w:rPr>
          <w:rFonts w:ascii="Calibri" w:hAnsi="Calibri" w:cs="Calibri"/>
          <w:b/>
          <w:bCs/>
        </w:rPr>
        <w:t>“</w:t>
      </w:r>
      <w:r w:rsidR="00F258FA" w:rsidRPr="00F258FA">
        <w:rPr>
          <w:rFonts w:ascii="Calibri" w:hAnsi="Calibri" w:cs="Calibri"/>
          <w:bCs/>
        </w:rPr>
        <w:t>)</w:t>
      </w:r>
    </w:p>
    <w:p w14:paraId="210B11FC" w14:textId="77777777" w:rsidR="00F258FA" w:rsidRPr="00F258FA" w:rsidRDefault="00F258FA" w:rsidP="00F258FA">
      <w:pPr>
        <w:autoSpaceDE w:val="0"/>
        <w:autoSpaceDN w:val="0"/>
        <w:adjustRightInd w:val="0"/>
        <w:ind w:right="329"/>
        <w:rPr>
          <w:rFonts w:ascii="Calibri" w:hAnsi="Calibri" w:cs="Calibri"/>
          <w:bCs/>
        </w:rPr>
      </w:pPr>
    </w:p>
    <w:p w14:paraId="40BDABBE"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47725E88" w14:textId="77777777" w:rsidR="00F258FA" w:rsidRDefault="00F258FA" w:rsidP="00F258FA">
      <w:pPr>
        <w:autoSpaceDE w:val="0"/>
        <w:autoSpaceDN w:val="0"/>
        <w:adjustRightInd w:val="0"/>
        <w:ind w:right="329"/>
        <w:rPr>
          <w:rFonts w:ascii="Calibri" w:hAnsi="Calibri" w:cs="Calibri"/>
          <w:bCs/>
        </w:rPr>
      </w:pPr>
    </w:p>
    <w:p w14:paraId="09A15E54" w14:textId="440EECAD" w:rsidR="00CD4CE7" w:rsidRPr="000B5E22" w:rsidRDefault="00CC311E" w:rsidP="00CD4CE7">
      <w:pPr>
        <w:jc w:val="both"/>
        <w:rPr>
          <w:rFonts w:cstheme="minorHAnsi"/>
          <w:b/>
          <w:bCs/>
        </w:rPr>
      </w:pPr>
      <w:r>
        <w:rPr>
          <w:rFonts w:cstheme="minorHAnsi"/>
          <w:b/>
          <w:bCs/>
        </w:rPr>
        <w:t>DIAMO, státní podnik</w:t>
      </w:r>
    </w:p>
    <w:p w14:paraId="6BB848B5" w14:textId="767D341E" w:rsidR="000C4E73" w:rsidRPr="001E20D2" w:rsidRDefault="000C4E73" w:rsidP="000C4E73">
      <w:pPr>
        <w:rPr>
          <w:rFonts w:ascii="Calibri" w:hAnsi="Calibri" w:cs="Calibri"/>
        </w:rPr>
      </w:pPr>
      <w:r w:rsidRPr="001E20D2">
        <w:rPr>
          <w:rFonts w:ascii="Calibri" w:hAnsi="Calibri" w:cs="Calibri"/>
        </w:rPr>
        <w:t>se sídlem: Máchova 201, 471 27 Stráž pod Ralskem</w:t>
      </w:r>
    </w:p>
    <w:p w14:paraId="768AF854" w14:textId="31DE77E8" w:rsidR="000C4E73" w:rsidRPr="001E20D2" w:rsidRDefault="000C4E73" w:rsidP="000C4E73">
      <w:pPr>
        <w:rPr>
          <w:rFonts w:ascii="Calibri" w:hAnsi="Calibri" w:cs="Calibri"/>
        </w:rPr>
      </w:pPr>
      <w:r w:rsidRPr="001E20D2">
        <w:rPr>
          <w:rFonts w:ascii="Calibri" w:hAnsi="Calibri" w:cs="Calibri"/>
        </w:rPr>
        <w:t>IČO: 000 02 739</w:t>
      </w:r>
    </w:p>
    <w:p w14:paraId="4C659DA2" w14:textId="3BC2A726" w:rsidR="000C4E73" w:rsidRPr="001E20D2" w:rsidRDefault="000C4E73" w:rsidP="000C4E73">
      <w:pPr>
        <w:rPr>
          <w:rFonts w:ascii="Calibri" w:hAnsi="Calibri" w:cs="Calibri"/>
        </w:rPr>
      </w:pPr>
      <w:r w:rsidRPr="001E20D2">
        <w:rPr>
          <w:rFonts w:ascii="Calibri" w:hAnsi="Calibri" w:cs="Calibri"/>
        </w:rPr>
        <w:t>DIČ: CZ00002739</w:t>
      </w:r>
    </w:p>
    <w:p w14:paraId="203D2425" w14:textId="6468806B" w:rsidR="000C4E73" w:rsidRPr="001E20D2" w:rsidRDefault="000C4E73" w:rsidP="000C4E73">
      <w:pPr>
        <w:rPr>
          <w:rFonts w:ascii="Calibri" w:hAnsi="Calibri" w:cs="Calibri"/>
        </w:rPr>
      </w:pPr>
      <w:r w:rsidRPr="001E20D2">
        <w:rPr>
          <w:rFonts w:ascii="Calibri" w:hAnsi="Calibri" w:cs="Calibri"/>
        </w:rPr>
        <w:t xml:space="preserve">zapsaným:  v obchodním rejstříku vedeném Krajským soudem v Ústí nad Labem pod </w:t>
      </w:r>
      <w:proofErr w:type="spellStart"/>
      <w:r w:rsidRPr="001E20D2">
        <w:rPr>
          <w:rFonts w:ascii="Calibri" w:hAnsi="Calibri" w:cs="Calibri"/>
        </w:rPr>
        <w:t>sp</w:t>
      </w:r>
      <w:proofErr w:type="spellEnd"/>
      <w:r w:rsidRPr="001E20D2">
        <w:rPr>
          <w:rFonts w:ascii="Calibri" w:hAnsi="Calibri" w:cs="Calibri"/>
        </w:rPr>
        <w:t>. zn. AXVIII 520</w:t>
      </w:r>
    </w:p>
    <w:p w14:paraId="6E0800AD" w14:textId="4CA0DA22" w:rsidR="000C4E73" w:rsidRPr="001E20D2" w:rsidRDefault="000516B8" w:rsidP="000C4E73">
      <w:pPr>
        <w:jc w:val="both"/>
        <w:rPr>
          <w:rFonts w:ascii="Calibri" w:hAnsi="Calibri" w:cs="Calibri"/>
        </w:rPr>
      </w:pPr>
      <w:r w:rsidRPr="001E20D2">
        <w:rPr>
          <w:rFonts w:ascii="Calibri" w:hAnsi="Calibri" w:cs="Calibri"/>
        </w:rPr>
        <w:t xml:space="preserve">týká se: </w:t>
      </w:r>
      <w:r w:rsidR="000C4E73" w:rsidRPr="001E20D2">
        <w:rPr>
          <w:rFonts w:ascii="Calibri" w:hAnsi="Calibri" w:cs="Calibri"/>
          <w:b/>
        </w:rPr>
        <w:t>DIAMO, státní podnik, odštěpný závod DARKOV</w:t>
      </w:r>
    </w:p>
    <w:p w14:paraId="0EAC649B" w14:textId="1986C736" w:rsidR="00CD4CE7" w:rsidRPr="001E20D2" w:rsidRDefault="00CD4CE7" w:rsidP="00CD4CE7">
      <w:pPr>
        <w:jc w:val="both"/>
        <w:rPr>
          <w:rFonts w:ascii="Calibri" w:hAnsi="Calibri" w:cs="Calibri"/>
        </w:rPr>
      </w:pPr>
      <w:r w:rsidRPr="001E20D2">
        <w:rPr>
          <w:rFonts w:ascii="Calibri" w:hAnsi="Calibri" w:cs="Calibri"/>
        </w:rPr>
        <w:t xml:space="preserve">se sídlem: </w:t>
      </w:r>
      <w:proofErr w:type="spellStart"/>
      <w:r w:rsidR="00CC311E" w:rsidRPr="001E20D2">
        <w:rPr>
          <w:rFonts w:ascii="Calibri" w:hAnsi="Calibri" w:cs="Calibri"/>
        </w:rPr>
        <w:t>Stonavská</w:t>
      </w:r>
      <w:proofErr w:type="spellEnd"/>
      <w:r w:rsidR="00CC311E" w:rsidRPr="001E20D2">
        <w:rPr>
          <w:rFonts w:ascii="Calibri" w:hAnsi="Calibri" w:cs="Calibri"/>
        </w:rPr>
        <w:t xml:space="preserve"> 2179, Doly, 735 06 Karviná</w:t>
      </w:r>
    </w:p>
    <w:p w14:paraId="069C489B" w14:textId="49115AC3" w:rsidR="00CD4CE7" w:rsidRPr="001E20D2" w:rsidRDefault="00CD4CE7" w:rsidP="00CD4CE7">
      <w:pPr>
        <w:rPr>
          <w:rFonts w:ascii="Calibri" w:hAnsi="Calibri" w:cs="Calibri"/>
        </w:rPr>
      </w:pPr>
      <w:r w:rsidRPr="001E20D2">
        <w:rPr>
          <w:rFonts w:ascii="Calibri" w:hAnsi="Calibri" w:cs="Calibri"/>
        </w:rPr>
        <w:t>zastoupená:</w:t>
      </w:r>
      <w:r w:rsidR="00CC311E" w:rsidRPr="001E20D2">
        <w:rPr>
          <w:rFonts w:ascii="Calibri" w:hAnsi="Calibri" w:cs="Calibri"/>
        </w:rPr>
        <w:t xml:space="preserve"> </w:t>
      </w:r>
      <w:proofErr w:type="spellStart"/>
      <w:r w:rsidR="00AF1A13" w:rsidRPr="00AF1A13">
        <w:rPr>
          <w:rFonts w:ascii="Calibri" w:hAnsi="Calibri" w:cs="Calibri"/>
          <w:bCs/>
          <w:highlight w:val="black"/>
        </w:rPr>
        <w:t>xxxxxxxxxx</w:t>
      </w:r>
      <w:proofErr w:type="spellEnd"/>
      <w:r w:rsidR="000516B8" w:rsidRPr="001E20D2">
        <w:rPr>
          <w:rFonts w:ascii="Calibri" w:hAnsi="Calibri" w:cs="Calibri"/>
        </w:rPr>
        <w:t xml:space="preserve">, na základě gen. pověření ze dne 29. 10. 2020 </w:t>
      </w:r>
    </w:p>
    <w:p w14:paraId="20CC866B" w14:textId="4D5D2507" w:rsidR="001E20D2" w:rsidRPr="00E31C8C" w:rsidRDefault="001E20D2" w:rsidP="001E20D2">
      <w:pPr>
        <w:autoSpaceDE w:val="0"/>
        <w:autoSpaceDN w:val="0"/>
        <w:adjustRightInd w:val="0"/>
        <w:ind w:right="329"/>
        <w:jc w:val="both"/>
        <w:rPr>
          <w:rFonts w:cstheme="minorHAnsi"/>
          <w:bCs/>
        </w:rPr>
      </w:pPr>
      <w:r w:rsidRPr="00E31C8C">
        <w:rPr>
          <w:rFonts w:cstheme="minorHAnsi"/>
          <w:bCs/>
        </w:rPr>
        <w:t xml:space="preserve">bankovní spojení: </w:t>
      </w:r>
      <w:r w:rsidRPr="00E31C8C">
        <w:rPr>
          <w:rFonts w:cstheme="minorHAnsi"/>
          <w:bCs/>
        </w:rPr>
        <w:tab/>
      </w:r>
      <w:proofErr w:type="spellStart"/>
      <w:r w:rsidR="00AF1A13" w:rsidRPr="00AF1A13">
        <w:rPr>
          <w:rFonts w:ascii="Calibri" w:hAnsi="Calibri" w:cs="Calibri"/>
          <w:bCs/>
          <w:highlight w:val="black"/>
        </w:rPr>
        <w:t>xxxxxxxxxx</w:t>
      </w:r>
      <w:proofErr w:type="spellEnd"/>
    </w:p>
    <w:p w14:paraId="318A26C3" w14:textId="0C49D798" w:rsidR="001E20D2" w:rsidRPr="00E31C8C" w:rsidRDefault="001E20D2" w:rsidP="001E20D2">
      <w:pPr>
        <w:autoSpaceDE w:val="0"/>
        <w:autoSpaceDN w:val="0"/>
        <w:adjustRightInd w:val="0"/>
        <w:ind w:right="329"/>
        <w:jc w:val="both"/>
        <w:rPr>
          <w:rFonts w:cstheme="minorHAnsi"/>
          <w:bCs/>
        </w:rPr>
      </w:pPr>
      <w:r w:rsidRPr="00E31C8C">
        <w:rPr>
          <w:rFonts w:cstheme="minorHAnsi"/>
          <w:bCs/>
        </w:rPr>
        <w:t xml:space="preserve">číslo účtu: </w:t>
      </w:r>
      <w:r w:rsidRPr="00E31C8C">
        <w:rPr>
          <w:rFonts w:cstheme="minorHAnsi"/>
          <w:bCs/>
        </w:rPr>
        <w:tab/>
      </w:r>
      <w:r w:rsidRPr="00E31C8C">
        <w:rPr>
          <w:rFonts w:cstheme="minorHAnsi"/>
          <w:bCs/>
        </w:rPr>
        <w:tab/>
      </w:r>
      <w:proofErr w:type="spellStart"/>
      <w:r w:rsidR="00AF1A13" w:rsidRPr="00AF1A13">
        <w:rPr>
          <w:rFonts w:ascii="Calibri" w:hAnsi="Calibri" w:cs="Calibri"/>
          <w:bCs/>
          <w:highlight w:val="black"/>
        </w:rPr>
        <w:t>xxxxxxxxxx</w:t>
      </w:r>
      <w:proofErr w:type="spellEnd"/>
    </w:p>
    <w:p w14:paraId="21715FF4" w14:textId="1B1B6F28" w:rsidR="001E20D2" w:rsidRPr="00E31C8C" w:rsidRDefault="00E31C8C" w:rsidP="001E20D2">
      <w:pPr>
        <w:autoSpaceDE w:val="0"/>
        <w:autoSpaceDN w:val="0"/>
        <w:adjustRightInd w:val="0"/>
        <w:ind w:right="329"/>
        <w:jc w:val="both"/>
        <w:rPr>
          <w:rFonts w:cstheme="minorHAnsi"/>
          <w:bCs/>
        </w:rPr>
      </w:pPr>
      <w:r w:rsidRPr="00E31C8C">
        <w:rPr>
          <w:rFonts w:cstheme="minorHAnsi"/>
          <w:bCs/>
        </w:rPr>
        <w:t xml:space="preserve">el. fakturační adresa: </w:t>
      </w:r>
      <w:proofErr w:type="spellStart"/>
      <w:r w:rsidR="00AF1A13" w:rsidRPr="00AF1A13">
        <w:rPr>
          <w:rFonts w:ascii="Calibri" w:hAnsi="Calibri" w:cs="Calibri"/>
          <w:bCs/>
          <w:highlight w:val="black"/>
        </w:rPr>
        <w:t>xxxxxxxxxx</w:t>
      </w:r>
      <w:proofErr w:type="spellEnd"/>
    </w:p>
    <w:p w14:paraId="05737B8F" w14:textId="77777777" w:rsidR="00E31C8C" w:rsidRDefault="000C4E73" w:rsidP="00CD4CE7">
      <w:pPr>
        <w:autoSpaceDE w:val="0"/>
        <w:autoSpaceDN w:val="0"/>
        <w:adjustRightInd w:val="0"/>
        <w:ind w:right="329"/>
        <w:jc w:val="both"/>
        <w:rPr>
          <w:rFonts w:ascii="Calibri" w:hAnsi="Calibri" w:cs="Calibri"/>
          <w:bCs/>
        </w:rPr>
      </w:pPr>
      <w:r w:rsidRPr="00F258FA">
        <w:rPr>
          <w:rFonts w:ascii="Calibri" w:hAnsi="Calibri" w:cs="Calibri"/>
          <w:bCs/>
        </w:rPr>
        <w:t xml:space="preserve"> </w:t>
      </w:r>
    </w:p>
    <w:p w14:paraId="5B6B0EFA" w14:textId="61F4BFEB" w:rsidR="00F258FA" w:rsidRPr="00F258FA" w:rsidRDefault="00F258FA" w:rsidP="00CD4CE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objednatel</w:t>
      </w:r>
      <w:r w:rsidR="00A63877">
        <w:rPr>
          <w:rFonts w:ascii="Calibri" w:hAnsi="Calibri" w:cs="Calibri"/>
          <w:b/>
          <w:bCs/>
        </w:rPr>
        <w:t>“</w:t>
      </w:r>
      <w:r w:rsidRPr="00F258FA">
        <w:rPr>
          <w:rFonts w:ascii="Calibri" w:hAnsi="Calibri" w:cs="Calibri"/>
          <w:bCs/>
        </w:rPr>
        <w:t>)</w:t>
      </w:r>
    </w:p>
    <w:p w14:paraId="352A7160" w14:textId="77777777" w:rsidR="00F258FA" w:rsidRPr="00F258FA" w:rsidRDefault="00F258FA" w:rsidP="00F258FA">
      <w:pPr>
        <w:autoSpaceDE w:val="0"/>
        <w:autoSpaceDN w:val="0"/>
        <w:adjustRightInd w:val="0"/>
        <w:ind w:right="329"/>
        <w:jc w:val="both"/>
        <w:rPr>
          <w:rFonts w:ascii="Calibri" w:hAnsi="Calibri" w:cs="Calibri"/>
          <w:bCs/>
        </w:rPr>
      </w:pPr>
    </w:p>
    <w:p w14:paraId="384C4093" w14:textId="77777777"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14:paraId="605612EE" w14:textId="77777777" w:rsidR="00F258FA" w:rsidRDefault="00F258FA" w:rsidP="00F258FA">
      <w:pPr>
        <w:autoSpaceDE w:val="0"/>
        <w:autoSpaceDN w:val="0"/>
        <w:adjustRightInd w:val="0"/>
        <w:ind w:right="329"/>
        <w:jc w:val="both"/>
        <w:rPr>
          <w:rFonts w:ascii="Calibri" w:hAnsi="Calibri" w:cs="Calibri"/>
          <w:bCs/>
        </w:rPr>
      </w:pPr>
    </w:p>
    <w:p w14:paraId="612111E5" w14:textId="77777777" w:rsidR="00685C6B" w:rsidRPr="00F258FA" w:rsidRDefault="00685C6B" w:rsidP="00F258FA">
      <w:pPr>
        <w:autoSpaceDE w:val="0"/>
        <w:autoSpaceDN w:val="0"/>
        <w:adjustRightInd w:val="0"/>
        <w:ind w:right="329"/>
        <w:jc w:val="both"/>
        <w:rPr>
          <w:rFonts w:ascii="Calibri" w:hAnsi="Calibri" w:cs="Calibri"/>
          <w:bCs/>
        </w:rPr>
      </w:pPr>
    </w:p>
    <w:p w14:paraId="4CB86B70" w14:textId="55E668E3" w:rsidR="00F258FA" w:rsidRDefault="00F258FA" w:rsidP="00566534">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povolání</w:t>
      </w:r>
      <w:r w:rsidR="00BE7EBF">
        <w:rPr>
          <w:rFonts w:ascii="Calibri" w:hAnsi="Calibri" w:cs="Calibri"/>
        </w:rPr>
        <w:t xml:space="preserve">  </w:t>
      </w:r>
      <w:r w:rsidR="00566534">
        <w:rPr>
          <w:rFonts w:ascii="Calibri" w:hAnsi="Calibri" w:cs="Calibri"/>
        </w:rPr>
        <w:t xml:space="preserve">                      </w:t>
      </w:r>
      <w:r w:rsidRPr="00F258FA">
        <w:rPr>
          <w:rFonts w:ascii="Calibri" w:hAnsi="Calibri" w:cs="Calibri"/>
        </w:rPr>
        <w:t xml:space="preserve">a jiných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w:t>
      </w:r>
      <w:r w:rsidR="006455EE">
        <w:rPr>
          <w:rFonts w:ascii="Calibri" w:hAnsi="Calibri" w:cs="Calibri"/>
        </w:rPr>
        <w:t>1</w:t>
      </w:r>
      <w:r w:rsidR="00D11FF7">
        <w:rPr>
          <w:rFonts w:ascii="Calibri" w:hAnsi="Calibri" w:cs="Calibri"/>
        </w:rPr>
        <w:t xml:space="preserve"> poskytovat příspěvek osobám, které jsou zaměstnanci objednatele</w:t>
      </w:r>
      <w:r w:rsidR="003F15D0">
        <w:rPr>
          <w:rFonts w:ascii="Calibri" w:hAnsi="Calibri" w:cs="Calibri"/>
        </w:rPr>
        <w:t>,</w:t>
      </w:r>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14:paraId="59FE7B15" w14:textId="24F1854D" w:rsidR="00BF31E5" w:rsidRDefault="00BF31E5" w:rsidP="00F258FA">
      <w:pPr>
        <w:autoSpaceDE w:val="0"/>
        <w:autoSpaceDN w:val="0"/>
        <w:adjustRightInd w:val="0"/>
        <w:ind w:right="-6"/>
        <w:jc w:val="both"/>
        <w:rPr>
          <w:rFonts w:ascii="Calibri" w:hAnsi="Calibri" w:cs="Calibri"/>
        </w:rPr>
      </w:pPr>
    </w:p>
    <w:p w14:paraId="6093AAFF" w14:textId="77777777" w:rsidR="00E31C8C" w:rsidRPr="00F258FA" w:rsidRDefault="00E31C8C" w:rsidP="00F258FA">
      <w:pPr>
        <w:autoSpaceDE w:val="0"/>
        <w:autoSpaceDN w:val="0"/>
        <w:adjustRightInd w:val="0"/>
        <w:ind w:right="-6"/>
        <w:jc w:val="both"/>
        <w:rPr>
          <w:rFonts w:ascii="Calibri" w:hAnsi="Calibri" w:cs="Calibri"/>
        </w:rPr>
      </w:pPr>
    </w:p>
    <w:p w14:paraId="12C4B4D7" w14:textId="77777777"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14:paraId="1F5A5846"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lastRenderedPageBreak/>
        <w:t>I.</w:t>
      </w:r>
    </w:p>
    <w:p w14:paraId="67F949CC" w14:textId="77777777" w:rsidR="00F258FA" w:rsidRPr="00F258FA" w:rsidRDefault="00F258FA" w:rsidP="00F258FA">
      <w:pPr>
        <w:autoSpaceDE w:val="0"/>
        <w:autoSpaceDN w:val="0"/>
        <w:adjustRightInd w:val="0"/>
        <w:ind w:right="329"/>
        <w:jc w:val="both"/>
        <w:rPr>
          <w:rFonts w:ascii="Calibri" w:hAnsi="Calibri" w:cs="Calibri"/>
          <w:bCs/>
        </w:rPr>
      </w:pPr>
    </w:p>
    <w:p w14:paraId="6191052D" w14:textId="59FCD1B7"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nejpozději </w:t>
      </w:r>
      <w:r w:rsidR="00EC1165">
        <w:rPr>
          <w:rFonts w:ascii="Calibri" w:hAnsi="Calibri" w:cs="Calibri"/>
        </w:rPr>
        <w:t>do 31. 8. 2021</w:t>
      </w:r>
      <w:r w:rsidRPr="00F258FA">
        <w:rPr>
          <w:rFonts w:ascii="Calibri" w:hAnsi="Calibri" w:cs="Calibri"/>
        </w:rPr>
        <w:t xml:space="preserve"> počty osob pro rekondiční pobyty na </w:t>
      </w:r>
      <w:r w:rsidR="00EC1165">
        <w:rPr>
          <w:rFonts w:ascii="Calibri" w:hAnsi="Calibri" w:cs="Calibri"/>
        </w:rPr>
        <w:t>2.</w:t>
      </w:r>
      <w:r w:rsidRPr="00F258FA">
        <w:rPr>
          <w:rFonts w:ascii="Calibri" w:hAnsi="Calibri" w:cs="Calibri"/>
        </w:rPr>
        <w:t>pololetí</w:t>
      </w:r>
      <w:r w:rsidR="00EC1165">
        <w:rPr>
          <w:rFonts w:ascii="Calibri" w:hAnsi="Calibri" w:cs="Calibri"/>
        </w:rPr>
        <w:t xml:space="preserve"> roku 2021</w:t>
      </w:r>
      <w:r w:rsidRPr="00F258FA">
        <w:rPr>
          <w:rFonts w:ascii="Calibri" w:hAnsi="Calibri" w:cs="Calibri"/>
        </w:rPr>
        <w:t xml:space="preserve">,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r w:rsidR="000D59BD">
        <w:rPr>
          <w:rFonts w:ascii="Calibri" w:hAnsi="Calibri" w:cs="Calibri"/>
        </w:rPr>
        <w:t>Objednatel bere na vědomí, že RBP poskytuje příspěvek z fondu prevence ve výši 6.000,- Kč v případě minimálně 6 denních pobytů, resp. ve výši 14.400,- Kč v případě pobytů na 12 a více nocí.</w:t>
      </w:r>
    </w:p>
    <w:p w14:paraId="13808909" w14:textId="77777777" w:rsidR="00F258FA" w:rsidRDefault="00F258FA" w:rsidP="00F258FA">
      <w:pPr>
        <w:autoSpaceDE w:val="0"/>
        <w:autoSpaceDN w:val="0"/>
        <w:adjustRightInd w:val="0"/>
        <w:ind w:left="426" w:right="-6" w:hanging="426"/>
        <w:jc w:val="both"/>
        <w:rPr>
          <w:rFonts w:ascii="Calibri" w:hAnsi="Calibri" w:cs="Calibri"/>
        </w:rPr>
      </w:pPr>
    </w:p>
    <w:p w14:paraId="4515D125" w14:textId="77777777"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plánu </w:t>
      </w:r>
      <w:r w:rsidR="00A4291E">
        <w:rPr>
          <w:rFonts w:ascii="Calibri" w:hAnsi="Calibri" w:cs="Calibri"/>
        </w:rPr>
        <w:t xml:space="preserve">               </w:t>
      </w:r>
      <w:r>
        <w:rPr>
          <w:rFonts w:ascii="Calibri" w:hAnsi="Calibri" w:cs="Calibri"/>
        </w:rPr>
        <w:t xml:space="preserve">pro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14:paraId="71055F17" w14:textId="77777777" w:rsidR="00F258FA" w:rsidRPr="00F258FA" w:rsidRDefault="00F258FA" w:rsidP="00F258FA">
      <w:pPr>
        <w:autoSpaceDE w:val="0"/>
        <w:autoSpaceDN w:val="0"/>
        <w:adjustRightInd w:val="0"/>
        <w:ind w:left="426" w:right="-6" w:hanging="426"/>
        <w:jc w:val="both"/>
        <w:rPr>
          <w:rFonts w:ascii="Calibri" w:hAnsi="Calibri" w:cs="Calibri"/>
        </w:rPr>
      </w:pPr>
    </w:p>
    <w:p w14:paraId="761DEFB6" w14:textId="3D95AD84"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w:t>
      </w:r>
      <w:r w:rsidR="00E11557">
        <w:rPr>
          <w:rFonts w:ascii="Calibri" w:hAnsi="Calibri" w:cs="Calibri"/>
        </w:rPr>
        <w:t>,</w:t>
      </w:r>
      <w:r w:rsidRPr="00F258FA">
        <w:rPr>
          <w:rFonts w:ascii="Calibri" w:hAnsi="Calibri" w:cs="Calibri"/>
        </w:rPr>
        <w:t xml:space="preserve"> o ochraně veřejného zdraví, v platném znění</w:t>
      </w:r>
      <w:r>
        <w:rPr>
          <w:rFonts w:ascii="Calibri" w:hAnsi="Calibri" w:cs="Calibri"/>
        </w:rPr>
        <w:t>.</w:t>
      </w:r>
      <w:r w:rsidR="00F066D6">
        <w:rPr>
          <w:rFonts w:ascii="Calibri" w:hAnsi="Calibri" w:cs="Calibri"/>
        </w:rPr>
        <w:t xml:space="preserve"> Objednatel dále odpovídá za to, že vybrané osoby jsou</w:t>
      </w:r>
      <w:r w:rsidR="00E11557">
        <w:rPr>
          <w:rFonts w:ascii="Calibri" w:hAnsi="Calibri" w:cs="Calibri"/>
        </w:rPr>
        <w:t xml:space="preserve"> </w:t>
      </w:r>
      <w:r w:rsidR="00F066D6">
        <w:rPr>
          <w:rFonts w:ascii="Calibri" w:hAnsi="Calibri" w:cs="Calibri"/>
        </w:rPr>
        <w:t>ze zdravotního hlediska schopny rekondiční pobyt absolvovat.</w:t>
      </w:r>
      <w:r w:rsidRPr="00F258FA">
        <w:rPr>
          <w:rFonts w:ascii="Calibri" w:hAnsi="Calibri" w:cs="Calibri"/>
        </w:rPr>
        <w:t xml:space="preserve"> Na vyžádání RBP je objednatel povinen tyto skutečnosti písemně doložit.</w:t>
      </w:r>
    </w:p>
    <w:p w14:paraId="75820AC8" w14:textId="77777777" w:rsidR="00F258FA" w:rsidRPr="00F258FA" w:rsidRDefault="00F258FA" w:rsidP="00F258FA">
      <w:pPr>
        <w:pStyle w:val="Odstavecseseznamem"/>
        <w:rPr>
          <w:rFonts w:ascii="Calibri" w:hAnsi="Calibri" w:cs="Calibri"/>
        </w:rPr>
      </w:pPr>
    </w:p>
    <w:p w14:paraId="18E489A1" w14:textId="24C9F23D"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až tří možností lokalit, kde bude pojištěnec dle své volby čerpat rekondiční služby. RBP a objednatel se dohodli, že seznamy budou předávány ze strany objednatele průběžně, nejvíce však jeden seznam za</w:t>
      </w:r>
      <w:r w:rsidR="007E6846">
        <w:rPr>
          <w:rFonts w:ascii="Calibri" w:hAnsi="Calibri" w:cs="Calibri"/>
        </w:rPr>
        <w:t> </w:t>
      </w:r>
      <w:r w:rsidR="007B2DA5">
        <w:rPr>
          <w:rFonts w:ascii="Calibri" w:hAnsi="Calibri" w:cs="Calibri"/>
        </w:rPr>
        <w:t xml:space="preserve">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w:t>
      </w:r>
      <w:r w:rsidR="007E6846">
        <w:rPr>
          <w:rFonts w:ascii="Calibri" w:hAnsi="Calibri" w:cs="Calibri"/>
        </w:rPr>
        <w:t> </w:t>
      </w:r>
      <w:r w:rsidR="001E3CBF">
        <w:rPr>
          <w:rFonts w:ascii="Calibri" w:hAnsi="Calibri" w:cs="Calibri"/>
        </w:rPr>
        <w:t>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2016/679, o ochraně fyzických osob v souvislosti se zpracováním osobních údajů a o volném pohybu těchto údajů a o zrušení směrnice 95/46/ES (obecné nařízení o ochraně osobních údajů), (dále jen „nařízení“)</w:t>
      </w:r>
      <w:r w:rsidR="007E6846">
        <w:rPr>
          <w:rFonts w:ascii="Calibri" w:hAnsi="Calibri" w:cs="Calibri"/>
        </w:rPr>
        <w:t xml:space="preserve"> </w:t>
      </w:r>
      <w:r w:rsidR="0075016C">
        <w:rPr>
          <w:rFonts w:ascii="Calibri" w:hAnsi="Calibri" w:cs="Calibri"/>
        </w:rPr>
        <w:t>a dále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14:paraId="1280996B" w14:textId="77777777" w:rsidR="007B2DA5" w:rsidRDefault="007B2DA5" w:rsidP="007B2DA5">
      <w:pPr>
        <w:autoSpaceDE w:val="0"/>
        <w:autoSpaceDN w:val="0"/>
        <w:adjustRightInd w:val="0"/>
        <w:ind w:left="426" w:right="-6"/>
        <w:jc w:val="both"/>
        <w:rPr>
          <w:rFonts w:ascii="Calibri" w:hAnsi="Calibri" w:cs="Calibri"/>
        </w:rPr>
      </w:pPr>
    </w:p>
    <w:p w14:paraId="6A8A4CA0" w14:textId="77777777"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14:paraId="56AA7D26" w14:textId="77777777" w:rsidR="00F72EC0" w:rsidRDefault="00F72EC0" w:rsidP="00F72EC0">
      <w:pPr>
        <w:pStyle w:val="Odstavecseseznamem"/>
        <w:rPr>
          <w:rFonts w:ascii="Calibri" w:hAnsi="Calibri" w:cs="Calibri"/>
        </w:rPr>
      </w:pPr>
    </w:p>
    <w:p w14:paraId="659011A4" w14:textId="2DAA1BEA"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lastRenderedPageBreak/>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r w:rsidR="002B5877">
        <w:rPr>
          <w:rFonts w:ascii="Calibri" w:hAnsi="Calibri" w:cs="Calibri"/>
        </w:rPr>
        <w:t xml:space="preserve"> </w:t>
      </w:r>
      <w:r w:rsidR="002B5877" w:rsidRPr="00AD4350">
        <w:rPr>
          <w:rFonts w:ascii="Calibri" w:hAnsi="Calibri" w:cs="Calibri"/>
        </w:rPr>
        <w:t>Objednatel se zavazuje tento rozdíl uhradit. Splatnost faktury vystavené RBP objednateli je 30 dní, od data vystavení faktury. Přílohou faktury bude jmenný seznam zaměstnanců objednatele, kteří absolvovali rekondiční pobyt ve fakturovaném měsíci s výší doplatku na daného zaměstnance.</w:t>
      </w:r>
    </w:p>
    <w:p w14:paraId="63019D90" w14:textId="77777777" w:rsidR="00F72EC0" w:rsidRDefault="00F72EC0" w:rsidP="00F72EC0">
      <w:pPr>
        <w:pStyle w:val="Odstavecseseznamem"/>
        <w:rPr>
          <w:rFonts w:ascii="Calibri" w:hAnsi="Calibri" w:cs="Calibri"/>
        </w:rPr>
      </w:pPr>
    </w:p>
    <w:p w14:paraId="5006871C" w14:textId="628930F0" w:rsidR="00F258FA"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14:paraId="35602864" w14:textId="77777777" w:rsidR="002B5877" w:rsidRDefault="002B5877" w:rsidP="002B5877">
      <w:pPr>
        <w:pStyle w:val="Odstavecseseznamem"/>
        <w:rPr>
          <w:rFonts w:ascii="Calibri" w:hAnsi="Calibri" w:cs="Calibri"/>
        </w:rPr>
      </w:pPr>
    </w:p>
    <w:p w14:paraId="44FA5567" w14:textId="77777777" w:rsidR="002B5877" w:rsidRPr="00AD4350" w:rsidRDefault="002B5877" w:rsidP="002B5877">
      <w:pPr>
        <w:numPr>
          <w:ilvl w:val="0"/>
          <w:numId w:val="1"/>
        </w:numPr>
        <w:autoSpaceDE w:val="0"/>
        <w:autoSpaceDN w:val="0"/>
        <w:adjustRightInd w:val="0"/>
        <w:ind w:left="426" w:right="-6" w:hanging="426"/>
        <w:jc w:val="both"/>
        <w:rPr>
          <w:rFonts w:ascii="Calibri" w:hAnsi="Calibri" w:cs="Calibri"/>
        </w:rPr>
      </w:pPr>
      <w:r w:rsidRPr="00AD4350">
        <w:rPr>
          <w:rFonts w:ascii="Calibri" w:hAnsi="Calibri" w:cs="Arial"/>
        </w:rPr>
        <w:t>Vznikne-li z této smlouvy pohledávka RBP vůči objednateli, může RBP:</w:t>
      </w:r>
    </w:p>
    <w:p w14:paraId="52AB186C" w14:textId="77777777" w:rsidR="002B5877" w:rsidRPr="00AD4350" w:rsidRDefault="002B5877" w:rsidP="002B5877">
      <w:pPr>
        <w:pStyle w:val="Odstavecseseznamem"/>
        <w:numPr>
          <w:ilvl w:val="0"/>
          <w:numId w:val="6"/>
        </w:numPr>
        <w:jc w:val="both"/>
        <w:rPr>
          <w:rFonts w:ascii="Calibri" w:hAnsi="Calibri" w:cs="Arial"/>
        </w:rPr>
      </w:pPr>
      <w:r w:rsidRPr="00AD4350">
        <w:rPr>
          <w:rFonts w:ascii="Calibri" w:hAnsi="Calibri" w:cs="Arial"/>
        </w:rPr>
        <w:t xml:space="preserve">pohledávku zastavit jen s předchozím písemným souhlasem objednatele. </w:t>
      </w:r>
    </w:p>
    <w:p w14:paraId="08D4D66F" w14:textId="77777777" w:rsidR="002B5877" w:rsidRPr="00AD4350" w:rsidRDefault="002B5877" w:rsidP="002B5877">
      <w:pPr>
        <w:pStyle w:val="Odstavecseseznamem"/>
        <w:numPr>
          <w:ilvl w:val="0"/>
          <w:numId w:val="6"/>
        </w:numPr>
        <w:jc w:val="both"/>
        <w:rPr>
          <w:rFonts w:ascii="Calibri" w:hAnsi="Calibri" w:cs="Arial"/>
        </w:rPr>
      </w:pPr>
      <w:r w:rsidRPr="00AD4350">
        <w:rPr>
          <w:rFonts w:ascii="Calibri" w:hAnsi="Calibri" w:cs="Arial"/>
        </w:rPr>
        <w:t>postoupit pohledávku jen s předchozím písemným souhlasem objednatele, jinak je postoupení neplatné,</w:t>
      </w:r>
    </w:p>
    <w:p w14:paraId="683302B7" w14:textId="77777777" w:rsidR="002B5877" w:rsidRPr="00AD4350" w:rsidRDefault="002B5877" w:rsidP="002B5877">
      <w:pPr>
        <w:spacing w:after="120"/>
        <w:ind w:left="426"/>
        <w:jc w:val="both"/>
        <w:rPr>
          <w:rFonts w:ascii="Calibri" w:hAnsi="Calibri" w:cs="Arial"/>
        </w:rPr>
      </w:pPr>
      <w:r w:rsidRPr="00AD4350">
        <w:rPr>
          <w:rFonts w:ascii="Calibri" w:hAnsi="Calibri" w:cs="Arial"/>
        </w:rPr>
        <w:t>Započtení vzájemných pohledávek je možné jen na základě písemné dohody obou smluvních stran.</w:t>
      </w:r>
    </w:p>
    <w:p w14:paraId="18D3CBFC" w14:textId="77777777" w:rsidR="00C03C64" w:rsidRPr="00F258FA" w:rsidRDefault="00C03C64" w:rsidP="00F258FA">
      <w:pPr>
        <w:autoSpaceDE w:val="0"/>
        <w:autoSpaceDN w:val="0"/>
        <w:adjustRightInd w:val="0"/>
        <w:ind w:right="329"/>
        <w:jc w:val="both"/>
        <w:rPr>
          <w:rFonts w:ascii="Calibri" w:hAnsi="Calibri" w:cs="Calibri"/>
        </w:rPr>
      </w:pPr>
    </w:p>
    <w:p w14:paraId="10453D25"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4B476991" w14:textId="77777777" w:rsidR="00F72EC0" w:rsidRDefault="00F72EC0" w:rsidP="00F72EC0">
      <w:pPr>
        <w:autoSpaceDE w:val="0"/>
        <w:autoSpaceDN w:val="0"/>
        <w:adjustRightInd w:val="0"/>
        <w:ind w:right="329"/>
        <w:rPr>
          <w:rFonts w:ascii="Calibri" w:hAnsi="Calibri" w:cs="Calibri"/>
          <w:bCs/>
        </w:rPr>
      </w:pPr>
    </w:p>
    <w:p w14:paraId="0DA9B133" w14:textId="77777777"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14:paraId="41FFBCFB" w14:textId="77777777" w:rsidR="00B75D8C" w:rsidRPr="008D19FE" w:rsidRDefault="00B75D8C" w:rsidP="00B75D8C">
      <w:pPr>
        <w:autoSpaceDE w:val="0"/>
        <w:autoSpaceDN w:val="0"/>
        <w:adjustRightInd w:val="0"/>
        <w:ind w:right="-6"/>
        <w:jc w:val="both"/>
        <w:rPr>
          <w:rFonts w:ascii="Calibri" w:hAnsi="Calibri" w:cs="Calibri"/>
        </w:rPr>
      </w:pPr>
    </w:p>
    <w:p w14:paraId="08FDAC61" w14:textId="5850D4B2" w:rsidR="00E31C8C" w:rsidRPr="008D19FE" w:rsidRDefault="00E31C8C" w:rsidP="00E31C8C">
      <w:pPr>
        <w:numPr>
          <w:ilvl w:val="0"/>
          <w:numId w:val="4"/>
        </w:numPr>
        <w:autoSpaceDE w:val="0"/>
        <w:autoSpaceDN w:val="0"/>
        <w:adjustRightInd w:val="0"/>
        <w:ind w:left="426" w:right="-6" w:hanging="426"/>
        <w:jc w:val="both"/>
        <w:rPr>
          <w:rFonts w:ascii="Calibri" w:hAnsi="Calibri" w:cs="Calibri"/>
        </w:rPr>
      </w:pPr>
      <w:r w:rsidRPr="008D19FE">
        <w:rPr>
          <w:rFonts w:ascii="Calibri" w:hAnsi="Calibri" w:cs="Calibri"/>
        </w:rPr>
        <w:t>Smluvní strany se zavazují, že osobní údaje uvedené ve smlouvě použijí pouze v souladu s nařízením Evropského parlamentu a Rady (EU) 2016/679 o ochraně fyzických osob v souvislosti se zpracováním osobních údajů a o zrušení směrnice 95/46/ES (obecné nařízení o ochraně údajů).</w:t>
      </w:r>
    </w:p>
    <w:p w14:paraId="1612A871" w14:textId="77777777" w:rsidR="0072301D" w:rsidRPr="00D66C5A" w:rsidRDefault="0072301D" w:rsidP="0072301D">
      <w:pPr>
        <w:pStyle w:val="Odstavecseseznamem"/>
        <w:rPr>
          <w:rFonts w:ascii="Calibri" w:hAnsi="Calibri" w:cs="Calibri"/>
        </w:rPr>
      </w:pPr>
    </w:p>
    <w:p w14:paraId="2FFC90F3" w14:textId="1790EB39" w:rsidR="0072301D" w:rsidRPr="00F60E25" w:rsidRDefault="00D70E56" w:rsidP="00E31C8C">
      <w:pPr>
        <w:numPr>
          <w:ilvl w:val="0"/>
          <w:numId w:val="4"/>
        </w:numPr>
        <w:autoSpaceDE w:val="0"/>
        <w:autoSpaceDN w:val="0"/>
        <w:adjustRightInd w:val="0"/>
        <w:ind w:left="426" w:right="-6" w:hanging="426"/>
        <w:jc w:val="both"/>
        <w:rPr>
          <w:rFonts w:ascii="Calibri" w:hAnsi="Calibri" w:cs="Calibri"/>
          <w:color w:val="FF0000"/>
        </w:rPr>
      </w:pPr>
      <w:r w:rsidRPr="008D19FE">
        <w:rPr>
          <w:rFonts w:cstheme="minorHAnsi"/>
        </w:rPr>
        <w:t xml:space="preserve">Smluvní strany se dohodly, že má-li být tato smlouva v souladu se zákonem č. 340/2015 Sb., o registru smluv, v platném znění („ZRS“) uveřejněna </w:t>
      </w:r>
      <w:r w:rsidRPr="00F60E25">
        <w:rPr>
          <w:rFonts w:cstheme="minorHAnsi"/>
        </w:rPr>
        <w:t xml:space="preserve">prostřednictvím registru smluv, pak její uveřejnění se zavazuje zajistit na své náklady RBP. Smluvní strany berou na vědomí a souhlasí s tím, že před uveřejněním této smlouvy v registru smluv zajistí </w:t>
      </w:r>
      <w:r w:rsidR="006E417A" w:rsidRPr="00F60E25">
        <w:rPr>
          <w:rFonts w:cstheme="minorHAnsi"/>
        </w:rPr>
        <w:t xml:space="preserve">RBP </w:t>
      </w:r>
      <w:r w:rsidRPr="00F60E25">
        <w:rPr>
          <w:rFonts w:cstheme="minorHAnsi"/>
        </w:rPr>
        <w:t>znečitelnění těch ustanovení, která představují výjimku z povinnosti uveřejnění podle §3 odst. 1, 2 ZRS, a to konkrétně osobních údajů, vč. podpisových vzorů zástupců smluvních stran. </w:t>
      </w:r>
      <w:r w:rsidR="006E417A" w:rsidRPr="00F60E25">
        <w:rPr>
          <w:rFonts w:cstheme="minorHAnsi"/>
        </w:rPr>
        <w:t>Objednatel</w:t>
      </w:r>
      <w:r w:rsidRPr="00F60E25">
        <w:rPr>
          <w:rFonts w:cstheme="minorHAnsi"/>
        </w:rPr>
        <w:t xml:space="preserve"> prohlašuje, že se zveřejněním souhlasí a že zveřejňovaná smlouva neobsahuje žádné další informace či ustanovení (nad rámec výše uvedených), které by požadoval znečitelnit. V případě, že </w:t>
      </w:r>
      <w:r w:rsidR="006E417A" w:rsidRPr="00F60E25">
        <w:rPr>
          <w:rFonts w:cstheme="minorHAnsi"/>
        </w:rPr>
        <w:t>RBP</w:t>
      </w:r>
      <w:r w:rsidRPr="00F60E25">
        <w:rPr>
          <w:rFonts w:cstheme="minorHAnsi"/>
        </w:rPr>
        <w:t xml:space="preserve"> uveřejní smlouvu v registru smluv v souladu s tímto ujednáním, zavazuje se </w:t>
      </w:r>
      <w:r w:rsidR="006E417A" w:rsidRPr="00F60E25">
        <w:rPr>
          <w:rFonts w:cstheme="minorHAnsi"/>
        </w:rPr>
        <w:t>Objednatel</w:t>
      </w:r>
      <w:r w:rsidRPr="00F60E25">
        <w:rPr>
          <w:rFonts w:cstheme="minorHAnsi"/>
        </w:rPr>
        <w:t xml:space="preserve"> nezveřejnit tuto smlouvu v registru smluv duplicitně</w:t>
      </w:r>
      <w:r w:rsidR="00D66C5A">
        <w:rPr>
          <w:rFonts w:cstheme="minorHAnsi"/>
        </w:rPr>
        <w:t>.</w:t>
      </w:r>
    </w:p>
    <w:p w14:paraId="3796ABF0" w14:textId="77777777" w:rsidR="00E31C8C" w:rsidRDefault="00E31C8C" w:rsidP="00E31C8C">
      <w:pPr>
        <w:pStyle w:val="Odstavecseseznamem"/>
        <w:rPr>
          <w:rFonts w:ascii="Calibri" w:hAnsi="Calibri" w:cs="Calibri"/>
        </w:rPr>
      </w:pPr>
    </w:p>
    <w:p w14:paraId="0B01BFA8" w14:textId="6DEF1B78"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r w:rsidR="00CC311E">
        <w:rPr>
          <w:rFonts w:ascii="Calibri" w:hAnsi="Calibri" w:cs="Calibri"/>
        </w:rPr>
        <w:t>31. 12. 2021.</w:t>
      </w:r>
      <w:r>
        <w:rPr>
          <w:rFonts w:ascii="Calibri" w:hAnsi="Calibri" w:cs="Calibri"/>
        </w:rPr>
        <w:t xml:space="preserve">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14:paraId="5D2234AB" w14:textId="77777777" w:rsidR="00B75D8C" w:rsidRPr="00B75D8C" w:rsidRDefault="00B75D8C" w:rsidP="00B75D8C">
      <w:pPr>
        <w:autoSpaceDE w:val="0"/>
        <w:autoSpaceDN w:val="0"/>
        <w:adjustRightInd w:val="0"/>
        <w:ind w:left="426" w:right="-6"/>
        <w:jc w:val="both"/>
        <w:rPr>
          <w:rFonts w:ascii="Calibri" w:hAnsi="Calibri" w:cs="Calibri"/>
        </w:rPr>
      </w:pPr>
    </w:p>
    <w:p w14:paraId="044B7D82" w14:textId="29D4B58B"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w:t>
      </w:r>
      <w:r w:rsidR="00E31C8C">
        <w:rPr>
          <w:rFonts w:ascii="Calibri" w:hAnsi="Calibri" w:cs="Calibri"/>
        </w:rPr>
        <w:t>,</w:t>
      </w:r>
      <w:r w:rsidRPr="00B75D8C">
        <w:rPr>
          <w:rFonts w:ascii="Calibri" w:hAnsi="Calibri" w:cs="Calibri"/>
        </w:rPr>
        <w:t xml:space="preserve"> v platném znění.</w:t>
      </w:r>
    </w:p>
    <w:p w14:paraId="5F1AA197" w14:textId="77777777" w:rsidR="00B75D8C" w:rsidRDefault="00B75D8C" w:rsidP="00B75D8C">
      <w:pPr>
        <w:autoSpaceDE w:val="0"/>
        <w:autoSpaceDN w:val="0"/>
        <w:adjustRightInd w:val="0"/>
        <w:ind w:left="426" w:right="-6"/>
        <w:jc w:val="both"/>
        <w:rPr>
          <w:rFonts w:ascii="Calibri" w:hAnsi="Calibri" w:cs="Calibri"/>
        </w:rPr>
      </w:pPr>
    </w:p>
    <w:p w14:paraId="1BB614FE" w14:textId="77777777"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14:paraId="335026C5" w14:textId="77777777" w:rsidR="00B75D8C" w:rsidRDefault="00B75D8C" w:rsidP="00B75D8C">
      <w:pPr>
        <w:autoSpaceDE w:val="0"/>
        <w:autoSpaceDN w:val="0"/>
        <w:adjustRightInd w:val="0"/>
        <w:ind w:left="426" w:right="-6"/>
        <w:jc w:val="both"/>
        <w:rPr>
          <w:rFonts w:ascii="Calibri" w:hAnsi="Calibri" w:cs="Calibri"/>
        </w:rPr>
      </w:pPr>
    </w:p>
    <w:p w14:paraId="24EC2CE2" w14:textId="77777777"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14:paraId="1382A15D" w14:textId="77777777" w:rsidR="00B75D8C" w:rsidRDefault="00B75D8C" w:rsidP="00B75D8C">
      <w:pPr>
        <w:pStyle w:val="Odstavecseseznamem"/>
        <w:rPr>
          <w:rFonts w:ascii="Calibri" w:hAnsi="Calibri" w:cs="Calibri"/>
        </w:rPr>
      </w:pPr>
    </w:p>
    <w:p w14:paraId="1575164C" w14:textId="77777777"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14:paraId="47E52D36" w14:textId="77777777" w:rsidR="001E3CBF" w:rsidRPr="00B75D8C" w:rsidRDefault="001E3CBF" w:rsidP="001E3CBF">
      <w:pPr>
        <w:autoSpaceDE w:val="0"/>
        <w:autoSpaceDN w:val="0"/>
        <w:adjustRightInd w:val="0"/>
        <w:ind w:left="426" w:right="-6"/>
        <w:jc w:val="both"/>
        <w:rPr>
          <w:rFonts w:ascii="Calibri" w:hAnsi="Calibri" w:cs="Calibri"/>
        </w:rPr>
      </w:pPr>
    </w:p>
    <w:p w14:paraId="5D71D3C3" w14:textId="776FA30F" w:rsidR="002B5877" w:rsidRPr="00AE08FA" w:rsidRDefault="00F72EC0" w:rsidP="00AE08FA">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14:paraId="103A5B4B" w14:textId="77777777" w:rsidR="00AE08FA" w:rsidRDefault="00AE08FA" w:rsidP="00B3042D">
      <w:pPr>
        <w:autoSpaceDE w:val="0"/>
        <w:autoSpaceDN w:val="0"/>
        <w:adjustRightInd w:val="0"/>
        <w:ind w:right="329"/>
        <w:jc w:val="center"/>
        <w:rPr>
          <w:rStyle w:val="Odkaznakoment"/>
        </w:rPr>
      </w:pPr>
    </w:p>
    <w:p w14:paraId="6B0C7EA6" w14:textId="5963A84E" w:rsidR="00B3042D" w:rsidRDefault="00B3042D" w:rsidP="00B75D8C">
      <w:pPr>
        <w:autoSpaceDE w:val="0"/>
        <w:autoSpaceDN w:val="0"/>
        <w:adjustRightInd w:val="0"/>
        <w:ind w:left="426" w:right="-6"/>
        <w:jc w:val="both"/>
        <w:rPr>
          <w:rFonts w:ascii="Calibri" w:hAnsi="Calibri" w:cs="Calibri"/>
        </w:rPr>
      </w:pPr>
    </w:p>
    <w:p w14:paraId="5F3C97DE" w14:textId="329B1031" w:rsidR="00B3042D" w:rsidRDefault="00B3042D" w:rsidP="00B75D8C">
      <w:pPr>
        <w:autoSpaceDE w:val="0"/>
        <w:autoSpaceDN w:val="0"/>
        <w:adjustRightInd w:val="0"/>
        <w:ind w:left="426" w:right="-6"/>
        <w:jc w:val="both"/>
        <w:rPr>
          <w:rFonts w:ascii="Calibri" w:hAnsi="Calibri" w:cs="Calibri"/>
        </w:rPr>
      </w:pPr>
    </w:p>
    <w:p w14:paraId="01C8FAE6" w14:textId="77777777" w:rsidR="00B3042D" w:rsidRDefault="00B3042D" w:rsidP="00B75D8C">
      <w:pPr>
        <w:autoSpaceDE w:val="0"/>
        <w:autoSpaceDN w:val="0"/>
        <w:adjustRightInd w:val="0"/>
        <w:ind w:left="426" w:right="-6"/>
        <w:jc w:val="both"/>
        <w:rPr>
          <w:rFonts w:ascii="Calibri" w:hAnsi="Calibri" w:cs="Calibri"/>
        </w:rPr>
      </w:pPr>
    </w:p>
    <w:p w14:paraId="2380CA3F" w14:textId="77777777" w:rsidR="00054C77" w:rsidRDefault="00054C77" w:rsidP="00B75D8C">
      <w:pPr>
        <w:autoSpaceDE w:val="0"/>
        <w:autoSpaceDN w:val="0"/>
        <w:adjustRightInd w:val="0"/>
        <w:ind w:left="426" w:right="-6"/>
        <w:jc w:val="both"/>
        <w:rPr>
          <w:rFonts w:ascii="Calibri" w:hAnsi="Calibri" w:cs="Calibri"/>
        </w:rPr>
      </w:pPr>
    </w:p>
    <w:p w14:paraId="1EDBA922" w14:textId="77777777" w:rsidR="00F258FA" w:rsidRPr="00F258FA" w:rsidRDefault="00F258FA" w:rsidP="00F258FA">
      <w:pPr>
        <w:autoSpaceDE w:val="0"/>
        <w:autoSpaceDN w:val="0"/>
        <w:adjustRightInd w:val="0"/>
        <w:ind w:right="329"/>
        <w:jc w:val="both"/>
        <w:rPr>
          <w:rFonts w:ascii="Calibri" w:hAnsi="Calibri" w:cs="Calibri"/>
        </w:rPr>
      </w:pPr>
    </w:p>
    <w:p w14:paraId="6BF43373" w14:textId="78AB8D0B"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w:t>
      </w:r>
      <w:r w:rsidR="00914182">
        <w:rPr>
          <w:rFonts w:ascii="Calibri" w:hAnsi="Calibri" w:cs="Calibri"/>
        </w:rPr>
        <w:t> </w:t>
      </w:r>
      <w:r w:rsidRPr="00F258FA">
        <w:rPr>
          <w:rFonts w:ascii="Calibri" w:hAnsi="Calibri" w:cs="Calibri"/>
        </w:rPr>
        <w:t>Ostravě</w:t>
      </w:r>
      <w:r w:rsidR="00914182">
        <w:rPr>
          <w:rFonts w:ascii="Calibri" w:hAnsi="Calibri" w:cs="Calibri"/>
        </w:rPr>
        <w:t>,</w:t>
      </w:r>
      <w:r w:rsidRPr="00F258FA">
        <w:rPr>
          <w:rFonts w:ascii="Calibri" w:hAnsi="Calibri" w:cs="Calibri"/>
        </w:rPr>
        <w:t xml:space="preserve"> dne:</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CC311E">
        <w:rPr>
          <w:rFonts w:ascii="Calibri" w:hAnsi="Calibri" w:cs="Calibri"/>
        </w:rPr>
        <w:t>V Karviné</w:t>
      </w:r>
      <w:r w:rsidR="00914182">
        <w:rPr>
          <w:rFonts w:ascii="Calibri" w:hAnsi="Calibri" w:cs="Calibri"/>
        </w:rPr>
        <w:t>,</w:t>
      </w:r>
      <w:r w:rsidR="00914182" w:rsidRPr="00F258FA">
        <w:rPr>
          <w:rFonts w:ascii="Calibri" w:hAnsi="Calibri" w:cs="Calibri"/>
        </w:rPr>
        <w:t xml:space="preserve"> </w:t>
      </w:r>
      <w:r w:rsidRPr="00F258FA">
        <w:rPr>
          <w:rFonts w:ascii="Calibri" w:hAnsi="Calibri" w:cs="Calibri"/>
        </w:rPr>
        <w:t>dne:</w:t>
      </w:r>
    </w:p>
    <w:p w14:paraId="1266A22A" w14:textId="56D2D72B" w:rsidR="00F258FA" w:rsidRDefault="00F258FA" w:rsidP="00F258FA">
      <w:pPr>
        <w:rPr>
          <w:rFonts w:ascii="Calibri" w:hAnsi="Calibri" w:cs="Calibri"/>
        </w:rPr>
      </w:pPr>
      <w:r w:rsidRPr="00F258FA">
        <w:rPr>
          <w:rFonts w:ascii="Calibri" w:hAnsi="Calibri" w:cs="Calibri"/>
        </w:rPr>
        <w:t>Za RBP</w:t>
      </w:r>
      <w:r w:rsidR="008D19FE">
        <w:rPr>
          <w:rFonts w:ascii="Calibri" w:hAnsi="Calibri" w:cs="Calibri"/>
        </w:rPr>
        <w:t>, zdravotní pojišťovnu</w:t>
      </w:r>
      <w:r w:rsidRPr="00F258FA">
        <w:rPr>
          <w:rFonts w:ascii="Calibri" w:hAnsi="Calibri" w:cs="Calibri"/>
        </w:rPr>
        <w:tab/>
      </w:r>
      <w:r w:rsidRPr="00F258FA">
        <w:rPr>
          <w:rFonts w:ascii="Calibri" w:hAnsi="Calibri" w:cs="Calibri"/>
        </w:rPr>
        <w:tab/>
      </w:r>
      <w:r w:rsidRPr="00F258FA">
        <w:rPr>
          <w:rFonts w:ascii="Calibri" w:hAnsi="Calibri" w:cs="Calibri"/>
        </w:rPr>
        <w:tab/>
        <w:t>Za objednatele</w:t>
      </w:r>
    </w:p>
    <w:p w14:paraId="0667E194" w14:textId="77777777" w:rsidR="00685C6B" w:rsidRDefault="00685C6B" w:rsidP="00F258FA">
      <w:pPr>
        <w:rPr>
          <w:rFonts w:ascii="Calibri" w:hAnsi="Calibri" w:cs="Calibri"/>
        </w:rPr>
      </w:pPr>
    </w:p>
    <w:p w14:paraId="5A45A6B5" w14:textId="77777777" w:rsidR="00685C6B" w:rsidRDefault="00685C6B" w:rsidP="00F258FA">
      <w:pPr>
        <w:rPr>
          <w:rFonts w:ascii="Calibri" w:hAnsi="Calibri" w:cs="Calibri"/>
        </w:rPr>
      </w:pPr>
    </w:p>
    <w:p w14:paraId="3D195395" w14:textId="77777777" w:rsidR="00E928F4" w:rsidRDefault="00E928F4" w:rsidP="00F258FA">
      <w:pPr>
        <w:rPr>
          <w:rFonts w:ascii="Calibri" w:hAnsi="Calibri" w:cs="Calibri"/>
        </w:rPr>
      </w:pPr>
    </w:p>
    <w:p w14:paraId="0FA84F34" w14:textId="77777777" w:rsidR="00E928F4" w:rsidRDefault="00E928F4" w:rsidP="00F258FA">
      <w:pPr>
        <w:rPr>
          <w:rFonts w:ascii="Calibri" w:hAnsi="Calibri" w:cs="Calibri"/>
        </w:rPr>
      </w:pPr>
    </w:p>
    <w:p w14:paraId="46F329B9" w14:textId="77777777" w:rsidR="00685C6B" w:rsidRDefault="00685C6B" w:rsidP="00F258FA">
      <w:pPr>
        <w:rPr>
          <w:rFonts w:ascii="Calibri" w:hAnsi="Calibri" w:cs="Calibri"/>
        </w:rPr>
      </w:pPr>
    </w:p>
    <w:p w14:paraId="79948202" w14:textId="268A872F" w:rsidR="00685C6B" w:rsidRDefault="00685C6B" w:rsidP="00F258F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r w:rsidR="00357307">
        <w:rPr>
          <w:rFonts w:ascii="Calibri" w:hAnsi="Calibri" w:cs="Calibri"/>
        </w:rPr>
        <w:t>___________</w:t>
      </w:r>
    </w:p>
    <w:p w14:paraId="514C84D5" w14:textId="24314D10" w:rsidR="00685C6B" w:rsidRDefault="00685C6B" w:rsidP="00F258FA">
      <w:pPr>
        <w:rPr>
          <w:rFonts w:cstheme="minorHAnsi"/>
        </w:rPr>
      </w:pPr>
      <w:r>
        <w:rPr>
          <w:rFonts w:ascii="Calibri" w:hAnsi="Calibri" w:cs="Calibri"/>
        </w:rPr>
        <w:t>Ing. Antonín Klimša, MBA</w:t>
      </w:r>
      <w:r>
        <w:rPr>
          <w:rFonts w:ascii="Calibri" w:hAnsi="Calibri" w:cs="Calibri"/>
        </w:rPr>
        <w:tab/>
      </w:r>
      <w:r>
        <w:rPr>
          <w:rFonts w:ascii="Calibri" w:hAnsi="Calibri" w:cs="Calibri"/>
        </w:rPr>
        <w:tab/>
      </w:r>
      <w:r>
        <w:rPr>
          <w:rFonts w:ascii="Calibri" w:hAnsi="Calibri" w:cs="Calibri"/>
        </w:rPr>
        <w:tab/>
      </w:r>
      <w:r w:rsidR="00357307">
        <w:rPr>
          <w:rFonts w:ascii="Calibri" w:hAnsi="Calibri" w:cs="Calibri"/>
        </w:rPr>
        <w:t xml:space="preserve">   </w:t>
      </w:r>
      <w:r w:rsidR="00EC1165">
        <w:rPr>
          <w:rFonts w:ascii="Calibri" w:hAnsi="Calibri" w:cs="Calibri"/>
        </w:rPr>
        <w:tab/>
      </w:r>
      <w:r w:rsidR="00EC1165">
        <w:rPr>
          <w:rFonts w:ascii="Calibri" w:hAnsi="Calibri" w:cs="Calibri"/>
        </w:rPr>
        <w:tab/>
      </w:r>
      <w:proofErr w:type="spellStart"/>
      <w:r w:rsidR="00E26660" w:rsidRPr="00AF1A13">
        <w:rPr>
          <w:rFonts w:ascii="Calibri" w:hAnsi="Calibri" w:cs="Calibri"/>
          <w:bCs/>
          <w:highlight w:val="black"/>
        </w:rPr>
        <w:t>xxxxxxxxxx</w:t>
      </w:r>
      <w:proofErr w:type="spellEnd"/>
    </w:p>
    <w:p w14:paraId="7F90ADD3" w14:textId="58FA9EB7" w:rsidR="00685C6B" w:rsidRDefault="00685C6B" w:rsidP="00F258FA">
      <w:pPr>
        <w:rPr>
          <w:rFonts w:cstheme="minorHAnsi"/>
        </w:rPr>
      </w:pPr>
      <w:r>
        <w:rPr>
          <w:rFonts w:cstheme="minorHAnsi"/>
        </w:rPr>
        <w:t xml:space="preserve">      výkonný ředitel</w:t>
      </w:r>
      <w:r>
        <w:rPr>
          <w:rFonts w:cstheme="minorHAnsi"/>
        </w:rPr>
        <w:tab/>
      </w:r>
      <w:r>
        <w:rPr>
          <w:rFonts w:cstheme="minorHAnsi"/>
        </w:rPr>
        <w:tab/>
      </w:r>
      <w:r>
        <w:rPr>
          <w:rFonts w:cstheme="minorHAnsi"/>
        </w:rPr>
        <w:tab/>
      </w:r>
      <w:r>
        <w:rPr>
          <w:rFonts w:cstheme="minorHAnsi"/>
        </w:rPr>
        <w:tab/>
      </w:r>
      <w:r w:rsidR="00357307">
        <w:rPr>
          <w:rFonts w:cstheme="minorHAnsi"/>
        </w:rPr>
        <w:t xml:space="preserve">            </w:t>
      </w:r>
      <w:r w:rsidR="00E26660">
        <w:rPr>
          <w:rFonts w:cstheme="minorHAnsi"/>
        </w:rPr>
        <w:tab/>
      </w:r>
      <w:r w:rsidR="00E26660">
        <w:rPr>
          <w:rFonts w:cstheme="minorHAnsi"/>
        </w:rPr>
        <w:tab/>
      </w:r>
      <w:proofErr w:type="spellStart"/>
      <w:r w:rsidR="00E26660" w:rsidRPr="00AF1A13">
        <w:rPr>
          <w:rFonts w:ascii="Calibri" w:hAnsi="Calibri" w:cs="Calibri"/>
          <w:bCs/>
          <w:highlight w:val="black"/>
        </w:rPr>
        <w:t>xxxxxxxxxx</w:t>
      </w:r>
      <w:proofErr w:type="spellEnd"/>
    </w:p>
    <w:p w14:paraId="6C697EAC" w14:textId="0F827C89" w:rsidR="00E928F4" w:rsidRPr="00F258FA" w:rsidRDefault="00BF31E5" w:rsidP="00F258FA">
      <w:pPr>
        <w:rPr>
          <w:rFonts w:ascii="Calibri" w:hAnsi="Calibri" w:cs="Calibri"/>
        </w:rPr>
      </w:pPr>
      <w:r>
        <w:rPr>
          <w:rFonts w:cstheme="minorHAnsi"/>
        </w:rPr>
        <w:tab/>
      </w:r>
      <w:r>
        <w:rPr>
          <w:rFonts w:cstheme="minorHAnsi"/>
        </w:rPr>
        <w:tab/>
      </w:r>
      <w:r>
        <w:rPr>
          <w:rFonts w:cstheme="minorHAnsi"/>
        </w:rPr>
        <w:tab/>
      </w:r>
      <w:r w:rsidR="00CC311E">
        <w:rPr>
          <w:rFonts w:cstheme="minorHAnsi"/>
        </w:rPr>
        <w:tab/>
      </w:r>
      <w:r w:rsidR="00CC311E">
        <w:rPr>
          <w:rFonts w:cstheme="minorHAnsi"/>
        </w:rPr>
        <w:tab/>
      </w:r>
      <w:r w:rsidR="00CC311E">
        <w:rPr>
          <w:rFonts w:cstheme="minorHAnsi"/>
        </w:rPr>
        <w:tab/>
        <w:t xml:space="preserve">na základě Gen. </w:t>
      </w:r>
      <w:r w:rsidR="00357307">
        <w:rPr>
          <w:rFonts w:cstheme="minorHAnsi"/>
        </w:rPr>
        <w:t>p</w:t>
      </w:r>
      <w:r w:rsidR="00CC311E">
        <w:rPr>
          <w:rFonts w:cstheme="minorHAnsi"/>
        </w:rPr>
        <w:t>ověření ze dne 29. 10. 2020</w:t>
      </w:r>
    </w:p>
    <w:sectPr w:rsidR="00E928F4" w:rsidRPr="00F258FA" w:rsidSect="0049241A">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9ED1" w14:textId="77777777" w:rsidR="00CD2276" w:rsidRDefault="00CD2276" w:rsidP="00E31C8C">
      <w:r>
        <w:separator/>
      </w:r>
    </w:p>
  </w:endnote>
  <w:endnote w:type="continuationSeparator" w:id="0">
    <w:p w14:paraId="3CA38E0B" w14:textId="77777777" w:rsidR="00CD2276" w:rsidRDefault="00CD2276" w:rsidP="00E3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069218"/>
      <w:docPartObj>
        <w:docPartGallery w:val="Page Numbers (Bottom of Page)"/>
        <w:docPartUnique/>
      </w:docPartObj>
    </w:sdtPr>
    <w:sdtEndPr/>
    <w:sdtContent>
      <w:p w14:paraId="6C1A5564" w14:textId="70A3B890" w:rsidR="00E31C8C" w:rsidRDefault="00E31C8C">
        <w:pPr>
          <w:pStyle w:val="Zpat"/>
          <w:jc w:val="right"/>
        </w:pPr>
        <w:r>
          <w:fldChar w:fldCharType="begin"/>
        </w:r>
        <w:r>
          <w:instrText>PAGE   \* MERGEFORMAT</w:instrText>
        </w:r>
        <w:r>
          <w:fldChar w:fldCharType="separate"/>
        </w:r>
        <w:r w:rsidR="004B2299">
          <w:rPr>
            <w:noProof/>
          </w:rPr>
          <w:t>2</w:t>
        </w:r>
        <w:r>
          <w:fldChar w:fldCharType="end"/>
        </w:r>
      </w:p>
    </w:sdtContent>
  </w:sdt>
  <w:p w14:paraId="6B463FCD" w14:textId="77777777" w:rsidR="00E31C8C" w:rsidRDefault="00E31C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3742" w14:textId="77777777" w:rsidR="00CD2276" w:rsidRDefault="00CD2276" w:rsidP="00E31C8C">
      <w:r>
        <w:separator/>
      </w:r>
    </w:p>
  </w:footnote>
  <w:footnote w:type="continuationSeparator" w:id="0">
    <w:p w14:paraId="43043AC4" w14:textId="77777777" w:rsidR="00CD2276" w:rsidRDefault="00CD2276" w:rsidP="00E31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0C9E5672"/>
    <w:lvl w:ilvl="0" w:tplc="CD9A4612">
      <w:start w:val="1"/>
      <w:numFmt w:val="decimal"/>
      <w:pStyle w:val="PARTIES"/>
      <w:lvlText w:val="(%1)"/>
      <w:lvlJc w:val="left"/>
      <w:pPr>
        <w:tabs>
          <w:tab w:val="num" w:pos="680"/>
        </w:tabs>
        <w:ind w:left="680" w:hanging="680"/>
      </w:pPr>
      <w:rPr>
        <w:rFonts w:ascii="New York" w:hAnsi="New York" w:cs="Times New Roman" w:hint="default"/>
        <w:b w:val="0"/>
        <w:i w:val="0"/>
        <w:spacing w:val="0"/>
        <w:sz w:val="24"/>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2" w15:restartNumberingAfterBreak="0">
    <w:nsid w:val="0CB771EC"/>
    <w:multiLevelType w:val="hybridMultilevel"/>
    <w:tmpl w:val="45FE7EC0"/>
    <w:lvl w:ilvl="0" w:tplc="27CC3A6A">
      <w:start w:val="1"/>
      <w:numFmt w:val="decimal"/>
      <w:lvlText w:val="%1."/>
      <w:lvlJc w:val="left"/>
      <w:pPr>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5" w15:restartNumberingAfterBreak="0">
    <w:nsid w:val="4B5C5F1E"/>
    <w:multiLevelType w:val="hybridMultilevel"/>
    <w:tmpl w:val="9A12425A"/>
    <w:lvl w:ilvl="0" w:tplc="E42635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5213A7"/>
    <w:multiLevelType w:val="hybridMultilevel"/>
    <w:tmpl w:val="41DCFC52"/>
    <w:lvl w:ilvl="0" w:tplc="A4DADD82">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516B8"/>
    <w:rsid w:val="00054C77"/>
    <w:rsid w:val="000C4E73"/>
    <w:rsid w:val="000D59BD"/>
    <w:rsid w:val="000E1759"/>
    <w:rsid w:val="000F4F16"/>
    <w:rsid w:val="0016650B"/>
    <w:rsid w:val="001B3341"/>
    <w:rsid w:val="001D706E"/>
    <w:rsid w:val="001D7324"/>
    <w:rsid w:val="001E20D2"/>
    <w:rsid w:val="001E3CBF"/>
    <w:rsid w:val="002B5877"/>
    <w:rsid w:val="002B60AC"/>
    <w:rsid w:val="002C114C"/>
    <w:rsid w:val="00357307"/>
    <w:rsid w:val="003F15D0"/>
    <w:rsid w:val="00485B2E"/>
    <w:rsid w:val="0049241A"/>
    <w:rsid w:val="004B2299"/>
    <w:rsid w:val="004C272C"/>
    <w:rsid w:val="005025A9"/>
    <w:rsid w:val="00566534"/>
    <w:rsid w:val="005747D9"/>
    <w:rsid w:val="005C0DCA"/>
    <w:rsid w:val="0064151B"/>
    <w:rsid w:val="006455EE"/>
    <w:rsid w:val="00685C6B"/>
    <w:rsid w:val="00697F4E"/>
    <w:rsid w:val="006E417A"/>
    <w:rsid w:val="00717E78"/>
    <w:rsid w:val="0072301D"/>
    <w:rsid w:val="0075016C"/>
    <w:rsid w:val="007B2DA5"/>
    <w:rsid w:val="007C5545"/>
    <w:rsid w:val="007E4B4F"/>
    <w:rsid w:val="007E6846"/>
    <w:rsid w:val="00843512"/>
    <w:rsid w:val="0084676C"/>
    <w:rsid w:val="00890A3D"/>
    <w:rsid w:val="008D19FE"/>
    <w:rsid w:val="00914182"/>
    <w:rsid w:val="00914C23"/>
    <w:rsid w:val="0093051F"/>
    <w:rsid w:val="00950445"/>
    <w:rsid w:val="00961404"/>
    <w:rsid w:val="00976F6E"/>
    <w:rsid w:val="009B3869"/>
    <w:rsid w:val="009E7912"/>
    <w:rsid w:val="00A33288"/>
    <w:rsid w:val="00A4291E"/>
    <w:rsid w:val="00A56F68"/>
    <w:rsid w:val="00A63877"/>
    <w:rsid w:val="00AE08FA"/>
    <w:rsid w:val="00AF1A13"/>
    <w:rsid w:val="00B3042D"/>
    <w:rsid w:val="00B56222"/>
    <w:rsid w:val="00B75D8C"/>
    <w:rsid w:val="00BD2373"/>
    <w:rsid w:val="00BE7EBF"/>
    <w:rsid w:val="00BF31E5"/>
    <w:rsid w:val="00BF648D"/>
    <w:rsid w:val="00C03C64"/>
    <w:rsid w:val="00C87752"/>
    <w:rsid w:val="00CC311E"/>
    <w:rsid w:val="00CD2276"/>
    <w:rsid w:val="00CD4CE7"/>
    <w:rsid w:val="00D11FF7"/>
    <w:rsid w:val="00D364E2"/>
    <w:rsid w:val="00D66C5A"/>
    <w:rsid w:val="00D70E56"/>
    <w:rsid w:val="00D94934"/>
    <w:rsid w:val="00DE1C50"/>
    <w:rsid w:val="00E11557"/>
    <w:rsid w:val="00E26660"/>
    <w:rsid w:val="00E31C8C"/>
    <w:rsid w:val="00E86BB5"/>
    <w:rsid w:val="00E928F4"/>
    <w:rsid w:val="00E97E9B"/>
    <w:rsid w:val="00EC1165"/>
    <w:rsid w:val="00ED162C"/>
    <w:rsid w:val="00F066D6"/>
    <w:rsid w:val="00F258FA"/>
    <w:rsid w:val="00F468C2"/>
    <w:rsid w:val="00F60E25"/>
    <w:rsid w:val="00F72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BAB1"/>
  <w15:docId w15:val="{D9EEDD72-434C-4592-813F-72DCB6A1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customStyle="1" w:styleId="PARTIES">
    <w:name w:val="PARTIES"/>
    <w:basedOn w:val="Normln"/>
    <w:rsid w:val="000C4E73"/>
    <w:pPr>
      <w:numPr>
        <w:numId w:val="5"/>
      </w:numPr>
      <w:autoSpaceDE w:val="0"/>
      <w:autoSpaceDN w:val="0"/>
      <w:adjustRightInd w:val="0"/>
      <w:spacing w:after="240"/>
      <w:jc w:val="both"/>
    </w:pPr>
    <w:rPr>
      <w:rFonts w:ascii="Times New Roman" w:eastAsia="Times New Roman" w:hAnsi="Times New Roman" w:cs="Times New Roman"/>
      <w:color w:val="000000"/>
      <w:szCs w:val="8"/>
    </w:rPr>
  </w:style>
  <w:style w:type="paragraph" w:styleId="Zhlav">
    <w:name w:val="header"/>
    <w:basedOn w:val="Normln"/>
    <w:link w:val="ZhlavChar"/>
    <w:uiPriority w:val="99"/>
    <w:unhideWhenUsed/>
    <w:rsid w:val="00E31C8C"/>
    <w:pPr>
      <w:tabs>
        <w:tab w:val="center" w:pos="4536"/>
        <w:tab w:val="right" w:pos="9072"/>
      </w:tabs>
    </w:pPr>
  </w:style>
  <w:style w:type="character" w:customStyle="1" w:styleId="ZhlavChar">
    <w:name w:val="Záhlaví Char"/>
    <w:basedOn w:val="Standardnpsmoodstavce"/>
    <w:link w:val="Zhlav"/>
    <w:uiPriority w:val="99"/>
    <w:rsid w:val="00E31C8C"/>
  </w:style>
  <w:style w:type="paragraph" w:styleId="Zpat">
    <w:name w:val="footer"/>
    <w:basedOn w:val="Normln"/>
    <w:link w:val="ZpatChar"/>
    <w:uiPriority w:val="99"/>
    <w:unhideWhenUsed/>
    <w:rsid w:val="00E31C8C"/>
    <w:pPr>
      <w:tabs>
        <w:tab w:val="center" w:pos="4536"/>
        <w:tab w:val="right" w:pos="9072"/>
      </w:tabs>
    </w:pPr>
  </w:style>
  <w:style w:type="character" w:customStyle="1" w:styleId="ZpatChar">
    <w:name w:val="Zápatí Char"/>
    <w:basedOn w:val="Standardnpsmoodstavce"/>
    <w:link w:val="Zpat"/>
    <w:uiPriority w:val="99"/>
    <w:rsid w:val="00E31C8C"/>
  </w:style>
  <w:style w:type="character" w:styleId="Odkaznakoment">
    <w:name w:val="annotation reference"/>
    <w:basedOn w:val="Standardnpsmoodstavce"/>
    <w:uiPriority w:val="99"/>
    <w:semiHidden/>
    <w:unhideWhenUsed/>
    <w:rsid w:val="000D59BD"/>
    <w:rPr>
      <w:sz w:val="16"/>
      <w:szCs w:val="16"/>
    </w:rPr>
  </w:style>
  <w:style w:type="paragraph" w:styleId="Textkomente">
    <w:name w:val="annotation text"/>
    <w:basedOn w:val="Normln"/>
    <w:link w:val="TextkomenteChar"/>
    <w:uiPriority w:val="99"/>
    <w:semiHidden/>
    <w:unhideWhenUsed/>
    <w:rsid w:val="000D59BD"/>
    <w:rPr>
      <w:sz w:val="20"/>
      <w:szCs w:val="20"/>
    </w:rPr>
  </w:style>
  <w:style w:type="character" w:customStyle="1" w:styleId="TextkomenteChar">
    <w:name w:val="Text komentáře Char"/>
    <w:basedOn w:val="Standardnpsmoodstavce"/>
    <w:link w:val="Textkomente"/>
    <w:uiPriority w:val="99"/>
    <w:semiHidden/>
    <w:rsid w:val="000D59BD"/>
    <w:rPr>
      <w:sz w:val="20"/>
      <w:szCs w:val="20"/>
    </w:rPr>
  </w:style>
  <w:style w:type="paragraph" w:styleId="Pedmtkomente">
    <w:name w:val="annotation subject"/>
    <w:basedOn w:val="Textkomente"/>
    <w:next w:val="Textkomente"/>
    <w:link w:val="PedmtkomenteChar"/>
    <w:uiPriority w:val="99"/>
    <w:semiHidden/>
    <w:unhideWhenUsed/>
    <w:rsid w:val="000D59BD"/>
    <w:rPr>
      <w:b/>
      <w:bCs/>
    </w:rPr>
  </w:style>
  <w:style w:type="character" w:customStyle="1" w:styleId="PedmtkomenteChar">
    <w:name w:val="Předmět komentáře Char"/>
    <w:basedOn w:val="TextkomenteChar"/>
    <w:link w:val="Pedmtkomente"/>
    <w:uiPriority w:val="99"/>
    <w:semiHidden/>
    <w:rsid w:val="000D59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6858">
      <w:bodyDiv w:val="1"/>
      <w:marLeft w:val="0"/>
      <w:marRight w:val="0"/>
      <w:marTop w:val="0"/>
      <w:marBottom w:val="0"/>
      <w:divBdr>
        <w:top w:val="none" w:sz="0" w:space="0" w:color="auto"/>
        <w:left w:val="none" w:sz="0" w:space="0" w:color="auto"/>
        <w:bottom w:val="none" w:sz="0" w:space="0" w:color="auto"/>
        <w:right w:val="none" w:sz="0" w:space="0" w:color="auto"/>
      </w:divBdr>
      <w:divsChild>
        <w:div w:id="1828130104">
          <w:marLeft w:val="0"/>
          <w:marRight w:val="0"/>
          <w:marTop w:val="0"/>
          <w:marBottom w:val="0"/>
          <w:divBdr>
            <w:top w:val="none" w:sz="0" w:space="0" w:color="auto"/>
            <w:left w:val="none" w:sz="0" w:space="0" w:color="auto"/>
            <w:bottom w:val="none" w:sz="0" w:space="0" w:color="auto"/>
            <w:right w:val="none" w:sz="0" w:space="0" w:color="auto"/>
          </w:divBdr>
          <w:divsChild>
            <w:div w:id="346559519">
              <w:marLeft w:val="0"/>
              <w:marRight w:val="0"/>
              <w:marTop w:val="0"/>
              <w:marBottom w:val="0"/>
              <w:divBdr>
                <w:top w:val="none" w:sz="0" w:space="0" w:color="auto"/>
                <w:left w:val="none" w:sz="0" w:space="0" w:color="auto"/>
                <w:bottom w:val="none" w:sz="0" w:space="0" w:color="auto"/>
                <w:right w:val="none" w:sz="0" w:space="0" w:color="auto"/>
              </w:divBdr>
            </w:div>
          </w:divsChild>
        </w:div>
        <w:div w:id="811825965">
          <w:marLeft w:val="0"/>
          <w:marRight w:val="0"/>
          <w:marTop w:val="0"/>
          <w:marBottom w:val="0"/>
          <w:divBdr>
            <w:top w:val="none" w:sz="0" w:space="0" w:color="auto"/>
            <w:left w:val="none" w:sz="0" w:space="0" w:color="auto"/>
            <w:bottom w:val="none" w:sz="0" w:space="0" w:color="auto"/>
            <w:right w:val="none" w:sz="0" w:space="0" w:color="auto"/>
          </w:divBdr>
          <w:divsChild>
            <w:div w:id="9413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1258</Words>
  <Characters>7423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6</cp:revision>
  <cp:lastPrinted>2021-08-12T11:30:00Z</cp:lastPrinted>
  <dcterms:created xsi:type="dcterms:W3CDTF">2021-08-12T11:28:00Z</dcterms:created>
  <dcterms:modified xsi:type="dcterms:W3CDTF">2021-08-31T08:02:00Z</dcterms:modified>
</cp:coreProperties>
</file>